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4E5F"/>
          <w:sz w:val="44"/>
        </w:rPr>
        <w:t>AIEC Global — Project Update</w:t>
      </w:r>
    </w:p>
    <w:p>
      <w:pPr>
        <w:spacing w:after="400"/>
      </w:pPr>
      <w:r>
        <w:rPr>
          <w:i/>
          <w:color w:val="666666"/>
          <w:sz w:val="24"/>
        </w:rPr>
        <w:t>AI Counsellor Assistant &amp; Student Management System · August 9, 2026</w:t>
      </w:r>
    </w:p>
    <w:p>
      <w:r>
        <w:rPr>
          <w:sz w:val="22"/>
        </w:rPr>
        <w:t>This note summarizes what has been built so far for the AI counsellor assistant and student management system, and the quality check we just completed to make sure everything is safe and working correctly before go-live.</w:t>
      </w:r>
    </w:p>
    <w:p>
      <w:pPr>
        <w:spacing w:before="360" w:after="120"/>
        <w:pBdr>
          <w:bottom w:val="single" w:sz="6" w:space="4" w:color="1F4E5F"/>
        </w:pBdr>
      </w:pPr>
      <w:r>
        <w:rPr>
          <w:b/>
          <w:color w:val="1F4E5F"/>
          <w:sz w:val="28"/>
        </w:rPr>
        <w:t>What the System Does</w:t>
      </w:r>
    </w:p>
    <w:p>
      <w:r>
        <w:rPr>
          <w:sz w:val="22"/>
        </w:rPr>
        <w:t>In short: prospective students can chat with an AI assistant on your website, get matched to real courses based on their background, upload their documents for a quick check, and track their application status at any time. Behind the scenes, your counselling team has a single dashboard to see every student, follow up at the right time, and manage the whole process without digging through emails or spreadsheets.</w:t>
      </w:r>
    </w:p>
    <w:p>
      <w:pPr>
        <w:spacing w:before="360" w:after="120"/>
        <w:pBdr>
          <w:bottom w:val="single" w:sz="6" w:space="4" w:color="1F4E5F"/>
        </w:pBdr>
      </w:pPr>
      <w:r>
        <w:rPr>
          <w:b/>
          <w:color w:val="1F4E5F"/>
          <w:sz w:val="28"/>
        </w:rPr>
        <w:t>How the Assistant Finds Its Answers</w:t>
      </w:r>
    </w:p>
    <w:p>
      <w:r>
        <w:rPr>
          <w:sz w:val="22"/>
        </w:rPr>
        <w:t>A natural question we get asked: is this powered by something like ChatGPT or Claude? Right now, no — and that's actually a deliberate choice, not a shortcut. Here's the simplest way to think about it: rather than a chatbot that 'thinks up' a reply, it works more like an extremely fast, accurate lookup tool that only ever reads from your own real material.</w:t>
      </w:r>
    </w:p>
    <w:p>
      <w:pPr>
        <w:pStyle w:val="ListBullet"/>
        <w:spacing w:after="120"/>
      </w:pPr>
      <w:r>
        <w:rPr>
          <w:b/>
        </w:rPr>
        <w:t xml:space="preserve">General questions: </w:t>
      </w:r>
      <w:r>
        <w:t>When a student asks about visas, fees, or policies, the system searches through your official documents and pulls back the exact passage that answers the question — it isn't writing a new answer, it's finding the right one you already wrote.</w:t>
      </w:r>
    </w:p>
    <w:p>
      <w:pPr>
        <w:pStyle w:val="ListBullet"/>
        <w:spacing w:after="120"/>
      </w:pPr>
      <w:r>
        <w:rPr>
          <w:b/>
        </w:rPr>
        <w:t xml:space="preserve">Course &amp; fee questions: </w:t>
      </w:r>
      <w:r>
        <w:t>When a student asks about courses, universities, or costs, the system searches directly in your real course database (406 courses across 16 countries) and returns exact matches. It can never invent a course, fee, or university that doesn't actually exist.</w:t>
      </w:r>
    </w:p>
    <w:p>
      <w:pPr>
        <w:pStyle w:val="ListBullet"/>
        <w:spacing w:after="120"/>
      </w:pPr>
      <w:r>
        <w:rPr>
          <w:b/>
        </w:rPr>
        <w:t xml:space="preserve">Document checks: </w:t>
      </w:r>
      <w:r>
        <w:t>Uploaded documents (citizenship, marksheet, IELTS certificate) are read using text-recognition technology — similar to a scanner — and the key details are checked against what the student typed into their profile, flagging anything that doesn't match.</w:t>
      </w:r>
    </w:p>
    <w:p>
      <w:pPr>
        <w:pStyle w:val="ListBullet"/>
        <w:spacing w:after="120"/>
      </w:pPr>
      <w:r>
        <w:rPr>
          <w:b/>
        </w:rPr>
        <w:t xml:space="preserve">Staff follow-up suggestions: </w:t>
      </w:r>
      <w:r>
        <w:t>Follow-up suggestions and priority scoring (Hot/Warm/Cold) are produced by a clear, consistent set of rules your team can see and adjust — not free-form AI writing.</w:t>
      </w:r>
    </w:p>
    <w:p>
      <w:r>
        <w:rPr>
          <w:sz w:val="22"/>
        </w:rPr>
        <w:t>Why build it this way: it's fast, inexpensive to run, and — most importantly — it physically cannot make up a fact, since it only ever pulls from your real documents and your real course data. That matters a lot when the topic is visas and fees. The honest trade-off is that for very unusual or multi-part questions, it gives the closest matching answer rather than a fully natural, tailored reply the way a conversational AI like Claude or ChatGPT would.</w:t>
      </w:r>
    </w:p>
    <w:p>
      <w:r>
        <w:rPr>
          <w:sz w:val="22"/>
        </w:rPr>
        <w:t>We've also built and tested a version connected to Claude for more natural, flexible conversation, which is available as an upgrade path if you'd like that experience later — it's simply not what's switched on right now, so we can keep costs and response times predictable while everything else is finished and tested.</w:t>
      </w:r>
    </w:p>
    <w:p>
      <w:pPr>
        <w:spacing w:before="360" w:after="120"/>
        <w:pBdr>
          <w:bottom w:val="single" w:sz="6" w:space="4" w:color="1F4E5F"/>
        </w:pBdr>
      </w:pPr>
      <w:r>
        <w:rPr>
          <w:b/>
          <w:color w:val="1F4E5F"/>
          <w:sz w:val="28"/>
        </w:rPr>
        <w:t>What's Been Built So Far</w:t>
      </w:r>
    </w:p>
    <w:p>
      <w:pPr>
        <w:pStyle w:val="ListBullet"/>
        <w:spacing w:after="120"/>
      </w:pPr>
      <w:r>
        <w:rPr>
          <w:b/>
        </w:rPr>
        <w:t xml:space="preserve">AI Chat Assistant: </w:t>
      </w:r>
      <w:r>
        <w:t>Students can ask questions and get answers grounded in your real course catalogue and official policy documents — never made-up information.</w:t>
      </w:r>
    </w:p>
    <w:p>
      <w:pPr>
        <w:pStyle w:val="ListBullet"/>
        <w:spacing w:after="120"/>
      </w:pPr>
      <w:r>
        <w:rPr>
          <w:b/>
        </w:rPr>
        <w:t xml:space="preserve">Course Matching &amp; Recommendations: </w:t>
      </w:r>
      <w:r>
        <w:t>A short profile form matches each student to real courses, universities, and fees, and produces a clear, personalized report with next steps.</w:t>
      </w:r>
    </w:p>
    <w:p>
      <w:pPr>
        <w:pStyle w:val="ListBullet"/>
        <w:spacing w:after="120"/>
      </w:pPr>
      <w:r>
        <w:rPr>
          <w:b/>
        </w:rPr>
        <w:t xml:space="preserve">Document Checking: </w:t>
      </w:r>
      <w:r>
        <w:t>Students upload their citizenship document, marksheet, and IELTS certificate; the system checks them and tells the student immediately if something is missing or doesn't match what they entered — before it ever reaches your staff.</w:t>
      </w:r>
    </w:p>
    <w:p>
      <w:pPr>
        <w:pStyle w:val="ListBullet"/>
        <w:spacing w:after="120"/>
      </w:pPr>
      <w:r>
        <w:rPr>
          <w:b/>
        </w:rPr>
        <w:t xml:space="preserve">Application Status Tracker: </w:t>
      </w:r>
      <w:r>
        <w:t>Students can check their application status anytime using a personal reference code, with no login needed.</w:t>
      </w:r>
    </w:p>
    <w:p>
      <w:pPr>
        <w:pStyle w:val="ListBullet"/>
        <w:spacing w:after="120"/>
      </w:pPr>
      <w:r>
        <w:rPr>
          <w:b/>
        </w:rPr>
        <w:t xml:space="preserve">Internal Staff Dashboard: </w:t>
      </w:r>
      <w:r>
        <w:t>Your admin and counsellor team can see every student inquiry, sorted by priority (Hot/Warm/Cold), assign students to the right counsellor, add notes, and get reminded when a student hasn't been followed up with in time.</w:t>
      </w:r>
    </w:p>
    <w:p>
      <w:pPr>
        <w:pStyle w:val="ListBullet"/>
        <w:spacing w:after="120"/>
      </w:pPr>
      <w:r>
        <w:rPr>
          <w:b/>
        </w:rPr>
        <w:t xml:space="preserve">AI-Assisted Follow-Ups: </w:t>
      </w:r>
      <w:r>
        <w:t>For any student who's gone quiet, the system can draft a personalized follow-up message for your team to review and send — saving time on routine outreach.</w:t>
      </w:r>
    </w:p>
    <w:p>
      <w:pPr>
        <w:spacing w:before="360" w:after="120"/>
        <w:pBdr>
          <w:bottom w:val="single" w:sz="6" w:space="4" w:color="1F4E5F"/>
        </w:pBdr>
      </w:pPr>
      <w:r>
        <w:rPr>
          <w:b/>
          <w:color w:val="1F4E5F"/>
          <w:sz w:val="28"/>
        </w:rPr>
        <w:t>Quality &amp; Security Check-Up</w:t>
      </w:r>
    </w:p>
    <w:p>
      <w:r>
        <w:rPr>
          <w:sz w:val="22"/>
        </w:rPr>
        <w:t>Today we ran a full review of the system that handles student records, the same kind of check we'd run before trusting the system with real student data. We found and closed one gap: under a specific set of conditions, one staff account could potentially have viewed student records that belonged to a different counsellor. This has been fixed and re-tested, and we confirmed it now works exactly as intended — each counsellor only ever sees their own assigned students, and admins see everything, as designed.</w:t>
      </w:r>
    </w:p>
    <w:p>
      <w:r>
        <w:rPr>
          <w:sz w:val="22"/>
        </w:rPr>
        <w:t>No student data was exposed to anyone outside the team — this was caught during our own internal review, not reported by a student or outside party. We also cleaned up unused technical clutter behind the scenes to keep the system easier to maintain going forward.</w:t>
      </w:r>
    </w:p>
    <w:p>
      <w:pPr>
        <w:spacing w:before="360" w:after="120"/>
        <w:pBdr>
          <w:bottom w:val="single" w:sz="6" w:space="4" w:color="1F4E5F"/>
        </w:pBdr>
      </w:pPr>
      <w:r>
        <w:rPr>
          <w:b/>
          <w:color w:val="1F4E5F"/>
          <w:sz w:val="28"/>
        </w:rPr>
        <w:t>What's Next</w:t>
      </w:r>
    </w:p>
    <w:p>
      <w:pPr>
        <w:pStyle w:val="ListBullet"/>
        <w:spacing w:after="120"/>
      </w:pPr>
      <w:r>
        <w:t>Connecting the system to your live production database once your team shares the final access details.</w:t>
      </w:r>
    </w:p>
    <w:p>
      <w:pPr>
        <w:pStyle w:val="ListBullet"/>
        <w:spacing w:after="120"/>
      </w:pPr>
      <w:r>
        <w:t>Final end-to-end testing of the student and staff experience before public launch.</w:t>
      </w:r>
    </w:p>
    <w:p>
      <w:pPr>
        <w:pStyle w:val="ListBullet"/>
        <w:spacing w:after="120"/>
      </w:pPr>
      <w:r>
        <w:t>Any adjustments you'd like after reviewing the system yourselves.</w:t>
      </w:r>
    </w:p>
    <w:p>
      <w:pPr>
        <w:spacing w:before="80" w:after="80"/>
      </w:pPr>
    </w:p>
    <w:p>
      <w:r>
        <w:rPr>
          <w:sz w:val="22"/>
        </w:rPr>
        <w:t>Happy to walk through any of this together or arrange a live demo — just let us know a good time.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