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3D8C8" w14:textId="0A21C82A" w:rsidR="00AC06DA" w:rsidRDefault="000B2DEC" w:rsidP="008B5048">
      <w:pPr>
        <w:pStyle w:val="Title"/>
        <w:rPr>
          <w:lang w:val="en-US"/>
        </w:rPr>
      </w:pPr>
      <w:r>
        <w:rPr>
          <w:lang w:val="en-US"/>
        </w:rPr>
        <w:t xml:space="preserve">Cameras Research </w:t>
      </w:r>
    </w:p>
    <w:p w14:paraId="5D92C741" w14:textId="77777777" w:rsidR="000B2DEC" w:rsidRDefault="000B2DEC" w:rsidP="000B2DEC">
      <w:pPr>
        <w:rPr>
          <w:lang w:val="en-US"/>
        </w:rPr>
      </w:pPr>
    </w:p>
    <w:p w14:paraId="27A1F863" w14:textId="4A265436" w:rsidR="000B2DEC" w:rsidRDefault="000B2DEC" w:rsidP="00290D65">
      <w:pPr>
        <w:pStyle w:val="Heading1"/>
        <w:rPr>
          <w:lang w:val="en-US"/>
        </w:rPr>
      </w:pPr>
      <w:r>
        <w:rPr>
          <w:lang w:val="en-US"/>
        </w:rPr>
        <w:t>Cameras in Self Driving Cars:</w:t>
      </w:r>
    </w:p>
    <w:p w14:paraId="3ECF6D57" w14:textId="4D264B43" w:rsidR="00290D65" w:rsidRPr="00290D65" w:rsidRDefault="00290D65" w:rsidP="00290D65">
      <w:pPr>
        <w:rPr>
          <w:b/>
          <w:bCs/>
          <w:lang w:val="en-US"/>
        </w:rPr>
      </w:pPr>
      <w:r w:rsidRPr="00290D65">
        <w:rPr>
          <w:b/>
          <w:bCs/>
          <w:lang w:val="en-US"/>
        </w:rPr>
        <w:t>Some points:</w:t>
      </w:r>
    </w:p>
    <w:p w14:paraId="46FCE399" w14:textId="6B2EA610" w:rsidR="000B2DEC" w:rsidRDefault="00290D65" w:rsidP="00290D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cars like Tesla, typically there are 8 cameras which provide </w:t>
      </w:r>
      <w:r w:rsidR="0016054F">
        <w:rPr>
          <w:lang w:val="en-US"/>
        </w:rPr>
        <w:t>360-degree</w:t>
      </w:r>
      <w:r>
        <w:rPr>
          <w:lang w:val="en-US"/>
        </w:rPr>
        <w:t xml:space="preserve"> visibility at up to 250 meters range. </w:t>
      </w:r>
      <w:r>
        <w:rPr>
          <w:vertAlign w:val="superscript"/>
          <w:lang w:val="en-US"/>
        </w:rPr>
        <w:t>[1]</w:t>
      </w:r>
    </w:p>
    <w:p w14:paraId="0F27E080" w14:textId="3D3F094F" w:rsidR="00290D65" w:rsidRDefault="0016054F" w:rsidP="00290D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8 Cameras are:</w:t>
      </w:r>
      <w:r>
        <w:rPr>
          <w:vertAlign w:val="superscript"/>
          <w:lang w:val="en-US"/>
        </w:rPr>
        <w:t>[1]</w:t>
      </w:r>
    </w:p>
    <w:p w14:paraId="78B8D028" w14:textId="0CDA6032" w:rsidR="0016054F" w:rsidRDefault="0016054F" w:rsidP="001605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Wide Forward Camera</w:t>
      </w:r>
    </w:p>
    <w:p w14:paraId="5FD4A0BC" w14:textId="28200CD8" w:rsidR="0016054F" w:rsidRDefault="0016054F" w:rsidP="001605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Main Forward Camera</w:t>
      </w:r>
    </w:p>
    <w:p w14:paraId="4D827BE4" w14:textId="6244E978" w:rsidR="0016054F" w:rsidRDefault="0016054F" w:rsidP="001605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Narrow Forward Camera</w:t>
      </w:r>
    </w:p>
    <w:p w14:paraId="6908DABE" w14:textId="77C984D3" w:rsidR="0016054F" w:rsidRDefault="0016054F" w:rsidP="001605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2 Forward Looking Side Cameras</w:t>
      </w:r>
    </w:p>
    <w:p w14:paraId="66A0EE77" w14:textId="47152B1C" w:rsidR="0016054F" w:rsidRDefault="0016054F" w:rsidP="001605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2 Rearward Looking Side Cameras</w:t>
      </w:r>
    </w:p>
    <w:p w14:paraId="7CBDAB42" w14:textId="0D536A0C" w:rsidR="0016054F" w:rsidRDefault="0016054F" w:rsidP="001605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Rear View Camera</w:t>
      </w:r>
    </w:p>
    <w:p w14:paraId="73F22596" w14:textId="77777777" w:rsidR="0016054F" w:rsidRPr="0016054F" w:rsidRDefault="0016054F" w:rsidP="0016054F">
      <w:pPr>
        <w:pStyle w:val="ListParagraph"/>
        <w:numPr>
          <w:ilvl w:val="0"/>
          <w:numId w:val="1"/>
        </w:numPr>
        <w:rPr>
          <w:lang w:val="en-US"/>
        </w:rPr>
      </w:pPr>
    </w:p>
    <w:sectPr w:rsidR="0016054F" w:rsidRPr="0016054F" w:rsidSect="000B2D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53762C"/>
    <w:multiLevelType w:val="hybridMultilevel"/>
    <w:tmpl w:val="6CAC7D1A"/>
    <w:lvl w:ilvl="0" w:tplc="08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339703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796"/>
    <w:rsid w:val="000B2DEC"/>
    <w:rsid w:val="0016054F"/>
    <w:rsid w:val="00290D65"/>
    <w:rsid w:val="004C1796"/>
    <w:rsid w:val="008B5048"/>
    <w:rsid w:val="00AC06DA"/>
    <w:rsid w:val="00C90C5F"/>
    <w:rsid w:val="00F5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FDFC73"/>
  <w15:chartTrackingRefBased/>
  <w15:docId w15:val="{91D40141-EC46-A848-B9DA-F6DC7B7BB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048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90D65"/>
    <w:pPr>
      <w:keepNext/>
      <w:keepLines/>
      <w:spacing w:before="360" w:after="80"/>
      <w:outlineLvl w:val="0"/>
    </w:pPr>
    <w:rPr>
      <w:rFonts w:eastAsiaTheme="majorEastAsia" w:cstheme="majorBidi"/>
      <w:b/>
      <w:color w:val="215E99" w:themeColor="text2" w:themeTint="BF"/>
      <w:sz w:val="32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8B5048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7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7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7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79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79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79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79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D65"/>
    <w:rPr>
      <w:rFonts w:ascii="Calibri" w:eastAsiaTheme="majorEastAsia" w:hAnsi="Calibri" w:cstheme="majorBidi"/>
      <w:b/>
      <w:color w:val="215E99" w:themeColor="text2" w:themeTint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048"/>
    <w:rPr>
      <w:rFonts w:ascii="Calibri" w:eastAsiaTheme="majorEastAsia" w:hAnsi="Calibri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7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7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7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7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7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7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7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8B5048"/>
    <w:pPr>
      <w:spacing w:after="80"/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048"/>
    <w:rPr>
      <w:rFonts w:ascii="Calibri" w:eastAsiaTheme="majorEastAsia" w:hAnsi="Calibri" w:cstheme="majorBidi"/>
      <w:b/>
      <w:spacing w:val="-10"/>
      <w:kern w:val="28"/>
      <w:sz w:val="4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79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7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7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7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7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7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7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7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7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Galipally,Kushal Sai</dc:creator>
  <cp:keywords/>
  <dc:description/>
  <cp:lastModifiedBy>Galipally,Kushal Sai</cp:lastModifiedBy>
  <cp:revision>4</cp:revision>
  <dcterms:created xsi:type="dcterms:W3CDTF">2025-03-19T06:49:00Z</dcterms:created>
  <dcterms:modified xsi:type="dcterms:W3CDTF">2025-03-19T13:25:00Z</dcterms:modified>
</cp:coreProperties>
</file>