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33717B" w14:textId="01CDE0AB" w:rsidR="006E2C33" w:rsidRPr="00F271B7" w:rsidRDefault="004B3B2C" w:rsidP="00F271B7">
      <w:pPr>
        <w:jc w:val="center"/>
        <w:rPr>
          <w:rFonts w:asciiTheme="minorHAnsi" w:hAnsiTheme="minorHAnsi"/>
          <w:b/>
          <w:sz w:val="40"/>
        </w:rPr>
      </w:pPr>
      <w:r w:rsidRPr="00F271B7">
        <w:rPr>
          <w:rFonts w:asciiTheme="minorHAnsi" w:hAnsiTheme="minorHAnsi"/>
          <w:b/>
          <w:sz w:val="40"/>
        </w:rPr>
        <w:t xml:space="preserve">Lab </w:t>
      </w:r>
      <w:r w:rsidR="00512D0D">
        <w:rPr>
          <w:rFonts w:asciiTheme="minorHAnsi" w:hAnsiTheme="minorHAnsi"/>
          <w:b/>
          <w:sz w:val="40"/>
        </w:rPr>
        <w:t>4</w:t>
      </w:r>
      <w:r w:rsidRPr="00F271B7">
        <w:rPr>
          <w:rFonts w:asciiTheme="minorHAnsi" w:hAnsiTheme="minorHAnsi"/>
          <w:b/>
          <w:sz w:val="40"/>
        </w:rPr>
        <w:t xml:space="preserve">: </w:t>
      </w:r>
      <w:r w:rsidR="0087659C">
        <w:rPr>
          <w:rFonts w:asciiTheme="minorHAnsi" w:hAnsiTheme="minorHAnsi"/>
          <w:b/>
          <w:sz w:val="40"/>
        </w:rPr>
        <w:t>Modeling neural recordings and stimulation</w:t>
      </w:r>
    </w:p>
    <w:p w14:paraId="1E954A49" w14:textId="77777777" w:rsidR="006E2C33" w:rsidRPr="00A335CD" w:rsidRDefault="006E2C33" w:rsidP="00F271B7">
      <w:pPr>
        <w:pStyle w:val="Heading1"/>
        <w:jc w:val="both"/>
      </w:pPr>
      <w:r w:rsidRPr="00A335CD">
        <w:t>Introduction</w:t>
      </w:r>
    </w:p>
    <w:p w14:paraId="66BD77B1" w14:textId="21DDD3CD" w:rsidR="00663587" w:rsidRPr="00212EB0" w:rsidRDefault="00212EB0" w:rsidP="00F271B7">
      <w:pPr>
        <w:pStyle w:val="BodyText"/>
        <w:spacing w:before="120" w:beforeAutospacing="0"/>
        <w:jc w:val="both"/>
        <w:rPr>
          <w:rFonts w:asciiTheme="minorHAnsi" w:hAnsiTheme="minorHAnsi"/>
          <w:sz w:val="22"/>
          <w:szCs w:val="22"/>
        </w:rPr>
      </w:pPr>
      <w:r w:rsidRPr="00212EB0">
        <w:rPr>
          <w:rFonts w:asciiTheme="minorHAnsi" w:hAnsiTheme="minorHAnsi"/>
          <w:sz w:val="22"/>
          <w:szCs w:val="22"/>
        </w:rPr>
        <w:t xml:space="preserve">In </w:t>
      </w:r>
      <w:r>
        <w:rPr>
          <w:rFonts w:asciiTheme="minorHAnsi" w:hAnsiTheme="minorHAnsi"/>
          <w:sz w:val="22"/>
          <w:szCs w:val="22"/>
        </w:rPr>
        <w:t>L</w:t>
      </w:r>
      <w:r w:rsidRPr="00212EB0">
        <w:rPr>
          <w:rFonts w:asciiTheme="minorHAnsi" w:hAnsiTheme="minorHAnsi"/>
          <w:sz w:val="22"/>
          <w:szCs w:val="22"/>
        </w:rPr>
        <w:t>abs</w:t>
      </w:r>
      <w:r>
        <w:rPr>
          <w:rFonts w:asciiTheme="minorHAnsi" w:hAnsiTheme="minorHAnsi"/>
          <w:sz w:val="22"/>
          <w:szCs w:val="22"/>
        </w:rPr>
        <w:t xml:space="preserve"> 2 and 3</w:t>
      </w:r>
      <w:r w:rsidRPr="00212EB0">
        <w:rPr>
          <w:rFonts w:asciiTheme="minorHAnsi" w:hAnsiTheme="minorHAnsi"/>
          <w:sz w:val="22"/>
          <w:szCs w:val="22"/>
        </w:rPr>
        <w:t xml:space="preserve">, </w:t>
      </w:r>
      <w:r>
        <w:rPr>
          <w:rFonts w:asciiTheme="minorHAnsi" w:hAnsiTheme="minorHAnsi"/>
          <w:sz w:val="22"/>
          <w:szCs w:val="22"/>
        </w:rPr>
        <w:t>we used specialized software to model neural activity and current spread. To study neural interfaces, such as neural recordings and stimulation, these two types of models must be combined. By expo</w:t>
      </w:r>
      <w:r w:rsidR="002633C7">
        <w:rPr>
          <w:rFonts w:asciiTheme="minorHAnsi" w:hAnsiTheme="minorHAnsi"/>
          <w:sz w:val="22"/>
          <w:szCs w:val="22"/>
        </w:rPr>
        <w:t>rting currents from NEURON and K</w:t>
      </w:r>
      <w:r>
        <w:rPr>
          <w:rFonts w:asciiTheme="minorHAnsi" w:hAnsiTheme="minorHAnsi"/>
          <w:sz w:val="22"/>
          <w:szCs w:val="22"/>
        </w:rPr>
        <w:t xml:space="preserve"> matrices from COMSOL, we can </w:t>
      </w:r>
      <w:r w:rsidR="00AB5AE1">
        <w:rPr>
          <w:rFonts w:asciiTheme="minorHAnsi" w:hAnsiTheme="minorHAnsi"/>
          <w:sz w:val="22"/>
          <w:szCs w:val="22"/>
        </w:rPr>
        <w:t xml:space="preserve">both </w:t>
      </w:r>
      <w:r>
        <w:rPr>
          <w:rFonts w:asciiTheme="minorHAnsi" w:hAnsiTheme="minorHAnsi"/>
          <w:sz w:val="22"/>
          <w:szCs w:val="22"/>
        </w:rPr>
        <w:t>incorporate neural currents and electrostatic m</w:t>
      </w:r>
      <w:r w:rsidR="00663587">
        <w:rPr>
          <w:rFonts w:asciiTheme="minorHAnsi" w:hAnsiTheme="minorHAnsi"/>
          <w:sz w:val="22"/>
          <w:szCs w:val="22"/>
        </w:rPr>
        <w:t>odels into a single model.</w:t>
      </w:r>
      <w:r w:rsidR="0030048B">
        <w:rPr>
          <w:rFonts w:asciiTheme="minorHAnsi" w:hAnsiTheme="minorHAnsi"/>
          <w:sz w:val="22"/>
          <w:szCs w:val="22"/>
        </w:rPr>
        <w:t xml:space="preserve"> </w:t>
      </w:r>
      <w:r w:rsidR="00663587">
        <w:rPr>
          <w:rFonts w:asciiTheme="minorHAnsi" w:hAnsiTheme="minorHAnsi"/>
          <w:sz w:val="22"/>
          <w:szCs w:val="22"/>
        </w:rPr>
        <w:t xml:space="preserve">At the end of this lab, you should be familiar with </w:t>
      </w:r>
      <w:r w:rsidR="0030048B">
        <w:rPr>
          <w:rFonts w:asciiTheme="minorHAnsi" w:hAnsiTheme="minorHAnsi"/>
          <w:sz w:val="22"/>
          <w:szCs w:val="22"/>
        </w:rPr>
        <w:t>both analytical and computational approaches to solving this problem.</w:t>
      </w:r>
    </w:p>
    <w:p w14:paraId="1393562C" w14:textId="6023532E" w:rsidR="006E2C33" w:rsidRPr="00A335CD" w:rsidRDefault="00663DE5" w:rsidP="00F271B7">
      <w:pPr>
        <w:pStyle w:val="Heading1"/>
        <w:jc w:val="both"/>
      </w:pPr>
      <w:r>
        <w:t>Software</w:t>
      </w:r>
    </w:p>
    <w:p w14:paraId="11EA4332" w14:textId="5613362A" w:rsidR="00C87B5A" w:rsidRDefault="00663DE5" w:rsidP="00F271B7">
      <w:pPr>
        <w:pStyle w:val="BodyText"/>
        <w:spacing w:before="120" w:beforeAutospacing="0"/>
        <w:jc w:val="both"/>
        <w:rPr>
          <w:rFonts w:asciiTheme="minorHAnsi" w:hAnsiTheme="minorHAnsi"/>
          <w:sz w:val="22"/>
          <w:szCs w:val="22"/>
        </w:rPr>
      </w:pPr>
      <w:r>
        <w:rPr>
          <w:rFonts w:asciiTheme="minorHAnsi" w:hAnsiTheme="minorHAnsi"/>
          <w:sz w:val="22"/>
          <w:szCs w:val="22"/>
        </w:rPr>
        <w:t xml:space="preserve">This lab must be completed using </w:t>
      </w:r>
      <w:r w:rsidR="00D26070">
        <w:rPr>
          <w:rFonts w:asciiTheme="minorHAnsi" w:hAnsiTheme="minorHAnsi"/>
          <w:sz w:val="22"/>
          <w:szCs w:val="22"/>
        </w:rPr>
        <w:t>MATLAB and NEURON.</w:t>
      </w:r>
      <w:r w:rsidR="0030048B">
        <w:rPr>
          <w:rFonts w:asciiTheme="minorHAnsi" w:hAnsiTheme="minorHAnsi"/>
          <w:sz w:val="22"/>
          <w:szCs w:val="22"/>
        </w:rPr>
        <w:t xml:space="preserve"> (You will also need a COMSOL output from Lab 3.)</w:t>
      </w:r>
    </w:p>
    <w:p w14:paraId="6C13BDF7" w14:textId="079C3423" w:rsidR="006354A1" w:rsidRPr="006354A1" w:rsidRDefault="00663DE5" w:rsidP="006354A1">
      <w:pPr>
        <w:pStyle w:val="Heading1"/>
        <w:jc w:val="both"/>
      </w:pPr>
      <w:r>
        <w:t xml:space="preserve">Part 1) </w:t>
      </w:r>
      <w:r w:rsidR="0087659C">
        <w:t>Analytical model of neural recording</w:t>
      </w:r>
    </w:p>
    <w:p w14:paraId="04A336E9" w14:textId="68960FD1" w:rsidR="002365EA" w:rsidRDefault="008760CC" w:rsidP="0087659C">
      <w:pPr>
        <w:pStyle w:val="BodyText"/>
        <w:spacing w:before="120"/>
        <w:jc w:val="both"/>
        <w:rPr>
          <w:rFonts w:asciiTheme="minorHAnsi" w:hAnsiTheme="minorHAnsi"/>
          <w:sz w:val="22"/>
          <w:szCs w:val="22"/>
        </w:rPr>
      </w:pPr>
      <w:r>
        <w:rPr>
          <w:rFonts w:asciiTheme="minorHAnsi" w:hAnsiTheme="minorHAnsi"/>
          <w:sz w:val="22"/>
          <w:szCs w:val="22"/>
        </w:rPr>
        <w:t>An important question to ask about neural recordings is, “In what conditions should we be able to record an action potential?” How</w:t>
      </w:r>
      <w:r w:rsidR="00041C1C">
        <w:rPr>
          <w:rFonts w:asciiTheme="minorHAnsi" w:hAnsiTheme="minorHAnsi"/>
          <w:sz w:val="22"/>
          <w:szCs w:val="22"/>
        </w:rPr>
        <w:t xml:space="preserve"> does distance from the neuron a</w:t>
      </w:r>
      <w:r>
        <w:rPr>
          <w:rFonts w:asciiTheme="minorHAnsi" w:hAnsiTheme="minorHAnsi"/>
          <w:sz w:val="22"/>
          <w:szCs w:val="22"/>
        </w:rPr>
        <w:t xml:space="preserve">ffect the recording? What about neuron size? Here, we’ll create a simple </w:t>
      </w:r>
      <w:r w:rsidR="002365EA">
        <w:rPr>
          <w:rFonts w:asciiTheme="minorHAnsi" w:hAnsiTheme="minorHAnsi"/>
          <w:sz w:val="22"/>
          <w:szCs w:val="22"/>
        </w:rPr>
        <w:t>model of neural recording outside of a single neuron.</w:t>
      </w:r>
    </w:p>
    <w:p w14:paraId="18EDE4FC" w14:textId="09C2ABE3" w:rsidR="002365EA" w:rsidRDefault="002365EA" w:rsidP="0087659C">
      <w:pPr>
        <w:pStyle w:val="BodyText"/>
        <w:spacing w:before="120"/>
        <w:jc w:val="both"/>
        <w:rPr>
          <w:rFonts w:asciiTheme="minorHAnsi" w:hAnsiTheme="minorHAnsi"/>
          <w:sz w:val="22"/>
          <w:szCs w:val="22"/>
        </w:rPr>
      </w:pPr>
      <w:r>
        <w:rPr>
          <w:rFonts w:asciiTheme="minorHAnsi" w:hAnsiTheme="minorHAnsi"/>
          <w:sz w:val="22"/>
          <w:szCs w:val="22"/>
        </w:rPr>
        <w:t xml:space="preserve">Recall Cindy’s favorite equation: </w:t>
      </w:r>
    </w:p>
    <w:p w14:paraId="57B1B13A" w14:textId="71B33E23" w:rsidR="002365EA" w:rsidRDefault="00861294" w:rsidP="0087659C">
      <w:pPr>
        <w:pStyle w:val="BodyText"/>
        <w:spacing w:before="120"/>
        <w:jc w:val="both"/>
        <w:rPr>
          <w:rFonts w:asciiTheme="minorHAnsi" w:hAnsiTheme="minorHAnsi"/>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ext</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0</m:t>
                  </m:r>
                </m:sub>
              </m:sSub>
            </m:num>
            <m:den>
              <m:r>
                <w:rPr>
                  <w:rFonts w:ascii="Cambria Math" w:hAnsi="Cambria Math"/>
                  <w:sz w:val="22"/>
                  <w:szCs w:val="22"/>
                </w:rPr>
                <m:t>4πσr</m:t>
              </m:r>
            </m:den>
          </m:f>
        </m:oMath>
      </m:oMathPara>
    </w:p>
    <w:p w14:paraId="357B5BCE" w14:textId="406BB941" w:rsidR="008760CC" w:rsidRDefault="00061A59" w:rsidP="0087659C">
      <w:pPr>
        <w:pStyle w:val="BodyText"/>
        <w:spacing w:before="120"/>
        <w:jc w:val="both"/>
        <w:rPr>
          <w:rFonts w:asciiTheme="minorHAnsi" w:hAnsiTheme="minorHAnsi"/>
          <w:sz w:val="22"/>
          <w:szCs w:val="22"/>
        </w:rPr>
      </w:pPr>
      <w:r>
        <w:rPr>
          <w:rFonts w:asciiTheme="minorHAnsi" w:hAnsiTheme="minorHAnsi"/>
          <w:sz w:val="22"/>
          <w:szCs w:val="22"/>
        </w:rPr>
        <w:t>By applying this equation to currents exported from NEURON, we can predict the voltage trace recorded by an electrode near the simulated neuron.</w:t>
      </w:r>
    </w:p>
    <w:p w14:paraId="5F025086" w14:textId="37011772" w:rsidR="001F46C3" w:rsidRDefault="001F46C3" w:rsidP="0087659C">
      <w:pPr>
        <w:pStyle w:val="BodyText"/>
        <w:spacing w:before="120"/>
        <w:jc w:val="both"/>
        <w:rPr>
          <w:rFonts w:asciiTheme="minorHAnsi" w:hAnsiTheme="minorHAnsi"/>
          <w:sz w:val="22"/>
          <w:szCs w:val="22"/>
        </w:rPr>
      </w:pPr>
      <w:r>
        <w:rPr>
          <w:rFonts w:asciiTheme="minorHAnsi" w:hAnsiTheme="minorHAnsi"/>
          <w:sz w:val="22"/>
          <w:szCs w:val="22"/>
        </w:rPr>
        <w:t xml:space="preserve">For this lab, we will be using the files </w:t>
      </w:r>
      <w:proofErr w:type="spellStart"/>
      <w:r>
        <w:rPr>
          <w:rFonts w:asciiTheme="minorHAnsi" w:hAnsiTheme="minorHAnsi"/>
          <w:sz w:val="22"/>
          <w:szCs w:val="22"/>
        </w:rPr>
        <w:t>currents_big</w:t>
      </w:r>
      <w:proofErr w:type="spellEnd"/>
      <w:r>
        <w:rPr>
          <w:rFonts w:asciiTheme="minorHAnsi" w:hAnsiTheme="minorHAnsi"/>
          <w:sz w:val="22"/>
          <w:szCs w:val="22"/>
        </w:rPr>
        <w:t xml:space="preserve"> and </w:t>
      </w:r>
      <w:proofErr w:type="spellStart"/>
      <w:r>
        <w:rPr>
          <w:rFonts w:asciiTheme="minorHAnsi" w:hAnsiTheme="minorHAnsi"/>
          <w:sz w:val="22"/>
          <w:szCs w:val="22"/>
        </w:rPr>
        <w:t>currents_small</w:t>
      </w:r>
      <w:proofErr w:type="spellEnd"/>
      <w:r>
        <w:rPr>
          <w:rFonts w:asciiTheme="minorHAnsi" w:hAnsiTheme="minorHAnsi"/>
          <w:sz w:val="22"/>
          <w:szCs w:val="22"/>
        </w:rPr>
        <w:t xml:space="preserve">. These files are in the same format as the NEURON outputs from Lab 2. </w:t>
      </w:r>
    </w:p>
    <w:p w14:paraId="530406CC" w14:textId="641DC1F3" w:rsidR="00061A59" w:rsidRDefault="00061A59" w:rsidP="00061A59">
      <w:pPr>
        <w:pStyle w:val="BodyText"/>
        <w:numPr>
          <w:ilvl w:val="0"/>
          <w:numId w:val="35"/>
        </w:numPr>
        <w:spacing w:before="120"/>
        <w:jc w:val="both"/>
        <w:rPr>
          <w:rFonts w:asciiTheme="minorHAnsi" w:hAnsiTheme="minorHAnsi"/>
          <w:sz w:val="22"/>
          <w:szCs w:val="22"/>
        </w:rPr>
      </w:pPr>
      <w:r>
        <w:rPr>
          <w:rFonts w:asciiTheme="minorHAnsi" w:hAnsiTheme="minorHAnsi"/>
          <w:sz w:val="22"/>
          <w:szCs w:val="22"/>
        </w:rPr>
        <w:t xml:space="preserve">Load </w:t>
      </w:r>
      <w:proofErr w:type="spellStart"/>
      <w:r>
        <w:rPr>
          <w:rFonts w:asciiTheme="minorHAnsi" w:hAnsiTheme="minorHAnsi"/>
          <w:sz w:val="22"/>
          <w:szCs w:val="22"/>
        </w:rPr>
        <w:t>currents</w:t>
      </w:r>
      <w:r w:rsidR="005F0510">
        <w:rPr>
          <w:rFonts w:asciiTheme="minorHAnsi" w:hAnsiTheme="minorHAnsi"/>
          <w:sz w:val="22"/>
          <w:szCs w:val="22"/>
        </w:rPr>
        <w:t>_big</w:t>
      </w:r>
      <w:r w:rsidR="005D3F80">
        <w:rPr>
          <w:rFonts w:asciiTheme="minorHAnsi" w:hAnsiTheme="minorHAnsi"/>
          <w:sz w:val="22"/>
          <w:szCs w:val="22"/>
        </w:rPr>
        <w:t>.mat</w:t>
      </w:r>
      <w:proofErr w:type="spellEnd"/>
      <w:r>
        <w:rPr>
          <w:rFonts w:asciiTheme="minorHAnsi" w:hAnsiTheme="minorHAnsi"/>
          <w:sz w:val="22"/>
          <w:szCs w:val="22"/>
        </w:rPr>
        <w:t xml:space="preserve"> into MATLAB. This file contains currents</w:t>
      </w:r>
      <w:r w:rsidR="00CC32B7">
        <w:rPr>
          <w:rFonts w:asciiTheme="minorHAnsi" w:hAnsiTheme="minorHAnsi"/>
          <w:sz w:val="22"/>
          <w:szCs w:val="22"/>
        </w:rPr>
        <w:t xml:space="preserve"> (in amps)</w:t>
      </w:r>
      <w:r>
        <w:rPr>
          <w:rFonts w:asciiTheme="minorHAnsi" w:hAnsiTheme="minorHAnsi"/>
          <w:sz w:val="22"/>
          <w:szCs w:val="22"/>
        </w:rPr>
        <w:t xml:space="preserve"> from a NEURON simulation</w:t>
      </w:r>
      <w:r w:rsidR="005F0510">
        <w:rPr>
          <w:rFonts w:asciiTheme="minorHAnsi" w:hAnsiTheme="minorHAnsi"/>
          <w:sz w:val="22"/>
          <w:szCs w:val="22"/>
        </w:rPr>
        <w:t xml:space="preserve"> of an action potential from a layer V pyramidal neuron (which is often around 20 um in diameter)</w:t>
      </w:r>
      <w:r>
        <w:rPr>
          <w:rFonts w:asciiTheme="minorHAnsi" w:hAnsiTheme="minorHAnsi"/>
          <w:sz w:val="22"/>
          <w:szCs w:val="22"/>
        </w:rPr>
        <w:t>. Each current is associated with a specific XYZ coordinate in space</w:t>
      </w:r>
      <w:r w:rsidR="00CC32B7">
        <w:rPr>
          <w:rFonts w:asciiTheme="minorHAnsi" w:hAnsiTheme="minorHAnsi"/>
          <w:sz w:val="22"/>
          <w:szCs w:val="22"/>
        </w:rPr>
        <w:t xml:space="preserve"> (in micrometers)</w:t>
      </w:r>
      <w:r w:rsidR="00630473">
        <w:rPr>
          <w:rFonts w:asciiTheme="minorHAnsi" w:hAnsiTheme="minorHAnsi"/>
          <w:sz w:val="22"/>
          <w:szCs w:val="22"/>
        </w:rPr>
        <w:t xml:space="preserve"> indicating the part of the neuron that produced the current</w:t>
      </w:r>
      <w:r>
        <w:rPr>
          <w:rFonts w:asciiTheme="minorHAnsi" w:hAnsiTheme="minorHAnsi"/>
          <w:sz w:val="22"/>
          <w:szCs w:val="22"/>
        </w:rPr>
        <w:t>.</w:t>
      </w:r>
    </w:p>
    <w:p w14:paraId="1E9CCD99" w14:textId="2AD8887F" w:rsidR="005F0510" w:rsidRDefault="00041C1C"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 xml:space="preserve">The axon hillock is located at the origin, with the soma and dendrite extending along the x-axis. </w:t>
      </w:r>
      <w:r w:rsidR="005F0510">
        <w:rPr>
          <w:rFonts w:asciiTheme="minorHAnsi" w:hAnsiTheme="minorHAnsi"/>
          <w:sz w:val="22"/>
          <w:szCs w:val="22"/>
        </w:rPr>
        <w:t xml:space="preserve">Pick a point </w:t>
      </w:r>
      <w:r w:rsidR="00823202">
        <w:rPr>
          <w:rFonts w:asciiTheme="minorHAnsi" w:hAnsiTheme="minorHAnsi"/>
          <w:sz w:val="22"/>
          <w:szCs w:val="22"/>
        </w:rPr>
        <w:t>50</w:t>
      </w:r>
      <w:r w:rsidR="005F0510">
        <w:rPr>
          <w:rFonts w:asciiTheme="minorHAnsi" w:hAnsiTheme="minorHAnsi"/>
          <w:sz w:val="22"/>
          <w:szCs w:val="22"/>
        </w:rPr>
        <w:t xml:space="preserve"> um from the axon hillock, extending </w:t>
      </w:r>
      <w:r>
        <w:rPr>
          <w:rFonts w:asciiTheme="minorHAnsi" w:hAnsiTheme="minorHAnsi"/>
          <w:sz w:val="22"/>
          <w:szCs w:val="22"/>
        </w:rPr>
        <w:t>perpendicularly</w:t>
      </w:r>
      <w:r w:rsidR="005F0510">
        <w:rPr>
          <w:rFonts w:asciiTheme="minorHAnsi" w:hAnsiTheme="minorHAnsi"/>
          <w:sz w:val="22"/>
          <w:szCs w:val="22"/>
        </w:rPr>
        <w:t xml:space="preserve"> from the neuron’s axis. (That is, don’t pick a point inside the cell.)</w:t>
      </w:r>
    </w:p>
    <w:p w14:paraId="072D2D87" w14:textId="56CD103C" w:rsidR="005F0510" w:rsidRDefault="00041C1C"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Use</w:t>
      </w:r>
      <w:r w:rsidR="005F0510">
        <w:rPr>
          <w:rFonts w:asciiTheme="minorHAnsi" w:hAnsiTheme="minorHAnsi"/>
          <w:sz w:val="22"/>
          <w:szCs w:val="22"/>
        </w:rPr>
        <w:t xml:space="preserve"> Cindy’s favorite equation to </w:t>
      </w:r>
      <w:r>
        <w:rPr>
          <w:rFonts w:asciiTheme="minorHAnsi" w:hAnsiTheme="minorHAnsi"/>
          <w:sz w:val="22"/>
          <w:szCs w:val="22"/>
        </w:rPr>
        <w:t>calculate the</w:t>
      </w:r>
      <w:r w:rsidR="00D741AE">
        <w:rPr>
          <w:rFonts w:asciiTheme="minorHAnsi" w:hAnsiTheme="minorHAnsi"/>
          <w:sz w:val="22"/>
          <w:szCs w:val="22"/>
        </w:rPr>
        <w:t xml:space="preserve"> voltage reading</w:t>
      </w:r>
      <w:r>
        <w:rPr>
          <w:rFonts w:asciiTheme="minorHAnsi" w:hAnsiTheme="minorHAnsi"/>
          <w:sz w:val="22"/>
          <w:szCs w:val="22"/>
        </w:rPr>
        <w:t xml:space="preserve"> that</w:t>
      </w:r>
      <w:r w:rsidR="00D741AE">
        <w:rPr>
          <w:rFonts w:asciiTheme="minorHAnsi" w:hAnsiTheme="minorHAnsi"/>
          <w:sz w:val="22"/>
          <w:szCs w:val="22"/>
        </w:rPr>
        <w:t xml:space="preserve"> would result from </w:t>
      </w:r>
      <w:r>
        <w:rPr>
          <w:rFonts w:asciiTheme="minorHAnsi" w:hAnsiTheme="minorHAnsi"/>
          <w:sz w:val="22"/>
          <w:szCs w:val="22"/>
        </w:rPr>
        <w:t>the current</w:t>
      </w:r>
      <w:r w:rsidR="00D741AE">
        <w:rPr>
          <w:rFonts w:asciiTheme="minorHAnsi" w:hAnsiTheme="minorHAnsi"/>
          <w:sz w:val="22"/>
          <w:szCs w:val="22"/>
        </w:rPr>
        <w:t xml:space="preserve"> </w:t>
      </w:r>
      <w:r w:rsidR="006B4D4B">
        <w:rPr>
          <w:rFonts w:asciiTheme="minorHAnsi" w:hAnsiTheme="minorHAnsi"/>
          <w:sz w:val="22"/>
          <w:szCs w:val="22"/>
        </w:rPr>
        <w:t xml:space="preserve">produced </w:t>
      </w:r>
      <w:r>
        <w:rPr>
          <w:rFonts w:asciiTheme="minorHAnsi" w:hAnsiTheme="minorHAnsi"/>
          <w:sz w:val="22"/>
          <w:szCs w:val="22"/>
        </w:rPr>
        <w:t>at the origin and picked up by an ideal electrode at your chosen point</w:t>
      </w:r>
      <w:r w:rsidR="00D741AE">
        <w:rPr>
          <w:rFonts w:asciiTheme="minorHAnsi" w:hAnsiTheme="minorHAnsi"/>
          <w:sz w:val="22"/>
          <w:szCs w:val="22"/>
        </w:rPr>
        <w:t>.</w:t>
      </w:r>
      <w:r w:rsidR="002633C7">
        <w:rPr>
          <w:rFonts w:asciiTheme="minorHAnsi" w:hAnsiTheme="minorHAnsi"/>
          <w:sz w:val="22"/>
          <w:szCs w:val="22"/>
        </w:rPr>
        <w:t xml:space="preserve"> </w:t>
      </w:r>
      <w:proofErr w:type="gramStart"/>
      <w:r w:rsidR="002633C7">
        <w:rPr>
          <w:rFonts w:asciiTheme="minorHAnsi" w:hAnsiTheme="minorHAnsi"/>
          <w:sz w:val="22"/>
          <w:szCs w:val="22"/>
        </w:rPr>
        <w:t xml:space="preserve">Assume </w:t>
      </w:r>
      <w:proofErr w:type="gramEnd"/>
      <m:oMath>
        <m:r>
          <w:rPr>
            <w:rFonts w:ascii="Cambria Math" w:hAnsi="Cambria Math"/>
            <w:sz w:val="22"/>
            <w:szCs w:val="22"/>
          </w:rPr>
          <m:t>σ=0.3333 S/m</m:t>
        </m:r>
      </m:oMath>
      <w:r w:rsidR="002633C7">
        <w:rPr>
          <w:rFonts w:asciiTheme="minorHAnsi" w:hAnsiTheme="minorHAnsi"/>
          <w:sz w:val="22"/>
          <w:szCs w:val="22"/>
        </w:rPr>
        <w:t>.</w:t>
      </w:r>
      <w:r w:rsidR="00CC32B7">
        <w:rPr>
          <w:rFonts w:asciiTheme="minorHAnsi" w:hAnsiTheme="minorHAnsi"/>
          <w:sz w:val="22"/>
          <w:szCs w:val="22"/>
        </w:rPr>
        <w:t xml:space="preserve"> CHECK YOUR UNITS.</w:t>
      </w:r>
    </w:p>
    <w:p w14:paraId="3331BE51" w14:textId="050BC733" w:rsidR="005D3F80" w:rsidRDefault="005D3F80" w:rsidP="005D3F80">
      <w:pPr>
        <w:pStyle w:val="BodyText"/>
        <w:spacing w:before="120" w:beforeAutospacing="0"/>
        <w:ind w:left="720"/>
        <w:jc w:val="both"/>
        <w:rPr>
          <w:rFonts w:asciiTheme="minorHAnsi" w:hAnsiTheme="minorHAnsi"/>
          <w:sz w:val="22"/>
          <w:szCs w:val="22"/>
        </w:rPr>
      </w:pPr>
      <w:r>
        <w:rPr>
          <w:rFonts w:asciiTheme="minorHAnsi" w:hAnsiTheme="minorHAnsi"/>
          <w:sz w:val="22"/>
          <w:szCs w:val="22"/>
        </w:rPr>
        <w:t>Note: It will be helpful to write this step as a function of the form:</w:t>
      </w:r>
    </w:p>
    <w:p w14:paraId="2FE5A9D3" w14:textId="20B0616B" w:rsidR="005D3F80" w:rsidRDefault="005D3F80" w:rsidP="005D3F80">
      <w:pPr>
        <w:pStyle w:val="BodyText"/>
        <w:spacing w:before="120" w:beforeAutospacing="0"/>
        <w:ind w:left="720"/>
        <w:jc w:val="both"/>
        <w:rPr>
          <w:rFonts w:asciiTheme="minorHAnsi" w:hAnsiTheme="minorHAnsi"/>
          <w:sz w:val="22"/>
          <w:szCs w:val="22"/>
        </w:rPr>
      </w:pPr>
      <w:r>
        <w:rPr>
          <w:rFonts w:asciiTheme="minorHAnsi" w:hAnsiTheme="minorHAnsi"/>
          <w:sz w:val="22"/>
          <w:szCs w:val="22"/>
        </w:rPr>
        <w:tab/>
      </w:r>
      <w:proofErr w:type="spellStart"/>
      <w:proofErr w:type="gramStart"/>
      <w:r>
        <w:rPr>
          <w:rFonts w:asciiTheme="minorHAnsi" w:hAnsiTheme="minorHAnsi"/>
          <w:sz w:val="22"/>
          <w:szCs w:val="22"/>
        </w:rPr>
        <w:t>voltageTrace</w:t>
      </w:r>
      <w:proofErr w:type="spellEnd"/>
      <w:proofErr w:type="gramEnd"/>
      <w:r>
        <w:rPr>
          <w:rFonts w:asciiTheme="minorHAnsi" w:hAnsiTheme="minorHAnsi"/>
          <w:sz w:val="22"/>
          <w:szCs w:val="22"/>
        </w:rPr>
        <w:t xml:space="preserve"> = </w:t>
      </w:r>
      <w:proofErr w:type="spellStart"/>
      <w:r>
        <w:rPr>
          <w:rFonts w:asciiTheme="minorHAnsi" w:hAnsiTheme="minorHAnsi"/>
          <w:sz w:val="22"/>
          <w:szCs w:val="22"/>
        </w:rPr>
        <w:t>calcVext</w:t>
      </w:r>
      <w:proofErr w:type="spellEnd"/>
      <w:r>
        <w:rPr>
          <w:rFonts w:asciiTheme="minorHAnsi" w:hAnsiTheme="minorHAnsi"/>
          <w:sz w:val="22"/>
          <w:szCs w:val="22"/>
        </w:rPr>
        <w:t>(</w:t>
      </w:r>
      <w:proofErr w:type="spellStart"/>
      <w:r>
        <w:rPr>
          <w:rFonts w:asciiTheme="minorHAnsi" w:hAnsiTheme="minorHAnsi"/>
          <w:sz w:val="22"/>
          <w:szCs w:val="22"/>
        </w:rPr>
        <w:t>currentTrace</w:t>
      </w:r>
      <w:proofErr w:type="spellEnd"/>
      <w:r>
        <w:rPr>
          <w:rFonts w:asciiTheme="minorHAnsi" w:hAnsiTheme="minorHAnsi"/>
          <w:sz w:val="22"/>
          <w:szCs w:val="22"/>
        </w:rPr>
        <w:t xml:space="preserve">, </w:t>
      </w:r>
      <w:proofErr w:type="spellStart"/>
      <w:r>
        <w:rPr>
          <w:rFonts w:asciiTheme="minorHAnsi" w:hAnsiTheme="minorHAnsi"/>
          <w:sz w:val="22"/>
          <w:szCs w:val="22"/>
        </w:rPr>
        <w:t>currentXYZ</w:t>
      </w:r>
      <w:proofErr w:type="spellEnd"/>
      <w:r>
        <w:rPr>
          <w:rFonts w:asciiTheme="minorHAnsi" w:hAnsiTheme="minorHAnsi"/>
          <w:sz w:val="22"/>
          <w:szCs w:val="22"/>
        </w:rPr>
        <w:t xml:space="preserve">, </w:t>
      </w:r>
      <w:proofErr w:type="spellStart"/>
      <w:r>
        <w:rPr>
          <w:rFonts w:asciiTheme="minorHAnsi" w:hAnsiTheme="minorHAnsi"/>
          <w:sz w:val="22"/>
          <w:szCs w:val="22"/>
        </w:rPr>
        <w:t>electrodeXYZ</w:t>
      </w:r>
      <w:proofErr w:type="spellEnd"/>
      <w:r>
        <w:rPr>
          <w:rFonts w:asciiTheme="minorHAnsi" w:hAnsiTheme="minorHAnsi"/>
          <w:sz w:val="22"/>
          <w:szCs w:val="22"/>
        </w:rPr>
        <w:t>)</w:t>
      </w:r>
    </w:p>
    <w:p w14:paraId="73305817" w14:textId="79510F19" w:rsidR="005D3F80" w:rsidRDefault="0033501F" w:rsidP="005D3F80">
      <w:pPr>
        <w:pStyle w:val="BodyText"/>
        <w:spacing w:before="120" w:beforeAutospacing="0"/>
        <w:ind w:left="720"/>
        <w:jc w:val="both"/>
        <w:rPr>
          <w:rFonts w:asciiTheme="minorHAnsi" w:hAnsiTheme="minorHAnsi"/>
          <w:sz w:val="22"/>
          <w:szCs w:val="22"/>
        </w:rPr>
      </w:pPr>
      <w:r>
        <w:rPr>
          <w:rFonts w:asciiTheme="minorHAnsi" w:hAnsiTheme="minorHAnsi"/>
          <w:sz w:val="22"/>
          <w:szCs w:val="22"/>
        </w:rPr>
        <w:lastRenderedPageBreak/>
        <w:t>Y</w:t>
      </w:r>
      <w:r w:rsidR="005D3F80">
        <w:rPr>
          <w:rFonts w:asciiTheme="minorHAnsi" w:hAnsiTheme="minorHAnsi"/>
          <w:sz w:val="22"/>
          <w:szCs w:val="22"/>
        </w:rPr>
        <w:t>ou will need to reuse this calculation for several parts of this lab.</w:t>
      </w:r>
    </w:p>
    <w:p w14:paraId="496FE453" w14:textId="319064BB" w:rsidR="005F0510" w:rsidRDefault="00041C1C"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Now</w:t>
      </w:r>
      <w:r w:rsidR="006B4D4B">
        <w:rPr>
          <w:rFonts w:asciiTheme="minorHAnsi" w:hAnsiTheme="minorHAnsi"/>
          <w:sz w:val="22"/>
          <w:szCs w:val="22"/>
        </w:rPr>
        <w:t xml:space="preserve"> do this for every point along the neuron</w:t>
      </w:r>
      <w:r w:rsidR="00761DCE">
        <w:rPr>
          <w:rFonts w:asciiTheme="minorHAnsi" w:hAnsiTheme="minorHAnsi"/>
          <w:sz w:val="22"/>
          <w:szCs w:val="22"/>
        </w:rPr>
        <w:t xml:space="preserve"> and use superposition of voltage</w:t>
      </w:r>
      <w:r w:rsidR="006B4D4B">
        <w:rPr>
          <w:rFonts w:asciiTheme="minorHAnsi" w:hAnsiTheme="minorHAnsi"/>
          <w:sz w:val="22"/>
          <w:szCs w:val="22"/>
        </w:rPr>
        <w:t xml:space="preserve"> to calculate the net voltage trace your chosen point would record from the </w:t>
      </w:r>
      <w:r>
        <w:rPr>
          <w:rFonts w:asciiTheme="minorHAnsi" w:hAnsiTheme="minorHAnsi"/>
          <w:sz w:val="22"/>
          <w:szCs w:val="22"/>
        </w:rPr>
        <w:t xml:space="preserve">whole </w:t>
      </w:r>
      <w:r w:rsidR="006B4D4B">
        <w:rPr>
          <w:rFonts w:asciiTheme="minorHAnsi" w:hAnsiTheme="minorHAnsi"/>
          <w:sz w:val="22"/>
          <w:szCs w:val="22"/>
        </w:rPr>
        <w:t>neuron.</w:t>
      </w:r>
    </w:p>
    <w:p w14:paraId="450D8968" w14:textId="6589B8DF" w:rsidR="006B4D4B" w:rsidRDefault="006B4D4B"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R</w:t>
      </w:r>
      <w:r w:rsidR="00823202">
        <w:rPr>
          <w:rFonts w:asciiTheme="minorHAnsi" w:hAnsiTheme="minorHAnsi"/>
          <w:sz w:val="22"/>
          <w:szCs w:val="22"/>
        </w:rPr>
        <w:t>epeat this process for points 100,</w:t>
      </w:r>
      <w:r>
        <w:rPr>
          <w:rFonts w:asciiTheme="minorHAnsi" w:hAnsiTheme="minorHAnsi"/>
          <w:sz w:val="22"/>
          <w:szCs w:val="22"/>
        </w:rPr>
        <w:t xml:space="preserve"> 200, and 300 um from the axon hillock. Again, make sure your points extend radially away from the axis of the neuron.</w:t>
      </w:r>
    </w:p>
    <w:p w14:paraId="065D9CE9" w14:textId="32AFB557" w:rsidR="002633C7" w:rsidRDefault="002633C7"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 xml:space="preserve">At what distance would an action potential be no longer detectable above a </w:t>
      </w:r>
      <m:oMath>
        <m:r>
          <w:rPr>
            <w:rFonts w:ascii="Cambria Math" w:hAnsi="Cambria Math"/>
            <w:sz w:val="22"/>
            <w:szCs w:val="22"/>
          </w:rPr>
          <m:t>10 μ</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pk-pk</m:t>
            </m:r>
          </m:sub>
        </m:sSub>
      </m:oMath>
      <w:r>
        <w:rPr>
          <w:rFonts w:asciiTheme="minorHAnsi" w:hAnsiTheme="minorHAnsi"/>
          <w:sz w:val="22"/>
          <w:szCs w:val="22"/>
        </w:rPr>
        <w:t xml:space="preserve"> noise floor?</w:t>
      </w:r>
    </w:p>
    <w:p w14:paraId="661C82BF" w14:textId="19CC8D98" w:rsidR="006B4D4B" w:rsidRDefault="00041C1C"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 xml:space="preserve">Repeat 2-6 for currents in </w:t>
      </w:r>
      <w:proofErr w:type="spellStart"/>
      <w:r w:rsidR="005F1586">
        <w:rPr>
          <w:rFonts w:asciiTheme="minorHAnsi" w:hAnsiTheme="minorHAnsi"/>
          <w:sz w:val="22"/>
          <w:szCs w:val="22"/>
        </w:rPr>
        <w:t>currents_small</w:t>
      </w:r>
      <w:r w:rsidR="0033501F">
        <w:rPr>
          <w:rFonts w:asciiTheme="minorHAnsi" w:hAnsiTheme="minorHAnsi"/>
          <w:sz w:val="22"/>
          <w:szCs w:val="22"/>
        </w:rPr>
        <w:t>.mat</w:t>
      </w:r>
      <w:proofErr w:type="spellEnd"/>
      <w:r>
        <w:rPr>
          <w:rFonts w:asciiTheme="minorHAnsi" w:hAnsiTheme="minorHAnsi"/>
          <w:sz w:val="22"/>
          <w:szCs w:val="22"/>
        </w:rPr>
        <w:t>. The currents in this file are closer to wha</w:t>
      </w:r>
      <w:r w:rsidR="000172CF">
        <w:rPr>
          <w:rFonts w:asciiTheme="minorHAnsi" w:hAnsiTheme="minorHAnsi"/>
          <w:sz w:val="22"/>
          <w:szCs w:val="22"/>
        </w:rPr>
        <w:t>t we would expect from a small l</w:t>
      </w:r>
      <w:r>
        <w:rPr>
          <w:rFonts w:asciiTheme="minorHAnsi" w:hAnsiTheme="minorHAnsi"/>
          <w:sz w:val="22"/>
          <w:szCs w:val="22"/>
        </w:rPr>
        <w:t xml:space="preserve">ayer </w:t>
      </w:r>
      <w:r w:rsidR="000172CF">
        <w:rPr>
          <w:rFonts w:asciiTheme="minorHAnsi" w:hAnsiTheme="minorHAnsi"/>
          <w:sz w:val="22"/>
          <w:szCs w:val="22"/>
        </w:rPr>
        <w:t>II neuron in cortex.</w:t>
      </w:r>
    </w:p>
    <w:p w14:paraId="3D8D6BB1" w14:textId="7D837FCF" w:rsidR="002F2DC8" w:rsidRDefault="00663DE5" w:rsidP="002F2DC8">
      <w:pPr>
        <w:pStyle w:val="Heading1"/>
        <w:jc w:val="both"/>
      </w:pPr>
      <w:r>
        <w:t xml:space="preserve">Part 2) </w:t>
      </w:r>
      <w:r w:rsidR="0087659C">
        <w:t>Simulate electrode recording of multiple neurons</w:t>
      </w:r>
    </w:p>
    <w:p w14:paraId="2E9105AB" w14:textId="6DE79C16" w:rsidR="000172CF" w:rsidRDefault="000172CF" w:rsidP="0087659C">
      <w:pPr>
        <w:pStyle w:val="BodyText"/>
        <w:spacing w:before="120"/>
        <w:jc w:val="both"/>
        <w:rPr>
          <w:rFonts w:asciiTheme="minorHAnsi" w:hAnsiTheme="minorHAnsi"/>
          <w:sz w:val="22"/>
          <w:szCs w:val="22"/>
        </w:rPr>
      </w:pPr>
      <w:r>
        <w:rPr>
          <w:rFonts w:asciiTheme="minorHAnsi" w:hAnsiTheme="minorHAnsi"/>
          <w:sz w:val="22"/>
          <w:szCs w:val="22"/>
        </w:rPr>
        <w:t xml:space="preserve">Real-world neural recordings usually don’t occur in noise-free environments with just one neuron in the vicinity. Here, we will extend the model from Part 1 to a multi-neuron environment with </w:t>
      </w:r>
      <w:r w:rsidR="0030048B">
        <w:rPr>
          <w:rFonts w:asciiTheme="minorHAnsi" w:hAnsiTheme="minorHAnsi"/>
          <w:sz w:val="22"/>
          <w:szCs w:val="22"/>
        </w:rPr>
        <w:t xml:space="preserve">tissue injury along with </w:t>
      </w:r>
      <w:r>
        <w:rPr>
          <w:rFonts w:asciiTheme="minorHAnsi" w:hAnsiTheme="minorHAnsi"/>
          <w:sz w:val="22"/>
          <w:szCs w:val="22"/>
        </w:rPr>
        <w:t>thermal</w:t>
      </w:r>
      <w:r w:rsidR="0030048B">
        <w:rPr>
          <w:rFonts w:asciiTheme="minorHAnsi" w:hAnsiTheme="minorHAnsi"/>
          <w:sz w:val="22"/>
          <w:szCs w:val="22"/>
        </w:rPr>
        <w:t xml:space="preserve"> and biological</w:t>
      </w:r>
      <w:r>
        <w:rPr>
          <w:rFonts w:asciiTheme="minorHAnsi" w:hAnsiTheme="minorHAnsi"/>
          <w:sz w:val="22"/>
          <w:szCs w:val="22"/>
        </w:rPr>
        <w:t xml:space="preserve"> noise.</w:t>
      </w:r>
    </w:p>
    <w:p w14:paraId="2E132F40" w14:textId="4C2D8DAA" w:rsidR="000172CF" w:rsidRDefault="0030048B" w:rsidP="000172CF">
      <w:pPr>
        <w:pStyle w:val="BodyText"/>
        <w:numPr>
          <w:ilvl w:val="0"/>
          <w:numId w:val="29"/>
        </w:numPr>
        <w:spacing w:before="120"/>
        <w:jc w:val="both"/>
        <w:rPr>
          <w:rFonts w:asciiTheme="minorHAnsi" w:hAnsiTheme="minorHAnsi"/>
          <w:sz w:val="22"/>
          <w:szCs w:val="22"/>
        </w:rPr>
      </w:pPr>
      <w:r>
        <w:rPr>
          <w:rFonts w:asciiTheme="minorHAnsi" w:hAnsiTheme="minorHAnsi"/>
          <w:sz w:val="22"/>
          <w:szCs w:val="22"/>
        </w:rPr>
        <w:t xml:space="preserve">Using the coordinates and currents from </w:t>
      </w:r>
      <w:proofErr w:type="spellStart"/>
      <w:r>
        <w:rPr>
          <w:rFonts w:asciiTheme="minorHAnsi" w:hAnsiTheme="minorHAnsi"/>
          <w:sz w:val="22"/>
          <w:szCs w:val="22"/>
        </w:rPr>
        <w:t>currents_big</w:t>
      </w:r>
      <w:r w:rsidR="0033501F">
        <w:rPr>
          <w:rFonts w:asciiTheme="minorHAnsi" w:hAnsiTheme="minorHAnsi"/>
          <w:sz w:val="22"/>
          <w:szCs w:val="22"/>
        </w:rPr>
        <w:t>.mat</w:t>
      </w:r>
      <w:proofErr w:type="spellEnd"/>
      <w:r>
        <w:rPr>
          <w:rFonts w:asciiTheme="minorHAnsi" w:hAnsiTheme="minorHAnsi"/>
          <w:sz w:val="22"/>
          <w:szCs w:val="22"/>
        </w:rPr>
        <w:t>, r</w:t>
      </w:r>
      <w:r w:rsidR="000172CF">
        <w:rPr>
          <w:rFonts w:asciiTheme="minorHAnsi" w:hAnsiTheme="minorHAnsi"/>
          <w:sz w:val="22"/>
          <w:szCs w:val="22"/>
        </w:rPr>
        <w:t xml:space="preserve">andomly distribute 10 neurons </w:t>
      </w:r>
      <w:r w:rsidR="0033501F">
        <w:rPr>
          <w:rFonts w:asciiTheme="minorHAnsi" w:hAnsiTheme="minorHAnsi"/>
          <w:sz w:val="22"/>
          <w:szCs w:val="22"/>
        </w:rPr>
        <w:t>within a 100 um cube centered on a recording site</w:t>
      </w:r>
      <w:r w:rsidR="00C04D8E">
        <w:rPr>
          <w:rFonts w:asciiTheme="minorHAnsi" w:hAnsiTheme="minorHAnsi"/>
          <w:sz w:val="22"/>
          <w:szCs w:val="22"/>
        </w:rPr>
        <w:t>.</w:t>
      </w:r>
      <w:r w:rsidR="00F253B2" w:rsidRPr="00F253B2">
        <w:rPr>
          <w:rFonts w:asciiTheme="minorHAnsi" w:hAnsiTheme="minorHAnsi"/>
          <w:sz w:val="22"/>
          <w:szCs w:val="22"/>
        </w:rPr>
        <w:t xml:space="preserve"> </w:t>
      </w:r>
      <w:r w:rsidR="00F253B2">
        <w:rPr>
          <w:rFonts w:asciiTheme="minorHAnsi" w:hAnsiTheme="minorHAnsi"/>
          <w:sz w:val="22"/>
          <w:szCs w:val="22"/>
        </w:rPr>
        <w:t xml:space="preserve">Just the axon hillocks need to be within the cube; don’t worry if part of the dendrite or axon extends beyond. Serendipitously, pyramidal neurons in the cortex naturally tend to point in the same direction, so there’s no need to randomize orientation. </w:t>
      </w:r>
    </w:p>
    <w:p w14:paraId="5F9E78ED" w14:textId="6E9D8880" w:rsidR="00016869" w:rsidRDefault="0030048B" w:rsidP="00E0072B">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Using the waveform from </w:t>
      </w:r>
      <w:proofErr w:type="spellStart"/>
      <w:r>
        <w:rPr>
          <w:rFonts w:asciiTheme="minorHAnsi" w:hAnsiTheme="minorHAnsi"/>
          <w:sz w:val="22"/>
          <w:szCs w:val="22"/>
        </w:rPr>
        <w:t>currents_big</w:t>
      </w:r>
      <w:r w:rsidR="0033501F">
        <w:rPr>
          <w:rFonts w:asciiTheme="minorHAnsi" w:hAnsiTheme="minorHAnsi"/>
          <w:sz w:val="22"/>
          <w:szCs w:val="22"/>
        </w:rPr>
        <w:t>.mat</w:t>
      </w:r>
      <w:proofErr w:type="spellEnd"/>
      <w:r w:rsidR="000172CF">
        <w:rPr>
          <w:rFonts w:asciiTheme="minorHAnsi" w:hAnsiTheme="minorHAnsi"/>
          <w:sz w:val="22"/>
          <w:szCs w:val="22"/>
        </w:rPr>
        <w:t xml:space="preserve">, generate a </w:t>
      </w:r>
      <w:r w:rsidR="00B247DF">
        <w:rPr>
          <w:rFonts w:asciiTheme="minorHAnsi" w:hAnsiTheme="minorHAnsi"/>
          <w:sz w:val="22"/>
          <w:szCs w:val="22"/>
        </w:rPr>
        <w:t>2-50 Hz</w:t>
      </w:r>
      <w:r w:rsidR="000172CF">
        <w:rPr>
          <w:rFonts w:asciiTheme="minorHAnsi" w:hAnsiTheme="minorHAnsi"/>
          <w:sz w:val="22"/>
          <w:szCs w:val="22"/>
        </w:rPr>
        <w:t xml:space="preserve"> bursting pattern for each neuron</w:t>
      </w:r>
      <w:r w:rsidR="00B247DF">
        <w:rPr>
          <w:rFonts w:asciiTheme="minorHAnsi" w:hAnsiTheme="minorHAnsi"/>
          <w:sz w:val="22"/>
          <w:szCs w:val="22"/>
        </w:rPr>
        <w:t xml:space="preserve"> that is one second long</w:t>
      </w:r>
      <w:proofErr w:type="gramStart"/>
      <w:r w:rsidR="00B247DF">
        <w:rPr>
          <w:rFonts w:asciiTheme="minorHAnsi" w:hAnsiTheme="minorHAnsi"/>
          <w:sz w:val="22"/>
          <w:szCs w:val="22"/>
        </w:rPr>
        <w:t>.</w:t>
      </w:r>
      <w:r w:rsidR="000172CF">
        <w:rPr>
          <w:rFonts w:asciiTheme="minorHAnsi" w:hAnsiTheme="minorHAnsi"/>
          <w:sz w:val="22"/>
          <w:szCs w:val="22"/>
        </w:rPr>
        <w:t>.</w:t>
      </w:r>
      <w:proofErr w:type="gramEnd"/>
      <w:r w:rsidR="00C04D8E">
        <w:rPr>
          <w:rFonts w:asciiTheme="minorHAnsi" w:hAnsiTheme="minorHAnsi"/>
          <w:sz w:val="22"/>
          <w:szCs w:val="22"/>
        </w:rPr>
        <w:t xml:space="preserve"> Assume </w:t>
      </w:r>
      <m:oMath>
        <m:r>
          <w:rPr>
            <w:rFonts w:ascii="Cambria Math" w:hAnsi="Cambria Math"/>
            <w:sz w:val="22"/>
            <w:szCs w:val="22"/>
          </w:rPr>
          <m:t>dt=0.025 ms</m:t>
        </m:r>
      </m:oMath>
      <w:r w:rsidR="00C04D8E">
        <w:rPr>
          <w:rFonts w:asciiTheme="minorHAnsi" w:hAnsiTheme="minorHAnsi"/>
          <w:sz w:val="22"/>
          <w:szCs w:val="22"/>
        </w:rPr>
        <w:t xml:space="preserve"> in the current files.</w:t>
      </w:r>
    </w:p>
    <w:p w14:paraId="5BCCA37D" w14:textId="0F5DA756" w:rsidR="00630473" w:rsidRPr="00630473" w:rsidRDefault="00630473" w:rsidP="00D7312A">
      <w:pPr>
        <w:pStyle w:val="BodyText"/>
        <w:spacing w:before="120" w:beforeAutospacing="0"/>
        <w:ind w:left="720"/>
        <w:jc w:val="both"/>
        <w:rPr>
          <w:rFonts w:asciiTheme="minorHAnsi" w:hAnsiTheme="minorHAnsi"/>
          <w:sz w:val="22"/>
          <w:szCs w:val="22"/>
        </w:rPr>
      </w:pPr>
      <w:r>
        <w:rPr>
          <w:rFonts w:asciiTheme="minorHAnsi" w:hAnsiTheme="minorHAnsi"/>
          <w:sz w:val="22"/>
          <w:szCs w:val="22"/>
        </w:rPr>
        <w:t xml:space="preserve">Note: This must be programmed in a way such that 1) action potentials from a single neuron do not overlap; and 2) action potentials from multiple neurons do not happen at </w:t>
      </w:r>
      <w:r>
        <w:rPr>
          <w:rFonts w:asciiTheme="minorHAnsi" w:hAnsiTheme="minorHAnsi"/>
          <w:i/>
          <w:sz w:val="22"/>
          <w:szCs w:val="22"/>
        </w:rPr>
        <w:t>exactly</w:t>
      </w:r>
      <w:r>
        <w:rPr>
          <w:rFonts w:asciiTheme="minorHAnsi" w:hAnsiTheme="minorHAnsi"/>
          <w:sz w:val="22"/>
          <w:szCs w:val="22"/>
        </w:rPr>
        <w:t xml:space="preserve"> the same time. A handy way to do this is to randomize the time between spikes for each neuron.</w:t>
      </w:r>
    </w:p>
    <w:p w14:paraId="2C72B2AA" w14:textId="55570011" w:rsidR="00016869" w:rsidRDefault="0033501F" w:rsidP="00016869">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In the same way as you did in Part 1, c</w:t>
      </w:r>
      <w:r w:rsidR="000172CF">
        <w:rPr>
          <w:rFonts w:asciiTheme="minorHAnsi" w:hAnsiTheme="minorHAnsi"/>
          <w:sz w:val="22"/>
          <w:szCs w:val="22"/>
        </w:rPr>
        <w:t xml:space="preserve">alculate the </w:t>
      </w:r>
      <w:r w:rsidR="0030048B">
        <w:rPr>
          <w:rFonts w:asciiTheme="minorHAnsi" w:hAnsiTheme="minorHAnsi"/>
          <w:sz w:val="22"/>
          <w:szCs w:val="22"/>
        </w:rPr>
        <w:t>net</w:t>
      </w:r>
      <w:r w:rsidR="000172CF">
        <w:rPr>
          <w:rFonts w:asciiTheme="minorHAnsi" w:hAnsiTheme="minorHAnsi"/>
          <w:sz w:val="22"/>
          <w:szCs w:val="22"/>
        </w:rPr>
        <w:t xml:space="preserve"> pote</w:t>
      </w:r>
      <w:r>
        <w:rPr>
          <w:rFonts w:asciiTheme="minorHAnsi" w:hAnsiTheme="minorHAnsi"/>
          <w:sz w:val="22"/>
          <w:szCs w:val="22"/>
        </w:rPr>
        <w:t>ntial recorded at the electrode, this time accounting for all ten neurons with their variable firing patterns.</w:t>
      </w:r>
    </w:p>
    <w:p w14:paraId="5172D16B" w14:textId="540ECC05" w:rsidR="000172CF" w:rsidRDefault="005D3F80" w:rsidP="00016869">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Add </w:t>
      </w:r>
      <m:oMath>
        <m:r>
          <w:rPr>
            <w:rFonts w:ascii="Cambria Math" w:hAnsi="Cambria Math"/>
            <w:sz w:val="22"/>
            <w:szCs w:val="22"/>
          </w:rPr>
          <m:t>10 μ</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pk-pk</m:t>
            </m:r>
          </m:sub>
        </m:sSub>
      </m:oMath>
      <w:r>
        <w:rPr>
          <w:rFonts w:asciiTheme="minorHAnsi" w:hAnsiTheme="minorHAnsi"/>
          <w:sz w:val="22"/>
          <w:szCs w:val="22"/>
        </w:rPr>
        <w:t xml:space="preserve"> </w:t>
      </w:r>
      <w:r w:rsidR="006D0AA3">
        <w:rPr>
          <w:rFonts w:asciiTheme="minorHAnsi" w:hAnsiTheme="minorHAnsi"/>
          <w:sz w:val="22"/>
          <w:szCs w:val="22"/>
        </w:rPr>
        <w:t xml:space="preserve">pink </w:t>
      </w:r>
      <w:r w:rsidR="000172CF">
        <w:rPr>
          <w:rFonts w:asciiTheme="minorHAnsi" w:hAnsiTheme="minorHAnsi"/>
          <w:sz w:val="22"/>
          <w:szCs w:val="22"/>
        </w:rPr>
        <w:t>noise to the recorded potential</w:t>
      </w:r>
      <w:r w:rsidR="002633C7">
        <w:rPr>
          <w:rFonts w:asciiTheme="minorHAnsi" w:hAnsiTheme="minorHAnsi"/>
          <w:sz w:val="22"/>
          <w:szCs w:val="22"/>
        </w:rPr>
        <w:t xml:space="preserve">, </w:t>
      </w:r>
      <w:r>
        <w:rPr>
          <w:rFonts w:asciiTheme="minorHAnsi" w:hAnsiTheme="minorHAnsi"/>
          <w:sz w:val="22"/>
          <w:szCs w:val="22"/>
        </w:rPr>
        <w:t xml:space="preserve">using </w:t>
      </w:r>
      <w:r w:rsidR="006D0AA3">
        <w:rPr>
          <w:rFonts w:asciiTheme="minorHAnsi" w:hAnsiTheme="minorHAnsi"/>
          <w:sz w:val="22"/>
          <w:szCs w:val="22"/>
        </w:rPr>
        <w:t>the following lines of code and scaling it appropriately:</w:t>
      </w:r>
    </w:p>
    <w:p w14:paraId="4F0F428A" w14:textId="77777777" w:rsidR="006D0AA3" w:rsidRPr="00D7312A" w:rsidRDefault="006D0AA3" w:rsidP="00D7312A">
      <w:pPr>
        <w:autoSpaceDE w:val="0"/>
        <w:autoSpaceDN w:val="0"/>
        <w:adjustRightInd w:val="0"/>
        <w:ind w:left="360" w:firstLine="360"/>
        <w:rPr>
          <w:rFonts w:ascii="Courier New" w:hAnsi="Courier New" w:cs="Courier New"/>
          <w:lang w:eastAsia="ja-JP"/>
        </w:rPr>
      </w:pPr>
      <w:proofErr w:type="spellStart"/>
      <w:proofErr w:type="gramStart"/>
      <w:r w:rsidRPr="00D7312A">
        <w:rPr>
          <w:rFonts w:ascii="Courier New" w:hAnsi="Courier New" w:cs="Courier New"/>
          <w:color w:val="000000"/>
          <w:sz w:val="20"/>
          <w:szCs w:val="20"/>
          <w:lang w:eastAsia="ja-JP"/>
        </w:rPr>
        <w:t>cn</w:t>
      </w:r>
      <w:proofErr w:type="spellEnd"/>
      <w:proofErr w:type="gramEnd"/>
      <w:r w:rsidRPr="00D7312A">
        <w:rPr>
          <w:rFonts w:ascii="Courier New" w:hAnsi="Courier New" w:cs="Courier New"/>
          <w:color w:val="000000"/>
          <w:sz w:val="20"/>
          <w:szCs w:val="20"/>
          <w:lang w:eastAsia="ja-JP"/>
        </w:rPr>
        <w:t xml:space="preserve"> = </w:t>
      </w:r>
      <w:proofErr w:type="spellStart"/>
      <w:r w:rsidRPr="00D7312A">
        <w:rPr>
          <w:rFonts w:ascii="Courier New" w:hAnsi="Courier New" w:cs="Courier New"/>
          <w:color w:val="000000"/>
          <w:sz w:val="20"/>
          <w:szCs w:val="20"/>
          <w:lang w:eastAsia="ja-JP"/>
        </w:rPr>
        <w:t>dsp.ColoredNoise</w:t>
      </w:r>
      <w:proofErr w:type="spellEnd"/>
      <w:r w:rsidRPr="00D7312A">
        <w:rPr>
          <w:rFonts w:ascii="Courier New" w:hAnsi="Courier New" w:cs="Courier New"/>
          <w:color w:val="000000"/>
          <w:sz w:val="20"/>
          <w:szCs w:val="20"/>
          <w:lang w:eastAsia="ja-JP"/>
        </w:rPr>
        <w:t>(</w:t>
      </w:r>
      <w:r w:rsidRPr="00D7312A">
        <w:rPr>
          <w:rFonts w:ascii="Courier New" w:hAnsi="Courier New" w:cs="Courier New"/>
          <w:color w:val="A020F0"/>
          <w:sz w:val="20"/>
          <w:szCs w:val="20"/>
          <w:lang w:eastAsia="ja-JP"/>
        </w:rPr>
        <w:t>'Color'</w:t>
      </w:r>
      <w:r w:rsidRPr="00D7312A">
        <w:rPr>
          <w:rFonts w:ascii="Courier New" w:hAnsi="Courier New" w:cs="Courier New"/>
          <w:color w:val="000000"/>
          <w:sz w:val="20"/>
          <w:szCs w:val="20"/>
          <w:lang w:eastAsia="ja-JP"/>
        </w:rPr>
        <w:t>,</w:t>
      </w:r>
      <w:r w:rsidRPr="00D7312A">
        <w:rPr>
          <w:rFonts w:ascii="Courier New" w:hAnsi="Courier New" w:cs="Courier New"/>
          <w:color w:val="A020F0"/>
          <w:sz w:val="20"/>
          <w:szCs w:val="20"/>
          <w:lang w:eastAsia="ja-JP"/>
        </w:rPr>
        <w:t>'pink'</w:t>
      </w:r>
      <w:r w:rsidRPr="00D7312A">
        <w:rPr>
          <w:rFonts w:ascii="Courier New" w:hAnsi="Courier New" w:cs="Courier New"/>
          <w:color w:val="000000"/>
          <w:sz w:val="20"/>
          <w:szCs w:val="20"/>
          <w:lang w:eastAsia="ja-JP"/>
        </w:rPr>
        <w:t>,</w:t>
      </w:r>
      <w:r w:rsidRPr="00D7312A">
        <w:rPr>
          <w:rFonts w:ascii="Courier New" w:hAnsi="Courier New" w:cs="Courier New"/>
          <w:color w:val="A020F0"/>
          <w:sz w:val="20"/>
          <w:szCs w:val="20"/>
          <w:lang w:eastAsia="ja-JP"/>
        </w:rPr>
        <w:t>'</w:t>
      </w:r>
      <w:proofErr w:type="spellStart"/>
      <w:r w:rsidRPr="00D7312A">
        <w:rPr>
          <w:rFonts w:ascii="Courier New" w:hAnsi="Courier New" w:cs="Courier New"/>
          <w:color w:val="A020F0"/>
          <w:sz w:val="20"/>
          <w:szCs w:val="20"/>
          <w:lang w:eastAsia="ja-JP"/>
        </w:rPr>
        <w:t>SamplesPerFrame</w:t>
      </w:r>
      <w:proofErr w:type="spellEnd"/>
      <w:r w:rsidRPr="00D7312A">
        <w:rPr>
          <w:rFonts w:ascii="Courier New" w:hAnsi="Courier New" w:cs="Courier New"/>
          <w:color w:val="A020F0"/>
          <w:sz w:val="20"/>
          <w:szCs w:val="20"/>
          <w:lang w:eastAsia="ja-JP"/>
        </w:rPr>
        <w:t>'</w:t>
      </w:r>
      <w:r w:rsidRPr="00D7312A">
        <w:rPr>
          <w:rFonts w:ascii="Courier New" w:hAnsi="Courier New" w:cs="Courier New"/>
          <w:color w:val="000000"/>
          <w:sz w:val="20"/>
          <w:szCs w:val="20"/>
          <w:lang w:eastAsia="ja-JP"/>
        </w:rPr>
        <w:t>,</w:t>
      </w:r>
      <w:proofErr w:type="spellStart"/>
      <w:r w:rsidRPr="00D7312A">
        <w:rPr>
          <w:rFonts w:ascii="Courier New" w:hAnsi="Courier New" w:cs="Courier New"/>
          <w:color w:val="000000"/>
          <w:sz w:val="20"/>
          <w:szCs w:val="20"/>
          <w:lang w:eastAsia="ja-JP"/>
        </w:rPr>
        <w:t>tTot</w:t>
      </w:r>
      <w:proofErr w:type="spellEnd"/>
      <w:r w:rsidRPr="00D7312A">
        <w:rPr>
          <w:rFonts w:ascii="Courier New" w:hAnsi="Courier New" w:cs="Courier New"/>
          <w:color w:val="000000"/>
          <w:sz w:val="20"/>
          <w:szCs w:val="20"/>
          <w:lang w:eastAsia="ja-JP"/>
        </w:rPr>
        <w:t>/</w:t>
      </w:r>
      <w:proofErr w:type="spellStart"/>
      <w:r w:rsidRPr="00D7312A">
        <w:rPr>
          <w:rFonts w:ascii="Courier New" w:hAnsi="Courier New" w:cs="Courier New"/>
          <w:color w:val="000000"/>
          <w:sz w:val="20"/>
          <w:szCs w:val="20"/>
          <w:lang w:eastAsia="ja-JP"/>
        </w:rPr>
        <w:t>dt</w:t>
      </w:r>
      <w:proofErr w:type="spellEnd"/>
      <w:r w:rsidRPr="00D7312A">
        <w:rPr>
          <w:rFonts w:ascii="Courier New" w:hAnsi="Courier New" w:cs="Courier New"/>
          <w:color w:val="000000"/>
          <w:sz w:val="20"/>
          <w:szCs w:val="20"/>
          <w:lang w:eastAsia="ja-JP"/>
        </w:rPr>
        <w:t>);</w:t>
      </w:r>
    </w:p>
    <w:p w14:paraId="474069C0" w14:textId="4790E85A" w:rsidR="006D0AA3" w:rsidRPr="00D7312A" w:rsidRDefault="006D0AA3" w:rsidP="00D7312A">
      <w:pPr>
        <w:autoSpaceDE w:val="0"/>
        <w:autoSpaceDN w:val="0"/>
        <w:adjustRightInd w:val="0"/>
        <w:ind w:firstLine="720"/>
        <w:rPr>
          <w:rFonts w:ascii="Courier New" w:hAnsi="Courier New" w:cs="Courier New"/>
          <w:color w:val="000000"/>
          <w:sz w:val="20"/>
          <w:szCs w:val="20"/>
          <w:lang w:eastAsia="ja-JP"/>
        </w:rPr>
      </w:pPr>
      <w:proofErr w:type="spellStart"/>
      <w:proofErr w:type="gramStart"/>
      <w:r w:rsidRPr="00D7312A">
        <w:rPr>
          <w:rFonts w:ascii="Courier New" w:hAnsi="Courier New" w:cs="Courier New"/>
          <w:color w:val="000000"/>
          <w:sz w:val="20"/>
          <w:szCs w:val="20"/>
          <w:lang w:eastAsia="ja-JP"/>
        </w:rPr>
        <w:t>recordedNoise</w:t>
      </w:r>
      <w:proofErr w:type="spellEnd"/>
      <w:proofErr w:type="gramEnd"/>
      <w:r w:rsidRPr="00D7312A">
        <w:rPr>
          <w:rFonts w:ascii="Courier New" w:hAnsi="Courier New" w:cs="Courier New"/>
          <w:color w:val="000000"/>
          <w:sz w:val="20"/>
          <w:szCs w:val="20"/>
          <w:lang w:eastAsia="ja-JP"/>
        </w:rPr>
        <w:t xml:space="preserve"> = </w:t>
      </w:r>
      <w:proofErr w:type="spellStart"/>
      <w:r w:rsidRPr="00D7312A">
        <w:rPr>
          <w:rFonts w:ascii="Courier New" w:hAnsi="Courier New" w:cs="Courier New"/>
          <w:color w:val="000000"/>
          <w:sz w:val="20"/>
          <w:szCs w:val="20"/>
          <w:lang w:eastAsia="ja-JP"/>
        </w:rPr>
        <w:t>cn</w:t>
      </w:r>
      <w:proofErr w:type="spellEnd"/>
      <w:r w:rsidRPr="00D7312A">
        <w:rPr>
          <w:rFonts w:ascii="Courier New" w:hAnsi="Courier New" w:cs="Courier New"/>
          <w:color w:val="000000"/>
          <w:sz w:val="20"/>
          <w:szCs w:val="20"/>
          <w:lang w:eastAsia="ja-JP"/>
        </w:rPr>
        <w:t>();</w:t>
      </w:r>
    </w:p>
    <w:p w14:paraId="675C2AD9" w14:textId="626491F6" w:rsidR="005D3F80" w:rsidRDefault="005D3F80" w:rsidP="005D3F80">
      <w:pPr>
        <w:pStyle w:val="BodyText"/>
        <w:spacing w:before="120" w:beforeAutospacing="0"/>
        <w:ind w:left="720"/>
        <w:jc w:val="both"/>
        <w:rPr>
          <w:rFonts w:asciiTheme="minorHAnsi" w:hAnsiTheme="minorHAnsi"/>
          <w:sz w:val="22"/>
          <w:szCs w:val="22"/>
        </w:rPr>
      </w:pPr>
      <w:r>
        <w:rPr>
          <w:rFonts w:asciiTheme="minorHAnsi" w:hAnsiTheme="minorHAnsi"/>
          <w:sz w:val="22"/>
          <w:szCs w:val="22"/>
        </w:rPr>
        <w:t>Note: Real thermal noise is not uniformly distributed over all frequencies, like white noise</w:t>
      </w:r>
      <w:r w:rsidR="006D0AA3">
        <w:rPr>
          <w:rFonts w:asciiTheme="minorHAnsi" w:hAnsiTheme="minorHAnsi"/>
          <w:sz w:val="22"/>
          <w:szCs w:val="22"/>
        </w:rPr>
        <w:t>, which is why we use pink noise here</w:t>
      </w:r>
      <w:r>
        <w:rPr>
          <w:rFonts w:asciiTheme="minorHAnsi" w:hAnsiTheme="minorHAnsi"/>
          <w:sz w:val="22"/>
          <w:szCs w:val="22"/>
        </w:rPr>
        <w:t xml:space="preserve">. For more detail on thermal noise in neural recordings, read </w:t>
      </w:r>
      <w:proofErr w:type="spellStart"/>
      <w:r>
        <w:rPr>
          <w:rFonts w:asciiTheme="minorHAnsi" w:hAnsiTheme="minorHAnsi"/>
          <w:sz w:val="22"/>
          <w:szCs w:val="22"/>
        </w:rPr>
        <w:t>Lempka</w:t>
      </w:r>
      <w:proofErr w:type="spellEnd"/>
      <w:r>
        <w:rPr>
          <w:rFonts w:asciiTheme="minorHAnsi" w:hAnsiTheme="minorHAnsi"/>
          <w:sz w:val="22"/>
          <w:szCs w:val="22"/>
        </w:rPr>
        <w:t xml:space="preserve"> et al, 2011.</w:t>
      </w:r>
    </w:p>
    <w:p w14:paraId="7AC8F6ED" w14:textId="11CC8DA1" w:rsidR="000172CF" w:rsidRDefault="002633C7" w:rsidP="00016869">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Oftentimes, electrode insertion results in a “dead zone” immediately around the electrode. </w:t>
      </w:r>
      <w:r w:rsidR="000172CF">
        <w:rPr>
          <w:rFonts w:asciiTheme="minorHAnsi" w:hAnsiTheme="minorHAnsi"/>
          <w:sz w:val="22"/>
          <w:szCs w:val="22"/>
        </w:rPr>
        <w:t>Repeat this process, but exclude neurons that are within 50 um of the electrode.</w:t>
      </w:r>
    </w:p>
    <w:p w14:paraId="7C67505B" w14:textId="3B40588B" w:rsidR="000172CF" w:rsidRDefault="000172CF" w:rsidP="00016869">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Plot </w:t>
      </w:r>
      <w:r w:rsidR="0006391A">
        <w:rPr>
          <w:rFonts w:asciiTheme="minorHAnsi" w:hAnsiTheme="minorHAnsi"/>
          <w:sz w:val="22"/>
          <w:szCs w:val="22"/>
        </w:rPr>
        <w:t xml:space="preserve">the resulting voltage traces with and without the “dead zone” in </w:t>
      </w:r>
      <w:proofErr w:type="gramStart"/>
      <w:r w:rsidR="0006391A">
        <w:rPr>
          <w:rFonts w:asciiTheme="minorHAnsi" w:hAnsiTheme="minorHAnsi"/>
          <w:sz w:val="22"/>
          <w:szCs w:val="22"/>
        </w:rPr>
        <w:t>2</w:t>
      </w:r>
      <w:proofErr w:type="gramEnd"/>
      <w:r w:rsidR="0006391A">
        <w:rPr>
          <w:rFonts w:asciiTheme="minorHAnsi" w:hAnsiTheme="minorHAnsi"/>
          <w:sz w:val="22"/>
          <w:szCs w:val="22"/>
        </w:rPr>
        <w:t xml:space="preserve"> subplots of the same figure</w:t>
      </w:r>
      <w:r>
        <w:rPr>
          <w:rFonts w:asciiTheme="minorHAnsi" w:hAnsiTheme="minorHAnsi"/>
          <w:sz w:val="22"/>
          <w:szCs w:val="22"/>
        </w:rPr>
        <w:t>.</w:t>
      </w:r>
    </w:p>
    <w:p w14:paraId="6664B8E1" w14:textId="6CB22549" w:rsidR="0087659C" w:rsidRPr="00ED2037" w:rsidRDefault="008D1E87" w:rsidP="00ED2037">
      <w:pPr>
        <w:pStyle w:val="Heading1"/>
        <w:jc w:val="both"/>
      </w:pPr>
      <w:r>
        <w:lastRenderedPageBreak/>
        <w:t>Part 3</w:t>
      </w:r>
      <w:r w:rsidR="00663DE5">
        <w:t xml:space="preserve">) </w:t>
      </w:r>
      <w:r w:rsidR="0087659C">
        <w:t xml:space="preserve">Model neural recording with a </w:t>
      </w:r>
      <w:r w:rsidR="002365EA">
        <w:t xml:space="preserve">variable </w:t>
      </w:r>
      <w:r w:rsidR="0087659C">
        <w:t>conductivity environment</w:t>
      </w:r>
    </w:p>
    <w:p w14:paraId="2C3149D4" w14:textId="13B4F57B" w:rsidR="002F3C87" w:rsidRDefault="002F3C87" w:rsidP="00AB47F5">
      <w:pPr>
        <w:pStyle w:val="BodyText"/>
        <w:spacing w:before="120"/>
        <w:jc w:val="both"/>
        <w:rPr>
          <w:rFonts w:asciiTheme="minorHAnsi" w:hAnsiTheme="minorHAnsi"/>
          <w:sz w:val="22"/>
          <w:szCs w:val="22"/>
        </w:rPr>
      </w:pPr>
      <w:r>
        <w:rPr>
          <w:rFonts w:asciiTheme="minorHAnsi" w:hAnsiTheme="minorHAnsi"/>
          <w:sz w:val="22"/>
          <w:szCs w:val="22"/>
        </w:rPr>
        <w:t>In Parts 1 and 2, we used an analytical approach to calculate voltage recordings of neur</w:t>
      </w:r>
      <w:r w:rsidR="00ED2037">
        <w:rPr>
          <w:rFonts w:asciiTheme="minorHAnsi" w:hAnsiTheme="minorHAnsi"/>
          <w:sz w:val="22"/>
          <w:szCs w:val="22"/>
        </w:rPr>
        <w:t>al firing. Complex conductivity environments, however, can make the calculation prohibitively complex. Here, we will approach the same problem with a computational approach and compare differences in output.</w:t>
      </w:r>
    </w:p>
    <w:p w14:paraId="46008352" w14:textId="0F38CDF1" w:rsidR="008C1AB2" w:rsidRDefault="00ED2037" w:rsidP="00ED2037">
      <w:pPr>
        <w:pStyle w:val="BodyText"/>
        <w:spacing w:before="120" w:beforeAutospacing="0"/>
        <w:jc w:val="both"/>
        <w:rPr>
          <w:rFonts w:asciiTheme="minorHAnsi" w:hAnsiTheme="minorHAnsi"/>
          <w:sz w:val="22"/>
          <w:szCs w:val="22"/>
        </w:rPr>
      </w:pPr>
      <w:r>
        <w:rPr>
          <w:rFonts w:asciiTheme="minorHAnsi" w:hAnsiTheme="minorHAnsi"/>
          <w:sz w:val="22"/>
          <w:szCs w:val="22"/>
        </w:rPr>
        <w:t xml:space="preserve">In Lab 3, Part 2, you generated a matrix of voltages in space that result from a </w:t>
      </w:r>
      <w:proofErr w:type="gramStart"/>
      <w:r>
        <w:rPr>
          <w:rFonts w:asciiTheme="minorHAnsi" w:hAnsiTheme="minorHAnsi"/>
          <w:sz w:val="22"/>
          <w:szCs w:val="22"/>
        </w:rPr>
        <w:t>1</w:t>
      </w:r>
      <w:proofErr w:type="gramEnd"/>
      <w:r>
        <w:rPr>
          <w:rFonts w:asciiTheme="minorHAnsi" w:hAnsiTheme="minorHAnsi"/>
          <w:sz w:val="22"/>
          <w:szCs w:val="22"/>
        </w:rPr>
        <w:t xml:space="preserve"> A current at the origin of a variable conductivity environment. We will use it as a K matrix to transform currents at a distance to voltages at the electrode.</w:t>
      </w:r>
      <w:r w:rsidR="00366889">
        <w:rPr>
          <w:rFonts w:asciiTheme="minorHAnsi" w:hAnsiTheme="minorHAnsi"/>
          <w:sz w:val="22"/>
          <w:szCs w:val="22"/>
        </w:rPr>
        <w:t xml:space="preserve"> Recall the relationship described by the K matrix:</w:t>
      </w:r>
    </w:p>
    <w:p w14:paraId="11413DBE" w14:textId="031CC237" w:rsidR="00366889" w:rsidRDefault="00861294" w:rsidP="00ED2037">
      <w:pPr>
        <w:pStyle w:val="BodyText"/>
        <w:spacing w:before="120" w:beforeAutospacing="0"/>
        <w:jc w:val="both"/>
        <w:rPr>
          <w:rFonts w:asciiTheme="minorHAnsi" w:hAnsiTheme="minorHAnsi"/>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ext</m:t>
              </m:r>
            </m:sub>
          </m:sSub>
          <m:d>
            <m:dPr>
              <m:ctrlPr>
                <w:rPr>
                  <w:rFonts w:ascii="Cambria Math" w:hAnsi="Cambria Math"/>
                  <w:i/>
                  <w:sz w:val="22"/>
                  <w:szCs w:val="22"/>
                </w:rPr>
              </m:ctrlPr>
            </m:dPr>
            <m:e>
              <m:r>
                <w:rPr>
                  <w:rFonts w:ascii="Cambria Math" w:hAnsi="Cambria Math"/>
                  <w:sz w:val="22"/>
                  <w:szCs w:val="22"/>
                </w:rPr>
                <m:t>x,y,z</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0</m:t>
              </m:r>
            </m:sub>
          </m:sSub>
          <m:d>
            <m:dPr>
              <m:ctrlPr>
                <w:rPr>
                  <w:rFonts w:ascii="Cambria Math" w:hAnsi="Cambria Math"/>
                  <w:i/>
                  <w:sz w:val="22"/>
                  <w:szCs w:val="22"/>
                </w:rPr>
              </m:ctrlPr>
            </m:dPr>
            <m:e>
              <m:r>
                <w:rPr>
                  <w:rFonts w:ascii="Cambria Math" w:hAnsi="Cambria Math"/>
                  <w:sz w:val="22"/>
                  <w:szCs w:val="22"/>
                </w:rPr>
                <m:t>x,y,z</m:t>
              </m:r>
            </m:e>
          </m:d>
          <m:r>
            <w:rPr>
              <w:rFonts w:ascii="Cambria Math" w:hAnsi="Cambria Math"/>
              <w:sz w:val="22"/>
              <w:szCs w:val="22"/>
            </w:rPr>
            <m:t>×K(x,y,z)</m:t>
          </m:r>
        </m:oMath>
      </m:oMathPara>
    </w:p>
    <w:p w14:paraId="6FDDB32A" w14:textId="7B81F3AD" w:rsidR="0015463D" w:rsidRDefault="00ED2037" w:rsidP="002256EA">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t>Extract your K matrix from the COMSOL output into MATLAB.</w:t>
      </w:r>
      <w:r w:rsidR="00B44250">
        <w:rPr>
          <w:rFonts w:asciiTheme="minorHAnsi" w:hAnsiTheme="minorHAnsi"/>
          <w:sz w:val="22"/>
          <w:szCs w:val="22"/>
        </w:rPr>
        <w:t xml:space="preserve"> CHECK YOUR UNITS.</w:t>
      </w:r>
    </w:p>
    <w:p w14:paraId="2FF27E0C" w14:textId="785A1F15" w:rsidR="00823202" w:rsidRDefault="00823202" w:rsidP="002256EA">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t>Using currents and coo</w:t>
      </w:r>
      <w:r w:rsidR="005F1586">
        <w:rPr>
          <w:rFonts w:asciiTheme="minorHAnsi" w:hAnsiTheme="minorHAnsi"/>
          <w:sz w:val="22"/>
          <w:szCs w:val="22"/>
        </w:rPr>
        <w:t xml:space="preserve">rdinates from </w:t>
      </w:r>
      <w:proofErr w:type="spellStart"/>
      <w:r w:rsidR="005F1586">
        <w:rPr>
          <w:rFonts w:asciiTheme="minorHAnsi" w:hAnsiTheme="minorHAnsi"/>
          <w:sz w:val="22"/>
          <w:szCs w:val="22"/>
        </w:rPr>
        <w:t>currents_big</w:t>
      </w:r>
      <w:r w:rsidR="0033501F">
        <w:rPr>
          <w:rFonts w:asciiTheme="minorHAnsi" w:hAnsiTheme="minorHAnsi"/>
          <w:sz w:val="22"/>
          <w:szCs w:val="22"/>
        </w:rPr>
        <w:t>.mat</w:t>
      </w:r>
      <w:proofErr w:type="spellEnd"/>
      <w:r>
        <w:rPr>
          <w:rFonts w:asciiTheme="minorHAnsi" w:hAnsiTheme="minorHAnsi"/>
          <w:sz w:val="22"/>
          <w:szCs w:val="22"/>
        </w:rPr>
        <w:t>, place a cell with the hillock 50 um from the origin, in the Y or Z direction.</w:t>
      </w:r>
    </w:p>
    <w:p w14:paraId="7C31BF65" w14:textId="56B5B9A0" w:rsidR="00823202" w:rsidRDefault="00823202" w:rsidP="002256EA">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t>Since the coordinates of the currents and the K matrix do not line up exactly, you will have to interpolate</w:t>
      </w:r>
      <w:r w:rsidR="0030048B">
        <w:rPr>
          <w:rFonts w:asciiTheme="minorHAnsi" w:hAnsiTheme="minorHAnsi"/>
          <w:sz w:val="22"/>
          <w:szCs w:val="22"/>
        </w:rPr>
        <w:t xml:space="preserve"> the coordinates of</w:t>
      </w:r>
      <w:r>
        <w:rPr>
          <w:rFonts w:asciiTheme="minorHAnsi" w:hAnsiTheme="minorHAnsi"/>
          <w:sz w:val="22"/>
          <w:szCs w:val="22"/>
        </w:rPr>
        <w:t xml:space="preserve"> one to match the other</w:t>
      </w:r>
      <w:r w:rsidR="0030048B">
        <w:rPr>
          <w:rFonts w:asciiTheme="minorHAnsi" w:hAnsiTheme="minorHAnsi"/>
          <w:sz w:val="22"/>
          <w:szCs w:val="22"/>
        </w:rPr>
        <w:t>s</w:t>
      </w:r>
      <w:r>
        <w:rPr>
          <w:rFonts w:asciiTheme="minorHAnsi" w:hAnsiTheme="minorHAnsi"/>
          <w:sz w:val="22"/>
          <w:szCs w:val="22"/>
        </w:rPr>
        <w:t xml:space="preserve">. MATLAB’s </w:t>
      </w:r>
      <w:proofErr w:type="spellStart"/>
      <w:proofErr w:type="gramStart"/>
      <w:r>
        <w:rPr>
          <w:rFonts w:asciiTheme="minorHAnsi" w:hAnsiTheme="minorHAnsi"/>
          <w:sz w:val="22"/>
          <w:szCs w:val="22"/>
        </w:rPr>
        <w:t>griddata</w:t>
      </w:r>
      <w:proofErr w:type="spellEnd"/>
      <w:r>
        <w:rPr>
          <w:rFonts w:asciiTheme="minorHAnsi" w:hAnsiTheme="minorHAnsi"/>
          <w:sz w:val="22"/>
          <w:szCs w:val="22"/>
        </w:rPr>
        <w:t>(</w:t>
      </w:r>
      <w:proofErr w:type="gramEnd"/>
      <w:r>
        <w:rPr>
          <w:rFonts w:asciiTheme="minorHAnsi" w:hAnsiTheme="minorHAnsi"/>
          <w:sz w:val="22"/>
          <w:szCs w:val="22"/>
        </w:rPr>
        <w:t>) function can be helpful for this.</w:t>
      </w:r>
    </w:p>
    <w:p w14:paraId="7942E457" w14:textId="2BA7AD63" w:rsidR="00823202" w:rsidRDefault="00823202" w:rsidP="002256EA">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t xml:space="preserve">Use your K matrix to </w:t>
      </w:r>
      <w:r w:rsidR="0030048B">
        <w:rPr>
          <w:rFonts w:asciiTheme="minorHAnsi" w:hAnsiTheme="minorHAnsi"/>
          <w:sz w:val="22"/>
          <w:szCs w:val="22"/>
        </w:rPr>
        <w:t>model</w:t>
      </w:r>
      <w:r>
        <w:rPr>
          <w:rFonts w:asciiTheme="minorHAnsi" w:hAnsiTheme="minorHAnsi"/>
          <w:sz w:val="22"/>
          <w:szCs w:val="22"/>
        </w:rPr>
        <w:t xml:space="preserve"> the extracellular waveform recorded 50 um from the axon hillock.</w:t>
      </w:r>
    </w:p>
    <w:p w14:paraId="2F1630BC" w14:textId="01587A1C" w:rsidR="00823202" w:rsidRDefault="00823202" w:rsidP="002256EA">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t>Compare to your results from Part 1.</w:t>
      </w:r>
    </w:p>
    <w:p w14:paraId="2797D7E8" w14:textId="6097D3BB" w:rsidR="008D1E87" w:rsidRDefault="008D1E87" w:rsidP="008D1E87">
      <w:pPr>
        <w:pStyle w:val="Heading1"/>
        <w:jc w:val="both"/>
      </w:pPr>
      <w:r>
        <w:t xml:space="preserve">Part 4) </w:t>
      </w:r>
      <w:r w:rsidR="000C76F0">
        <w:t>Model neural stimulation</w:t>
      </w:r>
    </w:p>
    <w:p w14:paraId="7D4E0096" w14:textId="149F18DA" w:rsidR="00D26070" w:rsidRPr="00D26070" w:rsidRDefault="00D26070" w:rsidP="0087659C">
      <w:pPr>
        <w:pStyle w:val="BodyText"/>
        <w:spacing w:before="120"/>
        <w:jc w:val="both"/>
        <w:rPr>
          <w:rFonts w:asciiTheme="minorHAnsi" w:hAnsiTheme="minorHAnsi"/>
          <w:sz w:val="22"/>
          <w:szCs w:val="22"/>
        </w:rPr>
      </w:pPr>
      <w:r>
        <w:rPr>
          <w:rFonts w:asciiTheme="minorHAnsi" w:hAnsiTheme="minorHAnsi"/>
          <w:sz w:val="22"/>
          <w:szCs w:val="22"/>
        </w:rPr>
        <w:t xml:space="preserve">In Part 1-3, we focused on simulations of neural recording. We now turn our attention to simulations of neural </w:t>
      </w:r>
      <w:r>
        <w:rPr>
          <w:rFonts w:asciiTheme="minorHAnsi" w:hAnsiTheme="minorHAnsi"/>
          <w:i/>
          <w:sz w:val="22"/>
          <w:szCs w:val="22"/>
        </w:rPr>
        <w:t>stimulation</w:t>
      </w:r>
      <w:r>
        <w:rPr>
          <w:rFonts w:asciiTheme="minorHAnsi" w:hAnsiTheme="minorHAnsi"/>
          <w:sz w:val="22"/>
          <w:szCs w:val="22"/>
        </w:rPr>
        <w:t>.</w:t>
      </w:r>
      <w:r w:rsidR="00375439">
        <w:rPr>
          <w:rFonts w:asciiTheme="minorHAnsi" w:hAnsiTheme="minorHAnsi"/>
          <w:sz w:val="22"/>
          <w:szCs w:val="22"/>
        </w:rPr>
        <w:t xml:space="preserve"> To carry out this simulation, we will use the simple 20-um axon you created in Lab </w:t>
      </w:r>
      <w:r w:rsidR="003D0EBB">
        <w:rPr>
          <w:rFonts w:asciiTheme="minorHAnsi" w:hAnsiTheme="minorHAnsi"/>
          <w:sz w:val="22"/>
          <w:szCs w:val="22"/>
        </w:rPr>
        <w:t>2</w:t>
      </w:r>
      <w:r w:rsidR="00375439">
        <w:rPr>
          <w:rFonts w:asciiTheme="minorHAnsi" w:hAnsiTheme="minorHAnsi"/>
          <w:sz w:val="22"/>
          <w:szCs w:val="22"/>
        </w:rPr>
        <w:t xml:space="preserve">, Part </w:t>
      </w:r>
      <w:r w:rsidR="00162595">
        <w:rPr>
          <w:rFonts w:asciiTheme="minorHAnsi" w:hAnsiTheme="minorHAnsi"/>
          <w:sz w:val="22"/>
          <w:szCs w:val="22"/>
        </w:rPr>
        <w:t>2.</w:t>
      </w:r>
    </w:p>
    <w:p w14:paraId="0A05C701" w14:textId="7386908B" w:rsidR="000B5038" w:rsidRDefault="00375439" w:rsidP="00260F62">
      <w:pPr>
        <w:pStyle w:val="BodyText"/>
        <w:numPr>
          <w:ilvl w:val="0"/>
          <w:numId w:val="38"/>
        </w:numPr>
        <w:spacing w:before="120" w:beforeAutospacing="0"/>
        <w:jc w:val="both"/>
        <w:rPr>
          <w:rFonts w:asciiTheme="minorHAnsi" w:hAnsiTheme="minorHAnsi"/>
          <w:sz w:val="22"/>
          <w:szCs w:val="22"/>
        </w:rPr>
      </w:pPr>
      <w:r>
        <w:rPr>
          <w:rFonts w:asciiTheme="minorHAnsi" w:hAnsiTheme="minorHAnsi"/>
          <w:sz w:val="22"/>
          <w:szCs w:val="22"/>
        </w:rPr>
        <w:t>Using your NEURON model, determine the threshold current necessary to trigger an action potential along the axon</w:t>
      </w:r>
      <w:r w:rsidR="00837D05">
        <w:rPr>
          <w:rFonts w:asciiTheme="minorHAnsi" w:hAnsiTheme="minorHAnsi"/>
          <w:sz w:val="22"/>
          <w:szCs w:val="22"/>
        </w:rPr>
        <w:t>.</w:t>
      </w:r>
    </w:p>
    <w:p w14:paraId="3B9C3ABF" w14:textId="40BAE9CF" w:rsidR="00375439" w:rsidRDefault="00375439" w:rsidP="00260F62">
      <w:pPr>
        <w:pStyle w:val="BodyText"/>
        <w:numPr>
          <w:ilvl w:val="0"/>
          <w:numId w:val="38"/>
        </w:numPr>
        <w:spacing w:before="120" w:beforeAutospacing="0"/>
        <w:jc w:val="both"/>
        <w:rPr>
          <w:rFonts w:asciiTheme="minorHAnsi" w:hAnsiTheme="minorHAnsi"/>
          <w:sz w:val="22"/>
          <w:szCs w:val="22"/>
        </w:rPr>
      </w:pPr>
      <w:r>
        <w:rPr>
          <w:rFonts w:asciiTheme="minorHAnsi" w:hAnsiTheme="minorHAnsi"/>
          <w:sz w:val="22"/>
          <w:szCs w:val="22"/>
        </w:rPr>
        <w:t xml:space="preserve">Assume that an electrode tip is 1 mm away from the middle of the axon. Using MATLAB, </w:t>
      </w:r>
      <w:r w:rsidR="00162595">
        <w:rPr>
          <w:rFonts w:asciiTheme="minorHAnsi" w:hAnsiTheme="minorHAnsi"/>
          <w:sz w:val="22"/>
          <w:szCs w:val="22"/>
        </w:rPr>
        <w:t xml:space="preserve">calculate </w:t>
      </w:r>
      <w:r>
        <w:rPr>
          <w:rFonts w:asciiTheme="minorHAnsi" w:hAnsiTheme="minorHAnsi"/>
          <w:sz w:val="22"/>
          <w:szCs w:val="22"/>
        </w:rPr>
        <w:t>the external voltage seen by every compartment along the axon, if the electrode were to inject 1 mA of current.</w:t>
      </w:r>
      <w:r w:rsidR="00162595">
        <w:rPr>
          <w:rFonts w:asciiTheme="minorHAnsi" w:hAnsiTheme="minorHAnsi"/>
          <w:sz w:val="22"/>
          <w:szCs w:val="22"/>
        </w:rPr>
        <w:t xml:space="preserve"> </w:t>
      </w:r>
      <w:r w:rsidR="002B2DB9">
        <w:rPr>
          <w:rFonts w:asciiTheme="minorHAnsi" w:hAnsiTheme="minorHAnsi"/>
          <w:sz w:val="22"/>
          <w:szCs w:val="22"/>
        </w:rPr>
        <w:t xml:space="preserve">Make your axon 5 mm in total length. </w:t>
      </w:r>
      <w:r w:rsidR="00162595">
        <w:rPr>
          <w:rFonts w:asciiTheme="minorHAnsi" w:hAnsiTheme="minorHAnsi"/>
          <w:sz w:val="22"/>
          <w:szCs w:val="22"/>
        </w:rPr>
        <w:t>Plot the results.</w:t>
      </w:r>
    </w:p>
    <w:p w14:paraId="0D0508DD" w14:textId="150C02E0" w:rsidR="00375439" w:rsidRDefault="00375439" w:rsidP="00260F62">
      <w:pPr>
        <w:pStyle w:val="BodyText"/>
        <w:numPr>
          <w:ilvl w:val="0"/>
          <w:numId w:val="38"/>
        </w:numPr>
        <w:spacing w:before="120" w:beforeAutospacing="0"/>
        <w:jc w:val="both"/>
        <w:rPr>
          <w:rFonts w:asciiTheme="minorHAnsi" w:hAnsiTheme="minorHAnsi"/>
          <w:sz w:val="22"/>
          <w:szCs w:val="22"/>
        </w:rPr>
      </w:pPr>
      <w:r>
        <w:rPr>
          <w:rFonts w:asciiTheme="minorHAnsi" w:hAnsiTheme="minorHAnsi"/>
          <w:sz w:val="22"/>
          <w:szCs w:val="22"/>
        </w:rPr>
        <w:t>Using t</w:t>
      </w:r>
      <w:r w:rsidR="004E6A7B">
        <w:rPr>
          <w:rFonts w:asciiTheme="minorHAnsi" w:hAnsiTheme="minorHAnsi"/>
          <w:sz w:val="22"/>
          <w:szCs w:val="22"/>
        </w:rPr>
        <w:t xml:space="preserve">he equation described by Warman, Grill, and Durand (1992), </w:t>
      </w:r>
      <w:r w:rsidR="00162595">
        <w:rPr>
          <w:rFonts w:asciiTheme="minorHAnsi" w:hAnsiTheme="minorHAnsi"/>
          <w:sz w:val="22"/>
          <w:szCs w:val="22"/>
        </w:rPr>
        <w:t xml:space="preserve">calculate the equivalent intracellular current that comes from the injected extracellular current. </w:t>
      </w:r>
      <w:proofErr w:type="gramStart"/>
      <w:r w:rsidR="0033501F">
        <w:rPr>
          <w:rFonts w:asciiTheme="minorHAnsi" w:hAnsiTheme="minorHAnsi"/>
          <w:sz w:val="22"/>
          <w:szCs w:val="22"/>
        </w:rPr>
        <w:t xml:space="preserve">Assume </w:t>
      </w:r>
      <w:proofErr w:type="gramEnd"/>
      <m:oMath>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r>
          <w:rPr>
            <w:rFonts w:ascii="Cambria Math" w:hAnsi="Cambria Math"/>
            <w:sz w:val="22"/>
            <w:szCs w:val="22"/>
          </w:rPr>
          <m:t>=3×</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-5</m:t>
            </m:r>
          </m:sup>
        </m:sSup>
        <m:r>
          <w:rPr>
            <w:rFonts w:ascii="Cambria Math" w:hAnsi="Cambria Math"/>
            <w:sz w:val="22"/>
            <w:szCs w:val="22"/>
          </w:rPr>
          <m:t xml:space="preserve"> S</m:t>
        </m:r>
      </m:oMath>
      <w:r w:rsidR="0033501F">
        <w:rPr>
          <w:rFonts w:asciiTheme="minorHAnsi" w:hAnsiTheme="minorHAnsi"/>
          <w:sz w:val="22"/>
          <w:szCs w:val="22"/>
        </w:rPr>
        <w:t>.</w:t>
      </w:r>
    </w:p>
    <w:p w14:paraId="3AB9B990" w14:textId="368921FC" w:rsidR="00162595" w:rsidRDefault="00162595" w:rsidP="00260F62">
      <w:pPr>
        <w:pStyle w:val="BodyText"/>
        <w:numPr>
          <w:ilvl w:val="0"/>
          <w:numId w:val="38"/>
        </w:numPr>
        <w:spacing w:before="120" w:beforeAutospacing="0"/>
        <w:jc w:val="both"/>
        <w:rPr>
          <w:rFonts w:asciiTheme="minorHAnsi" w:hAnsiTheme="minorHAnsi"/>
          <w:sz w:val="22"/>
          <w:szCs w:val="22"/>
        </w:rPr>
      </w:pPr>
      <w:r>
        <w:rPr>
          <w:rFonts w:asciiTheme="minorHAnsi" w:hAnsiTheme="minorHAnsi"/>
          <w:sz w:val="22"/>
          <w:szCs w:val="22"/>
        </w:rPr>
        <w:t xml:space="preserve">Determine the minimum current </w:t>
      </w:r>
      <w:r w:rsidR="00EF244F">
        <w:rPr>
          <w:rFonts w:asciiTheme="minorHAnsi" w:hAnsiTheme="minorHAnsi"/>
          <w:sz w:val="22"/>
          <w:szCs w:val="22"/>
        </w:rPr>
        <w:t>necessary</w:t>
      </w:r>
      <w:r>
        <w:rPr>
          <w:rFonts w:asciiTheme="minorHAnsi" w:hAnsiTheme="minorHAnsi"/>
          <w:sz w:val="22"/>
          <w:szCs w:val="22"/>
        </w:rPr>
        <w:t xml:space="preserve"> to activate an axon 1 mm away.</w:t>
      </w:r>
    </w:p>
    <w:p w14:paraId="229E8B2D" w14:textId="32235650" w:rsidR="007D6BB0" w:rsidRPr="00163F4D" w:rsidRDefault="007D6BB0" w:rsidP="00162595">
      <w:pPr>
        <w:pStyle w:val="BodyText"/>
        <w:spacing w:before="120" w:beforeAutospacing="0"/>
        <w:ind w:left="720"/>
        <w:jc w:val="both"/>
        <w:rPr>
          <w:rFonts w:asciiTheme="minorHAnsi" w:hAnsiTheme="minorHAnsi"/>
          <w:sz w:val="22"/>
          <w:szCs w:val="22"/>
        </w:rPr>
      </w:pPr>
      <w:r>
        <w:br w:type="page"/>
      </w:r>
    </w:p>
    <w:p w14:paraId="08CEF759" w14:textId="31C319B6" w:rsidR="00C87B5A" w:rsidRPr="00A335CD" w:rsidRDefault="00C87B5A" w:rsidP="00F271B7">
      <w:pPr>
        <w:pStyle w:val="Heading1"/>
        <w:jc w:val="both"/>
      </w:pPr>
      <w:r>
        <w:lastRenderedPageBreak/>
        <w:t>Guidelines for Lab Report</w:t>
      </w:r>
      <w:r w:rsidR="004F1776">
        <w:t xml:space="preserve"> (on Labs </w:t>
      </w:r>
      <w:r w:rsidR="004E4F5C">
        <w:t>3</w:t>
      </w:r>
      <w:r w:rsidR="004F1776">
        <w:t xml:space="preserve"> and </w:t>
      </w:r>
      <w:r w:rsidR="004E4F5C">
        <w:t>4</w:t>
      </w:r>
      <w:r w:rsidR="004F1776">
        <w:t xml:space="preserve"> together)</w:t>
      </w:r>
    </w:p>
    <w:p w14:paraId="5A1D9664" w14:textId="0B7E1370" w:rsidR="004F1776" w:rsidRDefault="004F1776" w:rsidP="00F271B7">
      <w:pPr>
        <w:pStyle w:val="BodyText"/>
        <w:spacing w:before="120" w:beforeAutospacing="0"/>
        <w:jc w:val="both"/>
        <w:rPr>
          <w:rFonts w:asciiTheme="minorHAnsi" w:hAnsiTheme="minorHAnsi"/>
          <w:sz w:val="22"/>
          <w:szCs w:val="22"/>
        </w:rPr>
      </w:pPr>
      <w:r w:rsidRPr="004F1776">
        <w:rPr>
          <w:rFonts w:asciiTheme="minorHAnsi" w:hAnsiTheme="minorHAnsi"/>
          <w:i/>
          <w:sz w:val="22"/>
          <w:szCs w:val="22"/>
        </w:rPr>
        <w:t>Introduction:</w:t>
      </w:r>
      <w:r>
        <w:rPr>
          <w:rFonts w:asciiTheme="minorHAnsi" w:hAnsiTheme="minorHAnsi"/>
          <w:sz w:val="22"/>
          <w:szCs w:val="22"/>
        </w:rPr>
        <w:t xml:space="preserve"> The introduction </w:t>
      </w:r>
      <w:r w:rsidR="004D43EB">
        <w:rPr>
          <w:rFonts w:asciiTheme="minorHAnsi" w:hAnsiTheme="minorHAnsi"/>
          <w:sz w:val="22"/>
          <w:szCs w:val="22"/>
        </w:rPr>
        <w:t>should be one</w:t>
      </w:r>
      <w:r>
        <w:rPr>
          <w:rFonts w:asciiTheme="minorHAnsi" w:hAnsiTheme="minorHAnsi"/>
          <w:sz w:val="22"/>
          <w:szCs w:val="22"/>
        </w:rPr>
        <w:t xml:space="preserve"> paragraph long summarizing </w:t>
      </w:r>
      <w:r w:rsidR="00DF6BD7">
        <w:rPr>
          <w:rFonts w:asciiTheme="minorHAnsi" w:hAnsiTheme="minorHAnsi"/>
          <w:sz w:val="22"/>
          <w:szCs w:val="22"/>
        </w:rPr>
        <w:t>the motivation for electrostatic models</w:t>
      </w:r>
      <w:r>
        <w:rPr>
          <w:rFonts w:asciiTheme="minorHAnsi" w:hAnsiTheme="minorHAnsi"/>
          <w:sz w:val="22"/>
          <w:szCs w:val="22"/>
        </w:rPr>
        <w:t xml:space="preserve">, what data they draw upon from past experiments, and a brief summary of everything you will show in this lab report. </w:t>
      </w:r>
    </w:p>
    <w:p w14:paraId="5BE7F2CA" w14:textId="77471EEF" w:rsidR="004F1776" w:rsidRDefault="004F1776" w:rsidP="00F271B7">
      <w:pPr>
        <w:pStyle w:val="BodyText"/>
        <w:spacing w:before="120" w:beforeAutospacing="0"/>
        <w:jc w:val="both"/>
        <w:rPr>
          <w:rFonts w:asciiTheme="minorHAnsi" w:hAnsiTheme="minorHAnsi"/>
          <w:sz w:val="22"/>
          <w:szCs w:val="22"/>
        </w:rPr>
      </w:pPr>
      <w:r w:rsidRPr="004F1776">
        <w:rPr>
          <w:rFonts w:asciiTheme="minorHAnsi" w:hAnsiTheme="minorHAnsi"/>
          <w:i/>
          <w:sz w:val="22"/>
          <w:szCs w:val="22"/>
        </w:rPr>
        <w:t>Methods:</w:t>
      </w:r>
      <w:r w:rsidR="00DF6BD7">
        <w:rPr>
          <w:rFonts w:asciiTheme="minorHAnsi" w:hAnsiTheme="minorHAnsi"/>
          <w:sz w:val="22"/>
          <w:szCs w:val="22"/>
        </w:rPr>
        <w:t xml:space="preserve"> </w:t>
      </w:r>
      <w:r w:rsidR="00162595">
        <w:rPr>
          <w:rFonts w:asciiTheme="minorHAnsi" w:hAnsiTheme="minorHAnsi"/>
          <w:sz w:val="22"/>
          <w:szCs w:val="22"/>
        </w:rPr>
        <w:t>From Lab 4</w:t>
      </w:r>
      <w:r w:rsidR="001D08E7">
        <w:rPr>
          <w:rFonts w:asciiTheme="minorHAnsi" w:hAnsiTheme="minorHAnsi"/>
          <w:sz w:val="22"/>
          <w:szCs w:val="22"/>
        </w:rPr>
        <w:t xml:space="preserve">, there should be </w:t>
      </w:r>
      <w:r>
        <w:rPr>
          <w:rFonts w:asciiTheme="minorHAnsi" w:hAnsiTheme="minorHAnsi"/>
          <w:sz w:val="22"/>
          <w:szCs w:val="22"/>
        </w:rPr>
        <w:t>methods paragraph</w:t>
      </w:r>
      <w:r w:rsidR="001D08E7">
        <w:rPr>
          <w:rFonts w:asciiTheme="minorHAnsi" w:hAnsiTheme="minorHAnsi"/>
          <w:sz w:val="22"/>
          <w:szCs w:val="22"/>
        </w:rPr>
        <w:t>s</w:t>
      </w:r>
      <w:r w:rsidR="00AB1921">
        <w:rPr>
          <w:rFonts w:asciiTheme="minorHAnsi" w:hAnsiTheme="minorHAnsi"/>
          <w:sz w:val="22"/>
          <w:szCs w:val="22"/>
        </w:rPr>
        <w:t xml:space="preserve"> </w:t>
      </w:r>
      <w:r>
        <w:rPr>
          <w:rFonts w:asciiTheme="minorHAnsi" w:hAnsiTheme="minorHAnsi"/>
          <w:sz w:val="22"/>
          <w:szCs w:val="22"/>
        </w:rPr>
        <w:t xml:space="preserve">(and diagrams </w:t>
      </w:r>
      <w:r w:rsidR="00162595">
        <w:rPr>
          <w:rFonts w:asciiTheme="minorHAnsi" w:hAnsiTheme="minorHAnsi"/>
          <w:sz w:val="22"/>
          <w:szCs w:val="22"/>
        </w:rPr>
        <w:t>where necessary</w:t>
      </w:r>
      <w:r>
        <w:rPr>
          <w:rFonts w:asciiTheme="minorHAnsi" w:hAnsiTheme="minorHAnsi"/>
          <w:sz w:val="22"/>
          <w:szCs w:val="22"/>
        </w:rPr>
        <w:t>) on:</w:t>
      </w:r>
    </w:p>
    <w:p w14:paraId="508E93F7" w14:textId="5936BBD1" w:rsidR="004F1776" w:rsidRDefault="00AB1921" w:rsidP="00F271B7">
      <w:pPr>
        <w:pStyle w:val="BodyText"/>
        <w:numPr>
          <w:ilvl w:val="0"/>
          <w:numId w:val="24"/>
        </w:numPr>
        <w:spacing w:before="120" w:beforeAutospacing="0"/>
        <w:jc w:val="both"/>
        <w:rPr>
          <w:rFonts w:asciiTheme="minorHAnsi" w:hAnsiTheme="minorHAnsi"/>
          <w:sz w:val="22"/>
          <w:szCs w:val="22"/>
        </w:rPr>
      </w:pPr>
      <w:r>
        <w:rPr>
          <w:rFonts w:asciiTheme="minorHAnsi" w:hAnsiTheme="minorHAnsi"/>
          <w:sz w:val="22"/>
          <w:szCs w:val="22"/>
        </w:rPr>
        <w:t>Assumptions of the models used</w:t>
      </w:r>
    </w:p>
    <w:p w14:paraId="251DDBAE" w14:textId="6372B524" w:rsidR="004F1776" w:rsidRDefault="00DF6BD7" w:rsidP="00F271B7">
      <w:pPr>
        <w:pStyle w:val="BodyText"/>
        <w:numPr>
          <w:ilvl w:val="0"/>
          <w:numId w:val="24"/>
        </w:numPr>
        <w:spacing w:before="120" w:beforeAutospacing="0"/>
        <w:jc w:val="both"/>
        <w:rPr>
          <w:rFonts w:asciiTheme="minorHAnsi" w:hAnsiTheme="minorHAnsi"/>
          <w:sz w:val="22"/>
          <w:szCs w:val="22"/>
        </w:rPr>
      </w:pPr>
      <w:r>
        <w:rPr>
          <w:rFonts w:asciiTheme="minorHAnsi" w:hAnsiTheme="minorHAnsi"/>
          <w:sz w:val="22"/>
          <w:szCs w:val="22"/>
        </w:rPr>
        <w:t>How the models were designed</w:t>
      </w:r>
    </w:p>
    <w:p w14:paraId="4748ACAF" w14:textId="6DE72577" w:rsidR="00DF6BD7" w:rsidRDefault="00DF6BD7" w:rsidP="00DF6BD7">
      <w:pPr>
        <w:pStyle w:val="BodyText"/>
        <w:numPr>
          <w:ilvl w:val="0"/>
          <w:numId w:val="24"/>
        </w:numPr>
        <w:spacing w:before="120" w:beforeAutospacing="0"/>
        <w:jc w:val="both"/>
        <w:rPr>
          <w:rFonts w:asciiTheme="minorHAnsi" w:hAnsiTheme="minorHAnsi"/>
          <w:sz w:val="22"/>
          <w:szCs w:val="22"/>
        </w:rPr>
      </w:pPr>
      <w:r>
        <w:rPr>
          <w:rFonts w:asciiTheme="minorHAnsi" w:hAnsiTheme="minorHAnsi"/>
          <w:sz w:val="22"/>
          <w:szCs w:val="22"/>
        </w:rPr>
        <w:t>The different levels of model complexity</w:t>
      </w:r>
    </w:p>
    <w:p w14:paraId="0491EC61" w14:textId="4C25D5D5" w:rsidR="001D08E7" w:rsidRDefault="004F1776" w:rsidP="00F271B7">
      <w:pPr>
        <w:pStyle w:val="BodyText"/>
        <w:spacing w:before="120" w:beforeAutospacing="0"/>
        <w:jc w:val="both"/>
        <w:rPr>
          <w:rFonts w:asciiTheme="minorHAnsi" w:hAnsiTheme="minorHAnsi"/>
          <w:sz w:val="22"/>
          <w:szCs w:val="22"/>
        </w:rPr>
      </w:pPr>
      <w:r>
        <w:rPr>
          <w:rFonts w:asciiTheme="minorHAnsi" w:hAnsiTheme="minorHAnsi"/>
          <w:sz w:val="22"/>
          <w:szCs w:val="22"/>
        </w:rPr>
        <w:t>Include the code as an Appendix to your report.</w:t>
      </w:r>
      <w:r w:rsidR="00DF6BD7">
        <w:rPr>
          <w:rFonts w:asciiTheme="minorHAnsi" w:hAnsiTheme="minorHAnsi"/>
          <w:sz w:val="22"/>
          <w:szCs w:val="22"/>
        </w:rPr>
        <w:t xml:space="preserve"> Cite sources for any values used in your models.</w:t>
      </w:r>
    </w:p>
    <w:p w14:paraId="387C4499" w14:textId="402EF140" w:rsidR="004F1776" w:rsidRDefault="004F1776" w:rsidP="00F271B7">
      <w:pPr>
        <w:pStyle w:val="BodyText"/>
        <w:spacing w:before="120" w:beforeAutospacing="0"/>
        <w:jc w:val="both"/>
        <w:rPr>
          <w:rFonts w:asciiTheme="minorHAnsi" w:hAnsiTheme="minorHAnsi"/>
          <w:sz w:val="22"/>
          <w:szCs w:val="22"/>
        </w:rPr>
      </w:pPr>
      <w:r>
        <w:rPr>
          <w:rFonts w:asciiTheme="minorHAnsi" w:hAnsiTheme="minorHAnsi"/>
          <w:i/>
          <w:sz w:val="22"/>
          <w:szCs w:val="22"/>
        </w:rPr>
        <w:t>Results:</w:t>
      </w:r>
      <w:r w:rsidR="00A47210">
        <w:rPr>
          <w:rFonts w:asciiTheme="minorHAnsi" w:hAnsiTheme="minorHAnsi"/>
          <w:sz w:val="22"/>
          <w:szCs w:val="22"/>
        </w:rPr>
        <w:t xml:space="preserve"> You should include the following in your Results:</w:t>
      </w:r>
    </w:p>
    <w:p w14:paraId="08E746FF" w14:textId="09466E32" w:rsidR="00A47210" w:rsidRDefault="0006391A" w:rsidP="00F271B7">
      <w:pPr>
        <w:pStyle w:val="BodyText"/>
        <w:numPr>
          <w:ilvl w:val="0"/>
          <w:numId w:val="25"/>
        </w:numPr>
        <w:spacing w:before="120" w:beforeAutospacing="0"/>
        <w:jc w:val="both"/>
        <w:rPr>
          <w:rFonts w:asciiTheme="minorHAnsi" w:hAnsiTheme="minorHAnsi"/>
          <w:sz w:val="22"/>
          <w:szCs w:val="22"/>
        </w:rPr>
      </w:pPr>
      <w:r>
        <w:rPr>
          <w:rFonts w:asciiTheme="minorHAnsi" w:hAnsiTheme="minorHAnsi"/>
          <w:sz w:val="22"/>
          <w:szCs w:val="22"/>
        </w:rPr>
        <w:t xml:space="preserve">Plots from </w:t>
      </w:r>
      <w:proofErr w:type="spellStart"/>
      <w:r>
        <w:rPr>
          <w:rFonts w:asciiTheme="minorHAnsi" w:hAnsiTheme="minorHAnsi"/>
          <w:sz w:val="22"/>
          <w:szCs w:val="22"/>
        </w:rPr>
        <w:t>big_currents</w:t>
      </w:r>
      <w:proofErr w:type="spellEnd"/>
      <w:r>
        <w:rPr>
          <w:rFonts w:asciiTheme="minorHAnsi" w:hAnsiTheme="minorHAnsi"/>
          <w:sz w:val="22"/>
          <w:szCs w:val="22"/>
        </w:rPr>
        <w:t xml:space="preserve"> and </w:t>
      </w:r>
      <w:proofErr w:type="spellStart"/>
      <w:r>
        <w:rPr>
          <w:rFonts w:asciiTheme="minorHAnsi" w:hAnsiTheme="minorHAnsi"/>
          <w:sz w:val="22"/>
          <w:szCs w:val="22"/>
        </w:rPr>
        <w:t>small_currents</w:t>
      </w:r>
      <w:proofErr w:type="spellEnd"/>
      <w:r>
        <w:rPr>
          <w:rFonts w:asciiTheme="minorHAnsi" w:hAnsiTheme="minorHAnsi"/>
          <w:sz w:val="22"/>
          <w:szCs w:val="22"/>
        </w:rPr>
        <w:t xml:space="preserve"> from Part 1</w:t>
      </w:r>
      <w:r w:rsidR="00572199">
        <w:rPr>
          <w:rFonts w:asciiTheme="minorHAnsi" w:hAnsiTheme="minorHAnsi"/>
          <w:sz w:val="22"/>
          <w:szCs w:val="22"/>
        </w:rPr>
        <w:t xml:space="preserve">, at distances of 50, 100, 200, </w:t>
      </w:r>
      <w:proofErr w:type="gramStart"/>
      <w:r w:rsidR="00572199">
        <w:rPr>
          <w:rFonts w:asciiTheme="minorHAnsi" w:hAnsiTheme="minorHAnsi"/>
          <w:sz w:val="22"/>
          <w:szCs w:val="22"/>
        </w:rPr>
        <w:t>300</w:t>
      </w:r>
      <w:proofErr w:type="gramEnd"/>
      <w:r w:rsidR="00572199">
        <w:rPr>
          <w:rFonts w:asciiTheme="minorHAnsi" w:hAnsiTheme="minorHAnsi"/>
          <w:sz w:val="22"/>
          <w:szCs w:val="22"/>
        </w:rPr>
        <w:t xml:space="preserve"> um</w:t>
      </w:r>
      <w:bookmarkStart w:id="0" w:name="_GoBack"/>
      <w:bookmarkEnd w:id="0"/>
      <w:r>
        <w:rPr>
          <w:rFonts w:asciiTheme="minorHAnsi" w:hAnsiTheme="minorHAnsi"/>
          <w:sz w:val="22"/>
          <w:szCs w:val="22"/>
        </w:rPr>
        <w:t>.</w:t>
      </w:r>
    </w:p>
    <w:p w14:paraId="04372651" w14:textId="0E64B370" w:rsidR="0006391A" w:rsidRDefault="0006391A" w:rsidP="00F271B7">
      <w:pPr>
        <w:pStyle w:val="BodyText"/>
        <w:numPr>
          <w:ilvl w:val="0"/>
          <w:numId w:val="25"/>
        </w:numPr>
        <w:spacing w:before="120" w:beforeAutospacing="0"/>
        <w:jc w:val="both"/>
        <w:rPr>
          <w:rFonts w:asciiTheme="minorHAnsi" w:hAnsiTheme="minorHAnsi"/>
          <w:sz w:val="22"/>
          <w:szCs w:val="22"/>
        </w:rPr>
      </w:pPr>
      <w:r>
        <w:rPr>
          <w:rFonts w:asciiTheme="minorHAnsi" w:hAnsiTheme="minorHAnsi"/>
          <w:sz w:val="22"/>
          <w:szCs w:val="22"/>
        </w:rPr>
        <w:t>Plot neural traces from Part 2 (with/without “dead zone”)</w:t>
      </w:r>
      <w:r w:rsidR="00A05E1F">
        <w:rPr>
          <w:rFonts w:asciiTheme="minorHAnsi" w:hAnsiTheme="minorHAnsi"/>
          <w:sz w:val="22"/>
          <w:szCs w:val="22"/>
        </w:rPr>
        <w:t>.</w:t>
      </w:r>
    </w:p>
    <w:p w14:paraId="484498AB" w14:textId="796E0397" w:rsidR="00A05E1F" w:rsidRDefault="00A05E1F" w:rsidP="00F271B7">
      <w:pPr>
        <w:pStyle w:val="BodyText"/>
        <w:numPr>
          <w:ilvl w:val="0"/>
          <w:numId w:val="25"/>
        </w:numPr>
        <w:spacing w:before="120" w:beforeAutospacing="0"/>
        <w:jc w:val="both"/>
        <w:rPr>
          <w:rFonts w:asciiTheme="minorHAnsi" w:hAnsiTheme="minorHAnsi"/>
          <w:sz w:val="22"/>
          <w:szCs w:val="22"/>
        </w:rPr>
      </w:pPr>
      <w:r>
        <w:rPr>
          <w:rFonts w:asciiTheme="minorHAnsi" w:hAnsiTheme="minorHAnsi"/>
          <w:sz w:val="22"/>
          <w:szCs w:val="22"/>
        </w:rPr>
        <w:t>Plot your modelled voltage waveform from Part 3.</w:t>
      </w:r>
    </w:p>
    <w:p w14:paraId="0C8CA1A8" w14:textId="64897EE5" w:rsidR="00A05E1F" w:rsidRDefault="00A05E1F" w:rsidP="00A05E1F">
      <w:pPr>
        <w:pStyle w:val="BodyText"/>
        <w:numPr>
          <w:ilvl w:val="0"/>
          <w:numId w:val="25"/>
        </w:numPr>
        <w:spacing w:before="120" w:beforeAutospacing="0"/>
        <w:jc w:val="both"/>
        <w:rPr>
          <w:rFonts w:asciiTheme="minorHAnsi" w:hAnsiTheme="minorHAnsi"/>
          <w:sz w:val="22"/>
          <w:szCs w:val="22"/>
        </w:rPr>
      </w:pPr>
      <w:r>
        <w:rPr>
          <w:rFonts w:asciiTheme="minorHAnsi" w:hAnsiTheme="minorHAnsi"/>
          <w:sz w:val="22"/>
          <w:szCs w:val="22"/>
        </w:rPr>
        <w:t xml:space="preserve">Include the </w:t>
      </w:r>
      <w:r>
        <w:rPr>
          <w:rFonts w:asciiTheme="minorHAnsi" w:hAnsiTheme="minorHAnsi"/>
          <w:sz w:val="22"/>
          <w:szCs w:val="22"/>
        </w:rPr>
        <w:t>minimum current</w:t>
      </w:r>
      <w:r>
        <w:rPr>
          <w:rFonts w:asciiTheme="minorHAnsi" w:hAnsiTheme="minorHAnsi"/>
          <w:sz w:val="22"/>
          <w:szCs w:val="22"/>
        </w:rPr>
        <w:t xml:space="preserve"> you calculated in Part 4</w:t>
      </w:r>
    </w:p>
    <w:p w14:paraId="616A0296" w14:textId="0011C267" w:rsidR="00826E4D" w:rsidRPr="00A05E1F" w:rsidRDefault="00A05E1F" w:rsidP="00A4647A">
      <w:pPr>
        <w:pStyle w:val="BodyText"/>
        <w:numPr>
          <w:ilvl w:val="0"/>
          <w:numId w:val="25"/>
        </w:numPr>
        <w:spacing w:before="120" w:beforeAutospacing="0"/>
        <w:jc w:val="both"/>
        <w:rPr>
          <w:rFonts w:asciiTheme="minorHAnsi" w:hAnsiTheme="minorHAnsi"/>
          <w:sz w:val="22"/>
          <w:szCs w:val="22"/>
        </w:rPr>
      </w:pPr>
      <w:r w:rsidRPr="00A05E1F">
        <w:rPr>
          <w:rFonts w:asciiTheme="minorHAnsi" w:hAnsiTheme="minorHAnsi"/>
          <w:sz w:val="22"/>
          <w:szCs w:val="22"/>
        </w:rPr>
        <w:t>Describe t</w:t>
      </w:r>
      <w:r w:rsidR="009937EC" w:rsidRPr="00A05E1F">
        <w:rPr>
          <w:rFonts w:asciiTheme="minorHAnsi" w:hAnsiTheme="minorHAnsi"/>
          <w:sz w:val="22"/>
          <w:szCs w:val="22"/>
        </w:rPr>
        <w:t xml:space="preserve">he effects </w:t>
      </w:r>
      <w:r w:rsidR="00DF6BD7" w:rsidRPr="00A05E1F">
        <w:rPr>
          <w:rFonts w:asciiTheme="minorHAnsi" w:hAnsiTheme="minorHAnsi"/>
          <w:sz w:val="22"/>
          <w:szCs w:val="22"/>
        </w:rPr>
        <w:t>of increasing model complexity</w:t>
      </w:r>
      <w:r w:rsidRPr="00A05E1F">
        <w:rPr>
          <w:rFonts w:asciiTheme="minorHAnsi" w:hAnsiTheme="minorHAnsi"/>
          <w:sz w:val="22"/>
          <w:szCs w:val="22"/>
        </w:rPr>
        <w:t xml:space="preserve"> and </w:t>
      </w:r>
      <w:r>
        <w:rPr>
          <w:rFonts w:asciiTheme="minorHAnsi" w:hAnsiTheme="minorHAnsi"/>
          <w:sz w:val="22"/>
          <w:szCs w:val="22"/>
        </w:rPr>
        <w:t>a</w:t>
      </w:r>
      <w:r w:rsidR="007C1448" w:rsidRPr="00A05E1F">
        <w:rPr>
          <w:rFonts w:asciiTheme="minorHAnsi" w:hAnsiTheme="minorHAnsi"/>
          <w:sz w:val="22"/>
          <w:szCs w:val="22"/>
        </w:rPr>
        <w:t>ny implications for electrophysiological recordings and deep brain stimulation.</w:t>
      </w:r>
    </w:p>
    <w:p w14:paraId="55D03844" w14:textId="5AF85964" w:rsidR="009937EC" w:rsidRPr="001D08E7" w:rsidRDefault="009937EC" w:rsidP="009937EC">
      <w:pPr>
        <w:pStyle w:val="BodyText"/>
        <w:spacing w:before="120" w:beforeAutospacing="0"/>
        <w:ind w:left="360"/>
        <w:jc w:val="both"/>
        <w:rPr>
          <w:rFonts w:asciiTheme="minorHAnsi" w:hAnsiTheme="minorHAnsi"/>
          <w:sz w:val="22"/>
          <w:szCs w:val="22"/>
        </w:rPr>
      </w:pPr>
      <w:r>
        <w:rPr>
          <w:rFonts w:asciiTheme="minorHAnsi" w:hAnsiTheme="minorHAnsi"/>
          <w:sz w:val="22"/>
          <w:szCs w:val="22"/>
        </w:rPr>
        <w:t xml:space="preserve">Include all figures produced by </w:t>
      </w:r>
      <w:r w:rsidR="00DF6BD7">
        <w:rPr>
          <w:rFonts w:asciiTheme="minorHAnsi" w:hAnsiTheme="minorHAnsi"/>
          <w:sz w:val="22"/>
          <w:szCs w:val="22"/>
        </w:rPr>
        <w:t>MATLAB</w:t>
      </w:r>
      <w:r>
        <w:rPr>
          <w:rFonts w:asciiTheme="minorHAnsi" w:hAnsiTheme="minorHAnsi"/>
          <w:sz w:val="22"/>
          <w:szCs w:val="22"/>
        </w:rPr>
        <w:t xml:space="preserve"> that could help explain </w:t>
      </w:r>
      <w:r w:rsidR="00DF6BD7">
        <w:rPr>
          <w:rFonts w:asciiTheme="minorHAnsi" w:hAnsiTheme="minorHAnsi"/>
          <w:sz w:val="22"/>
          <w:szCs w:val="22"/>
        </w:rPr>
        <w:t>and illustrate your findings</w:t>
      </w:r>
      <w:r w:rsidR="00826E4D">
        <w:rPr>
          <w:rFonts w:asciiTheme="minorHAnsi" w:hAnsiTheme="minorHAnsi"/>
          <w:sz w:val="22"/>
          <w:szCs w:val="22"/>
        </w:rPr>
        <w:t>.</w:t>
      </w:r>
    </w:p>
    <w:p w14:paraId="00624FCA" w14:textId="569BB61F" w:rsidR="00A47210" w:rsidRPr="00A47210" w:rsidRDefault="00A47210" w:rsidP="00F271B7">
      <w:pPr>
        <w:pStyle w:val="BodyText"/>
        <w:spacing w:before="120" w:beforeAutospacing="0"/>
        <w:jc w:val="both"/>
        <w:rPr>
          <w:rFonts w:asciiTheme="minorHAnsi" w:hAnsiTheme="minorHAnsi"/>
          <w:sz w:val="22"/>
          <w:szCs w:val="22"/>
        </w:rPr>
      </w:pPr>
      <w:r w:rsidRPr="00A47210">
        <w:rPr>
          <w:rFonts w:asciiTheme="minorHAnsi" w:hAnsiTheme="minorHAnsi"/>
          <w:i/>
          <w:sz w:val="22"/>
          <w:szCs w:val="22"/>
        </w:rPr>
        <w:t>Discussion:</w:t>
      </w:r>
      <w:r>
        <w:rPr>
          <w:rFonts w:asciiTheme="minorHAnsi" w:hAnsiTheme="minorHAnsi"/>
          <w:sz w:val="22"/>
          <w:szCs w:val="22"/>
        </w:rPr>
        <w:t xml:space="preserve"> Should be 2-3 paragraphs long describing what you could use these models for in the future.</w:t>
      </w:r>
    </w:p>
    <w:p w14:paraId="4608606B" w14:textId="77777777" w:rsidR="00A05E1F" w:rsidRDefault="00DF6BD7" w:rsidP="00A05E1F">
      <w:pPr>
        <w:pStyle w:val="BodyText"/>
        <w:spacing w:before="120" w:beforeAutospacing="0"/>
        <w:rPr>
          <w:rFonts w:asciiTheme="minorHAnsi" w:hAnsiTheme="minorHAnsi"/>
          <w:sz w:val="22"/>
          <w:szCs w:val="22"/>
        </w:rPr>
      </w:pPr>
      <w:r>
        <w:rPr>
          <w:rFonts w:asciiTheme="minorHAnsi" w:hAnsiTheme="minorHAnsi"/>
          <w:sz w:val="22"/>
          <w:szCs w:val="22"/>
        </w:rPr>
        <w:t>This re</w:t>
      </w:r>
      <w:r w:rsidR="00162595">
        <w:rPr>
          <w:rFonts w:asciiTheme="minorHAnsi" w:hAnsiTheme="minorHAnsi"/>
          <w:sz w:val="22"/>
          <w:szCs w:val="22"/>
        </w:rPr>
        <w:t>port will be combined with Lab 3</w:t>
      </w:r>
      <w:r>
        <w:rPr>
          <w:rFonts w:asciiTheme="minorHAnsi" w:hAnsiTheme="minorHAnsi"/>
          <w:sz w:val="22"/>
          <w:szCs w:val="22"/>
        </w:rPr>
        <w:t xml:space="preserve">, to create one cohesive report. </w:t>
      </w:r>
      <w:r w:rsidR="00A05E1F">
        <w:rPr>
          <w:rFonts w:asciiTheme="minorHAnsi" w:hAnsiTheme="minorHAnsi"/>
          <w:sz w:val="22"/>
          <w:szCs w:val="22"/>
        </w:rPr>
        <w:t xml:space="preserve">The report (not including Appendix) should be no longer than </w:t>
      </w:r>
      <w:proofErr w:type="gramStart"/>
      <w:r w:rsidR="00A05E1F">
        <w:rPr>
          <w:rFonts w:asciiTheme="minorHAnsi" w:hAnsiTheme="minorHAnsi"/>
          <w:sz w:val="22"/>
          <w:szCs w:val="22"/>
        </w:rPr>
        <w:t>4</w:t>
      </w:r>
      <w:proofErr w:type="gramEnd"/>
      <w:r w:rsidR="00A05E1F">
        <w:rPr>
          <w:rFonts w:asciiTheme="minorHAnsi" w:hAnsiTheme="minorHAnsi"/>
          <w:sz w:val="22"/>
          <w:szCs w:val="22"/>
        </w:rPr>
        <w:t xml:space="preserve"> pages. Use 12 pt. font and 1.15-1.5 line spacing. </w:t>
      </w:r>
      <w:r w:rsidR="00A05E1F" w:rsidRPr="006E65EE">
        <w:rPr>
          <w:rFonts w:asciiTheme="minorHAnsi" w:hAnsiTheme="minorHAnsi"/>
          <w:sz w:val="22"/>
          <w:szCs w:val="22"/>
        </w:rPr>
        <w:t>If your text is over the 4</w:t>
      </w:r>
      <w:r w:rsidR="00A05E1F">
        <w:rPr>
          <w:rFonts w:asciiTheme="minorHAnsi" w:hAnsiTheme="minorHAnsi"/>
          <w:sz w:val="22"/>
          <w:szCs w:val="22"/>
        </w:rPr>
        <w:t>-</w:t>
      </w:r>
      <w:r w:rsidR="00A05E1F" w:rsidRPr="006E65EE">
        <w:rPr>
          <w:rFonts w:asciiTheme="minorHAnsi" w:hAnsiTheme="minorHAnsi"/>
          <w:sz w:val="22"/>
          <w:szCs w:val="22"/>
        </w:rPr>
        <w:t>page limit with figures, you can move your figures to an appendix section that goes beyond the 4</w:t>
      </w:r>
      <w:r w:rsidR="00A05E1F">
        <w:rPr>
          <w:rFonts w:asciiTheme="minorHAnsi" w:hAnsiTheme="minorHAnsi"/>
          <w:sz w:val="22"/>
          <w:szCs w:val="22"/>
        </w:rPr>
        <w:t>-</w:t>
      </w:r>
      <w:r w:rsidR="00A05E1F" w:rsidRPr="006E65EE">
        <w:rPr>
          <w:rFonts w:asciiTheme="minorHAnsi" w:hAnsiTheme="minorHAnsi"/>
          <w:sz w:val="22"/>
          <w:szCs w:val="22"/>
        </w:rPr>
        <w:t xml:space="preserve">page limit. However, any text that goes beyond this limit </w:t>
      </w:r>
      <w:r w:rsidR="00A05E1F">
        <w:rPr>
          <w:rFonts w:asciiTheme="minorHAnsi" w:hAnsiTheme="minorHAnsi"/>
          <w:sz w:val="22"/>
          <w:szCs w:val="22"/>
        </w:rPr>
        <w:t>will not be graded, except for</w:t>
      </w:r>
      <w:r w:rsidR="00A05E1F" w:rsidRPr="006E65EE">
        <w:rPr>
          <w:rFonts w:asciiTheme="minorHAnsi" w:hAnsiTheme="minorHAnsi"/>
          <w:sz w:val="22"/>
          <w:szCs w:val="22"/>
        </w:rPr>
        <w:t xml:space="preserve"> figures, figure titles (no captions), and your code.</w:t>
      </w:r>
    </w:p>
    <w:p w14:paraId="1A2D70CE" w14:textId="4A67CAF4" w:rsidR="00663DE5" w:rsidRDefault="00A05E1F" w:rsidP="00A05E1F">
      <w:pPr>
        <w:pStyle w:val="BodyText"/>
        <w:spacing w:before="120" w:beforeAutospacing="0"/>
        <w:jc w:val="both"/>
        <w:rPr>
          <w:rFonts w:asciiTheme="minorHAnsi" w:hAnsiTheme="minorHAnsi"/>
          <w:sz w:val="22"/>
          <w:szCs w:val="22"/>
        </w:rPr>
      </w:pPr>
      <w:r>
        <w:rPr>
          <w:rFonts w:asciiTheme="minorHAnsi" w:hAnsiTheme="minorHAnsi"/>
          <w:sz w:val="22"/>
          <w:szCs w:val="22"/>
        </w:rPr>
        <w:t xml:space="preserve">Please upload your report to Canvas and leave a </w:t>
      </w:r>
      <w:proofErr w:type="gramStart"/>
      <w:r>
        <w:rPr>
          <w:rFonts w:asciiTheme="minorHAnsi" w:hAnsiTheme="minorHAnsi"/>
          <w:sz w:val="22"/>
          <w:szCs w:val="22"/>
        </w:rPr>
        <w:t>hard-copy</w:t>
      </w:r>
      <w:proofErr w:type="gramEnd"/>
      <w:r>
        <w:rPr>
          <w:rFonts w:asciiTheme="minorHAnsi" w:hAnsiTheme="minorHAnsi"/>
          <w:sz w:val="22"/>
          <w:szCs w:val="22"/>
        </w:rPr>
        <w:t xml:space="preserve"> with your GSI in lab. The </w:t>
      </w:r>
      <w:proofErr w:type="gramStart"/>
      <w:r>
        <w:rPr>
          <w:rFonts w:asciiTheme="minorHAnsi" w:hAnsiTheme="minorHAnsi"/>
          <w:sz w:val="22"/>
          <w:szCs w:val="22"/>
        </w:rPr>
        <w:t>hard-copy</w:t>
      </w:r>
      <w:proofErr w:type="gramEnd"/>
      <w:r>
        <w:rPr>
          <w:rFonts w:asciiTheme="minorHAnsi" w:hAnsiTheme="minorHAnsi"/>
          <w:sz w:val="22"/>
          <w:szCs w:val="22"/>
        </w:rPr>
        <w:t xml:space="preserve"> will be graded, so be sure different lines on your plots are distinguishable (using color or different line styles).</w:t>
      </w:r>
    </w:p>
    <w:p w14:paraId="53ED2DE4" w14:textId="77777777" w:rsidR="00663DE5" w:rsidRPr="00A335CD" w:rsidRDefault="00663DE5" w:rsidP="00F271B7">
      <w:pPr>
        <w:pStyle w:val="BodyText"/>
        <w:spacing w:before="120" w:beforeAutospacing="0"/>
        <w:jc w:val="both"/>
        <w:rPr>
          <w:rFonts w:asciiTheme="minorHAnsi" w:hAnsiTheme="minorHAnsi"/>
          <w:sz w:val="22"/>
          <w:szCs w:val="22"/>
        </w:rPr>
      </w:pPr>
    </w:p>
    <w:p w14:paraId="3A05805E" w14:textId="77777777" w:rsidR="00663DE5" w:rsidRPr="00A335CD" w:rsidRDefault="00663DE5" w:rsidP="00F271B7">
      <w:pPr>
        <w:pStyle w:val="BodyText"/>
        <w:spacing w:before="120" w:beforeAutospacing="0"/>
        <w:jc w:val="both"/>
        <w:rPr>
          <w:rFonts w:asciiTheme="minorHAnsi" w:hAnsiTheme="minorHAnsi"/>
          <w:sz w:val="22"/>
          <w:szCs w:val="22"/>
        </w:rPr>
      </w:pPr>
    </w:p>
    <w:p w14:paraId="1ED5061B" w14:textId="77777777" w:rsidR="00663DE5" w:rsidRPr="00A335CD" w:rsidRDefault="00663DE5" w:rsidP="00F271B7">
      <w:pPr>
        <w:pStyle w:val="BodyText"/>
        <w:spacing w:before="120" w:beforeAutospacing="0"/>
        <w:jc w:val="both"/>
        <w:rPr>
          <w:rFonts w:asciiTheme="minorHAnsi" w:hAnsiTheme="minorHAnsi"/>
          <w:sz w:val="22"/>
          <w:szCs w:val="22"/>
        </w:rPr>
      </w:pPr>
    </w:p>
    <w:sectPr w:rsidR="00663DE5" w:rsidRPr="00A335CD" w:rsidSect="00E754A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DB27C" w14:textId="77777777" w:rsidR="00861294" w:rsidRDefault="00861294">
      <w:r>
        <w:separator/>
      </w:r>
    </w:p>
  </w:endnote>
  <w:endnote w:type="continuationSeparator" w:id="0">
    <w:p w14:paraId="4CBD4EF8" w14:textId="77777777" w:rsidR="00861294" w:rsidRDefault="00861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EF7A6" w14:textId="37635CE1" w:rsidR="00817B8D" w:rsidRPr="00BE433F" w:rsidRDefault="00817B8D">
    <w:pPr>
      <w:pStyle w:val="Footer"/>
      <w:framePr w:wrap="auto" w:vAnchor="text" w:hAnchor="margin" w:xAlign="right" w:y="1"/>
      <w:rPr>
        <w:rStyle w:val="PageNumber"/>
        <w:rFonts w:asciiTheme="minorHAnsi" w:hAnsiTheme="minorHAnsi"/>
        <w:sz w:val="22"/>
        <w:szCs w:val="22"/>
      </w:rPr>
    </w:pPr>
    <w:r w:rsidRPr="00BE433F">
      <w:rPr>
        <w:rStyle w:val="PageNumber"/>
        <w:rFonts w:asciiTheme="minorHAnsi" w:hAnsiTheme="minorHAnsi"/>
        <w:sz w:val="22"/>
        <w:szCs w:val="22"/>
      </w:rPr>
      <w:fldChar w:fldCharType="begin"/>
    </w:r>
    <w:r w:rsidRPr="00BE433F">
      <w:rPr>
        <w:rStyle w:val="PageNumber"/>
        <w:rFonts w:asciiTheme="minorHAnsi" w:hAnsiTheme="minorHAnsi"/>
        <w:sz w:val="22"/>
        <w:szCs w:val="22"/>
      </w:rPr>
      <w:instrText xml:space="preserve">PAGE  </w:instrText>
    </w:r>
    <w:r w:rsidRPr="00BE433F">
      <w:rPr>
        <w:rStyle w:val="PageNumber"/>
        <w:rFonts w:asciiTheme="minorHAnsi" w:hAnsiTheme="minorHAnsi"/>
        <w:sz w:val="22"/>
        <w:szCs w:val="22"/>
      </w:rPr>
      <w:fldChar w:fldCharType="separate"/>
    </w:r>
    <w:r w:rsidR="00572199">
      <w:rPr>
        <w:rStyle w:val="PageNumber"/>
        <w:rFonts w:asciiTheme="minorHAnsi" w:hAnsiTheme="minorHAnsi"/>
        <w:noProof/>
        <w:sz w:val="22"/>
        <w:szCs w:val="22"/>
      </w:rPr>
      <w:t>3</w:t>
    </w:r>
    <w:r w:rsidRPr="00BE433F">
      <w:rPr>
        <w:rStyle w:val="PageNumber"/>
        <w:rFonts w:asciiTheme="minorHAnsi" w:hAnsiTheme="minorHAnsi"/>
        <w:sz w:val="22"/>
        <w:szCs w:val="22"/>
      </w:rPr>
      <w:fldChar w:fldCharType="end"/>
    </w:r>
  </w:p>
  <w:p w14:paraId="005F4B30" w14:textId="77777777" w:rsidR="00817B8D" w:rsidRPr="00AB5DA1" w:rsidRDefault="00817B8D">
    <w:pPr>
      <w:pStyle w:val="Footer"/>
      <w:ind w:right="360"/>
      <w:rPr>
        <w:rFonts w:asciiTheme="minorHAnsi" w:hAnsiTheme="minorHAns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5D9328" w14:textId="77777777" w:rsidR="00861294" w:rsidRDefault="00861294">
      <w:r>
        <w:separator/>
      </w:r>
    </w:p>
  </w:footnote>
  <w:footnote w:type="continuationSeparator" w:id="0">
    <w:p w14:paraId="057569A2" w14:textId="77777777" w:rsidR="00861294" w:rsidRDefault="00861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3388" w14:textId="145E5A10" w:rsidR="00817B8D" w:rsidRPr="000B7143" w:rsidRDefault="00817B8D" w:rsidP="00D62FAF">
    <w:pPr>
      <w:pStyle w:val="Header"/>
      <w:tabs>
        <w:tab w:val="clear" w:pos="4320"/>
        <w:tab w:val="clear" w:pos="8640"/>
        <w:tab w:val="right" w:pos="9360"/>
      </w:tabs>
      <w:jc w:val="both"/>
      <w:rPr>
        <w:rFonts w:asciiTheme="minorHAnsi" w:hAnsiTheme="minorHAnsi"/>
        <w:i/>
        <w:iCs/>
        <w:sz w:val="22"/>
        <w:szCs w:val="22"/>
      </w:rPr>
    </w:pPr>
    <w:r w:rsidRPr="000B7143">
      <w:rPr>
        <w:rFonts w:asciiTheme="minorHAnsi" w:hAnsiTheme="minorHAnsi"/>
        <w:i/>
        <w:iCs/>
        <w:sz w:val="22"/>
        <w:szCs w:val="22"/>
      </w:rPr>
      <w:t xml:space="preserve">BME </w:t>
    </w:r>
    <w:r>
      <w:rPr>
        <w:rFonts w:asciiTheme="minorHAnsi" w:hAnsiTheme="minorHAnsi"/>
        <w:i/>
        <w:iCs/>
        <w:sz w:val="22"/>
        <w:szCs w:val="22"/>
      </w:rPr>
      <w:t>517 – Neural Engineering Lab</w:t>
    </w:r>
    <w:r w:rsidRPr="000B7143">
      <w:rPr>
        <w:rFonts w:asciiTheme="minorHAnsi" w:hAnsiTheme="minorHAnsi"/>
        <w:i/>
        <w:iCs/>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34F8673C"/>
    <w:lvl w:ilvl="0">
      <w:start w:val="1"/>
      <w:numFmt w:val="bullet"/>
      <w:lvlText w:val=""/>
      <w:lvlJc w:val="left"/>
      <w:pPr>
        <w:tabs>
          <w:tab w:val="num" w:pos="1800"/>
        </w:tabs>
        <w:ind w:left="1800" w:hanging="360"/>
      </w:pPr>
      <w:rPr>
        <w:rFonts w:ascii="Symbol" w:hAnsi="Symbol" w:cs="Symbol" w:hint="default"/>
      </w:rPr>
    </w:lvl>
  </w:abstractNum>
  <w:abstractNum w:abstractNumId="1" w15:restartNumberingAfterBreak="0">
    <w:nsid w:val="FFFFFF82"/>
    <w:multiLevelType w:val="singleLevel"/>
    <w:tmpl w:val="1FA2DF30"/>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2" w15:restartNumberingAfterBreak="0">
    <w:nsid w:val="00BE1E66"/>
    <w:multiLevelType w:val="hybridMultilevel"/>
    <w:tmpl w:val="B71A141E"/>
    <w:lvl w:ilvl="0" w:tplc="04090001">
      <w:start w:val="1"/>
      <w:numFmt w:val="bullet"/>
      <w:lvlText w:val=""/>
      <w:lvlJc w:val="left"/>
      <w:pPr>
        <w:tabs>
          <w:tab w:val="num" w:pos="1080"/>
        </w:tabs>
        <w:ind w:left="1080" w:hanging="360"/>
      </w:pPr>
      <w:rPr>
        <w:rFonts w:ascii="Symbol" w:hAnsi="Symbol" w:cs="Symbol" w:hint="default"/>
      </w:rPr>
    </w:lvl>
    <w:lvl w:ilvl="1" w:tplc="0409000F">
      <w:start w:val="1"/>
      <w:numFmt w:val="decimal"/>
      <w:lvlText w:val="%2."/>
      <w:lvlJc w:val="left"/>
      <w:pPr>
        <w:tabs>
          <w:tab w:val="num" w:pos="1800"/>
        </w:tabs>
        <w:ind w:left="1800" w:hanging="360"/>
      </w:pPr>
      <w:rPr>
        <w:rFonts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 w15:restartNumberingAfterBreak="0">
    <w:nsid w:val="09506751"/>
    <w:multiLevelType w:val="hybridMultilevel"/>
    <w:tmpl w:val="9E860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B2DC8"/>
    <w:multiLevelType w:val="hybridMultilevel"/>
    <w:tmpl w:val="87F42B6C"/>
    <w:lvl w:ilvl="0" w:tplc="A93E21A8">
      <w:start w:val="4"/>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85302A"/>
    <w:multiLevelType w:val="hybridMultilevel"/>
    <w:tmpl w:val="074C5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CF5009"/>
    <w:multiLevelType w:val="hybridMultilevel"/>
    <w:tmpl w:val="68309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5B5"/>
    <w:multiLevelType w:val="hybridMultilevel"/>
    <w:tmpl w:val="86889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326A0"/>
    <w:multiLevelType w:val="hybridMultilevel"/>
    <w:tmpl w:val="4F84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95D5E"/>
    <w:multiLevelType w:val="singleLevel"/>
    <w:tmpl w:val="7B7A60B6"/>
    <w:lvl w:ilvl="0">
      <w:start w:val="1"/>
      <w:numFmt w:val="decimal"/>
      <w:pStyle w:val="ListNumber1"/>
      <w:lvlText w:val="%1."/>
      <w:lvlJc w:val="left"/>
      <w:pPr>
        <w:tabs>
          <w:tab w:val="num" w:pos="360"/>
        </w:tabs>
        <w:ind w:left="360" w:hanging="360"/>
      </w:pPr>
    </w:lvl>
  </w:abstractNum>
  <w:abstractNum w:abstractNumId="10" w15:restartNumberingAfterBreak="0">
    <w:nsid w:val="1A15466C"/>
    <w:multiLevelType w:val="hybridMultilevel"/>
    <w:tmpl w:val="9C1A182C"/>
    <w:lvl w:ilvl="0" w:tplc="2D5A4D9A">
      <w:start w:val="4"/>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D6519A"/>
    <w:multiLevelType w:val="hybridMultilevel"/>
    <w:tmpl w:val="4F84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B23CA"/>
    <w:multiLevelType w:val="multilevel"/>
    <w:tmpl w:val="74BE34F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3" w15:restartNumberingAfterBreak="0">
    <w:nsid w:val="25252AEA"/>
    <w:multiLevelType w:val="hybridMultilevel"/>
    <w:tmpl w:val="2A928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B84E95"/>
    <w:multiLevelType w:val="hybridMultilevel"/>
    <w:tmpl w:val="97D41C00"/>
    <w:lvl w:ilvl="0" w:tplc="D4C628C6">
      <w:start w:val="1"/>
      <w:numFmt w:val="decimal"/>
      <w:lvlText w:val="%1."/>
      <w:lvlJc w:val="left"/>
      <w:pPr>
        <w:tabs>
          <w:tab w:val="num" w:pos="720"/>
        </w:tabs>
        <w:ind w:left="720" w:hanging="360"/>
      </w:pPr>
      <w:rPr>
        <w:rFonts w:hint="default"/>
      </w:rPr>
    </w:lvl>
    <w:lvl w:ilvl="1" w:tplc="A0D0F116">
      <w:start w:val="1"/>
      <w:numFmt w:val="lowerLetter"/>
      <w:lvlText w:val="%2."/>
      <w:lvlJc w:val="left"/>
      <w:pPr>
        <w:tabs>
          <w:tab w:val="num" w:pos="1440"/>
        </w:tabs>
        <w:ind w:left="1440" w:hanging="360"/>
      </w:pPr>
    </w:lvl>
    <w:lvl w:ilvl="2" w:tplc="72FCC146">
      <w:start w:val="1"/>
      <w:numFmt w:val="lowerRoman"/>
      <w:lvlText w:val="%3."/>
      <w:lvlJc w:val="right"/>
      <w:pPr>
        <w:tabs>
          <w:tab w:val="num" w:pos="2160"/>
        </w:tabs>
        <w:ind w:left="2160" w:hanging="180"/>
      </w:pPr>
    </w:lvl>
    <w:lvl w:ilvl="3" w:tplc="47E819BC">
      <w:start w:val="1"/>
      <w:numFmt w:val="decimal"/>
      <w:lvlText w:val="%4."/>
      <w:lvlJc w:val="left"/>
      <w:pPr>
        <w:tabs>
          <w:tab w:val="num" w:pos="2880"/>
        </w:tabs>
        <w:ind w:left="2880" w:hanging="360"/>
      </w:pPr>
    </w:lvl>
    <w:lvl w:ilvl="4" w:tplc="A7DE81E2">
      <w:start w:val="1"/>
      <w:numFmt w:val="lowerLetter"/>
      <w:lvlText w:val="%5."/>
      <w:lvlJc w:val="left"/>
      <w:pPr>
        <w:tabs>
          <w:tab w:val="num" w:pos="3600"/>
        </w:tabs>
        <w:ind w:left="3600" w:hanging="360"/>
      </w:pPr>
    </w:lvl>
    <w:lvl w:ilvl="5" w:tplc="58064528">
      <w:start w:val="1"/>
      <w:numFmt w:val="lowerRoman"/>
      <w:lvlText w:val="%6."/>
      <w:lvlJc w:val="right"/>
      <w:pPr>
        <w:tabs>
          <w:tab w:val="num" w:pos="4320"/>
        </w:tabs>
        <w:ind w:left="4320" w:hanging="180"/>
      </w:pPr>
    </w:lvl>
    <w:lvl w:ilvl="6" w:tplc="5DB8DE38">
      <w:start w:val="1"/>
      <w:numFmt w:val="decimal"/>
      <w:lvlText w:val="%7."/>
      <w:lvlJc w:val="left"/>
      <w:pPr>
        <w:tabs>
          <w:tab w:val="num" w:pos="5040"/>
        </w:tabs>
        <w:ind w:left="5040" w:hanging="360"/>
      </w:pPr>
    </w:lvl>
    <w:lvl w:ilvl="7" w:tplc="8F567B42">
      <w:start w:val="1"/>
      <w:numFmt w:val="lowerLetter"/>
      <w:lvlText w:val="%8."/>
      <w:lvlJc w:val="left"/>
      <w:pPr>
        <w:tabs>
          <w:tab w:val="num" w:pos="5760"/>
        </w:tabs>
        <w:ind w:left="5760" w:hanging="360"/>
      </w:pPr>
    </w:lvl>
    <w:lvl w:ilvl="8" w:tplc="20BC36FC">
      <w:start w:val="1"/>
      <w:numFmt w:val="lowerRoman"/>
      <w:lvlText w:val="%9."/>
      <w:lvlJc w:val="right"/>
      <w:pPr>
        <w:tabs>
          <w:tab w:val="num" w:pos="6480"/>
        </w:tabs>
        <w:ind w:left="6480" w:hanging="180"/>
      </w:pPr>
    </w:lvl>
  </w:abstractNum>
  <w:abstractNum w:abstractNumId="15" w15:restartNumberingAfterBreak="0">
    <w:nsid w:val="30962361"/>
    <w:multiLevelType w:val="hybridMultilevel"/>
    <w:tmpl w:val="57FE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700422"/>
    <w:multiLevelType w:val="hybridMultilevel"/>
    <w:tmpl w:val="9760B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F314C1"/>
    <w:multiLevelType w:val="hybridMultilevel"/>
    <w:tmpl w:val="38021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D52626"/>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374E16"/>
    <w:multiLevelType w:val="multilevel"/>
    <w:tmpl w:val="BE4882F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0" w15:restartNumberingAfterBreak="0">
    <w:nsid w:val="3C942BF7"/>
    <w:multiLevelType w:val="singleLevel"/>
    <w:tmpl w:val="F2C8A720"/>
    <w:lvl w:ilvl="0">
      <w:start w:val="1"/>
      <w:numFmt w:val="lowerLetter"/>
      <w:pStyle w:val="Listindent1"/>
      <w:lvlText w:val="%1."/>
      <w:lvlJc w:val="right"/>
      <w:pPr>
        <w:tabs>
          <w:tab w:val="num" w:pos="504"/>
        </w:tabs>
        <w:ind w:left="504" w:hanging="216"/>
      </w:pPr>
    </w:lvl>
  </w:abstractNum>
  <w:abstractNum w:abstractNumId="21" w15:restartNumberingAfterBreak="0">
    <w:nsid w:val="3CA24334"/>
    <w:multiLevelType w:val="hybridMultilevel"/>
    <w:tmpl w:val="51A0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60101C"/>
    <w:multiLevelType w:val="hybridMultilevel"/>
    <w:tmpl w:val="43BC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460F10"/>
    <w:multiLevelType w:val="multilevel"/>
    <w:tmpl w:val="A614E626"/>
    <w:styleLink w:val="StyleBulleted"/>
    <w:lvl w:ilvl="0">
      <w:start w:val="1"/>
      <w:numFmt w:val="bullet"/>
      <w:lvlText w:val=""/>
      <w:lvlJc w:val="left"/>
      <w:pPr>
        <w:tabs>
          <w:tab w:val="num" w:pos="720"/>
        </w:tabs>
        <w:ind w:left="108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sz w:val="24"/>
        <w:szCs w:val="24"/>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486474F9"/>
    <w:multiLevelType w:val="hybridMultilevel"/>
    <w:tmpl w:val="1BB8D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9818B5"/>
    <w:multiLevelType w:val="hybridMultilevel"/>
    <w:tmpl w:val="234ED2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4EBE0429"/>
    <w:multiLevelType w:val="hybridMultilevel"/>
    <w:tmpl w:val="5420A13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5317595C"/>
    <w:multiLevelType w:val="multilevel"/>
    <w:tmpl w:val="A614E626"/>
    <w:styleLink w:val="StyleBulleted1"/>
    <w:lvl w:ilvl="0">
      <w:start w:val="1"/>
      <w:numFmt w:val="bullet"/>
      <w:lvlText w:val=""/>
      <w:lvlJc w:val="left"/>
      <w:pPr>
        <w:tabs>
          <w:tab w:val="num" w:pos="720"/>
        </w:tabs>
        <w:ind w:left="1080" w:hanging="360"/>
      </w:pPr>
      <w:rPr>
        <w:rFonts w:ascii="Symbol" w:hAnsi="Symbol" w:cs="Symbol"/>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543240C1"/>
    <w:multiLevelType w:val="hybridMultilevel"/>
    <w:tmpl w:val="3C1A4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916A19"/>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4639A0"/>
    <w:multiLevelType w:val="hybridMultilevel"/>
    <w:tmpl w:val="2BA6F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4D0F5D"/>
    <w:multiLevelType w:val="multilevel"/>
    <w:tmpl w:val="3B88380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2" w15:restartNumberingAfterBreak="0">
    <w:nsid w:val="5B470753"/>
    <w:multiLevelType w:val="hybridMultilevel"/>
    <w:tmpl w:val="46B03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3B4B19"/>
    <w:multiLevelType w:val="hybridMultilevel"/>
    <w:tmpl w:val="8D464A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15:restartNumberingAfterBreak="0">
    <w:nsid w:val="5FCE1CFD"/>
    <w:multiLevelType w:val="hybridMultilevel"/>
    <w:tmpl w:val="B240C2E0"/>
    <w:lvl w:ilvl="0" w:tplc="E8A6DE38">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08A503C"/>
    <w:multiLevelType w:val="multilevel"/>
    <w:tmpl w:val="8DB6275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6" w15:restartNumberingAfterBreak="0">
    <w:nsid w:val="63E92066"/>
    <w:multiLevelType w:val="hybridMultilevel"/>
    <w:tmpl w:val="5686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8221A8"/>
    <w:multiLevelType w:val="hybridMultilevel"/>
    <w:tmpl w:val="4098990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 w15:restartNumberingAfterBreak="0">
    <w:nsid w:val="70617EC9"/>
    <w:multiLevelType w:val="hybridMultilevel"/>
    <w:tmpl w:val="A7D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B903EB"/>
    <w:multiLevelType w:val="hybridMultilevel"/>
    <w:tmpl w:val="8B9ED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60953"/>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C1209A"/>
    <w:multiLevelType w:val="hybridMultilevel"/>
    <w:tmpl w:val="FCB68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9"/>
  </w:num>
  <w:num w:numId="4">
    <w:abstractNumId w:val="26"/>
  </w:num>
  <w:num w:numId="5">
    <w:abstractNumId w:val="37"/>
  </w:num>
  <w:num w:numId="6">
    <w:abstractNumId w:val="23"/>
  </w:num>
  <w:num w:numId="7">
    <w:abstractNumId w:val="27"/>
  </w:num>
  <w:num w:numId="8">
    <w:abstractNumId w:val="1"/>
  </w:num>
  <w:num w:numId="9">
    <w:abstractNumId w:val="0"/>
  </w:num>
  <w:num w:numId="10">
    <w:abstractNumId w:val="2"/>
  </w:num>
  <w:num w:numId="11">
    <w:abstractNumId w:val="12"/>
  </w:num>
  <w:num w:numId="12">
    <w:abstractNumId w:val="31"/>
  </w:num>
  <w:num w:numId="13">
    <w:abstractNumId w:val="35"/>
  </w:num>
  <w:num w:numId="14">
    <w:abstractNumId w:val="19"/>
  </w:num>
  <w:num w:numId="15">
    <w:abstractNumId w:val="33"/>
  </w:num>
  <w:num w:numId="16">
    <w:abstractNumId w:val="25"/>
  </w:num>
  <w:num w:numId="17">
    <w:abstractNumId w:val="38"/>
  </w:num>
  <w:num w:numId="18">
    <w:abstractNumId w:val="32"/>
  </w:num>
  <w:num w:numId="19">
    <w:abstractNumId w:val="15"/>
  </w:num>
  <w:num w:numId="20">
    <w:abstractNumId w:val="17"/>
  </w:num>
  <w:num w:numId="21">
    <w:abstractNumId w:val="16"/>
  </w:num>
  <w:num w:numId="22">
    <w:abstractNumId w:val="40"/>
  </w:num>
  <w:num w:numId="23">
    <w:abstractNumId w:val="5"/>
  </w:num>
  <w:num w:numId="24">
    <w:abstractNumId w:val="18"/>
  </w:num>
  <w:num w:numId="25">
    <w:abstractNumId w:val="36"/>
  </w:num>
  <w:num w:numId="26">
    <w:abstractNumId w:val="29"/>
  </w:num>
  <w:num w:numId="27">
    <w:abstractNumId w:val="22"/>
  </w:num>
  <w:num w:numId="28">
    <w:abstractNumId w:val="21"/>
  </w:num>
  <w:num w:numId="29">
    <w:abstractNumId w:val="30"/>
  </w:num>
  <w:num w:numId="30">
    <w:abstractNumId w:val="8"/>
  </w:num>
  <w:num w:numId="31">
    <w:abstractNumId w:val="6"/>
  </w:num>
  <w:num w:numId="32">
    <w:abstractNumId w:val="34"/>
  </w:num>
  <w:num w:numId="33">
    <w:abstractNumId w:val="28"/>
  </w:num>
  <w:num w:numId="34">
    <w:abstractNumId w:val="41"/>
  </w:num>
  <w:num w:numId="35">
    <w:abstractNumId w:val="3"/>
  </w:num>
  <w:num w:numId="36">
    <w:abstractNumId w:val="7"/>
  </w:num>
  <w:num w:numId="37">
    <w:abstractNumId w:val="13"/>
  </w:num>
  <w:num w:numId="38">
    <w:abstractNumId w:val="11"/>
  </w:num>
  <w:num w:numId="39">
    <w:abstractNumId w:val="10"/>
  </w:num>
  <w:num w:numId="40">
    <w:abstractNumId w:val="4"/>
  </w:num>
  <w:num w:numId="41">
    <w:abstractNumId w:val="39"/>
  </w:num>
  <w:num w:numId="42">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33F"/>
    <w:rsid w:val="00006407"/>
    <w:rsid w:val="00006B18"/>
    <w:rsid w:val="00016869"/>
    <w:rsid w:val="000172CF"/>
    <w:rsid w:val="00023D29"/>
    <w:rsid w:val="00035895"/>
    <w:rsid w:val="00036297"/>
    <w:rsid w:val="00041C1C"/>
    <w:rsid w:val="00045558"/>
    <w:rsid w:val="0005323D"/>
    <w:rsid w:val="000578F5"/>
    <w:rsid w:val="000617C6"/>
    <w:rsid w:val="00061A59"/>
    <w:rsid w:val="0006391A"/>
    <w:rsid w:val="00064A4A"/>
    <w:rsid w:val="00076DD5"/>
    <w:rsid w:val="000814FA"/>
    <w:rsid w:val="00082ED4"/>
    <w:rsid w:val="00092817"/>
    <w:rsid w:val="000A58CE"/>
    <w:rsid w:val="000B5038"/>
    <w:rsid w:val="000B7143"/>
    <w:rsid w:val="000C76F0"/>
    <w:rsid w:val="000D3C5E"/>
    <w:rsid w:val="000D3E6C"/>
    <w:rsid w:val="000D3F1F"/>
    <w:rsid w:val="000E6D7F"/>
    <w:rsid w:val="000F66AB"/>
    <w:rsid w:val="00104106"/>
    <w:rsid w:val="00117F99"/>
    <w:rsid w:val="00124F0F"/>
    <w:rsid w:val="00125989"/>
    <w:rsid w:val="001313D5"/>
    <w:rsid w:val="00133476"/>
    <w:rsid w:val="00133F03"/>
    <w:rsid w:val="00136843"/>
    <w:rsid w:val="00136FA9"/>
    <w:rsid w:val="00152CA3"/>
    <w:rsid w:val="0015463D"/>
    <w:rsid w:val="00162595"/>
    <w:rsid w:val="001638D4"/>
    <w:rsid w:val="00163F4D"/>
    <w:rsid w:val="00165490"/>
    <w:rsid w:val="001707AF"/>
    <w:rsid w:val="00177313"/>
    <w:rsid w:val="001814D8"/>
    <w:rsid w:val="00181BA7"/>
    <w:rsid w:val="001865AF"/>
    <w:rsid w:val="00186C9F"/>
    <w:rsid w:val="00187391"/>
    <w:rsid w:val="00190B9F"/>
    <w:rsid w:val="00192680"/>
    <w:rsid w:val="0019443F"/>
    <w:rsid w:val="001A5DDC"/>
    <w:rsid w:val="001A5EFA"/>
    <w:rsid w:val="001A7242"/>
    <w:rsid w:val="001B73F2"/>
    <w:rsid w:val="001C2F9A"/>
    <w:rsid w:val="001C3FF5"/>
    <w:rsid w:val="001D08E7"/>
    <w:rsid w:val="001D3F4C"/>
    <w:rsid w:val="001D6A85"/>
    <w:rsid w:val="001E0C86"/>
    <w:rsid w:val="001E2E32"/>
    <w:rsid w:val="001E3E74"/>
    <w:rsid w:val="001F3B75"/>
    <w:rsid w:val="001F46C3"/>
    <w:rsid w:val="001F70E6"/>
    <w:rsid w:val="00212EB0"/>
    <w:rsid w:val="00213B5B"/>
    <w:rsid w:val="002256EA"/>
    <w:rsid w:val="002313BA"/>
    <w:rsid w:val="002365EA"/>
    <w:rsid w:val="00241580"/>
    <w:rsid w:val="00250FE9"/>
    <w:rsid w:val="0025523A"/>
    <w:rsid w:val="00257D8D"/>
    <w:rsid w:val="00260F62"/>
    <w:rsid w:val="002633C7"/>
    <w:rsid w:val="0026366E"/>
    <w:rsid w:val="002646C8"/>
    <w:rsid w:val="00266109"/>
    <w:rsid w:val="002702CF"/>
    <w:rsid w:val="002702E7"/>
    <w:rsid w:val="002837B6"/>
    <w:rsid w:val="00290D71"/>
    <w:rsid w:val="00291FAD"/>
    <w:rsid w:val="00295789"/>
    <w:rsid w:val="002A00B5"/>
    <w:rsid w:val="002B1122"/>
    <w:rsid w:val="002B27A8"/>
    <w:rsid w:val="002B2DB9"/>
    <w:rsid w:val="002B7B27"/>
    <w:rsid w:val="002C155A"/>
    <w:rsid w:val="002C4513"/>
    <w:rsid w:val="002C5517"/>
    <w:rsid w:val="002C6077"/>
    <w:rsid w:val="002D3A02"/>
    <w:rsid w:val="002D633D"/>
    <w:rsid w:val="002E3202"/>
    <w:rsid w:val="002F04D7"/>
    <w:rsid w:val="002F2DC8"/>
    <w:rsid w:val="002F3C87"/>
    <w:rsid w:val="002F4435"/>
    <w:rsid w:val="0030048B"/>
    <w:rsid w:val="003020F8"/>
    <w:rsid w:val="003056AF"/>
    <w:rsid w:val="00320942"/>
    <w:rsid w:val="00323594"/>
    <w:rsid w:val="00324A47"/>
    <w:rsid w:val="0033501F"/>
    <w:rsid w:val="003457B9"/>
    <w:rsid w:val="00350158"/>
    <w:rsid w:val="0036381D"/>
    <w:rsid w:val="00366889"/>
    <w:rsid w:val="00375439"/>
    <w:rsid w:val="003777B5"/>
    <w:rsid w:val="00380A22"/>
    <w:rsid w:val="00384BCC"/>
    <w:rsid w:val="0038632A"/>
    <w:rsid w:val="003903EE"/>
    <w:rsid w:val="0039651D"/>
    <w:rsid w:val="003B5ACB"/>
    <w:rsid w:val="003C28E2"/>
    <w:rsid w:val="003D0C29"/>
    <w:rsid w:val="003D0EBB"/>
    <w:rsid w:val="003D2340"/>
    <w:rsid w:val="003D53D9"/>
    <w:rsid w:val="003D5613"/>
    <w:rsid w:val="003E03B1"/>
    <w:rsid w:val="003F0110"/>
    <w:rsid w:val="003F1227"/>
    <w:rsid w:val="003F6353"/>
    <w:rsid w:val="00403B07"/>
    <w:rsid w:val="0041121C"/>
    <w:rsid w:val="00413237"/>
    <w:rsid w:val="004246C5"/>
    <w:rsid w:val="00427614"/>
    <w:rsid w:val="004414A2"/>
    <w:rsid w:val="00445EB7"/>
    <w:rsid w:val="004537D0"/>
    <w:rsid w:val="00454110"/>
    <w:rsid w:val="004554BF"/>
    <w:rsid w:val="00462993"/>
    <w:rsid w:val="00465400"/>
    <w:rsid w:val="00470341"/>
    <w:rsid w:val="00470E42"/>
    <w:rsid w:val="00475D05"/>
    <w:rsid w:val="004820DC"/>
    <w:rsid w:val="0048687D"/>
    <w:rsid w:val="00493179"/>
    <w:rsid w:val="004945F5"/>
    <w:rsid w:val="00495310"/>
    <w:rsid w:val="004A1B8D"/>
    <w:rsid w:val="004B3B2C"/>
    <w:rsid w:val="004C27DC"/>
    <w:rsid w:val="004C486B"/>
    <w:rsid w:val="004D0D86"/>
    <w:rsid w:val="004D1FCD"/>
    <w:rsid w:val="004D431D"/>
    <w:rsid w:val="004D43EB"/>
    <w:rsid w:val="004D773B"/>
    <w:rsid w:val="004E29F7"/>
    <w:rsid w:val="004E485B"/>
    <w:rsid w:val="004E4F5C"/>
    <w:rsid w:val="004E6A7B"/>
    <w:rsid w:val="004F004F"/>
    <w:rsid w:val="004F0DB5"/>
    <w:rsid w:val="004F1776"/>
    <w:rsid w:val="004F3EB2"/>
    <w:rsid w:val="00501293"/>
    <w:rsid w:val="005018B7"/>
    <w:rsid w:val="00505800"/>
    <w:rsid w:val="00510849"/>
    <w:rsid w:val="005125AC"/>
    <w:rsid w:val="00512D0D"/>
    <w:rsid w:val="00513D07"/>
    <w:rsid w:val="00515271"/>
    <w:rsid w:val="0053391C"/>
    <w:rsid w:val="00533DCF"/>
    <w:rsid w:val="00545DA6"/>
    <w:rsid w:val="005661E3"/>
    <w:rsid w:val="00567664"/>
    <w:rsid w:val="00572199"/>
    <w:rsid w:val="00585436"/>
    <w:rsid w:val="00586097"/>
    <w:rsid w:val="00591C83"/>
    <w:rsid w:val="005969F0"/>
    <w:rsid w:val="005A25DF"/>
    <w:rsid w:val="005A2E25"/>
    <w:rsid w:val="005A3526"/>
    <w:rsid w:val="005A46E1"/>
    <w:rsid w:val="005B6930"/>
    <w:rsid w:val="005C3FBC"/>
    <w:rsid w:val="005C7BB2"/>
    <w:rsid w:val="005D3F80"/>
    <w:rsid w:val="005D5AE8"/>
    <w:rsid w:val="005D7D1D"/>
    <w:rsid w:val="005F0510"/>
    <w:rsid w:val="005F1586"/>
    <w:rsid w:val="00602B78"/>
    <w:rsid w:val="00612C38"/>
    <w:rsid w:val="0061670A"/>
    <w:rsid w:val="00624CBE"/>
    <w:rsid w:val="00625A7D"/>
    <w:rsid w:val="00630473"/>
    <w:rsid w:val="006354A1"/>
    <w:rsid w:val="00641A44"/>
    <w:rsid w:val="00642A2D"/>
    <w:rsid w:val="00647A33"/>
    <w:rsid w:val="006539B6"/>
    <w:rsid w:val="00663587"/>
    <w:rsid w:val="00663DE5"/>
    <w:rsid w:val="006837A0"/>
    <w:rsid w:val="00683FA0"/>
    <w:rsid w:val="0068405F"/>
    <w:rsid w:val="0068663B"/>
    <w:rsid w:val="00690184"/>
    <w:rsid w:val="00694B70"/>
    <w:rsid w:val="006A7C6D"/>
    <w:rsid w:val="006B1669"/>
    <w:rsid w:val="006B2A75"/>
    <w:rsid w:val="006B39AD"/>
    <w:rsid w:val="006B4D4B"/>
    <w:rsid w:val="006C2897"/>
    <w:rsid w:val="006C3B92"/>
    <w:rsid w:val="006C3C81"/>
    <w:rsid w:val="006C737C"/>
    <w:rsid w:val="006D05E1"/>
    <w:rsid w:val="006D0AA3"/>
    <w:rsid w:val="006E16B7"/>
    <w:rsid w:val="006E2C33"/>
    <w:rsid w:val="006F65DC"/>
    <w:rsid w:val="00702100"/>
    <w:rsid w:val="00712016"/>
    <w:rsid w:val="0071509D"/>
    <w:rsid w:val="00715EEA"/>
    <w:rsid w:val="00716967"/>
    <w:rsid w:val="00717B5C"/>
    <w:rsid w:val="007221D0"/>
    <w:rsid w:val="00723DB4"/>
    <w:rsid w:val="00724F14"/>
    <w:rsid w:val="00726DFB"/>
    <w:rsid w:val="0073110D"/>
    <w:rsid w:val="00732F7F"/>
    <w:rsid w:val="00742416"/>
    <w:rsid w:val="00743B8F"/>
    <w:rsid w:val="00746643"/>
    <w:rsid w:val="007471FF"/>
    <w:rsid w:val="007507AB"/>
    <w:rsid w:val="00761DCE"/>
    <w:rsid w:val="00764DC6"/>
    <w:rsid w:val="00772C24"/>
    <w:rsid w:val="0077315A"/>
    <w:rsid w:val="00785C71"/>
    <w:rsid w:val="00790F6B"/>
    <w:rsid w:val="00796302"/>
    <w:rsid w:val="007A017B"/>
    <w:rsid w:val="007A5EB5"/>
    <w:rsid w:val="007B11FA"/>
    <w:rsid w:val="007B3E8E"/>
    <w:rsid w:val="007C1448"/>
    <w:rsid w:val="007C2146"/>
    <w:rsid w:val="007C475B"/>
    <w:rsid w:val="007D430C"/>
    <w:rsid w:val="007D605C"/>
    <w:rsid w:val="007D6BB0"/>
    <w:rsid w:val="007E1B91"/>
    <w:rsid w:val="007F1637"/>
    <w:rsid w:val="007F2798"/>
    <w:rsid w:val="007F61BA"/>
    <w:rsid w:val="00801808"/>
    <w:rsid w:val="00801DE1"/>
    <w:rsid w:val="00802B4F"/>
    <w:rsid w:val="00803897"/>
    <w:rsid w:val="00806D56"/>
    <w:rsid w:val="00815FDC"/>
    <w:rsid w:val="00817B8D"/>
    <w:rsid w:val="00823202"/>
    <w:rsid w:val="00826E4D"/>
    <w:rsid w:val="00837D05"/>
    <w:rsid w:val="00845AAC"/>
    <w:rsid w:val="00846B2E"/>
    <w:rsid w:val="008514CD"/>
    <w:rsid w:val="00851DF4"/>
    <w:rsid w:val="00854D89"/>
    <w:rsid w:val="00861294"/>
    <w:rsid w:val="008627DA"/>
    <w:rsid w:val="00863CA6"/>
    <w:rsid w:val="00863E4A"/>
    <w:rsid w:val="008760CC"/>
    <w:rsid w:val="0087659C"/>
    <w:rsid w:val="008770B3"/>
    <w:rsid w:val="008836C4"/>
    <w:rsid w:val="008849F6"/>
    <w:rsid w:val="00886006"/>
    <w:rsid w:val="00887B29"/>
    <w:rsid w:val="00887CC4"/>
    <w:rsid w:val="008901F6"/>
    <w:rsid w:val="008930F7"/>
    <w:rsid w:val="00894A83"/>
    <w:rsid w:val="00895417"/>
    <w:rsid w:val="008A6B1C"/>
    <w:rsid w:val="008A6B3C"/>
    <w:rsid w:val="008C19E8"/>
    <w:rsid w:val="008C1AB2"/>
    <w:rsid w:val="008D1E87"/>
    <w:rsid w:val="008D76FA"/>
    <w:rsid w:val="008E0CD7"/>
    <w:rsid w:val="008E4646"/>
    <w:rsid w:val="008F30E1"/>
    <w:rsid w:val="00901BCA"/>
    <w:rsid w:val="00902417"/>
    <w:rsid w:val="00912F9E"/>
    <w:rsid w:val="00915921"/>
    <w:rsid w:val="00921447"/>
    <w:rsid w:val="0093093C"/>
    <w:rsid w:val="00930B91"/>
    <w:rsid w:val="009322B9"/>
    <w:rsid w:val="009450F7"/>
    <w:rsid w:val="00946E88"/>
    <w:rsid w:val="00957534"/>
    <w:rsid w:val="00960342"/>
    <w:rsid w:val="00962669"/>
    <w:rsid w:val="00971C6E"/>
    <w:rsid w:val="00972AA6"/>
    <w:rsid w:val="00973C01"/>
    <w:rsid w:val="00975E15"/>
    <w:rsid w:val="009837B2"/>
    <w:rsid w:val="00984C50"/>
    <w:rsid w:val="009937EC"/>
    <w:rsid w:val="0099584E"/>
    <w:rsid w:val="009B1B04"/>
    <w:rsid w:val="009B514F"/>
    <w:rsid w:val="009D409F"/>
    <w:rsid w:val="009E052B"/>
    <w:rsid w:val="009E0D4A"/>
    <w:rsid w:val="009E3886"/>
    <w:rsid w:val="009E45E5"/>
    <w:rsid w:val="009F66EE"/>
    <w:rsid w:val="009F7B6C"/>
    <w:rsid w:val="00A05E1F"/>
    <w:rsid w:val="00A235B9"/>
    <w:rsid w:val="00A24BA8"/>
    <w:rsid w:val="00A272A2"/>
    <w:rsid w:val="00A27CD1"/>
    <w:rsid w:val="00A335CD"/>
    <w:rsid w:val="00A336C6"/>
    <w:rsid w:val="00A40AA4"/>
    <w:rsid w:val="00A41A8B"/>
    <w:rsid w:val="00A47210"/>
    <w:rsid w:val="00A50F96"/>
    <w:rsid w:val="00A65CDB"/>
    <w:rsid w:val="00A675F2"/>
    <w:rsid w:val="00A705F9"/>
    <w:rsid w:val="00A728BD"/>
    <w:rsid w:val="00A731E1"/>
    <w:rsid w:val="00A82EB6"/>
    <w:rsid w:val="00A86CB0"/>
    <w:rsid w:val="00A90EB7"/>
    <w:rsid w:val="00A94139"/>
    <w:rsid w:val="00A9638F"/>
    <w:rsid w:val="00A97D34"/>
    <w:rsid w:val="00AB1921"/>
    <w:rsid w:val="00AB2F80"/>
    <w:rsid w:val="00AB47F5"/>
    <w:rsid w:val="00AB5AE1"/>
    <w:rsid w:val="00AB5DA1"/>
    <w:rsid w:val="00AC0666"/>
    <w:rsid w:val="00AC1203"/>
    <w:rsid w:val="00AC2B66"/>
    <w:rsid w:val="00AD278A"/>
    <w:rsid w:val="00AE6D2C"/>
    <w:rsid w:val="00AE7313"/>
    <w:rsid w:val="00AF189C"/>
    <w:rsid w:val="00AF57C0"/>
    <w:rsid w:val="00AF696F"/>
    <w:rsid w:val="00B03C0E"/>
    <w:rsid w:val="00B10E88"/>
    <w:rsid w:val="00B10E92"/>
    <w:rsid w:val="00B136FD"/>
    <w:rsid w:val="00B1467B"/>
    <w:rsid w:val="00B14CC4"/>
    <w:rsid w:val="00B247DF"/>
    <w:rsid w:val="00B262D3"/>
    <w:rsid w:val="00B44250"/>
    <w:rsid w:val="00B470F6"/>
    <w:rsid w:val="00B51570"/>
    <w:rsid w:val="00B55544"/>
    <w:rsid w:val="00B56019"/>
    <w:rsid w:val="00B56FD7"/>
    <w:rsid w:val="00B66BE2"/>
    <w:rsid w:val="00B7277D"/>
    <w:rsid w:val="00B76279"/>
    <w:rsid w:val="00B8292E"/>
    <w:rsid w:val="00B84581"/>
    <w:rsid w:val="00B86A00"/>
    <w:rsid w:val="00BA0818"/>
    <w:rsid w:val="00BB08E9"/>
    <w:rsid w:val="00BB0971"/>
    <w:rsid w:val="00BD2169"/>
    <w:rsid w:val="00BE06DC"/>
    <w:rsid w:val="00BE27F2"/>
    <w:rsid w:val="00BE433F"/>
    <w:rsid w:val="00BE6A24"/>
    <w:rsid w:val="00BE6B75"/>
    <w:rsid w:val="00BF0764"/>
    <w:rsid w:val="00BF21DA"/>
    <w:rsid w:val="00BF62BE"/>
    <w:rsid w:val="00C04D8E"/>
    <w:rsid w:val="00C06800"/>
    <w:rsid w:val="00C07315"/>
    <w:rsid w:val="00C203DF"/>
    <w:rsid w:val="00C21711"/>
    <w:rsid w:val="00C22078"/>
    <w:rsid w:val="00C23794"/>
    <w:rsid w:val="00C418DF"/>
    <w:rsid w:val="00C42DBE"/>
    <w:rsid w:val="00C4471C"/>
    <w:rsid w:val="00C47AB8"/>
    <w:rsid w:val="00C65B2D"/>
    <w:rsid w:val="00C84375"/>
    <w:rsid w:val="00C875C5"/>
    <w:rsid w:val="00C87B5A"/>
    <w:rsid w:val="00C9463D"/>
    <w:rsid w:val="00CB267F"/>
    <w:rsid w:val="00CB633F"/>
    <w:rsid w:val="00CB6572"/>
    <w:rsid w:val="00CC32B7"/>
    <w:rsid w:val="00CC5FBC"/>
    <w:rsid w:val="00CC67A7"/>
    <w:rsid w:val="00CD2BB0"/>
    <w:rsid w:val="00CD3CA0"/>
    <w:rsid w:val="00CD7568"/>
    <w:rsid w:val="00CE450B"/>
    <w:rsid w:val="00CE5405"/>
    <w:rsid w:val="00CE75D9"/>
    <w:rsid w:val="00CF32E6"/>
    <w:rsid w:val="00D01B87"/>
    <w:rsid w:val="00D133F0"/>
    <w:rsid w:val="00D16F4D"/>
    <w:rsid w:val="00D17AA2"/>
    <w:rsid w:val="00D17D23"/>
    <w:rsid w:val="00D2396B"/>
    <w:rsid w:val="00D23C8C"/>
    <w:rsid w:val="00D26070"/>
    <w:rsid w:val="00D3390D"/>
    <w:rsid w:val="00D42470"/>
    <w:rsid w:val="00D46EDD"/>
    <w:rsid w:val="00D50BF4"/>
    <w:rsid w:val="00D61FBC"/>
    <w:rsid w:val="00D62FAF"/>
    <w:rsid w:val="00D71E07"/>
    <w:rsid w:val="00D7312A"/>
    <w:rsid w:val="00D741AE"/>
    <w:rsid w:val="00D77329"/>
    <w:rsid w:val="00D861F0"/>
    <w:rsid w:val="00D86BA7"/>
    <w:rsid w:val="00D914BA"/>
    <w:rsid w:val="00D932ED"/>
    <w:rsid w:val="00DC31AD"/>
    <w:rsid w:val="00DC43E4"/>
    <w:rsid w:val="00DC701C"/>
    <w:rsid w:val="00DD3A27"/>
    <w:rsid w:val="00DD3DD4"/>
    <w:rsid w:val="00DD7FFD"/>
    <w:rsid w:val="00DE286C"/>
    <w:rsid w:val="00DE53B4"/>
    <w:rsid w:val="00DE684B"/>
    <w:rsid w:val="00DE71E1"/>
    <w:rsid w:val="00DF5C7A"/>
    <w:rsid w:val="00DF6BD7"/>
    <w:rsid w:val="00DF771D"/>
    <w:rsid w:val="00DF78AF"/>
    <w:rsid w:val="00E0072B"/>
    <w:rsid w:val="00E046A8"/>
    <w:rsid w:val="00E17451"/>
    <w:rsid w:val="00E2201C"/>
    <w:rsid w:val="00E26106"/>
    <w:rsid w:val="00E264D7"/>
    <w:rsid w:val="00E27E1D"/>
    <w:rsid w:val="00E30FE2"/>
    <w:rsid w:val="00E321FB"/>
    <w:rsid w:val="00E43D4A"/>
    <w:rsid w:val="00E4631F"/>
    <w:rsid w:val="00E466EC"/>
    <w:rsid w:val="00E56E8A"/>
    <w:rsid w:val="00E57F3C"/>
    <w:rsid w:val="00E754A8"/>
    <w:rsid w:val="00E774F8"/>
    <w:rsid w:val="00E80791"/>
    <w:rsid w:val="00EA3002"/>
    <w:rsid w:val="00EA493C"/>
    <w:rsid w:val="00EB1838"/>
    <w:rsid w:val="00EB2777"/>
    <w:rsid w:val="00EB5F78"/>
    <w:rsid w:val="00EC6C73"/>
    <w:rsid w:val="00EC7B56"/>
    <w:rsid w:val="00ED2037"/>
    <w:rsid w:val="00ED70DE"/>
    <w:rsid w:val="00EE087C"/>
    <w:rsid w:val="00EE7A22"/>
    <w:rsid w:val="00EF0AA7"/>
    <w:rsid w:val="00EF2449"/>
    <w:rsid w:val="00EF244F"/>
    <w:rsid w:val="00F0048A"/>
    <w:rsid w:val="00F018ED"/>
    <w:rsid w:val="00F020A7"/>
    <w:rsid w:val="00F036F4"/>
    <w:rsid w:val="00F048BD"/>
    <w:rsid w:val="00F04A57"/>
    <w:rsid w:val="00F0690B"/>
    <w:rsid w:val="00F12872"/>
    <w:rsid w:val="00F14653"/>
    <w:rsid w:val="00F15DBC"/>
    <w:rsid w:val="00F2480A"/>
    <w:rsid w:val="00F253B2"/>
    <w:rsid w:val="00F271B7"/>
    <w:rsid w:val="00F273BD"/>
    <w:rsid w:val="00F2777C"/>
    <w:rsid w:val="00F35D41"/>
    <w:rsid w:val="00F453A2"/>
    <w:rsid w:val="00F52143"/>
    <w:rsid w:val="00F56499"/>
    <w:rsid w:val="00F72D8E"/>
    <w:rsid w:val="00F80492"/>
    <w:rsid w:val="00F86049"/>
    <w:rsid w:val="00FA1654"/>
    <w:rsid w:val="00FA35C2"/>
    <w:rsid w:val="00FA538C"/>
    <w:rsid w:val="00FA7B74"/>
    <w:rsid w:val="00FB4DFE"/>
    <w:rsid w:val="00FB61C5"/>
    <w:rsid w:val="00FC0062"/>
    <w:rsid w:val="00FE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D59D71"/>
  <w15:docId w15:val="{26650339-71EA-42F2-B08F-A78D1CFA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558"/>
    <w:rPr>
      <w:sz w:val="24"/>
      <w:szCs w:val="24"/>
      <w:lang w:eastAsia="en-US"/>
    </w:rPr>
  </w:style>
  <w:style w:type="paragraph" w:styleId="Heading1">
    <w:name w:val="heading 1"/>
    <w:basedOn w:val="Normal"/>
    <w:next w:val="BodyText"/>
    <w:link w:val="Heading1Char"/>
    <w:autoRedefine/>
    <w:uiPriority w:val="99"/>
    <w:qFormat/>
    <w:rsid w:val="00E80791"/>
    <w:pPr>
      <w:keepNext/>
      <w:spacing w:before="240"/>
      <w:outlineLvl w:val="0"/>
    </w:pPr>
    <w:rPr>
      <w:rFonts w:asciiTheme="minorHAnsi" w:hAnsiTheme="minorHAnsi"/>
      <w:b/>
      <w:bCs/>
      <w:sz w:val="28"/>
      <w:szCs w:val="28"/>
    </w:rPr>
  </w:style>
  <w:style w:type="paragraph" w:styleId="Heading2">
    <w:name w:val="heading 2"/>
    <w:basedOn w:val="Normal"/>
    <w:next w:val="BodyText2"/>
    <w:link w:val="Heading2Char"/>
    <w:autoRedefine/>
    <w:uiPriority w:val="99"/>
    <w:qFormat/>
    <w:rsid w:val="00B14CC4"/>
    <w:pPr>
      <w:keepNext/>
      <w:spacing w:before="100" w:beforeAutospacing="1" w:after="100" w:afterAutospacing="1"/>
      <w:outlineLvl w:val="1"/>
    </w:pPr>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80791"/>
    <w:rPr>
      <w:rFonts w:asciiTheme="minorHAnsi" w:hAnsiTheme="minorHAnsi"/>
      <w:b/>
      <w:bCs/>
      <w:sz w:val="28"/>
      <w:szCs w:val="28"/>
      <w:lang w:eastAsia="en-US"/>
    </w:rPr>
  </w:style>
  <w:style w:type="character" w:customStyle="1" w:styleId="Heading2Char">
    <w:name w:val="Heading 2 Char"/>
    <w:basedOn w:val="DefaultParagraphFont"/>
    <w:link w:val="Heading2"/>
    <w:uiPriority w:val="99"/>
    <w:rsid w:val="00B14CC4"/>
    <w:rPr>
      <w:rFonts w:asciiTheme="minorHAnsi" w:hAnsiTheme="minorHAnsi"/>
      <w:sz w:val="24"/>
      <w:szCs w:val="24"/>
      <w:lang w:eastAsia="en-US"/>
    </w:rPr>
  </w:style>
  <w:style w:type="paragraph" w:styleId="BodyText">
    <w:name w:val="Body Text"/>
    <w:basedOn w:val="Normal"/>
    <w:link w:val="BodyTextChar"/>
    <w:uiPriority w:val="99"/>
    <w:rsid w:val="008627DA"/>
    <w:pPr>
      <w:spacing w:before="100" w:beforeAutospacing="1" w:after="100" w:afterAutospacing="1"/>
    </w:pPr>
  </w:style>
  <w:style w:type="character" w:customStyle="1" w:styleId="BodyTextChar">
    <w:name w:val="Body Text Char"/>
    <w:basedOn w:val="DefaultParagraphFont"/>
    <w:link w:val="BodyText"/>
    <w:uiPriority w:val="99"/>
    <w:rsid w:val="00901BCA"/>
    <w:rPr>
      <w:sz w:val="24"/>
      <w:szCs w:val="24"/>
      <w:lang w:eastAsia="en-US"/>
    </w:rPr>
  </w:style>
  <w:style w:type="paragraph" w:styleId="BodyText3">
    <w:name w:val="Body Text 3"/>
    <w:basedOn w:val="Normal"/>
    <w:link w:val="BodyText3Char"/>
    <w:uiPriority w:val="99"/>
    <w:rsid w:val="00045558"/>
    <w:pPr>
      <w:jc w:val="both"/>
    </w:pPr>
    <w:rPr>
      <w:color w:val="FF0000"/>
    </w:rPr>
  </w:style>
  <w:style w:type="character" w:customStyle="1" w:styleId="BodyText3Char">
    <w:name w:val="Body Text 3 Char"/>
    <w:basedOn w:val="DefaultParagraphFont"/>
    <w:link w:val="BodyText3"/>
    <w:uiPriority w:val="99"/>
    <w:semiHidden/>
    <w:rsid w:val="00901BCA"/>
    <w:rPr>
      <w:sz w:val="16"/>
      <w:szCs w:val="16"/>
      <w:lang w:eastAsia="en-US"/>
    </w:rPr>
  </w:style>
  <w:style w:type="paragraph" w:styleId="BodyText2">
    <w:name w:val="Body Text 2"/>
    <w:basedOn w:val="Normal"/>
    <w:link w:val="BodyText2Char"/>
    <w:uiPriority w:val="99"/>
    <w:rsid w:val="00045558"/>
    <w:pPr>
      <w:spacing w:after="120"/>
      <w:ind w:left="360"/>
    </w:pPr>
  </w:style>
  <w:style w:type="character" w:customStyle="1" w:styleId="BodyText2Char">
    <w:name w:val="Body Text 2 Char"/>
    <w:basedOn w:val="DefaultParagraphFont"/>
    <w:link w:val="BodyText2"/>
    <w:uiPriority w:val="99"/>
    <w:semiHidden/>
    <w:rsid w:val="00901BCA"/>
    <w:rPr>
      <w:sz w:val="24"/>
      <w:szCs w:val="24"/>
      <w:lang w:eastAsia="en-US"/>
    </w:rPr>
  </w:style>
  <w:style w:type="paragraph" w:styleId="Caption">
    <w:name w:val="caption"/>
    <w:basedOn w:val="Normal"/>
    <w:next w:val="Normal"/>
    <w:uiPriority w:val="99"/>
    <w:qFormat/>
    <w:rsid w:val="00045558"/>
    <w:pPr>
      <w:spacing w:before="120" w:after="120"/>
    </w:pPr>
    <w:rPr>
      <w:b/>
      <w:bCs/>
      <w:sz w:val="20"/>
      <w:szCs w:val="20"/>
    </w:rPr>
  </w:style>
  <w:style w:type="paragraph" w:styleId="Header">
    <w:name w:val="header"/>
    <w:basedOn w:val="Normal"/>
    <w:link w:val="HeaderChar"/>
    <w:uiPriority w:val="99"/>
    <w:rsid w:val="00045558"/>
    <w:pPr>
      <w:tabs>
        <w:tab w:val="center" w:pos="4320"/>
        <w:tab w:val="right" w:pos="8640"/>
      </w:tabs>
    </w:pPr>
    <w:rPr>
      <w:sz w:val="20"/>
      <w:szCs w:val="20"/>
    </w:rPr>
  </w:style>
  <w:style w:type="character" w:customStyle="1" w:styleId="HeaderChar">
    <w:name w:val="Header Char"/>
    <w:basedOn w:val="DefaultParagraphFont"/>
    <w:link w:val="Header"/>
    <w:uiPriority w:val="99"/>
    <w:semiHidden/>
    <w:rsid w:val="00901BCA"/>
    <w:rPr>
      <w:sz w:val="24"/>
      <w:szCs w:val="24"/>
      <w:lang w:eastAsia="en-US"/>
    </w:rPr>
  </w:style>
  <w:style w:type="paragraph" w:styleId="Footer">
    <w:name w:val="footer"/>
    <w:basedOn w:val="Normal"/>
    <w:link w:val="FooterChar"/>
    <w:uiPriority w:val="99"/>
    <w:rsid w:val="00045558"/>
    <w:pPr>
      <w:tabs>
        <w:tab w:val="center" w:pos="4320"/>
        <w:tab w:val="right" w:pos="8640"/>
      </w:tabs>
    </w:pPr>
  </w:style>
  <w:style w:type="character" w:customStyle="1" w:styleId="FooterChar">
    <w:name w:val="Footer Char"/>
    <w:basedOn w:val="DefaultParagraphFont"/>
    <w:link w:val="Footer"/>
    <w:uiPriority w:val="99"/>
    <w:semiHidden/>
    <w:rsid w:val="00901BCA"/>
    <w:rPr>
      <w:sz w:val="24"/>
      <w:szCs w:val="24"/>
      <w:lang w:eastAsia="en-US"/>
    </w:rPr>
  </w:style>
  <w:style w:type="character" w:styleId="PageNumber">
    <w:name w:val="page number"/>
    <w:basedOn w:val="DefaultParagraphFont"/>
    <w:uiPriority w:val="99"/>
    <w:rsid w:val="00045558"/>
  </w:style>
  <w:style w:type="character" w:styleId="Hyperlink">
    <w:name w:val="Hyperlink"/>
    <w:basedOn w:val="DefaultParagraphFont"/>
    <w:uiPriority w:val="99"/>
    <w:rsid w:val="00045558"/>
    <w:rPr>
      <w:color w:val="0000FF"/>
      <w:u w:val="single"/>
    </w:rPr>
  </w:style>
  <w:style w:type="paragraph" w:customStyle="1" w:styleId="ListNumber">
    <w:name w:val="List:Number"/>
    <w:uiPriority w:val="99"/>
    <w:rsid w:val="00045558"/>
    <w:pPr>
      <w:tabs>
        <w:tab w:val="num" w:pos="720"/>
      </w:tabs>
      <w:spacing w:after="200"/>
      <w:ind w:left="2520" w:hanging="360"/>
    </w:pPr>
    <w:rPr>
      <w:rFonts w:ascii="Times" w:hAnsi="Times" w:cs="Times"/>
      <w:sz w:val="24"/>
      <w:szCs w:val="24"/>
      <w:lang w:eastAsia="en-US"/>
    </w:rPr>
  </w:style>
  <w:style w:type="paragraph" w:customStyle="1" w:styleId="Listabc">
    <w:name w:val="List:abc"/>
    <w:uiPriority w:val="99"/>
    <w:rsid w:val="00045558"/>
    <w:pPr>
      <w:spacing w:after="200"/>
      <w:ind w:left="2923" w:hanging="360"/>
    </w:pPr>
    <w:rPr>
      <w:rFonts w:ascii="Times" w:hAnsi="Times" w:cs="Times"/>
      <w:noProof/>
      <w:sz w:val="24"/>
      <w:szCs w:val="24"/>
      <w:lang w:eastAsia="en-US"/>
    </w:rPr>
  </w:style>
  <w:style w:type="paragraph" w:customStyle="1" w:styleId="ListNumber1">
    <w:name w:val="List:Number1"/>
    <w:basedOn w:val="ListNumber"/>
    <w:uiPriority w:val="99"/>
    <w:rsid w:val="00045558"/>
    <w:pPr>
      <w:numPr>
        <w:numId w:val="3"/>
      </w:numPr>
    </w:pPr>
  </w:style>
  <w:style w:type="paragraph" w:customStyle="1" w:styleId="Listindent1">
    <w:name w:val="List:indent1"/>
    <w:basedOn w:val="Normal"/>
    <w:uiPriority w:val="99"/>
    <w:rsid w:val="00045558"/>
    <w:pPr>
      <w:numPr>
        <w:numId w:val="2"/>
      </w:numPr>
      <w:spacing w:after="200"/>
    </w:pPr>
    <w:rPr>
      <w:rFonts w:ascii="Times" w:hAnsi="Times" w:cs="Times"/>
    </w:rPr>
  </w:style>
  <w:style w:type="character" w:customStyle="1" w:styleId="Italic">
    <w:name w:val="Italic"/>
    <w:uiPriority w:val="99"/>
    <w:rsid w:val="00045558"/>
  </w:style>
  <w:style w:type="character" w:customStyle="1" w:styleId="Bold">
    <w:name w:val="Bold"/>
    <w:uiPriority w:val="99"/>
    <w:rsid w:val="00045558"/>
  </w:style>
  <w:style w:type="character" w:customStyle="1" w:styleId="Monospace">
    <w:name w:val="Monospace"/>
    <w:uiPriority w:val="99"/>
    <w:rsid w:val="00045558"/>
  </w:style>
  <w:style w:type="character" w:styleId="FollowedHyperlink">
    <w:name w:val="FollowedHyperlink"/>
    <w:basedOn w:val="DefaultParagraphFont"/>
    <w:uiPriority w:val="99"/>
    <w:rsid w:val="00045558"/>
    <w:rPr>
      <w:color w:val="800080"/>
      <w:u w:val="single"/>
    </w:rPr>
  </w:style>
  <w:style w:type="paragraph" w:styleId="BodyTextIndent2">
    <w:name w:val="Body Text Indent 2"/>
    <w:basedOn w:val="Normal"/>
    <w:link w:val="BodyTextIndent2Char"/>
    <w:uiPriority w:val="99"/>
    <w:rsid w:val="00045558"/>
    <w:pPr>
      <w:ind w:left="720"/>
    </w:pPr>
  </w:style>
  <w:style w:type="character" w:customStyle="1" w:styleId="BodyTextIndent2Char">
    <w:name w:val="Body Text Indent 2 Char"/>
    <w:basedOn w:val="DefaultParagraphFont"/>
    <w:link w:val="BodyTextIndent2"/>
    <w:uiPriority w:val="99"/>
    <w:semiHidden/>
    <w:rsid w:val="00901BCA"/>
    <w:rPr>
      <w:sz w:val="24"/>
      <w:szCs w:val="24"/>
      <w:lang w:eastAsia="en-US"/>
    </w:rPr>
  </w:style>
  <w:style w:type="paragraph" w:styleId="BalloonText">
    <w:name w:val="Balloon Text"/>
    <w:basedOn w:val="Normal"/>
    <w:link w:val="BalloonTextChar"/>
    <w:uiPriority w:val="99"/>
    <w:semiHidden/>
    <w:rsid w:val="00EF2449"/>
    <w:rPr>
      <w:rFonts w:ascii="Tahoma" w:hAnsi="Tahoma" w:cs="Tahoma"/>
      <w:sz w:val="16"/>
      <w:szCs w:val="16"/>
    </w:rPr>
  </w:style>
  <w:style w:type="character" w:customStyle="1" w:styleId="BalloonTextChar">
    <w:name w:val="Balloon Text Char"/>
    <w:basedOn w:val="DefaultParagraphFont"/>
    <w:link w:val="BalloonText"/>
    <w:uiPriority w:val="99"/>
    <w:semiHidden/>
    <w:rsid w:val="00901BCA"/>
    <w:rPr>
      <w:sz w:val="2"/>
      <w:szCs w:val="2"/>
      <w:lang w:eastAsia="en-US"/>
    </w:rPr>
  </w:style>
  <w:style w:type="paragraph" w:styleId="ListBullet3">
    <w:name w:val="List Bullet 3"/>
    <w:basedOn w:val="Normal"/>
    <w:autoRedefine/>
    <w:uiPriority w:val="99"/>
    <w:rsid w:val="00845AAC"/>
    <w:pPr>
      <w:numPr>
        <w:numId w:val="8"/>
      </w:numPr>
    </w:pPr>
    <w:rPr>
      <w:iCs/>
    </w:rPr>
  </w:style>
  <w:style w:type="paragraph" w:styleId="ListBullet2">
    <w:name w:val="List Bullet 2"/>
    <w:basedOn w:val="Normal"/>
    <w:autoRedefine/>
    <w:uiPriority w:val="99"/>
    <w:rsid w:val="00545DA6"/>
    <w:pPr>
      <w:tabs>
        <w:tab w:val="num" w:pos="720"/>
      </w:tabs>
      <w:ind w:left="720" w:hanging="360"/>
    </w:pPr>
  </w:style>
  <w:style w:type="paragraph" w:styleId="ListBullet4">
    <w:name w:val="List Bullet 4"/>
    <w:basedOn w:val="Normal"/>
    <w:autoRedefine/>
    <w:uiPriority w:val="99"/>
    <w:rsid w:val="00545DA6"/>
    <w:pPr>
      <w:tabs>
        <w:tab w:val="num" w:pos="1440"/>
      </w:tabs>
      <w:ind w:left="1440" w:hanging="360"/>
    </w:pPr>
  </w:style>
  <w:style w:type="paragraph" w:styleId="ListBullet5">
    <w:name w:val="List Bullet 5"/>
    <w:basedOn w:val="Normal"/>
    <w:autoRedefine/>
    <w:uiPriority w:val="99"/>
    <w:rsid w:val="00BE06DC"/>
    <w:pPr>
      <w:spacing w:before="60" w:after="120"/>
      <w:ind w:left="1440"/>
    </w:pPr>
  </w:style>
  <w:style w:type="paragraph" w:styleId="Title">
    <w:name w:val="Title"/>
    <w:basedOn w:val="Normal"/>
    <w:link w:val="TitleChar"/>
    <w:uiPriority w:val="99"/>
    <w:qFormat/>
    <w:rsid w:val="00746643"/>
    <w:pPr>
      <w:spacing w:before="240" w:after="60"/>
      <w:jc w:val="center"/>
      <w:outlineLvl w:val="0"/>
    </w:pPr>
    <w:rPr>
      <w:b/>
      <w:bCs/>
      <w:kern w:val="28"/>
      <w:sz w:val="40"/>
      <w:szCs w:val="40"/>
    </w:rPr>
  </w:style>
  <w:style w:type="character" w:customStyle="1" w:styleId="TitleChar">
    <w:name w:val="Title Char"/>
    <w:basedOn w:val="DefaultParagraphFont"/>
    <w:link w:val="Title"/>
    <w:uiPriority w:val="99"/>
    <w:rsid w:val="00901BCA"/>
    <w:rPr>
      <w:rFonts w:ascii="Cambria" w:eastAsia="MS Gothic" w:hAnsi="Cambria" w:cs="Cambria"/>
      <w:b/>
      <w:bCs/>
      <w:kern w:val="28"/>
      <w:sz w:val="32"/>
      <w:szCs w:val="32"/>
      <w:lang w:eastAsia="en-US"/>
    </w:rPr>
  </w:style>
  <w:style w:type="character" w:customStyle="1" w:styleId="grame">
    <w:name w:val="grame"/>
    <w:basedOn w:val="DefaultParagraphFont"/>
    <w:uiPriority w:val="99"/>
    <w:rsid w:val="001D3F4C"/>
  </w:style>
  <w:style w:type="paragraph" w:styleId="ListParagraph">
    <w:name w:val="List Paragraph"/>
    <w:basedOn w:val="Normal"/>
    <w:uiPriority w:val="99"/>
    <w:qFormat/>
    <w:rsid w:val="008836C4"/>
    <w:pPr>
      <w:ind w:left="720"/>
    </w:pPr>
  </w:style>
  <w:style w:type="numbering" w:customStyle="1" w:styleId="StyleBulleted">
    <w:name w:val="Style Bulleted"/>
    <w:rsid w:val="00F800A8"/>
    <w:pPr>
      <w:numPr>
        <w:numId w:val="6"/>
      </w:numPr>
    </w:pPr>
  </w:style>
  <w:style w:type="numbering" w:customStyle="1" w:styleId="StyleBulleted1">
    <w:name w:val="Style Bulleted1"/>
    <w:rsid w:val="00F800A8"/>
    <w:pPr>
      <w:numPr>
        <w:numId w:val="7"/>
      </w:numPr>
    </w:pPr>
  </w:style>
  <w:style w:type="character" w:styleId="PlaceholderText">
    <w:name w:val="Placeholder Text"/>
    <w:basedOn w:val="DefaultParagraphFont"/>
    <w:uiPriority w:val="99"/>
    <w:semiHidden/>
    <w:rsid w:val="006C3B92"/>
    <w:rPr>
      <w:color w:val="808080"/>
    </w:rPr>
  </w:style>
  <w:style w:type="table" w:styleId="TableGrid">
    <w:name w:val="Table Grid"/>
    <w:basedOn w:val="TableNormal"/>
    <w:uiPriority w:val="59"/>
    <w:rsid w:val="003D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7B8D"/>
    <w:rPr>
      <w:sz w:val="16"/>
      <w:szCs w:val="16"/>
    </w:rPr>
  </w:style>
  <w:style w:type="paragraph" w:styleId="CommentText">
    <w:name w:val="annotation text"/>
    <w:basedOn w:val="Normal"/>
    <w:link w:val="CommentTextChar"/>
    <w:uiPriority w:val="99"/>
    <w:semiHidden/>
    <w:unhideWhenUsed/>
    <w:rsid w:val="00817B8D"/>
    <w:rPr>
      <w:sz w:val="20"/>
      <w:szCs w:val="20"/>
    </w:rPr>
  </w:style>
  <w:style w:type="character" w:customStyle="1" w:styleId="CommentTextChar">
    <w:name w:val="Comment Text Char"/>
    <w:basedOn w:val="DefaultParagraphFont"/>
    <w:link w:val="CommentText"/>
    <w:uiPriority w:val="99"/>
    <w:semiHidden/>
    <w:rsid w:val="00817B8D"/>
    <w:rPr>
      <w:sz w:val="20"/>
      <w:szCs w:val="20"/>
      <w:lang w:eastAsia="en-US"/>
    </w:rPr>
  </w:style>
  <w:style w:type="paragraph" w:styleId="CommentSubject">
    <w:name w:val="annotation subject"/>
    <w:basedOn w:val="CommentText"/>
    <w:next w:val="CommentText"/>
    <w:link w:val="CommentSubjectChar"/>
    <w:uiPriority w:val="99"/>
    <w:semiHidden/>
    <w:unhideWhenUsed/>
    <w:rsid w:val="00817B8D"/>
    <w:rPr>
      <w:b/>
      <w:bCs/>
    </w:rPr>
  </w:style>
  <w:style w:type="character" w:customStyle="1" w:styleId="CommentSubjectChar">
    <w:name w:val="Comment Subject Char"/>
    <w:basedOn w:val="CommentTextChar"/>
    <w:link w:val="CommentSubject"/>
    <w:uiPriority w:val="99"/>
    <w:semiHidden/>
    <w:rsid w:val="00817B8D"/>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54271">
      <w:bodyDiv w:val="1"/>
      <w:marLeft w:val="0"/>
      <w:marRight w:val="0"/>
      <w:marTop w:val="0"/>
      <w:marBottom w:val="0"/>
      <w:divBdr>
        <w:top w:val="none" w:sz="0" w:space="0" w:color="auto"/>
        <w:left w:val="none" w:sz="0" w:space="0" w:color="auto"/>
        <w:bottom w:val="none" w:sz="0" w:space="0" w:color="auto"/>
        <w:right w:val="none" w:sz="0" w:space="0" w:color="auto"/>
      </w:divBdr>
      <w:divsChild>
        <w:div w:id="1264000357">
          <w:marLeft w:val="0"/>
          <w:marRight w:val="0"/>
          <w:marTop w:val="0"/>
          <w:marBottom w:val="0"/>
          <w:divBdr>
            <w:top w:val="none" w:sz="0" w:space="0" w:color="auto"/>
            <w:left w:val="none" w:sz="0" w:space="0" w:color="auto"/>
            <w:bottom w:val="none" w:sz="0" w:space="0" w:color="auto"/>
            <w:right w:val="none" w:sz="0" w:space="0" w:color="auto"/>
          </w:divBdr>
        </w:div>
        <w:div w:id="879711772">
          <w:marLeft w:val="0"/>
          <w:marRight w:val="0"/>
          <w:marTop w:val="0"/>
          <w:marBottom w:val="0"/>
          <w:divBdr>
            <w:top w:val="none" w:sz="0" w:space="0" w:color="auto"/>
            <w:left w:val="none" w:sz="0" w:space="0" w:color="auto"/>
            <w:bottom w:val="none" w:sz="0" w:space="0" w:color="auto"/>
            <w:right w:val="none" w:sz="0" w:space="0" w:color="auto"/>
          </w:divBdr>
        </w:div>
      </w:divsChild>
    </w:div>
    <w:div w:id="558325836">
      <w:bodyDiv w:val="1"/>
      <w:marLeft w:val="0"/>
      <w:marRight w:val="0"/>
      <w:marTop w:val="0"/>
      <w:marBottom w:val="0"/>
      <w:divBdr>
        <w:top w:val="none" w:sz="0" w:space="0" w:color="auto"/>
        <w:left w:val="none" w:sz="0" w:space="0" w:color="auto"/>
        <w:bottom w:val="none" w:sz="0" w:space="0" w:color="auto"/>
        <w:right w:val="none" w:sz="0" w:space="0" w:color="auto"/>
      </w:divBdr>
      <w:divsChild>
        <w:div w:id="1882090932">
          <w:marLeft w:val="0"/>
          <w:marRight w:val="0"/>
          <w:marTop w:val="0"/>
          <w:marBottom w:val="0"/>
          <w:divBdr>
            <w:top w:val="none" w:sz="0" w:space="0" w:color="auto"/>
            <w:left w:val="none" w:sz="0" w:space="0" w:color="auto"/>
            <w:bottom w:val="none" w:sz="0" w:space="0" w:color="auto"/>
            <w:right w:val="none" w:sz="0" w:space="0" w:color="auto"/>
          </w:divBdr>
        </w:div>
        <w:div w:id="1283414867">
          <w:marLeft w:val="0"/>
          <w:marRight w:val="0"/>
          <w:marTop w:val="0"/>
          <w:marBottom w:val="0"/>
          <w:divBdr>
            <w:top w:val="none" w:sz="0" w:space="0" w:color="auto"/>
            <w:left w:val="none" w:sz="0" w:space="0" w:color="auto"/>
            <w:bottom w:val="none" w:sz="0" w:space="0" w:color="auto"/>
            <w:right w:val="none" w:sz="0" w:space="0" w:color="auto"/>
          </w:divBdr>
        </w:div>
      </w:divsChild>
    </w:div>
    <w:div w:id="971402196">
      <w:bodyDiv w:val="1"/>
      <w:marLeft w:val="0"/>
      <w:marRight w:val="0"/>
      <w:marTop w:val="0"/>
      <w:marBottom w:val="0"/>
      <w:divBdr>
        <w:top w:val="none" w:sz="0" w:space="0" w:color="auto"/>
        <w:left w:val="none" w:sz="0" w:space="0" w:color="auto"/>
        <w:bottom w:val="none" w:sz="0" w:space="0" w:color="auto"/>
        <w:right w:val="none" w:sz="0" w:space="0" w:color="auto"/>
      </w:divBdr>
      <w:divsChild>
        <w:div w:id="252204505">
          <w:marLeft w:val="0"/>
          <w:marRight w:val="0"/>
          <w:marTop w:val="0"/>
          <w:marBottom w:val="120"/>
          <w:divBdr>
            <w:top w:val="none" w:sz="0" w:space="0" w:color="auto"/>
            <w:left w:val="none" w:sz="0" w:space="0" w:color="auto"/>
            <w:bottom w:val="none" w:sz="0" w:space="0" w:color="auto"/>
            <w:right w:val="none" w:sz="0" w:space="0" w:color="auto"/>
          </w:divBdr>
          <w:divsChild>
            <w:div w:id="183984228">
              <w:marLeft w:val="0"/>
              <w:marRight w:val="0"/>
              <w:marTop w:val="0"/>
              <w:marBottom w:val="0"/>
              <w:divBdr>
                <w:top w:val="none" w:sz="0" w:space="0" w:color="auto"/>
                <w:left w:val="none" w:sz="0" w:space="0" w:color="auto"/>
                <w:bottom w:val="none" w:sz="0" w:space="0" w:color="auto"/>
                <w:right w:val="none" w:sz="0" w:space="0" w:color="auto"/>
              </w:divBdr>
              <w:divsChild>
                <w:div w:id="748891366">
                  <w:marLeft w:val="0"/>
                  <w:marRight w:val="0"/>
                  <w:marTop w:val="0"/>
                  <w:marBottom w:val="0"/>
                  <w:divBdr>
                    <w:top w:val="none" w:sz="0" w:space="0" w:color="auto"/>
                    <w:left w:val="none" w:sz="0" w:space="0" w:color="auto"/>
                    <w:bottom w:val="none" w:sz="0" w:space="0" w:color="auto"/>
                    <w:right w:val="none" w:sz="0" w:space="0" w:color="auto"/>
                  </w:divBdr>
                </w:div>
                <w:div w:id="2131893266">
                  <w:marLeft w:val="0"/>
                  <w:marRight w:val="0"/>
                  <w:marTop w:val="0"/>
                  <w:marBottom w:val="0"/>
                  <w:divBdr>
                    <w:top w:val="none" w:sz="0" w:space="0" w:color="auto"/>
                    <w:left w:val="none" w:sz="0" w:space="0" w:color="auto"/>
                    <w:bottom w:val="none" w:sz="0" w:space="0" w:color="auto"/>
                    <w:right w:val="none" w:sz="0" w:space="0" w:color="auto"/>
                  </w:divBdr>
                </w:div>
                <w:div w:id="1840388370">
                  <w:marLeft w:val="0"/>
                  <w:marRight w:val="0"/>
                  <w:marTop w:val="0"/>
                  <w:marBottom w:val="0"/>
                  <w:divBdr>
                    <w:top w:val="none" w:sz="0" w:space="0" w:color="auto"/>
                    <w:left w:val="none" w:sz="0" w:space="0" w:color="auto"/>
                    <w:bottom w:val="none" w:sz="0" w:space="0" w:color="auto"/>
                    <w:right w:val="none" w:sz="0" w:space="0" w:color="auto"/>
                  </w:divBdr>
                </w:div>
                <w:div w:id="1160539977">
                  <w:marLeft w:val="0"/>
                  <w:marRight w:val="0"/>
                  <w:marTop w:val="0"/>
                  <w:marBottom w:val="0"/>
                  <w:divBdr>
                    <w:top w:val="none" w:sz="0" w:space="0" w:color="auto"/>
                    <w:left w:val="none" w:sz="0" w:space="0" w:color="auto"/>
                    <w:bottom w:val="none" w:sz="0" w:space="0" w:color="auto"/>
                    <w:right w:val="none" w:sz="0" w:space="0" w:color="auto"/>
                  </w:divBdr>
                </w:div>
                <w:div w:id="1675189035">
                  <w:marLeft w:val="0"/>
                  <w:marRight w:val="0"/>
                  <w:marTop w:val="0"/>
                  <w:marBottom w:val="0"/>
                  <w:divBdr>
                    <w:top w:val="none" w:sz="0" w:space="0" w:color="auto"/>
                    <w:left w:val="none" w:sz="0" w:space="0" w:color="auto"/>
                    <w:bottom w:val="none" w:sz="0" w:space="0" w:color="auto"/>
                    <w:right w:val="none" w:sz="0" w:space="0" w:color="auto"/>
                  </w:divBdr>
                </w:div>
                <w:div w:id="767506161">
                  <w:marLeft w:val="0"/>
                  <w:marRight w:val="0"/>
                  <w:marTop w:val="0"/>
                  <w:marBottom w:val="0"/>
                  <w:divBdr>
                    <w:top w:val="none" w:sz="0" w:space="0" w:color="auto"/>
                    <w:left w:val="none" w:sz="0" w:space="0" w:color="auto"/>
                    <w:bottom w:val="none" w:sz="0" w:space="0" w:color="auto"/>
                    <w:right w:val="none" w:sz="0" w:space="0" w:color="auto"/>
                  </w:divBdr>
                </w:div>
                <w:div w:id="1266353120">
                  <w:marLeft w:val="0"/>
                  <w:marRight w:val="0"/>
                  <w:marTop w:val="0"/>
                  <w:marBottom w:val="0"/>
                  <w:divBdr>
                    <w:top w:val="none" w:sz="0" w:space="0" w:color="auto"/>
                    <w:left w:val="none" w:sz="0" w:space="0" w:color="auto"/>
                    <w:bottom w:val="none" w:sz="0" w:space="0" w:color="auto"/>
                    <w:right w:val="none" w:sz="0" w:space="0" w:color="auto"/>
                  </w:divBdr>
                </w:div>
                <w:div w:id="800267062">
                  <w:marLeft w:val="0"/>
                  <w:marRight w:val="0"/>
                  <w:marTop w:val="0"/>
                  <w:marBottom w:val="0"/>
                  <w:divBdr>
                    <w:top w:val="none" w:sz="0" w:space="0" w:color="auto"/>
                    <w:left w:val="none" w:sz="0" w:space="0" w:color="auto"/>
                    <w:bottom w:val="none" w:sz="0" w:space="0" w:color="auto"/>
                    <w:right w:val="none" w:sz="0" w:space="0" w:color="auto"/>
                  </w:divBdr>
                </w:div>
                <w:div w:id="84956119">
                  <w:marLeft w:val="0"/>
                  <w:marRight w:val="0"/>
                  <w:marTop w:val="0"/>
                  <w:marBottom w:val="0"/>
                  <w:divBdr>
                    <w:top w:val="none" w:sz="0" w:space="0" w:color="auto"/>
                    <w:left w:val="none" w:sz="0" w:space="0" w:color="auto"/>
                    <w:bottom w:val="none" w:sz="0" w:space="0" w:color="auto"/>
                    <w:right w:val="none" w:sz="0" w:space="0" w:color="auto"/>
                  </w:divBdr>
                </w:div>
                <w:div w:id="1894340911">
                  <w:marLeft w:val="0"/>
                  <w:marRight w:val="0"/>
                  <w:marTop w:val="0"/>
                  <w:marBottom w:val="0"/>
                  <w:divBdr>
                    <w:top w:val="none" w:sz="0" w:space="0" w:color="auto"/>
                    <w:left w:val="none" w:sz="0" w:space="0" w:color="auto"/>
                    <w:bottom w:val="none" w:sz="0" w:space="0" w:color="auto"/>
                    <w:right w:val="none" w:sz="0" w:space="0" w:color="auto"/>
                  </w:divBdr>
                </w:div>
                <w:div w:id="125510576">
                  <w:marLeft w:val="0"/>
                  <w:marRight w:val="0"/>
                  <w:marTop w:val="0"/>
                  <w:marBottom w:val="0"/>
                  <w:divBdr>
                    <w:top w:val="none" w:sz="0" w:space="0" w:color="auto"/>
                    <w:left w:val="none" w:sz="0" w:space="0" w:color="auto"/>
                    <w:bottom w:val="none" w:sz="0" w:space="0" w:color="auto"/>
                    <w:right w:val="none" w:sz="0" w:space="0" w:color="auto"/>
                  </w:divBdr>
                </w:div>
                <w:div w:id="913927001">
                  <w:marLeft w:val="0"/>
                  <w:marRight w:val="0"/>
                  <w:marTop w:val="0"/>
                  <w:marBottom w:val="0"/>
                  <w:divBdr>
                    <w:top w:val="none" w:sz="0" w:space="0" w:color="auto"/>
                    <w:left w:val="none" w:sz="0" w:space="0" w:color="auto"/>
                    <w:bottom w:val="none" w:sz="0" w:space="0" w:color="auto"/>
                    <w:right w:val="none" w:sz="0" w:space="0" w:color="auto"/>
                  </w:divBdr>
                </w:div>
                <w:div w:id="1789395551">
                  <w:marLeft w:val="0"/>
                  <w:marRight w:val="0"/>
                  <w:marTop w:val="0"/>
                  <w:marBottom w:val="0"/>
                  <w:divBdr>
                    <w:top w:val="none" w:sz="0" w:space="0" w:color="auto"/>
                    <w:left w:val="none" w:sz="0" w:space="0" w:color="auto"/>
                    <w:bottom w:val="none" w:sz="0" w:space="0" w:color="auto"/>
                    <w:right w:val="none" w:sz="0" w:space="0" w:color="auto"/>
                  </w:divBdr>
                </w:div>
                <w:div w:id="1821844816">
                  <w:marLeft w:val="0"/>
                  <w:marRight w:val="0"/>
                  <w:marTop w:val="0"/>
                  <w:marBottom w:val="0"/>
                  <w:divBdr>
                    <w:top w:val="none" w:sz="0" w:space="0" w:color="auto"/>
                    <w:left w:val="none" w:sz="0" w:space="0" w:color="auto"/>
                    <w:bottom w:val="none" w:sz="0" w:space="0" w:color="auto"/>
                    <w:right w:val="none" w:sz="0" w:space="0" w:color="auto"/>
                  </w:divBdr>
                </w:div>
                <w:div w:id="307784397">
                  <w:marLeft w:val="0"/>
                  <w:marRight w:val="0"/>
                  <w:marTop w:val="0"/>
                  <w:marBottom w:val="0"/>
                  <w:divBdr>
                    <w:top w:val="none" w:sz="0" w:space="0" w:color="auto"/>
                    <w:left w:val="none" w:sz="0" w:space="0" w:color="auto"/>
                    <w:bottom w:val="none" w:sz="0" w:space="0" w:color="auto"/>
                    <w:right w:val="none" w:sz="0" w:space="0" w:color="auto"/>
                  </w:divBdr>
                </w:div>
                <w:div w:id="1824738062">
                  <w:marLeft w:val="0"/>
                  <w:marRight w:val="0"/>
                  <w:marTop w:val="0"/>
                  <w:marBottom w:val="0"/>
                  <w:divBdr>
                    <w:top w:val="none" w:sz="0" w:space="0" w:color="auto"/>
                    <w:left w:val="none" w:sz="0" w:space="0" w:color="auto"/>
                    <w:bottom w:val="none" w:sz="0" w:space="0" w:color="auto"/>
                    <w:right w:val="none" w:sz="0" w:space="0" w:color="auto"/>
                  </w:divBdr>
                </w:div>
                <w:div w:id="2095852304">
                  <w:marLeft w:val="0"/>
                  <w:marRight w:val="0"/>
                  <w:marTop w:val="0"/>
                  <w:marBottom w:val="0"/>
                  <w:divBdr>
                    <w:top w:val="none" w:sz="0" w:space="0" w:color="auto"/>
                    <w:left w:val="none" w:sz="0" w:space="0" w:color="auto"/>
                    <w:bottom w:val="none" w:sz="0" w:space="0" w:color="auto"/>
                    <w:right w:val="none" w:sz="0" w:space="0" w:color="auto"/>
                  </w:divBdr>
                </w:div>
                <w:div w:id="227301836">
                  <w:marLeft w:val="0"/>
                  <w:marRight w:val="0"/>
                  <w:marTop w:val="0"/>
                  <w:marBottom w:val="0"/>
                  <w:divBdr>
                    <w:top w:val="none" w:sz="0" w:space="0" w:color="auto"/>
                    <w:left w:val="none" w:sz="0" w:space="0" w:color="auto"/>
                    <w:bottom w:val="none" w:sz="0" w:space="0" w:color="auto"/>
                    <w:right w:val="none" w:sz="0" w:space="0" w:color="auto"/>
                  </w:divBdr>
                </w:div>
                <w:div w:id="239021870">
                  <w:marLeft w:val="0"/>
                  <w:marRight w:val="0"/>
                  <w:marTop w:val="0"/>
                  <w:marBottom w:val="0"/>
                  <w:divBdr>
                    <w:top w:val="none" w:sz="0" w:space="0" w:color="auto"/>
                    <w:left w:val="none" w:sz="0" w:space="0" w:color="auto"/>
                    <w:bottom w:val="none" w:sz="0" w:space="0" w:color="auto"/>
                    <w:right w:val="none" w:sz="0" w:space="0" w:color="auto"/>
                  </w:divBdr>
                </w:div>
                <w:div w:id="17201053">
                  <w:marLeft w:val="0"/>
                  <w:marRight w:val="0"/>
                  <w:marTop w:val="0"/>
                  <w:marBottom w:val="0"/>
                  <w:divBdr>
                    <w:top w:val="none" w:sz="0" w:space="0" w:color="auto"/>
                    <w:left w:val="none" w:sz="0" w:space="0" w:color="auto"/>
                    <w:bottom w:val="none" w:sz="0" w:space="0" w:color="auto"/>
                    <w:right w:val="none" w:sz="0" w:space="0" w:color="auto"/>
                  </w:divBdr>
                </w:div>
                <w:div w:id="2022193730">
                  <w:marLeft w:val="0"/>
                  <w:marRight w:val="0"/>
                  <w:marTop w:val="0"/>
                  <w:marBottom w:val="0"/>
                  <w:divBdr>
                    <w:top w:val="none" w:sz="0" w:space="0" w:color="auto"/>
                    <w:left w:val="none" w:sz="0" w:space="0" w:color="auto"/>
                    <w:bottom w:val="none" w:sz="0" w:space="0" w:color="auto"/>
                    <w:right w:val="none" w:sz="0" w:space="0" w:color="auto"/>
                  </w:divBdr>
                </w:div>
                <w:div w:id="520170453">
                  <w:marLeft w:val="0"/>
                  <w:marRight w:val="0"/>
                  <w:marTop w:val="0"/>
                  <w:marBottom w:val="0"/>
                  <w:divBdr>
                    <w:top w:val="none" w:sz="0" w:space="0" w:color="auto"/>
                    <w:left w:val="none" w:sz="0" w:space="0" w:color="auto"/>
                    <w:bottom w:val="none" w:sz="0" w:space="0" w:color="auto"/>
                    <w:right w:val="none" w:sz="0" w:space="0" w:color="auto"/>
                  </w:divBdr>
                </w:div>
                <w:div w:id="774788461">
                  <w:marLeft w:val="0"/>
                  <w:marRight w:val="0"/>
                  <w:marTop w:val="0"/>
                  <w:marBottom w:val="0"/>
                  <w:divBdr>
                    <w:top w:val="none" w:sz="0" w:space="0" w:color="auto"/>
                    <w:left w:val="none" w:sz="0" w:space="0" w:color="auto"/>
                    <w:bottom w:val="none" w:sz="0" w:space="0" w:color="auto"/>
                    <w:right w:val="none" w:sz="0" w:space="0" w:color="auto"/>
                  </w:divBdr>
                </w:div>
                <w:div w:id="1182426964">
                  <w:marLeft w:val="0"/>
                  <w:marRight w:val="0"/>
                  <w:marTop w:val="0"/>
                  <w:marBottom w:val="0"/>
                  <w:divBdr>
                    <w:top w:val="none" w:sz="0" w:space="0" w:color="auto"/>
                    <w:left w:val="none" w:sz="0" w:space="0" w:color="auto"/>
                    <w:bottom w:val="none" w:sz="0" w:space="0" w:color="auto"/>
                    <w:right w:val="none" w:sz="0" w:space="0" w:color="auto"/>
                  </w:divBdr>
                </w:div>
                <w:div w:id="782696982">
                  <w:marLeft w:val="0"/>
                  <w:marRight w:val="0"/>
                  <w:marTop w:val="0"/>
                  <w:marBottom w:val="0"/>
                  <w:divBdr>
                    <w:top w:val="none" w:sz="0" w:space="0" w:color="auto"/>
                    <w:left w:val="none" w:sz="0" w:space="0" w:color="auto"/>
                    <w:bottom w:val="none" w:sz="0" w:space="0" w:color="auto"/>
                    <w:right w:val="none" w:sz="0" w:space="0" w:color="auto"/>
                  </w:divBdr>
                </w:div>
                <w:div w:id="295918847">
                  <w:marLeft w:val="0"/>
                  <w:marRight w:val="0"/>
                  <w:marTop w:val="0"/>
                  <w:marBottom w:val="0"/>
                  <w:divBdr>
                    <w:top w:val="none" w:sz="0" w:space="0" w:color="auto"/>
                    <w:left w:val="none" w:sz="0" w:space="0" w:color="auto"/>
                    <w:bottom w:val="none" w:sz="0" w:space="0" w:color="auto"/>
                    <w:right w:val="none" w:sz="0" w:space="0" w:color="auto"/>
                  </w:divBdr>
                </w:div>
                <w:div w:id="1132017966">
                  <w:marLeft w:val="0"/>
                  <w:marRight w:val="0"/>
                  <w:marTop w:val="0"/>
                  <w:marBottom w:val="0"/>
                  <w:divBdr>
                    <w:top w:val="none" w:sz="0" w:space="0" w:color="auto"/>
                    <w:left w:val="none" w:sz="0" w:space="0" w:color="auto"/>
                    <w:bottom w:val="none" w:sz="0" w:space="0" w:color="auto"/>
                    <w:right w:val="none" w:sz="0" w:space="0" w:color="auto"/>
                  </w:divBdr>
                </w:div>
                <w:div w:id="960040496">
                  <w:marLeft w:val="0"/>
                  <w:marRight w:val="0"/>
                  <w:marTop w:val="0"/>
                  <w:marBottom w:val="0"/>
                  <w:divBdr>
                    <w:top w:val="none" w:sz="0" w:space="0" w:color="auto"/>
                    <w:left w:val="none" w:sz="0" w:space="0" w:color="auto"/>
                    <w:bottom w:val="none" w:sz="0" w:space="0" w:color="auto"/>
                    <w:right w:val="none" w:sz="0" w:space="0" w:color="auto"/>
                  </w:divBdr>
                </w:div>
                <w:div w:id="1225877444">
                  <w:marLeft w:val="0"/>
                  <w:marRight w:val="0"/>
                  <w:marTop w:val="0"/>
                  <w:marBottom w:val="0"/>
                  <w:divBdr>
                    <w:top w:val="none" w:sz="0" w:space="0" w:color="auto"/>
                    <w:left w:val="none" w:sz="0" w:space="0" w:color="auto"/>
                    <w:bottom w:val="none" w:sz="0" w:space="0" w:color="auto"/>
                    <w:right w:val="none" w:sz="0" w:space="0" w:color="auto"/>
                  </w:divBdr>
                </w:div>
                <w:div w:id="2076269505">
                  <w:marLeft w:val="0"/>
                  <w:marRight w:val="0"/>
                  <w:marTop w:val="0"/>
                  <w:marBottom w:val="0"/>
                  <w:divBdr>
                    <w:top w:val="none" w:sz="0" w:space="0" w:color="auto"/>
                    <w:left w:val="none" w:sz="0" w:space="0" w:color="auto"/>
                    <w:bottom w:val="none" w:sz="0" w:space="0" w:color="auto"/>
                    <w:right w:val="none" w:sz="0" w:space="0" w:color="auto"/>
                  </w:divBdr>
                </w:div>
                <w:div w:id="251934738">
                  <w:marLeft w:val="0"/>
                  <w:marRight w:val="0"/>
                  <w:marTop w:val="0"/>
                  <w:marBottom w:val="0"/>
                  <w:divBdr>
                    <w:top w:val="none" w:sz="0" w:space="0" w:color="auto"/>
                    <w:left w:val="none" w:sz="0" w:space="0" w:color="auto"/>
                    <w:bottom w:val="none" w:sz="0" w:space="0" w:color="auto"/>
                    <w:right w:val="none" w:sz="0" w:space="0" w:color="auto"/>
                  </w:divBdr>
                </w:div>
                <w:div w:id="430442101">
                  <w:marLeft w:val="0"/>
                  <w:marRight w:val="0"/>
                  <w:marTop w:val="0"/>
                  <w:marBottom w:val="0"/>
                  <w:divBdr>
                    <w:top w:val="none" w:sz="0" w:space="0" w:color="auto"/>
                    <w:left w:val="none" w:sz="0" w:space="0" w:color="auto"/>
                    <w:bottom w:val="none" w:sz="0" w:space="0" w:color="auto"/>
                    <w:right w:val="none" w:sz="0" w:space="0" w:color="auto"/>
                  </w:divBdr>
                </w:div>
                <w:div w:id="1153986753">
                  <w:marLeft w:val="0"/>
                  <w:marRight w:val="0"/>
                  <w:marTop w:val="0"/>
                  <w:marBottom w:val="0"/>
                  <w:divBdr>
                    <w:top w:val="none" w:sz="0" w:space="0" w:color="auto"/>
                    <w:left w:val="none" w:sz="0" w:space="0" w:color="auto"/>
                    <w:bottom w:val="none" w:sz="0" w:space="0" w:color="auto"/>
                    <w:right w:val="none" w:sz="0" w:space="0" w:color="auto"/>
                  </w:divBdr>
                </w:div>
                <w:div w:id="12606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3649">
      <w:bodyDiv w:val="1"/>
      <w:marLeft w:val="0"/>
      <w:marRight w:val="0"/>
      <w:marTop w:val="0"/>
      <w:marBottom w:val="0"/>
      <w:divBdr>
        <w:top w:val="none" w:sz="0" w:space="0" w:color="auto"/>
        <w:left w:val="none" w:sz="0" w:space="0" w:color="auto"/>
        <w:bottom w:val="none" w:sz="0" w:space="0" w:color="auto"/>
        <w:right w:val="none" w:sz="0" w:space="0" w:color="auto"/>
      </w:divBdr>
      <w:divsChild>
        <w:div w:id="1753744514">
          <w:marLeft w:val="0"/>
          <w:marRight w:val="0"/>
          <w:marTop w:val="0"/>
          <w:marBottom w:val="0"/>
          <w:divBdr>
            <w:top w:val="none" w:sz="0" w:space="0" w:color="auto"/>
            <w:left w:val="none" w:sz="0" w:space="0" w:color="auto"/>
            <w:bottom w:val="none" w:sz="0" w:space="0" w:color="auto"/>
            <w:right w:val="none" w:sz="0" w:space="0" w:color="auto"/>
          </w:divBdr>
        </w:div>
        <w:div w:id="11687683">
          <w:marLeft w:val="0"/>
          <w:marRight w:val="0"/>
          <w:marTop w:val="0"/>
          <w:marBottom w:val="0"/>
          <w:divBdr>
            <w:top w:val="none" w:sz="0" w:space="0" w:color="auto"/>
            <w:left w:val="none" w:sz="0" w:space="0" w:color="auto"/>
            <w:bottom w:val="none" w:sz="0" w:space="0" w:color="auto"/>
            <w:right w:val="none" w:sz="0" w:space="0" w:color="auto"/>
          </w:divBdr>
        </w:div>
        <w:div w:id="636227719">
          <w:marLeft w:val="0"/>
          <w:marRight w:val="0"/>
          <w:marTop w:val="0"/>
          <w:marBottom w:val="0"/>
          <w:divBdr>
            <w:top w:val="none" w:sz="0" w:space="0" w:color="auto"/>
            <w:left w:val="none" w:sz="0" w:space="0" w:color="auto"/>
            <w:bottom w:val="none" w:sz="0" w:space="0" w:color="auto"/>
            <w:right w:val="none" w:sz="0" w:space="0" w:color="auto"/>
          </w:divBdr>
        </w:div>
        <w:div w:id="645359243">
          <w:marLeft w:val="0"/>
          <w:marRight w:val="0"/>
          <w:marTop w:val="0"/>
          <w:marBottom w:val="0"/>
          <w:divBdr>
            <w:top w:val="none" w:sz="0" w:space="0" w:color="auto"/>
            <w:left w:val="none" w:sz="0" w:space="0" w:color="auto"/>
            <w:bottom w:val="none" w:sz="0" w:space="0" w:color="auto"/>
            <w:right w:val="none" w:sz="0" w:space="0" w:color="auto"/>
          </w:divBdr>
        </w:div>
        <w:div w:id="1998073796">
          <w:marLeft w:val="0"/>
          <w:marRight w:val="0"/>
          <w:marTop w:val="0"/>
          <w:marBottom w:val="0"/>
          <w:divBdr>
            <w:top w:val="none" w:sz="0" w:space="0" w:color="auto"/>
            <w:left w:val="none" w:sz="0" w:space="0" w:color="auto"/>
            <w:bottom w:val="none" w:sz="0" w:space="0" w:color="auto"/>
            <w:right w:val="none" w:sz="0" w:space="0" w:color="auto"/>
          </w:divBdr>
        </w:div>
        <w:div w:id="82650968">
          <w:marLeft w:val="0"/>
          <w:marRight w:val="0"/>
          <w:marTop w:val="0"/>
          <w:marBottom w:val="0"/>
          <w:divBdr>
            <w:top w:val="none" w:sz="0" w:space="0" w:color="auto"/>
            <w:left w:val="none" w:sz="0" w:space="0" w:color="auto"/>
            <w:bottom w:val="none" w:sz="0" w:space="0" w:color="auto"/>
            <w:right w:val="none" w:sz="0" w:space="0" w:color="auto"/>
          </w:divBdr>
        </w:div>
        <w:div w:id="1996910074">
          <w:marLeft w:val="0"/>
          <w:marRight w:val="0"/>
          <w:marTop w:val="0"/>
          <w:marBottom w:val="0"/>
          <w:divBdr>
            <w:top w:val="none" w:sz="0" w:space="0" w:color="auto"/>
            <w:left w:val="none" w:sz="0" w:space="0" w:color="auto"/>
            <w:bottom w:val="none" w:sz="0" w:space="0" w:color="auto"/>
            <w:right w:val="none" w:sz="0" w:space="0" w:color="auto"/>
          </w:divBdr>
        </w:div>
        <w:div w:id="747536305">
          <w:marLeft w:val="0"/>
          <w:marRight w:val="0"/>
          <w:marTop w:val="0"/>
          <w:marBottom w:val="0"/>
          <w:divBdr>
            <w:top w:val="none" w:sz="0" w:space="0" w:color="auto"/>
            <w:left w:val="none" w:sz="0" w:space="0" w:color="auto"/>
            <w:bottom w:val="none" w:sz="0" w:space="0" w:color="auto"/>
            <w:right w:val="none" w:sz="0" w:space="0" w:color="auto"/>
          </w:divBdr>
        </w:div>
        <w:div w:id="1289554281">
          <w:marLeft w:val="0"/>
          <w:marRight w:val="0"/>
          <w:marTop w:val="0"/>
          <w:marBottom w:val="0"/>
          <w:divBdr>
            <w:top w:val="none" w:sz="0" w:space="0" w:color="auto"/>
            <w:left w:val="none" w:sz="0" w:space="0" w:color="auto"/>
            <w:bottom w:val="none" w:sz="0" w:space="0" w:color="auto"/>
            <w:right w:val="none" w:sz="0" w:space="0" w:color="auto"/>
          </w:divBdr>
        </w:div>
        <w:div w:id="120267717">
          <w:marLeft w:val="0"/>
          <w:marRight w:val="0"/>
          <w:marTop w:val="0"/>
          <w:marBottom w:val="0"/>
          <w:divBdr>
            <w:top w:val="none" w:sz="0" w:space="0" w:color="auto"/>
            <w:left w:val="none" w:sz="0" w:space="0" w:color="auto"/>
            <w:bottom w:val="none" w:sz="0" w:space="0" w:color="auto"/>
            <w:right w:val="none" w:sz="0" w:space="0" w:color="auto"/>
          </w:divBdr>
        </w:div>
        <w:div w:id="1293830583">
          <w:marLeft w:val="0"/>
          <w:marRight w:val="0"/>
          <w:marTop w:val="0"/>
          <w:marBottom w:val="0"/>
          <w:divBdr>
            <w:top w:val="none" w:sz="0" w:space="0" w:color="auto"/>
            <w:left w:val="none" w:sz="0" w:space="0" w:color="auto"/>
            <w:bottom w:val="none" w:sz="0" w:space="0" w:color="auto"/>
            <w:right w:val="none" w:sz="0" w:space="0" w:color="auto"/>
          </w:divBdr>
        </w:div>
        <w:div w:id="209806648">
          <w:marLeft w:val="0"/>
          <w:marRight w:val="0"/>
          <w:marTop w:val="0"/>
          <w:marBottom w:val="0"/>
          <w:divBdr>
            <w:top w:val="none" w:sz="0" w:space="0" w:color="auto"/>
            <w:left w:val="none" w:sz="0" w:space="0" w:color="auto"/>
            <w:bottom w:val="none" w:sz="0" w:space="0" w:color="auto"/>
            <w:right w:val="none" w:sz="0" w:space="0" w:color="auto"/>
          </w:divBdr>
        </w:div>
        <w:div w:id="1250382474">
          <w:marLeft w:val="0"/>
          <w:marRight w:val="0"/>
          <w:marTop w:val="0"/>
          <w:marBottom w:val="0"/>
          <w:divBdr>
            <w:top w:val="none" w:sz="0" w:space="0" w:color="auto"/>
            <w:left w:val="none" w:sz="0" w:space="0" w:color="auto"/>
            <w:bottom w:val="none" w:sz="0" w:space="0" w:color="auto"/>
            <w:right w:val="none" w:sz="0" w:space="0" w:color="auto"/>
          </w:divBdr>
        </w:div>
        <w:div w:id="572397694">
          <w:marLeft w:val="0"/>
          <w:marRight w:val="0"/>
          <w:marTop w:val="0"/>
          <w:marBottom w:val="0"/>
          <w:divBdr>
            <w:top w:val="none" w:sz="0" w:space="0" w:color="auto"/>
            <w:left w:val="none" w:sz="0" w:space="0" w:color="auto"/>
            <w:bottom w:val="none" w:sz="0" w:space="0" w:color="auto"/>
            <w:right w:val="none" w:sz="0" w:space="0" w:color="auto"/>
          </w:divBdr>
        </w:div>
        <w:div w:id="959409551">
          <w:marLeft w:val="0"/>
          <w:marRight w:val="0"/>
          <w:marTop w:val="0"/>
          <w:marBottom w:val="0"/>
          <w:divBdr>
            <w:top w:val="none" w:sz="0" w:space="0" w:color="auto"/>
            <w:left w:val="none" w:sz="0" w:space="0" w:color="auto"/>
            <w:bottom w:val="none" w:sz="0" w:space="0" w:color="auto"/>
            <w:right w:val="none" w:sz="0" w:space="0" w:color="auto"/>
          </w:divBdr>
        </w:div>
        <w:div w:id="536747406">
          <w:marLeft w:val="0"/>
          <w:marRight w:val="0"/>
          <w:marTop w:val="0"/>
          <w:marBottom w:val="0"/>
          <w:divBdr>
            <w:top w:val="none" w:sz="0" w:space="0" w:color="auto"/>
            <w:left w:val="none" w:sz="0" w:space="0" w:color="auto"/>
            <w:bottom w:val="none" w:sz="0" w:space="0" w:color="auto"/>
            <w:right w:val="none" w:sz="0" w:space="0" w:color="auto"/>
          </w:divBdr>
        </w:div>
        <w:div w:id="1661076690">
          <w:marLeft w:val="0"/>
          <w:marRight w:val="0"/>
          <w:marTop w:val="0"/>
          <w:marBottom w:val="0"/>
          <w:divBdr>
            <w:top w:val="none" w:sz="0" w:space="0" w:color="auto"/>
            <w:left w:val="none" w:sz="0" w:space="0" w:color="auto"/>
            <w:bottom w:val="none" w:sz="0" w:space="0" w:color="auto"/>
            <w:right w:val="none" w:sz="0" w:space="0" w:color="auto"/>
          </w:divBdr>
        </w:div>
        <w:div w:id="1787888982">
          <w:marLeft w:val="0"/>
          <w:marRight w:val="0"/>
          <w:marTop w:val="0"/>
          <w:marBottom w:val="0"/>
          <w:divBdr>
            <w:top w:val="none" w:sz="0" w:space="0" w:color="auto"/>
            <w:left w:val="none" w:sz="0" w:space="0" w:color="auto"/>
            <w:bottom w:val="none" w:sz="0" w:space="0" w:color="auto"/>
            <w:right w:val="none" w:sz="0" w:space="0" w:color="auto"/>
          </w:divBdr>
        </w:div>
      </w:divsChild>
    </w:div>
    <w:div w:id="1291083932">
      <w:bodyDiv w:val="1"/>
      <w:marLeft w:val="0"/>
      <w:marRight w:val="0"/>
      <w:marTop w:val="0"/>
      <w:marBottom w:val="0"/>
      <w:divBdr>
        <w:top w:val="none" w:sz="0" w:space="0" w:color="auto"/>
        <w:left w:val="none" w:sz="0" w:space="0" w:color="auto"/>
        <w:bottom w:val="none" w:sz="0" w:space="0" w:color="auto"/>
        <w:right w:val="none" w:sz="0" w:space="0" w:color="auto"/>
      </w:divBdr>
      <w:divsChild>
        <w:div w:id="1841964196">
          <w:marLeft w:val="0"/>
          <w:marRight w:val="0"/>
          <w:marTop w:val="0"/>
          <w:marBottom w:val="0"/>
          <w:divBdr>
            <w:top w:val="none" w:sz="0" w:space="0" w:color="auto"/>
            <w:left w:val="none" w:sz="0" w:space="0" w:color="auto"/>
            <w:bottom w:val="none" w:sz="0" w:space="0" w:color="auto"/>
            <w:right w:val="none" w:sz="0" w:space="0" w:color="auto"/>
          </w:divBdr>
        </w:div>
        <w:div w:id="662897517">
          <w:marLeft w:val="0"/>
          <w:marRight w:val="0"/>
          <w:marTop w:val="0"/>
          <w:marBottom w:val="0"/>
          <w:divBdr>
            <w:top w:val="none" w:sz="0" w:space="0" w:color="auto"/>
            <w:left w:val="none" w:sz="0" w:space="0" w:color="auto"/>
            <w:bottom w:val="none" w:sz="0" w:space="0" w:color="auto"/>
            <w:right w:val="none" w:sz="0" w:space="0" w:color="auto"/>
          </w:divBdr>
        </w:div>
        <w:div w:id="1775249420">
          <w:marLeft w:val="0"/>
          <w:marRight w:val="0"/>
          <w:marTop w:val="0"/>
          <w:marBottom w:val="0"/>
          <w:divBdr>
            <w:top w:val="none" w:sz="0" w:space="0" w:color="auto"/>
            <w:left w:val="none" w:sz="0" w:space="0" w:color="auto"/>
            <w:bottom w:val="none" w:sz="0" w:space="0" w:color="auto"/>
            <w:right w:val="none" w:sz="0" w:space="0" w:color="auto"/>
          </w:divBdr>
        </w:div>
        <w:div w:id="1737898186">
          <w:marLeft w:val="0"/>
          <w:marRight w:val="0"/>
          <w:marTop w:val="0"/>
          <w:marBottom w:val="0"/>
          <w:divBdr>
            <w:top w:val="none" w:sz="0" w:space="0" w:color="auto"/>
            <w:left w:val="none" w:sz="0" w:space="0" w:color="auto"/>
            <w:bottom w:val="none" w:sz="0" w:space="0" w:color="auto"/>
            <w:right w:val="none" w:sz="0" w:space="0" w:color="auto"/>
          </w:divBdr>
        </w:div>
        <w:div w:id="786505297">
          <w:marLeft w:val="0"/>
          <w:marRight w:val="0"/>
          <w:marTop w:val="0"/>
          <w:marBottom w:val="0"/>
          <w:divBdr>
            <w:top w:val="none" w:sz="0" w:space="0" w:color="auto"/>
            <w:left w:val="none" w:sz="0" w:space="0" w:color="auto"/>
            <w:bottom w:val="none" w:sz="0" w:space="0" w:color="auto"/>
            <w:right w:val="none" w:sz="0" w:space="0" w:color="auto"/>
          </w:divBdr>
        </w:div>
        <w:div w:id="405306133">
          <w:marLeft w:val="0"/>
          <w:marRight w:val="0"/>
          <w:marTop w:val="0"/>
          <w:marBottom w:val="0"/>
          <w:divBdr>
            <w:top w:val="none" w:sz="0" w:space="0" w:color="auto"/>
            <w:left w:val="none" w:sz="0" w:space="0" w:color="auto"/>
            <w:bottom w:val="none" w:sz="0" w:space="0" w:color="auto"/>
            <w:right w:val="none" w:sz="0" w:space="0" w:color="auto"/>
          </w:divBdr>
        </w:div>
        <w:div w:id="70467747">
          <w:marLeft w:val="0"/>
          <w:marRight w:val="0"/>
          <w:marTop w:val="0"/>
          <w:marBottom w:val="0"/>
          <w:divBdr>
            <w:top w:val="none" w:sz="0" w:space="0" w:color="auto"/>
            <w:left w:val="none" w:sz="0" w:space="0" w:color="auto"/>
            <w:bottom w:val="none" w:sz="0" w:space="0" w:color="auto"/>
            <w:right w:val="none" w:sz="0" w:space="0" w:color="auto"/>
          </w:divBdr>
        </w:div>
      </w:divsChild>
    </w:div>
    <w:div w:id="1336884613">
      <w:bodyDiv w:val="1"/>
      <w:marLeft w:val="0"/>
      <w:marRight w:val="0"/>
      <w:marTop w:val="0"/>
      <w:marBottom w:val="0"/>
      <w:divBdr>
        <w:top w:val="none" w:sz="0" w:space="0" w:color="auto"/>
        <w:left w:val="none" w:sz="0" w:space="0" w:color="auto"/>
        <w:bottom w:val="none" w:sz="0" w:space="0" w:color="auto"/>
        <w:right w:val="none" w:sz="0" w:space="0" w:color="auto"/>
      </w:divBdr>
      <w:divsChild>
        <w:div w:id="1784879537">
          <w:marLeft w:val="0"/>
          <w:marRight w:val="0"/>
          <w:marTop w:val="0"/>
          <w:marBottom w:val="0"/>
          <w:divBdr>
            <w:top w:val="none" w:sz="0" w:space="0" w:color="auto"/>
            <w:left w:val="none" w:sz="0" w:space="0" w:color="auto"/>
            <w:bottom w:val="none" w:sz="0" w:space="0" w:color="auto"/>
            <w:right w:val="none" w:sz="0" w:space="0" w:color="auto"/>
          </w:divBdr>
        </w:div>
        <w:div w:id="445924778">
          <w:marLeft w:val="0"/>
          <w:marRight w:val="0"/>
          <w:marTop w:val="0"/>
          <w:marBottom w:val="0"/>
          <w:divBdr>
            <w:top w:val="none" w:sz="0" w:space="0" w:color="auto"/>
            <w:left w:val="none" w:sz="0" w:space="0" w:color="auto"/>
            <w:bottom w:val="none" w:sz="0" w:space="0" w:color="auto"/>
            <w:right w:val="none" w:sz="0" w:space="0" w:color="auto"/>
          </w:divBdr>
        </w:div>
        <w:div w:id="683553970">
          <w:marLeft w:val="0"/>
          <w:marRight w:val="0"/>
          <w:marTop w:val="0"/>
          <w:marBottom w:val="0"/>
          <w:divBdr>
            <w:top w:val="none" w:sz="0" w:space="0" w:color="auto"/>
            <w:left w:val="none" w:sz="0" w:space="0" w:color="auto"/>
            <w:bottom w:val="none" w:sz="0" w:space="0" w:color="auto"/>
            <w:right w:val="none" w:sz="0" w:space="0" w:color="auto"/>
          </w:divBdr>
        </w:div>
        <w:div w:id="834875377">
          <w:marLeft w:val="0"/>
          <w:marRight w:val="0"/>
          <w:marTop w:val="0"/>
          <w:marBottom w:val="0"/>
          <w:divBdr>
            <w:top w:val="none" w:sz="0" w:space="0" w:color="auto"/>
            <w:left w:val="none" w:sz="0" w:space="0" w:color="auto"/>
            <w:bottom w:val="none" w:sz="0" w:space="0" w:color="auto"/>
            <w:right w:val="none" w:sz="0" w:space="0" w:color="auto"/>
          </w:divBdr>
        </w:div>
        <w:div w:id="1088186741">
          <w:marLeft w:val="0"/>
          <w:marRight w:val="0"/>
          <w:marTop w:val="0"/>
          <w:marBottom w:val="0"/>
          <w:divBdr>
            <w:top w:val="none" w:sz="0" w:space="0" w:color="auto"/>
            <w:left w:val="none" w:sz="0" w:space="0" w:color="auto"/>
            <w:bottom w:val="none" w:sz="0" w:space="0" w:color="auto"/>
            <w:right w:val="none" w:sz="0" w:space="0" w:color="auto"/>
          </w:divBdr>
        </w:div>
        <w:div w:id="1515419171">
          <w:marLeft w:val="0"/>
          <w:marRight w:val="0"/>
          <w:marTop w:val="0"/>
          <w:marBottom w:val="0"/>
          <w:divBdr>
            <w:top w:val="none" w:sz="0" w:space="0" w:color="auto"/>
            <w:left w:val="none" w:sz="0" w:space="0" w:color="auto"/>
            <w:bottom w:val="none" w:sz="0" w:space="0" w:color="auto"/>
            <w:right w:val="none" w:sz="0" w:space="0" w:color="auto"/>
          </w:divBdr>
        </w:div>
      </w:divsChild>
    </w:div>
    <w:div w:id="1636521829">
      <w:marLeft w:val="0"/>
      <w:marRight w:val="0"/>
      <w:marTop w:val="0"/>
      <w:marBottom w:val="0"/>
      <w:divBdr>
        <w:top w:val="none" w:sz="0" w:space="0" w:color="auto"/>
        <w:left w:val="none" w:sz="0" w:space="0" w:color="auto"/>
        <w:bottom w:val="none" w:sz="0" w:space="0" w:color="auto"/>
        <w:right w:val="none" w:sz="0" w:space="0" w:color="auto"/>
      </w:divBdr>
    </w:div>
    <w:div w:id="1694115757">
      <w:bodyDiv w:val="1"/>
      <w:marLeft w:val="0"/>
      <w:marRight w:val="0"/>
      <w:marTop w:val="0"/>
      <w:marBottom w:val="0"/>
      <w:divBdr>
        <w:top w:val="none" w:sz="0" w:space="0" w:color="auto"/>
        <w:left w:val="none" w:sz="0" w:space="0" w:color="auto"/>
        <w:bottom w:val="none" w:sz="0" w:space="0" w:color="auto"/>
        <w:right w:val="none" w:sz="0" w:space="0" w:color="auto"/>
      </w:divBdr>
      <w:divsChild>
        <w:div w:id="441651505">
          <w:marLeft w:val="0"/>
          <w:marRight w:val="0"/>
          <w:marTop w:val="0"/>
          <w:marBottom w:val="0"/>
          <w:divBdr>
            <w:top w:val="none" w:sz="0" w:space="0" w:color="auto"/>
            <w:left w:val="none" w:sz="0" w:space="0" w:color="auto"/>
            <w:bottom w:val="none" w:sz="0" w:space="0" w:color="auto"/>
            <w:right w:val="none" w:sz="0" w:space="0" w:color="auto"/>
          </w:divBdr>
        </w:div>
        <w:div w:id="448938744">
          <w:marLeft w:val="0"/>
          <w:marRight w:val="0"/>
          <w:marTop w:val="0"/>
          <w:marBottom w:val="0"/>
          <w:divBdr>
            <w:top w:val="none" w:sz="0" w:space="0" w:color="auto"/>
            <w:left w:val="none" w:sz="0" w:space="0" w:color="auto"/>
            <w:bottom w:val="none" w:sz="0" w:space="0" w:color="auto"/>
            <w:right w:val="none" w:sz="0" w:space="0" w:color="auto"/>
          </w:divBdr>
        </w:div>
        <w:div w:id="1278946787">
          <w:marLeft w:val="0"/>
          <w:marRight w:val="0"/>
          <w:marTop w:val="0"/>
          <w:marBottom w:val="0"/>
          <w:divBdr>
            <w:top w:val="none" w:sz="0" w:space="0" w:color="auto"/>
            <w:left w:val="none" w:sz="0" w:space="0" w:color="auto"/>
            <w:bottom w:val="none" w:sz="0" w:space="0" w:color="auto"/>
            <w:right w:val="none" w:sz="0" w:space="0" w:color="auto"/>
          </w:divBdr>
        </w:div>
      </w:divsChild>
    </w:div>
    <w:div w:id="2062560998">
      <w:bodyDiv w:val="1"/>
      <w:marLeft w:val="0"/>
      <w:marRight w:val="0"/>
      <w:marTop w:val="0"/>
      <w:marBottom w:val="0"/>
      <w:divBdr>
        <w:top w:val="none" w:sz="0" w:space="0" w:color="auto"/>
        <w:left w:val="none" w:sz="0" w:space="0" w:color="auto"/>
        <w:bottom w:val="none" w:sz="0" w:space="0" w:color="auto"/>
        <w:right w:val="none" w:sz="0" w:space="0" w:color="auto"/>
      </w:divBdr>
      <w:divsChild>
        <w:div w:id="1107308099">
          <w:marLeft w:val="0"/>
          <w:marRight w:val="0"/>
          <w:marTop w:val="0"/>
          <w:marBottom w:val="0"/>
          <w:divBdr>
            <w:top w:val="none" w:sz="0" w:space="0" w:color="auto"/>
            <w:left w:val="none" w:sz="0" w:space="0" w:color="auto"/>
            <w:bottom w:val="none" w:sz="0" w:space="0" w:color="auto"/>
            <w:right w:val="none" w:sz="0" w:space="0" w:color="auto"/>
          </w:divBdr>
        </w:div>
        <w:div w:id="1294140631">
          <w:marLeft w:val="0"/>
          <w:marRight w:val="0"/>
          <w:marTop w:val="0"/>
          <w:marBottom w:val="0"/>
          <w:divBdr>
            <w:top w:val="none" w:sz="0" w:space="0" w:color="auto"/>
            <w:left w:val="none" w:sz="0" w:space="0" w:color="auto"/>
            <w:bottom w:val="none" w:sz="0" w:space="0" w:color="auto"/>
            <w:right w:val="none" w:sz="0" w:space="0" w:color="auto"/>
          </w:divBdr>
        </w:div>
        <w:div w:id="722022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92BBE-6D65-4E8C-ACA8-CFCF9F928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Intro Lab</vt:lpstr>
    </vt:vector>
  </TitlesOfParts>
  <Company>University of Michigan</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Lab</dc:title>
  <dc:creator>Walz, Laura</dc:creator>
  <cp:lastModifiedBy>Peterson, Steven</cp:lastModifiedBy>
  <cp:revision>6</cp:revision>
  <cp:lastPrinted>2017-01-13T14:58:00Z</cp:lastPrinted>
  <dcterms:created xsi:type="dcterms:W3CDTF">2018-01-23T03:02:00Z</dcterms:created>
  <dcterms:modified xsi:type="dcterms:W3CDTF">2018-01-31T21:28:00Z</dcterms:modified>
</cp:coreProperties>
</file>