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3717B" w14:textId="6A96524A" w:rsidR="006E2C33" w:rsidRPr="00F271B7" w:rsidRDefault="004B3B2C" w:rsidP="00F271B7">
      <w:pPr>
        <w:jc w:val="center"/>
        <w:rPr>
          <w:rFonts w:asciiTheme="minorHAnsi" w:hAnsiTheme="minorHAnsi"/>
          <w:b/>
          <w:sz w:val="40"/>
        </w:rPr>
      </w:pPr>
      <w:r w:rsidRPr="00F271B7">
        <w:rPr>
          <w:rFonts w:asciiTheme="minorHAnsi" w:hAnsiTheme="minorHAnsi"/>
          <w:b/>
          <w:sz w:val="40"/>
        </w:rPr>
        <w:t xml:space="preserve">Lab </w:t>
      </w:r>
      <w:r w:rsidR="00F30A4C">
        <w:rPr>
          <w:rFonts w:asciiTheme="minorHAnsi" w:hAnsiTheme="minorHAnsi"/>
          <w:b/>
          <w:sz w:val="40"/>
        </w:rPr>
        <w:t>6</w:t>
      </w:r>
      <w:r w:rsidRPr="00F271B7">
        <w:rPr>
          <w:rFonts w:asciiTheme="minorHAnsi" w:hAnsiTheme="minorHAnsi"/>
          <w:b/>
          <w:sz w:val="40"/>
        </w:rPr>
        <w:t xml:space="preserve">: </w:t>
      </w:r>
      <w:r w:rsidR="00F30A4C">
        <w:rPr>
          <w:rFonts w:asciiTheme="minorHAnsi" w:hAnsiTheme="minorHAnsi"/>
          <w:b/>
          <w:sz w:val="40"/>
        </w:rPr>
        <w:t>Clustering algorithms</w:t>
      </w:r>
    </w:p>
    <w:p w14:paraId="1E954A49" w14:textId="77777777" w:rsidR="006E2C33" w:rsidRPr="00A335CD" w:rsidRDefault="006E2C33" w:rsidP="00F271B7">
      <w:pPr>
        <w:pStyle w:val="Heading1"/>
        <w:jc w:val="both"/>
      </w:pPr>
      <w:r w:rsidRPr="00A335CD">
        <w:t>Introduction</w:t>
      </w:r>
    </w:p>
    <w:p w14:paraId="23318B65" w14:textId="75CAE90E" w:rsidR="00F30A4C" w:rsidRPr="00F30A4C" w:rsidRDefault="00F30A4C" w:rsidP="00F30A4C">
      <w:pPr>
        <w:pStyle w:val="BodyText"/>
        <w:spacing w:before="120" w:beforeAutospacing="0"/>
        <w:jc w:val="both"/>
        <w:rPr>
          <w:rFonts w:asciiTheme="minorHAnsi" w:hAnsiTheme="minorHAnsi"/>
          <w:sz w:val="22"/>
          <w:szCs w:val="22"/>
        </w:rPr>
      </w:pPr>
      <w:r>
        <w:rPr>
          <w:rFonts w:asciiTheme="minorHAnsi" w:hAnsiTheme="minorHAnsi"/>
          <w:sz w:val="22"/>
          <w:szCs w:val="22"/>
        </w:rPr>
        <w:t>Neural data sets are large, diverse, and high-dimensional. These properties make manual sorting of neural data difficult and impractical. In this lab, we will introduce two simple clustering algorithms that can be used to interpret neural data.</w:t>
      </w:r>
      <w:r w:rsidR="00FD157A">
        <w:rPr>
          <w:rFonts w:asciiTheme="minorHAnsi" w:hAnsiTheme="minorHAnsi"/>
          <w:sz w:val="22"/>
          <w:szCs w:val="22"/>
        </w:rPr>
        <w:t xml:space="preserve"> Here, we will use k-means clustering and Gaussian mixture models to sort a data set of spikes into different units. We will then discuss some limitations of these algorithms and </w:t>
      </w:r>
      <w:r w:rsidR="0083757B">
        <w:rPr>
          <w:rFonts w:asciiTheme="minorHAnsi" w:hAnsiTheme="minorHAnsi"/>
          <w:sz w:val="22"/>
          <w:szCs w:val="22"/>
        </w:rPr>
        <w:t>potential solutions</w:t>
      </w:r>
      <w:r w:rsidR="00FD157A">
        <w:rPr>
          <w:rFonts w:asciiTheme="minorHAnsi" w:hAnsiTheme="minorHAnsi"/>
          <w:sz w:val="22"/>
          <w:szCs w:val="22"/>
        </w:rPr>
        <w:t>.</w:t>
      </w:r>
    </w:p>
    <w:p w14:paraId="1393562C" w14:textId="6023532E" w:rsidR="006E2C33" w:rsidRPr="00A335CD" w:rsidRDefault="00663DE5" w:rsidP="00F271B7">
      <w:pPr>
        <w:pStyle w:val="Heading1"/>
        <w:jc w:val="both"/>
      </w:pPr>
      <w:r>
        <w:t>Software</w:t>
      </w:r>
    </w:p>
    <w:p w14:paraId="11EA4332" w14:textId="1CC8BD92" w:rsidR="00C87B5A" w:rsidRDefault="00663DE5" w:rsidP="00F271B7">
      <w:pPr>
        <w:pStyle w:val="BodyText"/>
        <w:spacing w:before="120" w:beforeAutospacing="0"/>
        <w:jc w:val="both"/>
        <w:rPr>
          <w:rFonts w:asciiTheme="minorHAnsi" w:hAnsiTheme="minorHAnsi"/>
          <w:sz w:val="22"/>
          <w:szCs w:val="22"/>
        </w:rPr>
      </w:pPr>
      <w:r>
        <w:rPr>
          <w:rFonts w:asciiTheme="minorHAnsi" w:hAnsiTheme="minorHAnsi"/>
          <w:sz w:val="22"/>
          <w:szCs w:val="22"/>
        </w:rPr>
        <w:t xml:space="preserve">This lab must be completed using </w:t>
      </w:r>
      <w:r w:rsidR="00F30A4C">
        <w:rPr>
          <w:rFonts w:asciiTheme="minorHAnsi" w:hAnsiTheme="minorHAnsi"/>
          <w:sz w:val="22"/>
          <w:szCs w:val="22"/>
        </w:rPr>
        <w:t>MATLAB.</w:t>
      </w:r>
      <w:r w:rsidR="009D47C1">
        <w:rPr>
          <w:rFonts w:asciiTheme="minorHAnsi" w:hAnsiTheme="minorHAnsi"/>
          <w:sz w:val="22"/>
          <w:szCs w:val="22"/>
        </w:rPr>
        <w:t xml:space="preserve"> You will also need the principal components of the units in </w:t>
      </w:r>
      <w:proofErr w:type="spellStart"/>
      <w:r w:rsidR="009D47C1">
        <w:rPr>
          <w:rFonts w:asciiTheme="minorHAnsi" w:hAnsiTheme="minorHAnsi"/>
          <w:sz w:val="22"/>
          <w:szCs w:val="22"/>
        </w:rPr>
        <w:t>spikes.mat</w:t>
      </w:r>
      <w:proofErr w:type="spellEnd"/>
      <w:r w:rsidR="009D47C1">
        <w:rPr>
          <w:rFonts w:asciiTheme="minorHAnsi" w:hAnsiTheme="minorHAnsi"/>
          <w:sz w:val="22"/>
          <w:szCs w:val="22"/>
        </w:rPr>
        <w:t xml:space="preserve"> from Lab 5.</w:t>
      </w:r>
    </w:p>
    <w:p w14:paraId="6C13BDF7" w14:textId="65693658" w:rsidR="006354A1" w:rsidRPr="006354A1" w:rsidRDefault="00663DE5" w:rsidP="006354A1">
      <w:pPr>
        <w:pStyle w:val="Heading1"/>
        <w:jc w:val="both"/>
      </w:pPr>
      <w:r>
        <w:t xml:space="preserve">Part 1) </w:t>
      </w:r>
      <w:r w:rsidR="00F30A4C">
        <w:t>k-means clustering</w:t>
      </w:r>
    </w:p>
    <w:p w14:paraId="04A336E9" w14:textId="59555E16" w:rsidR="002365EA" w:rsidRDefault="00FD157A" w:rsidP="0087659C">
      <w:pPr>
        <w:pStyle w:val="BodyText"/>
        <w:spacing w:before="120"/>
        <w:jc w:val="both"/>
        <w:rPr>
          <w:rFonts w:asciiTheme="minorHAnsi" w:hAnsiTheme="minorHAnsi"/>
          <w:sz w:val="22"/>
          <w:szCs w:val="22"/>
        </w:rPr>
      </w:pPr>
      <w:r>
        <w:rPr>
          <w:rFonts w:asciiTheme="minorHAnsi" w:hAnsiTheme="minorHAnsi"/>
          <w:sz w:val="22"/>
          <w:szCs w:val="22"/>
        </w:rPr>
        <w:t xml:space="preserve">k-means is an iterative clustering algorithm </w:t>
      </w:r>
      <w:r w:rsidR="0087690D">
        <w:rPr>
          <w:rFonts w:asciiTheme="minorHAnsi" w:hAnsiTheme="minorHAnsi"/>
          <w:sz w:val="22"/>
          <w:szCs w:val="22"/>
        </w:rPr>
        <w:t>based on</w:t>
      </w:r>
      <w:r>
        <w:rPr>
          <w:rFonts w:asciiTheme="minorHAnsi" w:hAnsiTheme="minorHAnsi"/>
          <w:sz w:val="22"/>
          <w:szCs w:val="22"/>
        </w:rPr>
        <w:t xml:space="preserve"> the simple assumption that points </w:t>
      </w:r>
      <w:r w:rsidR="0087690D">
        <w:rPr>
          <w:rFonts w:asciiTheme="minorHAnsi" w:hAnsiTheme="minorHAnsi"/>
          <w:sz w:val="22"/>
          <w:szCs w:val="22"/>
        </w:rPr>
        <w:t>from</w:t>
      </w:r>
      <w:r>
        <w:rPr>
          <w:rFonts w:asciiTheme="minorHAnsi" w:hAnsiTheme="minorHAnsi"/>
          <w:sz w:val="22"/>
          <w:szCs w:val="22"/>
        </w:rPr>
        <w:t xml:space="preserve"> the same group </w:t>
      </w:r>
      <w:r w:rsidR="0087690D">
        <w:rPr>
          <w:rFonts w:asciiTheme="minorHAnsi" w:hAnsiTheme="minorHAnsi"/>
          <w:sz w:val="22"/>
          <w:szCs w:val="22"/>
        </w:rPr>
        <w:t>are</w:t>
      </w:r>
      <w:r>
        <w:rPr>
          <w:rFonts w:asciiTheme="minorHAnsi" w:hAnsiTheme="minorHAnsi"/>
          <w:sz w:val="22"/>
          <w:szCs w:val="22"/>
        </w:rPr>
        <w:t xml:space="preserve"> similar each other. The algorithm m</w:t>
      </w:r>
      <w:r w:rsidR="0083757B">
        <w:rPr>
          <w:rFonts w:asciiTheme="minorHAnsi" w:hAnsiTheme="minorHAnsi"/>
          <w:sz w:val="22"/>
          <w:szCs w:val="22"/>
        </w:rPr>
        <w:t>inimizes the objective function</w:t>
      </w:r>
    </w:p>
    <w:p w14:paraId="0BEBC521" w14:textId="378BFAAD" w:rsidR="00FD157A" w:rsidRDefault="00FD157A" w:rsidP="0087659C">
      <w:pPr>
        <w:pStyle w:val="BodyText"/>
        <w:spacing w:before="120"/>
        <w:jc w:val="both"/>
        <w:rPr>
          <w:rFonts w:asciiTheme="minorHAnsi" w:hAnsiTheme="minorHAnsi"/>
          <w:sz w:val="22"/>
          <w:szCs w:val="22"/>
        </w:rPr>
      </w:pPr>
      <m:oMathPara>
        <m:oMath>
          <m:r>
            <w:rPr>
              <w:rFonts w:ascii="Cambria Math" w:hAnsi="Cambria Math"/>
              <w:sz w:val="22"/>
              <w:szCs w:val="22"/>
            </w:rPr>
            <m:t>J=</m:t>
          </m:r>
          <m:nary>
            <m:naryPr>
              <m:chr m:val="∑"/>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nary>
                <m:naryPr>
                  <m:chr m:val="∑"/>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K</m:t>
                  </m:r>
                </m:sup>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nk</m:t>
                      </m:r>
                    </m:sub>
                  </m:sSub>
                  <m:sSup>
                    <m:sSupPr>
                      <m:ctrlPr>
                        <w:rPr>
                          <w:rFonts w:ascii="Cambria Math" w:hAnsi="Cambria Math"/>
                          <w:i/>
                          <w:sz w:val="22"/>
                          <w:szCs w:val="22"/>
                        </w:rPr>
                      </m:ctrlPr>
                    </m:sSupPr>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μ</m:t>
                                      </m:r>
                                    </m:e>
                                  </m:acc>
                                </m:e>
                                <m:sub>
                                  <m:r>
                                    <w:rPr>
                                      <w:rFonts w:ascii="Cambria Math" w:hAnsi="Cambria Math"/>
                                      <w:sz w:val="22"/>
                                      <w:szCs w:val="22"/>
                                    </w:rPr>
                                    <m:t>k</m:t>
                                  </m:r>
                                </m:sub>
                              </m:sSub>
                            </m:e>
                          </m:d>
                        </m:e>
                      </m:d>
                    </m:e>
                    <m:sup>
                      <m:r>
                        <w:rPr>
                          <w:rFonts w:ascii="Cambria Math" w:hAnsi="Cambria Math"/>
                          <w:sz w:val="22"/>
                          <w:szCs w:val="22"/>
                        </w:rPr>
                        <m:t>2</m:t>
                      </m:r>
                    </m:sup>
                  </m:sSup>
                </m:e>
              </m:nary>
            </m:e>
          </m:nary>
          <m:r>
            <w:rPr>
              <w:rFonts w:ascii="Cambria Math" w:hAnsi="Cambria Math"/>
              <w:sz w:val="22"/>
              <w:szCs w:val="22"/>
            </w:rPr>
            <m:t xml:space="preserve">,     where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nk</m:t>
              </m:r>
            </m:sub>
          </m:sSub>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1,            if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 xml:space="preserve"> is in group k</m:t>
                  </m:r>
                </m:e>
                <m:e>
                  <m:r>
                    <w:rPr>
                      <w:rFonts w:ascii="Cambria Math" w:hAnsi="Cambria Math"/>
                      <w:sz w:val="22"/>
                      <w:szCs w:val="22"/>
                    </w:rPr>
                    <m:t xml:space="preserve">0,    if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 xml:space="preserve"> is not in group k</m:t>
                  </m:r>
                </m:e>
              </m:eqArr>
            </m:e>
          </m:d>
        </m:oMath>
      </m:oMathPara>
    </w:p>
    <w:p w14:paraId="69C31667" w14:textId="60026459" w:rsidR="00A006D9" w:rsidRDefault="009D47C1" w:rsidP="0087659C">
      <w:pPr>
        <w:pStyle w:val="BodyText"/>
        <w:spacing w:before="120"/>
        <w:jc w:val="both"/>
        <w:rPr>
          <w:rFonts w:asciiTheme="minorHAnsi" w:hAnsiTheme="minorHAnsi"/>
          <w:sz w:val="22"/>
          <w:szCs w:val="22"/>
        </w:rPr>
      </w:pPr>
      <w:r>
        <w:rPr>
          <w:rFonts w:asciiTheme="minorHAnsi" w:hAnsiTheme="minorHAnsi"/>
          <w:sz w:val="22"/>
          <w:szCs w:val="22"/>
        </w:rPr>
        <w:t xml:space="preserve">Where </w:t>
      </w:r>
      <m:oMath>
        <m:r>
          <w:rPr>
            <w:rFonts w:ascii="Cambria Math" w:hAnsi="Cambria Math"/>
            <w:sz w:val="22"/>
            <w:szCs w:val="22"/>
          </w:rPr>
          <m:t>N</m:t>
        </m:r>
      </m:oMath>
      <w:r>
        <w:rPr>
          <w:rFonts w:asciiTheme="minorHAnsi" w:hAnsiTheme="minorHAnsi"/>
          <w:sz w:val="22"/>
          <w:szCs w:val="22"/>
        </w:rPr>
        <w:t xml:space="preserve"> is the number of samples, </w:t>
      </w:r>
      <m:oMath>
        <m:r>
          <w:rPr>
            <w:rFonts w:ascii="Cambria Math" w:hAnsi="Cambria Math"/>
            <w:sz w:val="22"/>
            <w:szCs w:val="22"/>
          </w:rPr>
          <m:t>K</m:t>
        </m:r>
      </m:oMath>
      <w:r>
        <w:rPr>
          <w:rFonts w:asciiTheme="minorHAnsi" w:hAnsiTheme="minorHAnsi"/>
          <w:sz w:val="22"/>
          <w:szCs w:val="22"/>
        </w:rPr>
        <w:t xml:space="preserve"> is the number of clusters,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μ</m:t>
                </m:r>
              </m:e>
            </m:acc>
          </m:e>
          <m:sub>
            <m:r>
              <w:rPr>
                <w:rFonts w:ascii="Cambria Math" w:hAnsi="Cambria Math"/>
                <w:sz w:val="22"/>
                <w:szCs w:val="22"/>
              </w:rPr>
              <m:t>k</m:t>
            </m:r>
          </m:sub>
        </m:sSub>
      </m:oMath>
      <w:r>
        <w:rPr>
          <w:rFonts w:asciiTheme="minorHAnsi" w:hAnsiTheme="minorHAnsi"/>
          <w:sz w:val="22"/>
          <w:szCs w:val="22"/>
        </w:rPr>
        <w:t xml:space="preserve"> is the </w:t>
      </w:r>
      <w:r w:rsidR="003C6F5E">
        <w:rPr>
          <w:rFonts w:asciiTheme="minorHAnsi" w:hAnsiTheme="minorHAnsi"/>
          <w:sz w:val="22"/>
          <w:szCs w:val="22"/>
        </w:rPr>
        <w:t>centroid of</w:t>
      </w:r>
      <w:r>
        <w:rPr>
          <w:rFonts w:asciiTheme="minorHAnsi" w:hAnsiTheme="minorHAnsi"/>
          <w:sz w:val="22"/>
          <w:szCs w:val="22"/>
        </w:rPr>
        <w:t xml:space="preserve"> </w:t>
      </w:r>
      <w:proofErr w:type="gramStart"/>
      <w:r>
        <w:rPr>
          <w:rFonts w:asciiTheme="minorHAnsi" w:hAnsiTheme="minorHAnsi"/>
          <w:sz w:val="22"/>
          <w:szCs w:val="22"/>
        </w:rPr>
        <w:t xml:space="preserve">cluster </w:t>
      </w:r>
      <w:proofErr w:type="gramEnd"/>
      <m:oMath>
        <m:r>
          <w:rPr>
            <w:rFonts w:ascii="Cambria Math" w:hAnsi="Cambria Math"/>
            <w:sz w:val="22"/>
            <w:szCs w:val="22"/>
          </w:rPr>
          <m:t>k</m:t>
        </m:r>
      </m:oMath>
      <w:r>
        <w:rPr>
          <w:rFonts w:asciiTheme="minorHAnsi" w:hAnsiTheme="minorHAnsi"/>
          <w:sz w:val="22"/>
          <w:szCs w:val="22"/>
        </w:rPr>
        <w:t xml:space="preserve">. </w:t>
      </w:r>
      <w:r w:rsidR="00A006D9">
        <w:rPr>
          <w:rFonts w:asciiTheme="minorHAnsi" w:hAnsiTheme="minorHAnsi"/>
          <w:sz w:val="22"/>
          <w:szCs w:val="22"/>
        </w:rPr>
        <w:t xml:space="preserve">Note that </w:t>
      </w:r>
      <m:oMath>
        <m:sSup>
          <m:sSupPr>
            <m:ctrlPr>
              <w:rPr>
                <w:rFonts w:ascii="Cambria Math" w:hAnsi="Cambria Math"/>
                <w:i/>
                <w:sz w:val="22"/>
                <w:szCs w:val="22"/>
              </w:rPr>
            </m:ctrlPr>
          </m:sSupPr>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μ</m:t>
                            </m:r>
                          </m:e>
                        </m:acc>
                      </m:e>
                      <m:sub>
                        <m:r>
                          <w:rPr>
                            <w:rFonts w:ascii="Cambria Math" w:hAnsi="Cambria Math"/>
                            <w:sz w:val="22"/>
                            <w:szCs w:val="22"/>
                          </w:rPr>
                          <m:t>k</m:t>
                        </m:r>
                      </m:sub>
                    </m:sSub>
                  </m:e>
                </m:d>
              </m:e>
            </m:d>
          </m:e>
          <m:sup>
            <m:r>
              <w:rPr>
                <w:rFonts w:ascii="Cambria Math" w:hAnsi="Cambria Math"/>
                <w:sz w:val="22"/>
                <w:szCs w:val="22"/>
              </w:rPr>
              <m:t>2</m:t>
            </m:r>
          </m:sup>
        </m:sSup>
      </m:oMath>
      <w:r w:rsidR="00A006D9">
        <w:rPr>
          <w:rFonts w:asciiTheme="minorHAnsi" w:hAnsiTheme="minorHAnsi"/>
          <w:sz w:val="22"/>
          <w:szCs w:val="22"/>
        </w:rPr>
        <w:t xml:space="preserve"> is the squared Euclidian distance between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n</m:t>
            </m:r>
          </m:sub>
        </m:sSub>
      </m:oMath>
      <w:r w:rsidR="00A006D9">
        <w:rPr>
          <w:rFonts w:asciiTheme="minorHAnsi" w:hAnsiTheme="minorHAnsi"/>
          <w:sz w:val="22"/>
          <w:szCs w:val="22"/>
        </w:rPr>
        <w:t xml:space="preserve"> </w:t>
      </w:r>
      <w:proofErr w:type="gramStart"/>
      <w:r w:rsidR="00A006D9">
        <w:rPr>
          <w:rFonts w:asciiTheme="minorHAnsi" w:hAnsiTheme="minorHAnsi"/>
          <w:sz w:val="22"/>
          <w:szCs w:val="22"/>
        </w:rPr>
        <w:t xml:space="preserve">and </w:t>
      </w:r>
      <w:proofErr w:type="gramEnd"/>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μ</m:t>
                </m:r>
              </m:e>
            </m:acc>
          </m:e>
          <m:sub>
            <m:r>
              <w:rPr>
                <w:rFonts w:ascii="Cambria Math" w:hAnsi="Cambria Math"/>
                <w:sz w:val="22"/>
                <w:szCs w:val="22"/>
              </w:rPr>
              <m:t>k</m:t>
            </m:r>
          </m:sub>
        </m:sSub>
      </m:oMath>
      <w:r w:rsidR="00A006D9">
        <w:rPr>
          <w:rFonts w:asciiTheme="minorHAnsi" w:hAnsiTheme="minorHAnsi"/>
          <w:sz w:val="22"/>
          <w:szCs w:val="22"/>
        </w:rPr>
        <w:t xml:space="preserve">. </w:t>
      </w:r>
    </w:p>
    <w:p w14:paraId="6FDEF533" w14:textId="0EE0C56B" w:rsidR="00C2304F" w:rsidRDefault="00A006D9" w:rsidP="0087659C">
      <w:pPr>
        <w:pStyle w:val="BodyText"/>
        <w:spacing w:before="120"/>
        <w:jc w:val="both"/>
        <w:rPr>
          <w:rFonts w:asciiTheme="minorHAnsi" w:hAnsiTheme="minorHAnsi"/>
          <w:sz w:val="22"/>
          <w:szCs w:val="22"/>
        </w:rPr>
      </w:pPr>
      <w:r>
        <w:rPr>
          <w:rFonts w:asciiTheme="minorHAnsi" w:hAnsiTheme="minorHAnsi"/>
          <w:sz w:val="22"/>
          <w:szCs w:val="22"/>
        </w:rPr>
        <w:t xml:space="preserve">To start, we will implement the standard k-means algorithm from scratch. </w:t>
      </w:r>
      <w:r w:rsidR="00C2304F">
        <w:rPr>
          <w:rFonts w:asciiTheme="minorHAnsi" w:hAnsiTheme="minorHAnsi"/>
          <w:sz w:val="22"/>
          <w:szCs w:val="22"/>
        </w:rPr>
        <w:t>For Part</w:t>
      </w:r>
      <w:r w:rsidR="001C6E95">
        <w:rPr>
          <w:rFonts w:asciiTheme="minorHAnsi" w:hAnsiTheme="minorHAnsi"/>
          <w:sz w:val="22"/>
          <w:szCs w:val="22"/>
        </w:rPr>
        <w:t>s</w:t>
      </w:r>
      <w:r w:rsidR="00C2304F">
        <w:rPr>
          <w:rFonts w:asciiTheme="minorHAnsi" w:hAnsiTheme="minorHAnsi"/>
          <w:sz w:val="22"/>
          <w:szCs w:val="22"/>
        </w:rPr>
        <w:t xml:space="preserve"> 1</w:t>
      </w:r>
      <w:r w:rsidR="001C6E95">
        <w:rPr>
          <w:rFonts w:asciiTheme="minorHAnsi" w:hAnsiTheme="minorHAnsi"/>
          <w:sz w:val="22"/>
          <w:szCs w:val="22"/>
        </w:rPr>
        <w:t xml:space="preserve"> and 2</w:t>
      </w:r>
      <w:r w:rsidR="00C2304F">
        <w:rPr>
          <w:rFonts w:asciiTheme="minorHAnsi" w:hAnsiTheme="minorHAnsi"/>
          <w:sz w:val="22"/>
          <w:szCs w:val="22"/>
        </w:rPr>
        <w:t>, do not use any of MATLAB’s built-in clustering functions.</w:t>
      </w:r>
    </w:p>
    <w:p w14:paraId="530406CC" w14:textId="38649668" w:rsidR="00061A59" w:rsidRDefault="009D47C1" w:rsidP="00061A59">
      <w:pPr>
        <w:pStyle w:val="BodyText"/>
        <w:numPr>
          <w:ilvl w:val="0"/>
          <w:numId w:val="35"/>
        </w:numPr>
        <w:spacing w:before="120"/>
        <w:jc w:val="both"/>
        <w:rPr>
          <w:rFonts w:asciiTheme="minorHAnsi" w:hAnsiTheme="minorHAnsi"/>
          <w:sz w:val="22"/>
          <w:szCs w:val="22"/>
        </w:rPr>
      </w:pPr>
      <w:r>
        <w:rPr>
          <w:rFonts w:asciiTheme="minorHAnsi" w:hAnsiTheme="minorHAnsi"/>
          <w:sz w:val="22"/>
          <w:szCs w:val="22"/>
        </w:rPr>
        <w:t xml:space="preserve">Calculate the principal components of the units in </w:t>
      </w:r>
      <w:proofErr w:type="spellStart"/>
      <w:r>
        <w:rPr>
          <w:rFonts w:asciiTheme="minorHAnsi" w:hAnsiTheme="minorHAnsi"/>
          <w:sz w:val="22"/>
          <w:szCs w:val="22"/>
        </w:rPr>
        <w:t>spikes.mat</w:t>
      </w:r>
      <w:proofErr w:type="spellEnd"/>
      <w:r>
        <w:rPr>
          <w:rFonts w:asciiTheme="minorHAnsi" w:hAnsiTheme="minorHAnsi"/>
          <w:sz w:val="22"/>
          <w:szCs w:val="22"/>
        </w:rPr>
        <w:t xml:space="preserve">. </w:t>
      </w:r>
      <w:r w:rsidR="003C6F5E">
        <w:rPr>
          <w:rFonts w:asciiTheme="minorHAnsi" w:hAnsiTheme="minorHAnsi"/>
          <w:sz w:val="22"/>
          <w:szCs w:val="22"/>
        </w:rPr>
        <w:t xml:space="preserve">Pull out the first two principal components of each sample. </w:t>
      </w:r>
      <w:r>
        <w:rPr>
          <w:rFonts w:asciiTheme="minorHAnsi" w:hAnsiTheme="minorHAnsi"/>
          <w:sz w:val="22"/>
          <w:szCs w:val="22"/>
        </w:rPr>
        <w:t xml:space="preserve">We will use this as our </w:t>
      </w:r>
      <w:r w:rsidR="003C6F5E">
        <w:rPr>
          <w:rFonts w:asciiTheme="minorHAnsi" w:hAnsiTheme="minorHAnsi"/>
          <w:sz w:val="22"/>
          <w:szCs w:val="22"/>
        </w:rPr>
        <w:t>data set for this l</w:t>
      </w:r>
      <w:r>
        <w:rPr>
          <w:rFonts w:asciiTheme="minorHAnsi" w:hAnsiTheme="minorHAnsi"/>
          <w:sz w:val="22"/>
          <w:szCs w:val="22"/>
        </w:rPr>
        <w:t>ab.</w:t>
      </w:r>
      <w:r w:rsidR="003C6F5E">
        <w:rPr>
          <w:rFonts w:asciiTheme="minorHAnsi" w:hAnsiTheme="minorHAnsi"/>
          <w:sz w:val="22"/>
          <w:szCs w:val="22"/>
        </w:rPr>
        <w:t xml:space="preserve"> That is, rather than using the original spike data, we will analyze just the first two principal components of the spikes and treat that as our data.</w:t>
      </w:r>
      <w:r w:rsidR="006F3B4D">
        <w:rPr>
          <w:rFonts w:asciiTheme="minorHAnsi" w:hAnsiTheme="minorHAnsi"/>
          <w:sz w:val="22"/>
          <w:szCs w:val="22"/>
        </w:rPr>
        <w:t xml:space="preserve"> (Your data matrix, </w:t>
      </w:r>
      <m:oMath>
        <m:r>
          <w:rPr>
            <w:rFonts w:ascii="Cambria Math" w:hAnsi="Cambria Math"/>
            <w:sz w:val="22"/>
            <w:szCs w:val="22"/>
          </w:rPr>
          <m:t>X</m:t>
        </m:r>
      </m:oMath>
      <w:r w:rsidR="006F3B4D">
        <w:rPr>
          <w:rFonts w:asciiTheme="minorHAnsi" w:hAnsiTheme="minorHAnsi"/>
          <w:sz w:val="22"/>
          <w:szCs w:val="22"/>
        </w:rPr>
        <w:t xml:space="preserve">, should be an </w:t>
      </w:r>
      <m:oMath>
        <m:r>
          <w:rPr>
            <w:rFonts w:ascii="Cambria Math" w:hAnsi="Cambria Math"/>
            <w:sz w:val="22"/>
            <w:szCs w:val="22"/>
          </w:rPr>
          <m:t>N×2</m:t>
        </m:r>
      </m:oMath>
      <w:r w:rsidR="006F3B4D">
        <w:rPr>
          <w:rFonts w:asciiTheme="minorHAnsi" w:hAnsiTheme="minorHAnsi"/>
          <w:sz w:val="22"/>
          <w:szCs w:val="22"/>
        </w:rPr>
        <w:t xml:space="preserve"> matrix.)</w:t>
      </w:r>
    </w:p>
    <w:p w14:paraId="1E9CCD99" w14:textId="252CAFA2" w:rsidR="005F0510" w:rsidRDefault="009D47C1"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Plot the first two principal components against each other. How many discernable clusters do you see in the data? Set </w:t>
      </w:r>
      <m:oMath>
        <m:r>
          <w:rPr>
            <w:rFonts w:ascii="Cambria Math" w:hAnsi="Cambria Math"/>
            <w:sz w:val="22"/>
            <w:szCs w:val="22"/>
          </w:rPr>
          <m:t>K</m:t>
        </m:r>
      </m:oMath>
      <w:r>
        <w:rPr>
          <w:rFonts w:asciiTheme="minorHAnsi" w:hAnsiTheme="minorHAnsi"/>
          <w:sz w:val="22"/>
          <w:szCs w:val="22"/>
        </w:rPr>
        <w:t xml:space="preserve"> equal to the number of clusters.</w:t>
      </w:r>
    </w:p>
    <w:p w14:paraId="19C075A7" w14:textId="51126F39" w:rsidR="009D47C1" w:rsidRDefault="009D47C1" w:rsidP="009D47C1">
      <w:pPr>
        <w:pStyle w:val="BodyText"/>
        <w:spacing w:before="120" w:beforeAutospacing="0"/>
        <w:ind w:left="720"/>
        <w:jc w:val="both"/>
        <w:rPr>
          <w:rFonts w:asciiTheme="minorHAnsi" w:hAnsiTheme="minorHAnsi"/>
          <w:sz w:val="22"/>
          <w:szCs w:val="22"/>
        </w:rPr>
      </w:pPr>
      <w:r>
        <w:rPr>
          <w:rFonts w:asciiTheme="minorHAnsi" w:hAnsiTheme="minorHAnsi"/>
          <w:sz w:val="22"/>
          <w:szCs w:val="22"/>
        </w:rPr>
        <w:t>Note: It may be easier to visualize the d</w:t>
      </w:r>
      <w:r w:rsidR="003C6F5E">
        <w:rPr>
          <w:rFonts w:asciiTheme="minorHAnsi" w:hAnsiTheme="minorHAnsi"/>
          <w:sz w:val="22"/>
          <w:szCs w:val="22"/>
        </w:rPr>
        <w:t>ata if you only plot every third</w:t>
      </w:r>
      <w:r>
        <w:rPr>
          <w:rFonts w:asciiTheme="minorHAnsi" w:hAnsiTheme="minorHAnsi"/>
          <w:sz w:val="22"/>
          <w:szCs w:val="22"/>
        </w:rPr>
        <w:t xml:space="preserve"> point</w:t>
      </w:r>
      <w:r w:rsidR="003C6F5E">
        <w:rPr>
          <w:rFonts w:asciiTheme="minorHAnsi" w:hAnsiTheme="minorHAnsi"/>
          <w:sz w:val="22"/>
          <w:szCs w:val="22"/>
        </w:rPr>
        <w:t xml:space="preserve"> or fourth point</w:t>
      </w:r>
      <w:r>
        <w:rPr>
          <w:rFonts w:asciiTheme="minorHAnsi" w:hAnsiTheme="minorHAnsi"/>
          <w:sz w:val="22"/>
          <w:szCs w:val="22"/>
        </w:rPr>
        <w:t>.</w:t>
      </w:r>
    </w:p>
    <w:p w14:paraId="5ACDB8FF" w14:textId="5588871C" w:rsidR="009D47C1" w:rsidRDefault="00317C49"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To initialize the algorithm, p</w:t>
      </w:r>
      <w:r w:rsidR="003C6F5E">
        <w:rPr>
          <w:rFonts w:asciiTheme="minorHAnsi" w:hAnsiTheme="minorHAnsi"/>
          <w:sz w:val="22"/>
          <w:szCs w:val="22"/>
        </w:rPr>
        <w:t xml:space="preserve">ick </w:t>
      </w:r>
      <m:oMath>
        <m:r>
          <w:rPr>
            <w:rFonts w:ascii="Cambria Math" w:hAnsi="Cambria Math"/>
            <w:sz w:val="22"/>
            <w:szCs w:val="22"/>
          </w:rPr>
          <m:t>K</m:t>
        </m:r>
      </m:oMath>
      <w:r w:rsidR="003C6F5E">
        <w:rPr>
          <w:rFonts w:asciiTheme="minorHAnsi" w:hAnsiTheme="minorHAnsi"/>
          <w:sz w:val="22"/>
          <w:szCs w:val="22"/>
        </w:rPr>
        <w:t xml:space="preserve"> random points from the data set as starting centroids for your clusters.</w:t>
      </w:r>
      <w:r>
        <w:rPr>
          <w:rFonts w:asciiTheme="minorHAnsi" w:hAnsiTheme="minorHAnsi"/>
          <w:sz w:val="22"/>
          <w:szCs w:val="22"/>
        </w:rPr>
        <w:t xml:space="preserve"> Make sure the same point is not used multiple times.</w:t>
      </w:r>
    </w:p>
    <w:p w14:paraId="140E8BE2" w14:textId="01EFDB74" w:rsidR="003C6F5E" w:rsidRDefault="003C6F5E"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For each point in your data set, calculate its distance from each centroid.</w:t>
      </w:r>
    </w:p>
    <w:p w14:paraId="3A572FC4" w14:textId="002D259D" w:rsidR="003C6F5E" w:rsidRDefault="003C6F5E"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Assign each point to the cluster for which </w:t>
      </w:r>
      <w:r w:rsidR="0083757B">
        <w:rPr>
          <w:rFonts w:asciiTheme="minorHAnsi" w:hAnsiTheme="minorHAnsi"/>
          <w:sz w:val="22"/>
          <w:szCs w:val="22"/>
        </w:rPr>
        <w:t>the centroid is closest</w:t>
      </w:r>
      <w:r>
        <w:rPr>
          <w:rFonts w:asciiTheme="minorHAnsi" w:hAnsiTheme="minorHAnsi"/>
          <w:sz w:val="22"/>
          <w:szCs w:val="22"/>
        </w:rPr>
        <w:t xml:space="preserve">. That is, if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k</m:t>
            </m:r>
          </m:sub>
        </m:sSub>
      </m:oMath>
      <w:r>
        <w:rPr>
          <w:rFonts w:asciiTheme="minorHAnsi" w:hAnsiTheme="minorHAnsi"/>
          <w:sz w:val="22"/>
          <w:szCs w:val="22"/>
        </w:rPr>
        <w:t xml:space="preserve"> is closest to</w:t>
      </w:r>
      <w:r w:rsidR="0083757B">
        <w:rPr>
          <w:rFonts w:asciiTheme="minorHAnsi" w:hAnsiTheme="minorHAnsi"/>
          <w:sz w:val="22"/>
          <w:szCs w:val="22"/>
        </w:rPr>
        <w:t xml:space="preserve"> point</w:t>
      </w:r>
      <w:r>
        <w:rPr>
          <w:rFonts w:asciiTheme="minorHAnsi" w:hAnsiTheme="minorHAnsi"/>
          <w:sz w:val="22"/>
          <w:szCs w:val="22"/>
        </w:rPr>
        <w:t xml:space="preserv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oMath>
      <w:r>
        <w:rPr>
          <w:rFonts w:asciiTheme="minorHAnsi" w:hAnsiTheme="minorHAnsi"/>
          <w:sz w:val="22"/>
          <w:szCs w:val="22"/>
        </w:rPr>
        <w:t xml:space="preserve">, then assign point </w:t>
      </w:r>
      <m:oMath>
        <m:r>
          <w:rPr>
            <w:rFonts w:ascii="Cambria Math" w:hAnsi="Cambria Math"/>
            <w:sz w:val="22"/>
            <w:szCs w:val="22"/>
          </w:rPr>
          <m:t>n</m:t>
        </m:r>
      </m:oMath>
      <w:r>
        <w:rPr>
          <w:rFonts w:asciiTheme="minorHAnsi" w:hAnsiTheme="minorHAnsi"/>
          <w:sz w:val="22"/>
          <w:szCs w:val="22"/>
        </w:rPr>
        <w:t xml:space="preserve"> to cluster </w:t>
      </w:r>
      <m:oMath>
        <m:r>
          <w:rPr>
            <w:rFonts w:ascii="Cambria Math" w:hAnsi="Cambria Math"/>
            <w:sz w:val="22"/>
            <w:szCs w:val="22"/>
          </w:rPr>
          <m:t>k</m:t>
        </m:r>
      </m:oMath>
      <w:r>
        <w:rPr>
          <w:rFonts w:asciiTheme="minorHAnsi" w:hAnsiTheme="minorHAnsi"/>
          <w:sz w:val="22"/>
          <w:szCs w:val="22"/>
        </w:rPr>
        <w:t>.</w:t>
      </w:r>
    </w:p>
    <w:p w14:paraId="072D2D87" w14:textId="3146DA8E" w:rsidR="005F0510" w:rsidRDefault="00C2304F"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Recalculate the centroids for each cluster by taking the mean of the points in each cluster, so that</w:t>
      </w:r>
    </w:p>
    <w:p w14:paraId="063B3F93" w14:textId="1A429C8F" w:rsidR="00C2304F" w:rsidRPr="00C2304F" w:rsidRDefault="001A0A9B" w:rsidP="00C2304F">
      <w:pPr>
        <w:pStyle w:val="BodyText"/>
        <w:spacing w:before="120" w:beforeAutospacing="0"/>
        <w:ind w:left="720"/>
        <w:jc w:val="both"/>
        <w:rPr>
          <w:rFonts w:asciiTheme="minorHAnsi" w:hAnsiTheme="minorHAnsi"/>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μ</m:t>
                  </m:r>
                </m:e>
              </m:acc>
            </m:e>
            <m:sub>
              <m:r>
                <w:rPr>
                  <w:rFonts w:ascii="Cambria Math" w:hAnsi="Cambria Math"/>
                  <w:sz w:val="22"/>
                  <w:szCs w:val="22"/>
                </w:rPr>
                <m:t>k</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den>
          </m:f>
          <m:nary>
            <m:naryPr>
              <m:chr m:val="∑"/>
              <m:ctrlPr>
                <w:rPr>
                  <w:rFonts w:ascii="Cambria Math" w:hAnsi="Cambria Math"/>
                  <w:i/>
                  <w:sz w:val="22"/>
                  <w:szCs w:val="22"/>
                </w:rPr>
              </m:ctrlPr>
            </m:naryPr>
            <m:sub>
              <m:r>
                <w:rPr>
                  <w:rFonts w:ascii="Cambria Math" w:hAnsi="Cambria Math"/>
                  <w:sz w:val="22"/>
                  <w:szCs w:val="22"/>
                </w:rPr>
                <m:t>n</m:t>
              </m: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sup>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n</m:t>
                  </m:r>
                </m:sub>
              </m:sSub>
            </m:e>
          </m:nary>
        </m:oMath>
      </m:oMathPara>
    </w:p>
    <w:p w14:paraId="54EC826E" w14:textId="7DD7A208" w:rsidR="00C2304F" w:rsidRDefault="00C2304F" w:rsidP="00C2304F">
      <w:pPr>
        <w:pStyle w:val="BodyText"/>
        <w:spacing w:before="120" w:beforeAutospacing="0"/>
        <w:ind w:left="720"/>
        <w:jc w:val="both"/>
        <w:rPr>
          <w:rFonts w:asciiTheme="minorHAnsi" w:hAnsiTheme="minorHAnsi"/>
          <w:sz w:val="22"/>
          <w:szCs w:val="22"/>
        </w:rPr>
      </w:pPr>
      <w:r>
        <w:rPr>
          <w:rFonts w:asciiTheme="minorHAnsi" w:hAnsiTheme="minorHAnsi"/>
          <w:sz w:val="22"/>
          <w:szCs w:val="22"/>
        </w:rPr>
        <w:t xml:space="preserve">Where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oMath>
      <w:r>
        <w:rPr>
          <w:rFonts w:asciiTheme="minorHAnsi" w:hAnsiTheme="minorHAnsi"/>
          <w:sz w:val="22"/>
          <w:szCs w:val="22"/>
        </w:rPr>
        <w:t xml:space="preserve"> is the number of points in cluster </w:t>
      </w:r>
      <m:oMath>
        <m:r>
          <w:rPr>
            <w:rFonts w:ascii="Cambria Math" w:hAnsi="Cambria Math"/>
            <w:sz w:val="22"/>
            <w:szCs w:val="22"/>
          </w:rPr>
          <m:t>k</m:t>
        </m:r>
      </m:oMath>
      <w:r>
        <w:rPr>
          <w:rFonts w:asciiTheme="minorHAnsi" w:hAnsiTheme="minorHAnsi"/>
          <w:sz w:val="22"/>
          <w:szCs w:val="22"/>
        </w:rPr>
        <w:t>.</w:t>
      </w:r>
    </w:p>
    <w:p w14:paraId="546FFF19" w14:textId="04D3057B" w:rsidR="00C2304F" w:rsidRDefault="00C2304F" w:rsidP="00C2304F">
      <w:pPr>
        <w:pStyle w:val="BodyText"/>
        <w:spacing w:before="120" w:beforeAutospacing="0"/>
        <w:ind w:left="720"/>
        <w:jc w:val="both"/>
        <w:rPr>
          <w:rFonts w:asciiTheme="minorHAnsi" w:hAnsiTheme="minorHAnsi"/>
          <w:sz w:val="22"/>
          <w:szCs w:val="22"/>
        </w:rPr>
      </w:pPr>
      <w:r>
        <w:rPr>
          <w:rFonts w:asciiTheme="minorHAnsi" w:hAnsiTheme="minorHAnsi"/>
          <w:sz w:val="22"/>
          <w:szCs w:val="22"/>
        </w:rPr>
        <w:t>Note that the new centroids do not necessarily have to lie on any point in the data.</w:t>
      </w:r>
    </w:p>
    <w:p w14:paraId="496FE453" w14:textId="739DA316" w:rsidR="005F0510" w:rsidRDefault="00C2304F"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Repeat steps 4-6 until the clustering reaches convergence, i.e., none of the points change cluster assignment.</w:t>
      </w:r>
    </w:p>
    <w:p w14:paraId="018684B2" w14:textId="2956C996" w:rsidR="00C2304F" w:rsidRDefault="00C2304F"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Create a plot </w:t>
      </w:r>
      <w:proofErr w:type="gramStart"/>
      <w:r>
        <w:rPr>
          <w:rFonts w:asciiTheme="minorHAnsi" w:hAnsiTheme="minorHAnsi"/>
          <w:sz w:val="22"/>
          <w:szCs w:val="22"/>
        </w:rPr>
        <w:t>like</w:t>
      </w:r>
      <w:proofErr w:type="gramEnd"/>
      <w:r>
        <w:rPr>
          <w:rFonts w:asciiTheme="minorHAnsi" w:hAnsiTheme="minorHAnsi"/>
          <w:sz w:val="22"/>
          <w:szCs w:val="22"/>
        </w:rPr>
        <w:t xml:space="preserve"> you did in Step 2, but with each point colored according to its cluster assignment.</w:t>
      </w:r>
    </w:p>
    <w:p w14:paraId="018043D5" w14:textId="22C9AC7E" w:rsidR="00C2304F" w:rsidRDefault="00C2304F"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Go back to the original spike data and plot the average spike from each cluster, with standard deviation </w:t>
      </w:r>
      <w:r w:rsidR="006F3B4D">
        <w:rPr>
          <w:rFonts w:asciiTheme="minorHAnsi" w:hAnsiTheme="minorHAnsi"/>
          <w:sz w:val="22"/>
          <w:szCs w:val="22"/>
        </w:rPr>
        <w:t>shown</w:t>
      </w:r>
      <w:r>
        <w:rPr>
          <w:rFonts w:asciiTheme="minorHAnsi" w:hAnsiTheme="minorHAnsi"/>
          <w:sz w:val="22"/>
          <w:szCs w:val="22"/>
        </w:rPr>
        <w:t>.</w:t>
      </w:r>
      <w:r w:rsidR="00376E94">
        <w:rPr>
          <w:rFonts w:asciiTheme="minorHAnsi" w:hAnsiTheme="minorHAnsi"/>
          <w:sz w:val="22"/>
          <w:szCs w:val="22"/>
        </w:rPr>
        <w:t xml:space="preserve"> Use the </w:t>
      </w:r>
      <w:proofErr w:type="spellStart"/>
      <w:r w:rsidR="00376E94">
        <w:rPr>
          <w:rFonts w:asciiTheme="minorHAnsi" w:hAnsiTheme="minorHAnsi"/>
          <w:sz w:val="22"/>
          <w:szCs w:val="22"/>
        </w:rPr>
        <w:t>shadedErrorBar</w:t>
      </w:r>
      <w:proofErr w:type="spellEnd"/>
      <w:r w:rsidR="00376E94">
        <w:rPr>
          <w:rFonts w:asciiTheme="minorHAnsi" w:hAnsiTheme="minorHAnsi"/>
          <w:sz w:val="22"/>
          <w:szCs w:val="22"/>
        </w:rPr>
        <w:t xml:space="preserve"> function provided (make sure to add it to </w:t>
      </w:r>
      <w:proofErr w:type="spellStart"/>
      <w:r w:rsidR="00376E94">
        <w:rPr>
          <w:rFonts w:asciiTheme="minorHAnsi" w:hAnsiTheme="minorHAnsi"/>
          <w:sz w:val="22"/>
          <w:szCs w:val="22"/>
        </w:rPr>
        <w:t>Matlab’s</w:t>
      </w:r>
      <w:proofErr w:type="spellEnd"/>
      <w:r w:rsidR="00376E94">
        <w:rPr>
          <w:rFonts w:asciiTheme="minorHAnsi" w:hAnsiTheme="minorHAnsi"/>
          <w:sz w:val="22"/>
          <w:szCs w:val="22"/>
        </w:rPr>
        <w:t xml:space="preserve"> path using </w:t>
      </w:r>
      <w:proofErr w:type="spellStart"/>
      <w:r w:rsidR="00376E94">
        <w:rPr>
          <w:rFonts w:asciiTheme="minorHAnsi" w:hAnsiTheme="minorHAnsi"/>
          <w:sz w:val="22"/>
          <w:szCs w:val="22"/>
        </w:rPr>
        <w:t>addpath</w:t>
      </w:r>
      <w:proofErr w:type="spellEnd"/>
      <w:r w:rsidR="00376E94">
        <w:rPr>
          <w:rFonts w:asciiTheme="minorHAnsi" w:hAnsiTheme="minorHAnsi"/>
          <w:sz w:val="22"/>
          <w:szCs w:val="22"/>
        </w:rPr>
        <w:t>).</w:t>
      </w:r>
    </w:p>
    <w:p w14:paraId="5DB8172C" w14:textId="36FB64E5" w:rsidR="00C2304F" w:rsidRDefault="00C2304F"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Rerun your k-means algorithm </w:t>
      </w:r>
      <w:r w:rsidR="001C6E95">
        <w:rPr>
          <w:rFonts w:asciiTheme="minorHAnsi" w:hAnsiTheme="minorHAnsi"/>
          <w:sz w:val="22"/>
          <w:szCs w:val="22"/>
        </w:rPr>
        <w:t xml:space="preserve">a few times </w:t>
      </w:r>
      <w:r>
        <w:rPr>
          <w:rFonts w:asciiTheme="minorHAnsi" w:hAnsiTheme="minorHAnsi"/>
          <w:sz w:val="22"/>
          <w:szCs w:val="22"/>
        </w:rPr>
        <w:t xml:space="preserve">with different starting points. </w:t>
      </w:r>
      <w:r w:rsidR="001C6E95">
        <w:rPr>
          <w:rFonts w:asciiTheme="minorHAnsi" w:hAnsiTheme="minorHAnsi"/>
          <w:sz w:val="22"/>
          <w:szCs w:val="22"/>
        </w:rPr>
        <w:t>Are</w:t>
      </w:r>
      <w:r>
        <w:rPr>
          <w:rFonts w:asciiTheme="minorHAnsi" w:hAnsiTheme="minorHAnsi"/>
          <w:sz w:val="22"/>
          <w:szCs w:val="22"/>
        </w:rPr>
        <w:t xml:space="preserve"> the result</w:t>
      </w:r>
      <w:r w:rsidR="001C6E95">
        <w:rPr>
          <w:rFonts w:asciiTheme="minorHAnsi" w:hAnsiTheme="minorHAnsi"/>
          <w:sz w:val="22"/>
          <w:szCs w:val="22"/>
        </w:rPr>
        <w:t>s</w:t>
      </w:r>
      <w:r>
        <w:rPr>
          <w:rFonts w:asciiTheme="minorHAnsi" w:hAnsiTheme="minorHAnsi"/>
          <w:sz w:val="22"/>
          <w:szCs w:val="22"/>
        </w:rPr>
        <w:t xml:space="preserve"> the same</w:t>
      </w:r>
      <w:r w:rsidR="001C6E95">
        <w:rPr>
          <w:rFonts w:asciiTheme="minorHAnsi" w:hAnsiTheme="minorHAnsi"/>
          <w:sz w:val="22"/>
          <w:szCs w:val="22"/>
        </w:rPr>
        <w:t xml:space="preserve"> each time</w:t>
      </w:r>
      <w:r>
        <w:rPr>
          <w:rFonts w:asciiTheme="minorHAnsi" w:hAnsiTheme="minorHAnsi"/>
          <w:sz w:val="22"/>
          <w:szCs w:val="22"/>
        </w:rPr>
        <w:t>?</w:t>
      </w:r>
    </w:p>
    <w:p w14:paraId="0B14BDC2" w14:textId="5D8C30F1" w:rsidR="00C2304F" w:rsidRDefault="00C2304F"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Consider some limitations of the k-means algorithm. What assumptions does it require? What kinds of cluster shapes work or do not work well? How robust is it to outliers?</w:t>
      </w:r>
    </w:p>
    <w:p w14:paraId="42F60929" w14:textId="09815D49" w:rsidR="00C2304F" w:rsidRDefault="00C2304F" w:rsidP="00C2304F">
      <w:pPr>
        <w:pStyle w:val="Heading1"/>
        <w:jc w:val="both"/>
      </w:pPr>
      <w:r>
        <w:t>Part 2) Extensions of k-means</w:t>
      </w:r>
    </w:p>
    <w:p w14:paraId="73CA387E" w14:textId="03BD60A4" w:rsidR="00C2304F" w:rsidRDefault="00C2304F" w:rsidP="00C2304F">
      <w:pPr>
        <w:pStyle w:val="BodyText"/>
        <w:spacing w:before="120"/>
        <w:jc w:val="both"/>
        <w:rPr>
          <w:rFonts w:asciiTheme="minorHAnsi" w:hAnsiTheme="minorHAnsi"/>
          <w:sz w:val="22"/>
          <w:szCs w:val="22"/>
        </w:rPr>
      </w:pPr>
      <w:r>
        <w:rPr>
          <w:rFonts w:asciiTheme="minorHAnsi" w:hAnsiTheme="minorHAnsi"/>
          <w:sz w:val="22"/>
          <w:szCs w:val="22"/>
        </w:rPr>
        <w:t xml:space="preserve">k-means, while simple to implement and relatively easy to understand, </w:t>
      </w:r>
      <w:r w:rsidR="00C6460F">
        <w:rPr>
          <w:rFonts w:asciiTheme="minorHAnsi" w:hAnsiTheme="minorHAnsi"/>
          <w:sz w:val="22"/>
          <w:szCs w:val="22"/>
        </w:rPr>
        <w:t>has some significant limitations. Here, we will explore some extensions of the k-means algorithm.</w:t>
      </w:r>
    </w:p>
    <w:p w14:paraId="2FE6285E" w14:textId="497E1094" w:rsidR="00C2304F" w:rsidRDefault="00C6460F" w:rsidP="00C2304F">
      <w:pPr>
        <w:pStyle w:val="BodyText"/>
        <w:numPr>
          <w:ilvl w:val="0"/>
          <w:numId w:val="29"/>
        </w:numPr>
        <w:spacing w:before="120"/>
        <w:jc w:val="both"/>
        <w:rPr>
          <w:rFonts w:asciiTheme="minorHAnsi" w:hAnsiTheme="minorHAnsi"/>
          <w:sz w:val="22"/>
          <w:szCs w:val="22"/>
        </w:rPr>
      </w:pPr>
      <w:r>
        <w:rPr>
          <w:rFonts w:asciiTheme="minorHAnsi" w:hAnsiTheme="minorHAnsi"/>
          <w:sz w:val="22"/>
          <w:szCs w:val="22"/>
        </w:rPr>
        <w:t>Instead of calculating the cluster centroids with the mean,</w:t>
      </w:r>
      <w:r w:rsidR="001C6E95">
        <w:rPr>
          <w:rFonts w:asciiTheme="minorHAnsi" w:hAnsiTheme="minorHAnsi"/>
          <w:sz w:val="22"/>
          <w:szCs w:val="22"/>
        </w:rPr>
        <w:t xml:space="preserve"> set </w:t>
      </w:r>
      <w:r>
        <w:rPr>
          <w:rFonts w:asciiTheme="minorHAnsi" w:hAnsiTheme="minorHAnsi"/>
          <w:sz w:val="22"/>
          <w:szCs w:val="22"/>
        </w:rPr>
        <w:t xml:space="preserve">the </w:t>
      </w:r>
      <w:proofErr w:type="spellStart"/>
      <w:r>
        <w:rPr>
          <w:rFonts w:asciiTheme="minorHAnsi" w:hAnsiTheme="minorHAnsi"/>
          <w:sz w:val="22"/>
          <w:szCs w:val="22"/>
        </w:rPr>
        <w:t>medoid</w:t>
      </w:r>
      <w:proofErr w:type="spellEnd"/>
      <w:r>
        <w:rPr>
          <w:rFonts w:asciiTheme="minorHAnsi" w:hAnsiTheme="minorHAnsi"/>
          <w:sz w:val="22"/>
          <w:szCs w:val="22"/>
        </w:rPr>
        <w:t xml:space="preserve"> of eac</w:t>
      </w:r>
      <w:r w:rsidR="001C6E95">
        <w:rPr>
          <w:rFonts w:asciiTheme="minorHAnsi" w:hAnsiTheme="minorHAnsi"/>
          <w:sz w:val="22"/>
          <w:szCs w:val="22"/>
        </w:rPr>
        <w:t xml:space="preserve">h cluster (the median </w:t>
      </w:r>
      <w:r w:rsidR="003E56C2">
        <w:rPr>
          <w:rFonts w:asciiTheme="minorHAnsi" w:hAnsiTheme="minorHAnsi"/>
          <w:sz w:val="22"/>
          <w:szCs w:val="22"/>
        </w:rPr>
        <w:t>coordinate</w:t>
      </w:r>
      <w:r w:rsidR="001C6E95">
        <w:rPr>
          <w:rFonts w:asciiTheme="minorHAnsi" w:hAnsiTheme="minorHAnsi"/>
          <w:sz w:val="22"/>
          <w:szCs w:val="22"/>
        </w:rPr>
        <w:t xml:space="preserve">) as </w:t>
      </w:r>
      <w:r>
        <w:rPr>
          <w:rFonts w:asciiTheme="minorHAnsi" w:hAnsiTheme="minorHAnsi"/>
          <w:sz w:val="22"/>
          <w:szCs w:val="22"/>
        </w:rPr>
        <w:t>the cluster centroid at each iteration. This is called the k-</w:t>
      </w:r>
      <w:proofErr w:type="spellStart"/>
      <w:r>
        <w:rPr>
          <w:rFonts w:asciiTheme="minorHAnsi" w:hAnsiTheme="minorHAnsi"/>
          <w:sz w:val="22"/>
          <w:szCs w:val="22"/>
        </w:rPr>
        <w:t>medoids</w:t>
      </w:r>
      <w:proofErr w:type="spellEnd"/>
      <w:r>
        <w:rPr>
          <w:rFonts w:asciiTheme="minorHAnsi" w:hAnsiTheme="minorHAnsi"/>
          <w:sz w:val="22"/>
          <w:szCs w:val="22"/>
        </w:rPr>
        <w:t xml:space="preserve"> algorithm. </w:t>
      </w:r>
      <w:r w:rsidR="006F3B4D">
        <w:rPr>
          <w:rFonts w:asciiTheme="minorHAnsi" w:hAnsiTheme="minorHAnsi"/>
          <w:sz w:val="22"/>
          <w:szCs w:val="22"/>
        </w:rPr>
        <w:t xml:space="preserve">Plot your results and </w:t>
      </w:r>
      <w:r w:rsidR="001C6E95">
        <w:rPr>
          <w:rFonts w:asciiTheme="minorHAnsi" w:hAnsiTheme="minorHAnsi"/>
          <w:sz w:val="22"/>
          <w:szCs w:val="22"/>
        </w:rPr>
        <w:t>rerun the algorithm a few times to get a good representation of its performance. C</w:t>
      </w:r>
      <w:r w:rsidR="006F3B4D">
        <w:rPr>
          <w:rFonts w:asciiTheme="minorHAnsi" w:hAnsiTheme="minorHAnsi"/>
          <w:sz w:val="22"/>
          <w:szCs w:val="22"/>
        </w:rPr>
        <w:t xml:space="preserve">ompare to </w:t>
      </w:r>
      <w:r w:rsidR="001C6E95">
        <w:rPr>
          <w:rFonts w:asciiTheme="minorHAnsi" w:hAnsiTheme="minorHAnsi"/>
          <w:sz w:val="22"/>
          <w:szCs w:val="22"/>
        </w:rPr>
        <w:t>results from Part 1.</w:t>
      </w:r>
      <w:r w:rsidR="006F3B4D">
        <w:rPr>
          <w:rFonts w:asciiTheme="minorHAnsi" w:hAnsiTheme="minorHAnsi"/>
          <w:sz w:val="22"/>
          <w:szCs w:val="22"/>
        </w:rPr>
        <w:t xml:space="preserve"> </w:t>
      </w:r>
      <w:r>
        <w:rPr>
          <w:rFonts w:asciiTheme="minorHAnsi" w:hAnsiTheme="minorHAnsi"/>
          <w:sz w:val="22"/>
          <w:szCs w:val="22"/>
        </w:rPr>
        <w:t>What advantages does this offer over k-means?</w:t>
      </w:r>
    </w:p>
    <w:p w14:paraId="2BA77BE3" w14:textId="0D6DB5F2" w:rsidR="00C2304F" w:rsidRDefault="00C6460F" w:rsidP="00C2304F">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Going back to the k-</w:t>
      </w:r>
      <w:r>
        <w:rPr>
          <w:rFonts w:asciiTheme="minorHAnsi" w:hAnsiTheme="minorHAnsi"/>
          <w:i/>
          <w:sz w:val="22"/>
          <w:szCs w:val="22"/>
        </w:rPr>
        <w:t>means</w:t>
      </w:r>
      <w:r>
        <w:rPr>
          <w:rFonts w:asciiTheme="minorHAnsi" w:hAnsiTheme="minorHAnsi"/>
          <w:sz w:val="22"/>
          <w:szCs w:val="22"/>
        </w:rPr>
        <w:t xml:space="preserve"> algorithm, consider a different similarity metric. Rather than using the Euclidean distance between each point and the cluster centroids, use the Mahalanobis distance, defined as</w:t>
      </w:r>
    </w:p>
    <w:p w14:paraId="44E9B7B7" w14:textId="24BFA517" w:rsidR="00C6460F" w:rsidRPr="00C6460F" w:rsidRDefault="001A0A9B" w:rsidP="00C6460F">
      <w:pPr>
        <w:pStyle w:val="BodyText"/>
        <w:spacing w:before="120" w:beforeAutospacing="0"/>
        <w:ind w:left="720"/>
        <w:jc w:val="both"/>
        <w:rPr>
          <w:rFonts w:asciiTheme="minorHAnsi" w:hAnsiTheme="minorHAnsi"/>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M</m:t>
              </m:r>
            </m:sub>
          </m:sSub>
          <m:r>
            <w:rPr>
              <w:rFonts w:ascii="Cambria Math" w:hAnsi="Cambria Math"/>
              <w:sz w:val="22"/>
              <w:szCs w:val="22"/>
            </w:rPr>
            <m:t>=</m:t>
          </m:r>
          <m:rad>
            <m:radPr>
              <m:degHide m:val="1"/>
              <m:ctrlPr>
                <w:rPr>
                  <w:rFonts w:ascii="Cambria Math" w:hAnsi="Cambria Math"/>
                  <w:i/>
                  <w:sz w:val="22"/>
                  <w:szCs w:val="22"/>
                </w:rPr>
              </m:ctrlPr>
            </m:radPr>
            <m:deg/>
            <m:e>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k</m:t>
                          </m:r>
                        </m:sub>
                      </m:sSub>
                    </m:e>
                  </m:d>
                </m:e>
                <m:sup>
                  <m:r>
                    <w:rPr>
                      <w:rFonts w:ascii="Cambria Math" w:hAnsi="Cambria Math"/>
                      <w:sz w:val="22"/>
                      <w:szCs w:val="22"/>
                    </w:rPr>
                    <m:t>T</m:t>
                  </m:r>
                </m:sup>
              </m:sSup>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k</m:t>
                  </m:r>
                </m:sub>
                <m:sup>
                  <m:r>
                    <w:rPr>
                      <w:rFonts w:ascii="Cambria Math" w:hAnsi="Cambria Math"/>
                      <w:sz w:val="22"/>
                      <w:szCs w:val="22"/>
                    </w:rPr>
                    <m:t>-1</m:t>
                  </m:r>
                </m:sup>
              </m:sSubSup>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m:t>
              </m:r>
            </m:e>
          </m:rad>
        </m:oMath>
      </m:oMathPara>
    </w:p>
    <w:p w14:paraId="672D22E5" w14:textId="7EA9A5A5" w:rsidR="00C6460F" w:rsidRDefault="00C6460F" w:rsidP="00C6460F">
      <w:pPr>
        <w:pStyle w:val="BodyText"/>
        <w:spacing w:before="120" w:beforeAutospacing="0"/>
        <w:ind w:left="720"/>
        <w:jc w:val="both"/>
        <w:rPr>
          <w:rFonts w:asciiTheme="minorHAnsi" w:hAnsiTheme="minorHAnsi"/>
          <w:sz w:val="22"/>
          <w:szCs w:val="22"/>
        </w:rPr>
      </w:pPr>
      <w:r>
        <w:rPr>
          <w:rFonts w:asciiTheme="minorHAnsi" w:hAnsiTheme="minorHAnsi"/>
          <w:sz w:val="22"/>
          <w:szCs w:val="22"/>
        </w:rPr>
        <w:t xml:space="preserve">Where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k</m:t>
            </m:r>
          </m:sub>
        </m:sSub>
      </m:oMath>
      <w:r>
        <w:rPr>
          <w:rFonts w:asciiTheme="minorHAnsi" w:hAnsiTheme="minorHAnsi"/>
          <w:sz w:val="22"/>
          <w:szCs w:val="22"/>
        </w:rPr>
        <w:t xml:space="preserve"> is the covariance matrix of points in </w:t>
      </w:r>
      <w:proofErr w:type="gramStart"/>
      <w:r>
        <w:rPr>
          <w:rFonts w:asciiTheme="minorHAnsi" w:hAnsiTheme="minorHAnsi"/>
          <w:sz w:val="22"/>
          <w:szCs w:val="22"/>
        </w:rPr>
        <w:t xml:space="preserve">cluster </w:t>
      </w:r>
      <w:proofErr w:type="gramEnd"/>
      <m:oMath>
        <m:r>
          <w:rPr>
            <w:rFonts w:ascii="Cambria Math" w:hAnsi="Cambria Math"/>
            <w:sz w:val="22"/>
            <w:szCs w:val="22"/>
          </w:rPr>
          <m:t>k</m:t>
        </m:r>
      </m:oMath>
      <w:r>
        <w:rPr>
          <w:rFonts w:asciiTheme="minorHAnsi" w:hAnsiTheme="minorHAnsi"/>
          <w:sz w:val="22"/>
          <w:szCs w:val="22"/>
        </w:rPr>
        <w:t xml:space="preserve">. </w:t>
      </w:r>
      <w:r w:rsidR="0090688D">
        <w:rPr>
          <w:rFonts w:asciiTheme="minorHAnsi" w:hAnsiTheme="minorHAnsi"/>
          <w:sz w:val="22"/>
          <w:szCs w:val="22"/>
        </w:rPr>
        <w:t>The Mahalanobis distance</w:t>
      </w:r>
      <w:r>
        <w:rPr>
          <w:rFonts w:asciiTheme="minorHAnsi" w:hAnsiTheme="minorHAnsi"/>
          <w:sz w:val="22"/>
          <w:szCs w:val="22"/>
        </w:rPr>
        <w:t xml:space="preserve"> normalizes distances </w:t>
      </w:r>
      <w:r w:rsidR="00317C49">
        <w:rPr>
          <w:rFonts w:asciiTheme="minorHAnsi" w:hAnsiTheme="minorHAnsi"/>
          <w:sz w:val="22"/>
          <w:szCs w:val="22"/>
        </w:rPr>
        <w:t xml:space="preserve">from centroid </w:t>
      </w:r>
      <m:oMath>
        <m:r>
          <w:rPr>
            <w:rFonts w:ascii="Cambria Math" w:hAnsi="Cambria Math"/>
            <w:sz w:val="22"/>
            <w:szCs w:val="22"/>
          </w:rPr>
          <m:t>k</m:t>
        </m:r>
      </m:oMath>
      <w:r w:rsidR="00317C49">
        <w:rPr>
          <w:rFonts w:asciiTheme="minorHAnsi" w:hAnsiTheme="minorHAnsi"/>
          <w:sz w:val="22"/>
          <w:szCs w:val="22"/>
        </w:rPr>
        <w:t xml:space="preserve"> </w:t>
      </w:r>
      <w:r>
        <w:rPr>
          <w:rFonts w:asciiTheme="minorHAnsi" w:hAnsiTheme="minorHAnsi"/>
          <w:sz w:val="22"/>
          <w:szCs w:val="22"/>
        </w:rPr>
        <w:t xml:space="preserve">to the </w:t>
      </w:r>
      <w:r w:rsidR="0083757B">
        <w:rPr>
          <w:rFonts w:asciiTheme="minorHAnsi" w:hAnsiTheme="minorHAnsi"/>
          <w:sz w:val="22"/>
          <w:szCs w:val="22"/>
        </w:rPr>
        <w:t>co</w:t>
      </w:r>
      <w:r>
        <w:rPr>
          <w:rFonts w:asciiTheme="minorHAnsi" w:hAnsiTheme="minorHAnsi"/>
          <w:sz w:val="22"/>
          <w:szCs w:val="22"/>
        </w:rPr>
        <w:t xml:space="preserve">variance of </w:t>
      </w:r>
      <w:r w:rsidR="00A006D9">
        <w:rPr>
          <w:rFonts w:asciiTheme="minorHAnsi" w:hAnsiTheme="minorHAnsi"/>
          <w:sz w:val="22"/>
          <w:szCs w:val="22"/>
        </w:rPr>
        <w:t xml:space="preserve">points within </w:t>
      </w:r>
      <w:proofErr w:type="gramStart"/>
      <w:r>
        <w:rPr>
          <w:rFonts w:asciiTheme="minorHAnsi" w:hAnsiTheme="minorHAnsi"/>
          <w:sz w:val="22"/>
          <w:szCs w:val="22"/>
        </w:rPr>
        <w:t>cluster</w:t>
      </w:r>
      <w:r w:rsidR="00317C49">
        <w:rPr>
          <w:rFonts w:asciiTheme="minorHAnsi" w:hAnsiTheme="minorHAnsi"/>
          <w:sz w:val="22"/>
          <w:szCs w:val="22"/>
        </w:rPr>
        <w:t xml:space="preserve"> </w:t>
      </w:r>
      <w:proofErr w:type="gramEnd"/>
      <m:oMath>
        <m:r>
          <w:rPr>
            <w:rFonts w:ascii="Cambria Math" w:hAnsi="Cambria Math"/>
            <w:sz w:val="22"/>
            <w:szCs w:val="22"/>
          </w:rPr>
          <m:t>k</m:t>
        </m:r>
      </m:oMath>
      <w:r>
        <w:rPr>
          <w:rFonts w:asciiTheme="minorHAnsi" w:hAnsiTheme="minorHAnsi"/>
          <w:sz w:val="22"/>
          <w:szCs w:val="22"/>
        </w:rPr>
        <w:t xml:space="preserve">. </w:t>
      </w:r>
      <w:r w:rsidR="00317C49">
        <w:rPr>
          <w:rFonts w:asciiTheme="minorHAnsi" w:hAnsiTheme="minorHAnsi"/>
          <w:sz w:val="22"/>
          <w:szCs w:val="22"/>
        </w:rPr>
        <w:t xml:space="preserve">For example, if cluster </w:t>
      </w:r>
      <m:oMath>
        <m:r>
          <w:rPr>
            <w:rFonts w:ascii="Cambria Math" w:hAnsi="Cambria Math"/>
            <w:sz w:val="22"/>
            <w:szCs w:val="22"/>
          </w:rPr>
          <m:t>k</m:t>
        </m:r>
      </m:oMath>
      <w:r w:rsidR="00317C49">
        <w:rPr>
          <w:rFonts w:asciiTheme="minorHAnsi" w:hAnsiTheme="minorHAnsi"/>
          <w:sz w:val="22"/>
          <w:szCs w:val="22"/>
        </w:rPr>
        <w:t xml:space="preserve"> spans a wide range of x values, distances from centroid </w:t>
      </w:r>
      <m:oMath>
        <m:r>
          <w:rPr>
            <w:rFonts w:ascii="Cambria Math" w:hAnsi="Cambria Math"/>
            <w:sz w:val="22"/>
            <w:szCs w:val="22"/>
          </w:rPr>
          <m:t>k</m:t>
        </m:r>
      </m:oMath>
      <w:r w:rsidR="00317C49">
        <w:rPr>
          <w:rFonts w:asciiTheme="minorHAnsi" w:hAnsiTheme="minorHAnsi"/>
          <w:sz w:val="22"/>
          <w:szCs w:val="22"/>
        </w:rPr>
        <w:t xml:space="preserve"> are normalized in the x dimension to account for the cluster’s inherent variance. </w:t>
      </w:r>
      <w:r w:rsidR="00A006D9">
        <w:rPr>
          <w:rFonts w:asciiTheme="minorHAnsi" w:hAnsiTheme="minorHAnsi"/>
          <w:sz w:val="22"/>
          <w:szCs w:val="22"/>
        </w:rPr>
        <w:t>The new objective function will take the form</w:t>
      </w:r>
    </w:p>
    <w:p w14:paraId="087CD286" w14:textId="1D1CFA14" w:rsidR="00A006D9" w:rsidRPr="005C533E" w:rsidRDefault="00A006D9" w:rsidP="00C6460F">
      <w:pPr>
        <w:pStyle w:val="BodyText"/>
        <w:spacing w:before="120" w:beforeAutospacing="0"/>
        <w:ind w:left="720"/>
        <w:jc w:val="both"/>
        <w:rPr>
          <w:rFonts w:asciiTheme="minorHAnsi" w:hAnsiTheme="minorHAnsi"/>
          <w:sz w:val="22"/>
          <w:szCs w:val="22"/>
        </w:rPr>
      </w:pPr>
      <m:oMathPara>
        <m:oMath>
          <m:r>
            <w:rPr>
              <w:rFonts w:ascii="Cambria Math" w:hAnsi="Cambria Math"/>
              <w:sz w:val="22"/>
              <w:szCs w:val="22"/>
            </w:rPr>
            <m:t>J=</m:t>
          </m:r>
          <m:nary>
            <m:naryPr>
              <m:chr m:val="∑"/>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nary>
                <m:naryPr>
                  <m:chr m:val="∑"/>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K</m:t>
                  </m:r>
                </m:sup>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nk</m:t>
                      </m:r>
                    </m:sub>
                  </m:sSub>
                  <m:sSubSup>
                    <m:sSubSupPr>
                      <m:ctrlPr>
                        <w:rPr>
                          <w:rFonts w:ascii="Cambria Math" w:hAnsi="Cambria Math"/>
                          <w:i/>
                          <w:sz w:val="22"/>
                          <w:szCs w:val="22"/>
                        </w:rPr>
                      </m:ctrlPr>
                    </m:sSubSupPr>
                    <m:e>
                      <m:r>
                        <w:rPr>
                          <w:rFonts w:ascii="Cambria Math" w:hAnsi="Cambria Math"/>
                          <w:sz w:val="22"/>
                          <w:szCs w:val="22"/>
                        </w:rPr>
                        <m:t>d</m:t>
                      </m:r>
                    </m:e>
                    <m:sub>
                      <m:r>
                        <w:rPr>
                          <w:rFonts w:ascii="Cambria Math" w:hAnsi="Cambria Math"/>
                          <w:sz w:val="22"/>
                          <w:szCs w:val="22"/>
                        </w:rPr>
                        <m:t>M</m:t>
                      </m:r>
                    </m:sub>
                    <m:sup>
                      <m:r>
                        <w:rPr>
                          <w:rFonts w:ascii="Cambria Math" w:hAnsi="Cambria Math"/>
                          <w:sz w:val="22"/>
                          <w:szCs w:val="22"/>
                        </w:rPr>
                        <m:t>2</m:t>
                      </m:r>
                    </m:sup>
                  </m:sSubSup>
                </m:e>
              </m:nary>
            </m:e>
          </m:nary>
          <m:r>
            <w:rPr>
              <w:rFonts w:ascii="Cambria Math" w:hAnsi="Cambria Math"/>
              <w:sz w:val="22"/>
              <w:szCs w:val="22"/>
            </w:rPr>
            <m:t xml:space="preserve">,     where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nk</m:t>
              </m:r>
            </m:sub>
          </m:sSub>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1,            if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 xml:space="preserve"> is in group k</m:t>
                  </m:r>
                </m:e>
                <m:e>
                  <m:r>
                    <w:rPr>
                      <w:rFonts w:ascii="Cambria Math" w:hAnsi="Cambria Math"/>
                      <w:sz w:val="22"/>
                      <w:szCs w:val="22"/>
                    </w:rPr>
                    <m:t xml:space="preserve">0,    if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 xml:space="preserve"> is not in group k</m:t>
                  </m:r>
                </m:e>
              </m:eqArr>
            </m:e>
          </m:d>
        </m:oMath>
      </m:oMathPara>
    </w:p>
    <w:p w14:paraId="7BB2A1A9" w14:textId="0ABAAF38" w:rsidR="005C533E" w:rsidRDefault="005C533E" w:rsidP="005C533E">
      <w:pPr>
        <w:pStyle w:val="BodyText"/>
        <w:spacing w:before="120" w:beforeAutospacing="0"/>
        <w:ind w:left="720"/>
        <w:jc w:val="both"/>
        <w:rPr>
          <w:rFonts w:asciiTheme="minorHAnsi" w:hAnsiTheme="minorHAnsi"/>
          <w:sz w:val="22"/>
          <w:szCs w:val="22"/>
        </w:rPr>
      </w:pPr>
      <w:r>
        <w:rPr>
          <w:rFonts w:asciiTheme="minorHAnsi" w:hAnsiTheme="minorHAnsi"/>
          <w:sz w:val="22"/>
          <w:szCs w:val="22"/>
        </w:rPr>
        <w:lastRenderedPageBreak/>
        <w:t xml:space="preserve">Feel free to use </w:t>
      </w:r>
      <w:r w:rsidR="00317C49">
        <w:rPr>
          <w:rFonts w:asciiTheme="minorHAnsi" w:hAnsiTheme="minorHAnsi"/>
          <w:sz w:val="22"/>
          <w:szCs w:val="22"/>
        </w:rPr>
        <w:t xml:space="preserve">the </w:t>
      </w:r>
      <w:r>
        <w:rPr>
          <w:rFonts w:asciiTheme="minorHAnsi" w:hAnsiTheme="minorHAnsi"/>
          <w:sz w:val="22"/>
          <w:szCs w:val="22"/>
        </w:rPr>
        <w:t>MATLAB built-in</w:t>
      </w:r>
      <w:r w:rsidR="00317C49">
        <w:rPr>
          <w:rFonts w:asciiTheme="minorHAnsi" w:hAnsiTheme="minorHAnsi"/>
          <w:sz w:val="22"/>
          <w:szCs w:val="22"/>
        </w:rPr>
        <w:t>:</w:t>
      </w:r>
      <w:r>
        <w:rPr>
          <w:rFonts w:asciiTheme="minorHAnsi" w:hAnsiTheme="minorHAnsi"/>
          <w:sz w:val="22"/>
          <w:szCs w:val="22"/>
        </w:rPr>
        <w:t xml:space="preserve"> </w:t>
      </w:r>
      <w:proofErr w:type="spellStart"/>
      <w:r w:rsidRPr="005C533E">
        <w:rPr>
          <w:rFonts w:ascii="Consolas" w:hAnsi="Consolas"/>
          <w:sz w:val="22"/>
          <w:szCs w:val="22"/>
        </w:rPr>
        <w:t>dM</w:t>
      </w:r>
      <w:proofErr w:type="spellEnd"/>
      <w:r w:rsidRPr="005C533E">
        <w:rPr>
          <w:rFonts w:ascii="Consolas" w:hAnsi="Consolas"/>
          <w:sz w:val="22"/>
          <w:szCs w:val="22"/>
        </w:rPr>
        <w:t xml:space="preserve"> = </w:t>
      </w:r>
      <w:proofErr w:type="spellStart"/>
      <w:proofErr w:type="gramStart"/>
      <w:r w:rsidRPr="005C533E">
        <w:rPr>
          <w:rFonts w:ascii="Consolas" w:hAnsi="Consolas"/>
          <w:sz w:val="22"/>
          <w:szCs w:val="22"/>
        </w:rPr>
        <w:t>mahal</w:t>
      </w:r>
      <w:proofErr w:type="spellEnd"/>
      <w:r w:rsidRPr="005C533E">
        <w:rPr>
          <w:rFonts w:ascii="Consolas" w:hAnsi="Consolas"/>
          <w:sz w:val="22"/>
          <w:szCs w:val="22"/>
        </w:rPr>
        <w:t>(</w:t>
      </w:r>
      <w:proofErr w:type="spellStart"/>
      <w:proofErr w:type="gramEnd"/>
      <w:r w:rsidRPr="005C533E">
        <w:rPr>
          <w:rFonts w:ascii="Consolas" w:hAnsi="Consolas"/>
          <w:sz w:val="22"/>
          <w:szCs w:val="22"/>
        </w:rPr>
        <w:t>Xall,Xk</w:t>
      </w:r>
      <w:proofErr w:type="spellEnd"/>
      <w:r w:rsidRPr="005C533E">
        <w:rPr>
          <w:rFonts w:ascii="Consolas" w:hAnsi="Consolas"/>
          <w:sz w:val="22"/>
          <w:szCs w:val="22"/>
        </w:rPr>
        <w:t>)</w:t>
      </w:r>
      <w:r>
        <w:rPr>
          <w:rFonts w:asciiTheme="minorHAnsi" w:hAnsiTheme="minorHAnsi"/>
          <w:sz w:val="22"/>
          <w:szCs w:val="22"/>
        </w:rPr>
        <w:t xml:space="preserve">, where </w:t>
      </w:r>
      <w:proofErr w:type="spellStart"/>
      <w:r w:rsidRPr="005C533E">
        <w:rPr>
          <w:rFonts w:ascii="Consolas" w:hAnsi="Consolas"/>
          <w:sz w:val="22"/>
          <w:szCs w:val="22"/>
        </w:rPr>
        <w:t>Xall</w:t>
      </w:r>
      <w:proofErr w:type="spellEnd"/>
      <w:r>
        <w:rPr>
          <w:rFonts w:asciiTheme="minorHAnsi" w:hAnsiTheme="minorHAnsi"/>
          <w:sz w:val="22"/>
          <w:szCs w:val="22"/>
        </w:rPr>
        <w:t xml:space="preserve"> is all of your data, </w:t>
      </w:r>
      <w:proofErr w:type="spellStart"/>
      <w:r w:rsidRPr="005C533E">
        <w:rPr>
          <w:rFonts w:ascii="Consolas" w:hAnsi="Consolas"/>
          <w:sz w:val="22"/>
          <w:szCs w:val="22"/>
        </w:rPr>
        <w:t>Xk</w:t>
      </w:r>
      <w:proofErr w:type="spellEnd"/>
      <w:r>
        <w:rPr>
          <w:rFonts w:asciiTheme="minorHAnsi" w:hAnsiTheme="minorHAnsi"/>
          <w:sz w:val="22"/>
          <w:szCs w:val="22"/>
        </w:rPr>
        <w:t xml:space="preserve"> is all of the points in cluster </w:t>
      </w:r>
      <m:oMath>
        <m:r>
          <w:rPr>
            <w:rFonts w:ascii="Cambria Math" w:hAnsi="Cambria Math"/>
            <w:sz w:val="22"/>
            <w:szCs w:val="22"/>
          </w:rPr>
          <m:t>k</m:t>
        </m:r>
      </m:oMath>
      <w:r>
        <w:rPr>
          <w:rFonts w:asciiTheme="minorHAnsi" w:hAnsiTheme="minorHAnsi"/>
          <w:sz w:val="22"/>
          <w:szCs w:val="22"/>
        </w:rPr>
        <w:t xml:space="preserve"> of your current cluster assignments, and </w:t>
      </w:r>
      <w:proofErr w:type="spellStart"/>
      <w:r w:rsidRPr="005C533E">
        <w:rPr>
          <w:rFonts w:ascii="Consolas" w:hAnsi="Consolas"/>
          <w:sz w:val="22"/>
          <w:szCs w:val="22"/>
        </w:rPr>
        <w:t>dM</w:t>
      </w:r>
      <w:proofErr w:type="spellEnd"/>
      <w:r>
        <w:rPr>
          <w:rFonts w:asciiTheme="minorHAnsi" w:hAnsiTheme="minorHAnsi"/>
          <w:sz w:val="22"/>
          <w:szCs w:val="22"/>
        </w:rPr>
        <w:t xml:space="preserve"> is an </w:t>
      </w:r>
      <m:oMath>
        <m:r>
          <w:rPr>
            <w:rFonts w:ascii="Cambria Math" w:hAnsi="Cambria Math"/>
            <w:sz w:val="22"/>
            <w:szCs w:val="22"/>
          </w:rPr>
          <m:t>N×1</m:t>
        </m:r>
      </m:oMath>
      <w:r>
        <w:rPr>
          <w:rFonts w:asciiTheme="minorHAnsi" w:hAnsiTheme="minorHAnsi"/>
          <w:sz w:val="22"/>
          <w:szCs w:val="22"/>
        </w:rPr>
        <w:t xml:space="preserve"> vector of Mahalanobis distances.</w:t>
      </w:r>
      <w:r w:rsidR="00A13072">
        <w:rPr>
          <w:rFonts w:asciiTheme="minorHAnsi" w:hAnsiTheme="minorHAnsi"/>
          <w:sz w:val="22"/>
          <w:szCs w:val="22"/>
        </w:rPr>
        <w:t xml:space="preserve"> </w:t>
      </w:r>
      <w:r w:rsidR="00A13072" w:rsidRPr="00F94E5F">
        <w:rPr>
          <w:rFonts w:asciiTheme="minorHAnsi" w:hAnsiTheme="minorHAnsi"/>
          <w:sz w:val="22"/>
          <w:szCs w:val="22"/>
          <w:u w:val="single"/>
        </w:rPr>
        <w:t xml:space="preserve">Be sure to set </w:t>
      </w:r>
      <w:r w:rsidR="006234CA">
        <w:rPr>
          <w:rFonts w:asciiTheme="minorHAnsi" w:hAnsiTheme="minorHAnsi"/>
          <w:sz w:val="22"/>
          <w:szCs w:val="22"/>
          <w:u w:val="single"/>
        </w:rPr>
        <w:t>a</w:t>
      </w:r>
      <w:r w:rsidR="00A13072" w:rsidRPr="00F94E5F">
        <w:rPr>
          <w:rFonts w:asciiTheme="minorHAnsi" w:hAnsiTheme="minorHAnsi"/>
          <w:sz w:val="22"/>
          <w:szCs w:val="22"/>
          <w:u w:val="single"/>
        </w:rPr>
        <w:t xml:space="preserve"> maximum number of iterations </w:t>
      </w:r>
      <w:r w:rsidR="006234CA">
        <w:rPr>
          <w:rFonts w:asciiTheme="minorHAnsi" w:hAnsiTheme="minorHAnsi"/>
          <w:sz w:val="22"/>
          <w:szCs w:val="22"/>
          <w:u w:val="single"/>
        </w:rPr>
        <w:t>of</w:t>
      </w:r>
      <w:r w:rsidR="00A13072" w:rsidRPr="00F94E5F">
        <w:rPr>
          <w:rFonts w:asciiTheme="minorHAnsi" w:hAnsiTheme="minorHAnsi"/>
          <w:sz w:val="22"/>
          <w:szCs w:val="22"/>
          <w:u w:val="single"/>
        </w:rPr>
        <w:t xml:space="preserve"> </w:t>
      </w:r>
      <w:proofErr w:type="gramStart"/>
      <w:r w:rsidR="00A13072" w:rsidRPr="00F94E5F">
        <w:rPr>
          <w:rFonts w:asciiTheme="minorHAnsi" w:hAnsiTheme="minorHAnsi"/>
          <w:sz w:val="22"/>
          <w:szCs w:val="22"/>
          <w:u w:val="single"/>
        </w:rPr>
        <w:t>5</w:t>
      </w:r>
      <w:proofErr w:type="gramEnd"/>
      <w:r w:rsidR="006234CA">
        <w:rPr>
          <w:rFonts w:asciiTheme="minorHAnsi" w:hAnsiTheme="minorHAnsi"/>
          <w:sz w:val="22"/>
          <w:szCs w:val="22"/>
          <w:u w:val="single"/>
        </w:rPr>
        <w:t xml:space="preserve"> (otherwise, it likely won’t converge with our data)</w:t>
      </w:r>
      <w:r w:rsidR="00A13072" w:rsidRPr="00F94E5F">
        <w:rPr>
          <w:rFonts w:asciiTheme="minorHAnsi" w:hAnsiTheme="minorHAnsi"/>
          <w:sz w:val="22"/>
          <w:szCs w:val="22"/>
          <w:u w:val="single"/>
        </w:rPr>
        <w:t>.</w:t>
      </w:r>
    </w:p>
    <w:p w14:paraId="758F3B72" w14:textId="48076751" w:rsidR="00317C49" w:rsidRDefault="00317C49" w:rsidP="005C533E">
      <w:pPr>
        <w:pStyle w:val="BodyText"/>
        <w:spacing w:before="120" w:beforeAutospacing="0"/>
        <w:ind w:left="720"/>
        <w:jc w:val="both"/>
        <w:rPr>
          <w:rFonts w:asciiTheme="minorHAnsi" w:hAnsiTheme="minorHAnsi"/>
          <w:sz w:val="22"/>
          <w:szCs w:val="22"/>
        </w:rPr>
      </w:pPr>
      <w:r>
        <w:rPr>
          <w:rFonts w:asciiTheme="minorHAnsi" w:hAnsiTheme="minorHAnsi"/>
          <w:sz w:val="22"/>
          <w:szCs w:val="22"/>
        </w:rPr>
        <w:t>Note that you will need to initialize cluster assignments with the traditional k-means approach before applying the Mahalanobis distances. (</w:t>
      </w:r>
      <w:r w:rsidR="003E56C2">
        <w:rPr>
          <w:rFonts w:asciiTheme="minorHAnsi" w:hAnsiTheme="minorHAnsi"/>
          <w:sz w:val="22"/>
          <w:szCs w:val="22"/>
        </w:rPr>
        <w:t>Reasonable starting cluste</w:t>
      </w:r>
      <w:r w:rsidR="006234CA">
        <w:rPr>
          <w:rFonts w:asciiTheme="minorHAnsi" w:hAnsiTheme="minorHAnsi"/>
          <w:sz w:val="22"/>
          <w:szCs w:val="22"/>
        </w:rPr>
        <w:t>rs</w:t>
      </w:r>
      <w:r>
        <w:rPr>
          <w:rFonts w:asciiTheme="minorHAnsi" w:hAnsiTheme="minorHAnsi"/>
          <w:sz w:val="22"/>
          <w:szCs w:val="22"/>
        </w:rPr>
        <w:t xml:space="preserve"> are necessary for calculating a</w:t>
      </w:r>
      <w:r w:rsidR="003E56C2">
        <w:rPr>
          <w:rFonts w:asciiTheme="minorHAnsi" w:hAnsiTheme="minorHAnsi"/>
          <w:sz w:val="22"/>
          <w:szCs w:val="22"/>
        </w:rPr>
        <w:t xml:space="preserve"> meaningful</w:t>
      </w:r>
      <w:r>
        <w:rPr>
          <w:rFonts w:asciiTheme="minorHAnsi" w:hAnsiTheme="minorHAnsi"/>
          <w:sz w:val="22"/>
          <w:szCs w:val="22"/>
        </w:rPr>
        <w:t xml:space="preserve"> covariance.)</w:t>
      </w:r>
    </w:p>
    <w:p w14:paraId="5CE38148" w14:textId="1287EB49" w:rsidR="00C6460F" w:rsidRDefault="006234CA" w:rsidP="00C6460F">
      <w:pPr>
        <w:pStyle w:val="BodyText"/>
        <w:spacing w:before="120" w:beforeAutospacing="0"/>
        <w:ind w:left="720"/>
        <w:jc w:val="both"/>
        <w:rPr>
          <w:rFonts w:asciiTheme="minorHAnsi" w:hAnsiTheme="minorHAnsi"/>
          <w:sz w:val="22"/>
          <w:szCs w:val="22"/>
        </w:rPr>
      </w:pPr>
      <w:r>
        <w:rPr>
          <w:rFonts w:asciiTheme="minorHAnsi" w:hAnsiTheme="minorHAnsi"/>
          <w:sz w:val="22"/>
          <w:szCs w:val="22"/>
        </w:rPr>
        <w:t>Rerun</w:t>
      </w:r>
      <w:r w:rsidR="001C6E95">
        <w:rPr>
          <w:rFonts w:asciiTheme="minorHAnsi" w:hAnsiTheme="minorHAnsi"/>
          <w:sz w:val="22"/>
          <w:szCs w:val="22"/>
        </w:rPr>
        <w:t xml:space="preserve"> the algorithm a few times to get a good representation of its performance</w:t>
      </w:r>
      <w:r>
        <w:rPr>
          <w:rFonts w:asciiTheme="minorHAnsi" w:hAnsiTheme="minorHAnsi"/>
          <w:sz w:val="22"/>
          <w:szCs w:val="22"/>
        </w:rPr>
        <w:t>, and keep a plot that shows good separation of clusters</w:t>
      </w:r>
      <w:r w:rsidR="001C6E95">
        <w:rPr>
          <w:rFonts w:asciiTheme="minorHAnsi" w:hAnsiTheme="minorHAnsi"/>
          <w:sz w:val="22"/>
          <w:szCs w:val="22"/>
        </w:rPr>
        <w:t>. Compare to results from Part 1.</w:t>
      </w:r>
      <w:r w:rsidR="006F3B4D">
        <w:rPr>
          <w:rFonts w:asciiTheme="minorHAnsi" w:hAnsiTheme="minorHAnsi"/>
          <w:sz w:val="22"/>
          <w:szCs w:val="22"/>
        </w:rPr>
        <w:t xml:space="preserve"> </w:t>
      </w:r>
      <w:r w:rsidR="00C6460F">
        <w:rPr>
          <w:rFonts w:asciiTheme="minorHAnsi" w:hAnsiTheme="minorHAnsi"/>
          <w:sz w:val="22"/>
          <w:szCs w:val="22"/>
        </w:rPr>
        <w:t>What advantages does using the Mahalanobis distance offer over traditional k-means clustering?</w:t>
      </w:r>
    </w:p>
    <w:p w14:paraId="3D8D6BB1" w14:textId="1282758F" w:rsidR="002F2DC8" w:rsidRDefault="00663DE5" w:rsidP="002F2DC8">
      <w:pPr>
        <w:pStyle w:val="Heading1"/>
        <w:jc w:val="both"/>
      </w:pPr>
      <w:r>
        <w:t xml:space="preserve">Part </w:t>
      </w:r>
      <w:r w:rsidR="00C2304F">
        <w:t>3</w:t>
      </w:r>
      <w:r>
        <w:t xml:space="preserve">) </w:t>
      </w:r>
      <w:r w:rsidR="00F30A4C">
        <w:t>Gaussian mixture model</w:t>
      </w:r>
    </w:p>
    <w:p w14:paraId="2E9105AB" w14:textId="28BF5735" w:rsidR="000172CF" w:rsidRDefault="00C6460F" w:rsidP="0087659C">
      <w:pPr>
        <w:pStyle w:val="BodyText"/>
        <w:spacing w:before="120"/>
        <w:jc w:val="both"/>
        <w:rPr>
          <w:rFonts w:asciiTheme="minorHAnsi" w:hAnsiTheme="minorHAnsi"/>
          <w:sz w:val="22"/>
          <w:szCs w:val="22"/>
        </w:rPr>
      </w:pPr>
      <w:r>
        <w:rPr>
          <w:rFonts w:asciiTheme="minorHAnsi" w:hAnsiTheme="minorHAnsi"/>
          <w:sz w:val="22"/>
          <w:szCs w:val="22"/>
        </w:rPr>
        <w:t>k-means and k-</w:t>
      </w:r>
      <w:proofErr w:type="spellStart"/>
      <w:r>
        <w:rPr>
          <w:rFonts w:asciiTheme="minorHAnsi" w:hAnsiTheme="minorHAnsi"/>
          <w:sz w:val="22"/>
          <w:szCs w:val="22"/>
        </w:rPr>
        <w:t>medoids</w:t>
      </w:r>
      <w:proofErr w:type="spellEnd"/>
      <w:r>
        <w:rPr>
          <w:rFonts w:asciiTheme="minorHAnsi" w:hAnsiTheme="minorHAnsi"/>
          <w:sz w:val="22"/>
          <w:szCs w:val="22"/>
        </w:rPr>
        <w:t xml:space="preserve"> are both </w:t>
      </w:r>
      <w:proofErr w:type="spellStart"/>
      <w:r>
        <w:rPr>
          <w:rFonts w:asciiTheme="minorHAnsi" w:hAnsiTheme="minorHAnsi"/>
          <w:sz w:val="22"/>
          <w:szCs w:val="22"/>
        </w:rPr>
        <w:t>partitional</w:t>
      </w:r>
      <w:proofErr w:type="spellEnd"/>
      <w:r>
        <w:rPr>
          <w:rFonts w:asciiTheme="minorHAnsi" w:hAnsiTheme="minorHAnsi"/>
          <w:sz w:val="22"/>
          <w:szCs w:val="22"/>
        </w:rPr>
        <w:t xml:space="preserve"> clustering algorithms that break up the dataset into di</w:t>
      </w:r>
      <w:r w:rsidR="006F3B4D">
        <w:rPr>
          <w:rFonts w:asciiTheme="minorHAnsi" w:hAnsiTheme="minorHAnsi"/>
          <w:sz w:val="22"/>
          <w:szCs w:val="22"/>
        </w:rPr>
        <w:t xml:space="preserve">stinct, non-overlapping groups without any underlying assumptions about the distribution of data. It is not unreasonable, however, to assume that spikes within each cluster are normally distributed about the cluster centroid. Gaussian mixture models (GMMs) are a probabilistic approach to clustering that makes this assumption. While k-means assigns each point to the </w:t>
      </w:r>
      <w:r w:rsidR="006F3B4D" w:rsidRPr="006F3B4D">
        <w:rPr>
          <w:rFonts w:asciiTheme="minorHAnsi" w:hAnsiTheme="minorHAnsi"/>
          <w:i/>
          <w:sz w:val="22"/>
          <w:szCs w:val="22"/>
        </w:rPr>
        <w:t>nearest</w:t>
      </w:r>
      <w:r w:rsidR="006F3B4D">
        <w:rPr>
          <w:rFonts w:asciiTheme="minorHAnsi" w:hAnsiTheme="minorHAnsi"/>
          <w:sz w:val="22"/>
          <w:szCs w:val="22"/>
        </w:rPr>
        <w:t xml:space="preserve"> cluster, GMMs assign each point to the </w:t>
      </w:r>
      <w:r w:rsidR="006F3B4D">
        <w:rPr>
          <w:rFonts w:asciiTheme="minorHAnsi" w:hAnsiTheme="minorHAnsi"/>
          <w:i/>
          <w:sz w:val="22"/>
          <w:szCs w:val="22"/>
        </w:rPr>
        <w:t>most likely</w:t>
      </w:r>
      <w:r w:rsidR="006F3B4D">
        <w:rPr>
          <w:rFonts w:asciiTheme="minorHAnsi" w:hAnsiTheme="minorHAnsi"/>
          <w:sz w:val="22"/>
          <w:szCs w:val="22"/>
        </w:rPr>
        <w:t xml:space="preserve"> cluster, based on the underlying distribution calculated from the data.</w:t>
      </w:r>
    </w:p>
    <w:p w14:paraId="4F815BFA" w14:textId="0DFA5C0E" w:rsidR="006F3B4D" w:rsidRDefault="006F3B4D" w:rsidP="0087659C">
      <w:pPr>
        <w:pStyle w:val="BodyText"/>
        <w:spacing w:before="120"/>
        <w:jc w:val="both"/>
        <w:rPr>
          <w:rFonts w:asciiTheme="minorHAnsi" w:hAnsiTheme="minorHAnsi"/>
          <w:sz w:val="22"/>
          <w:szCs w:val="22"/>
        </w:rPr>
      </w:pPr>
      <w:r>
        <w:rPr>
          <w:rFonts w:asciiTheme="minorHAnsi" w:hAnsiTheme="minorHAnsi"/>
          <w:sz w:val="22"/>
          <w:szCs w:val="22"/>
        </w:rPr>
        <w:t>GMMs are much more complex to implement, since not only do we need to find the centroid for each cluster, we also need to find the covariance of each cluster. This turns out to be a fairly involved process involving optimization algorithms beyond the scope of this class, so we’ll just use the MATLAB built-in for implementation.</w:t>
      </w:r>
    </w:p>
    <w:p w14:paraId="58AA3BA2" w14:textId="51341AAF" w:rsidR="0083757B" w:rsidRPr="006F3B4D" w:rsidRDefault="0083757B" w:rsidP="0087659C">
      <w:pPr>
        <w:pStyle w:val="BodyText"/>
        <w:spacing w:before="120"/>
        <w:jc w:val="both"/>
        <w:rPr>
          <w:rFonts w:asciiTheme="minorHAnsi" w:hAnsiTheme="minorHAnsi"/>
          <w:sz w:val="22"/>
          <w:szCs w:val="22"/>
        </w:rPr>
      </w:pPr>
      <w:r>
        <w:rPr>
          <w:rFonts w:asciiTheme="minorHAnsi" w:hAnsiTheme="minorHAnsi"/>
          <w:sz w:val="22"/>
          <w:szCs w:val="22"/>
        </w:rPr>
        <w:t xml:space="preserve">Again, we’ll use the first two principal components from </w:t>
      </w:r>
      <w:proofErr w:type="spellStart"/>
      <w:r>
        <w:rPr>
          <w:rFonts w:asciiTheme="minorHAnsi" w:hAnsiTheme="minorHAnsi"/>
          <w:sz w:val="22"/>
          <w:szCs w:val="22"/>
        </w:rPr>
        <w:t>spikes.mat</w:t>
      </w:r>
      <w:proofErr w:type="spellEnd"/>
      <w:r>
        <w:rPr>
          <w:rFonts w:asciiTheme="minorHAnsi" w:hAnsiTheme="minorHAnsi"/>
          <w:sz w:val="22"/>
          <w:szCs w:val="22"/>
        </w:rPr>
        <w:t xml:space="preserve"> as our data set.</w:t>
      </w:r>
    </w:p>
    <w:p w14:paraId="455C86B6" w14:textId="6E56DDC6" w:rsidR="00A61950" w:rsidRPr="00A61950" w:rsidRDefault="00A61950" w:rsidP="00A61950">
      <w:pPr>
        <w:pStyle w:val="BodyText"/>
        <w:numPr>
          <w:ilvl w:val="0"/>
          <w:numId w:val="43"/>
        </w:numPr>
        <w:spacing w:before="120"/>
        <w:jc w:val="both"/>
        <w:rPr>
          <w:rFonts w:asciiTheme="minorHAnsi" w:hAnsiTheme="minorHAnsi"/>
          <w:sz w:val="22"/>
          <w:szCs w:val="22"/>
        </w:rPr>
      </w:pPr>
      <w:r>
        <w:rPr>
          <w:rFonts w:asciiTheme="minorHAnsi" w:hAnsiTheme="minorHAnsi"/>
          <w:sz w:val="22"/>
          <w:szCs w:val="22"/>
        </w:rPr>
        <w:t>First define some function options with the following command:</w:t>
      </w:r>
    </w:p>
    <w:p w14:paraId="488D8E11" w14:textId="475E5CB1" w:rsidR="00A61950" w:rsidRPr="00A61950" w:rsidRDefault="00A61950" w:rsidP="00A61950">
      <w:pPr>
        <w:pStyle w:val="BodyText"/>
        <w:spacing w:before="120" w:beforeAutospacing="0"/>
        <w:ind w:left="720"/>
        <w:jc w:val="both"/>
        <w:rPr>
          <w:rFonts w:ascii="Consolas" w:hAnsi="Consolas"/>
          <w:sz w:val="22"/>
          <w:szCs w:val="22"/>
        </w:rPr>
      </w:pPr>
      <w:r w:rsidRPr="00A61950">
        <w:rPr>
          <w:rFonts w:ascii="Consolas" w:hAnsi="Consolas"/>
          <w:sz w:val="22"/>
          <w:szCs w:val="22"/>
        </w:rPr>
        <w:t xml:space="preserve">options = </w:t>
      </w:r>
      <w:proofErr w:type="spellStart"/>
      <w:r w:rsidRPr="00A61950">
        <w:rPr>
          <w:rFonts w:ascii="Consolas" w:hAnsi="Consolas"/>
          <w:sz w:val="22"/>
          <w:szCs w:val="22"/>
        </w:rPr>
        <w:t>statset</w:t>
      </w:r>
      <w:proofErr w:type="spellEnd"/>
      <w:r w:rsidRPr="00A61950">
        <w:rPr>
          <w:rFonts w:ascii="Consolas" w:hAnsi="Consolas"/>
          <w:sz w:val="22"/>
          <w:szCs w:val="22"/>
        </w:rPr>
        <w:t>(‘</w:t>
      </w:r>
      <w:proofErr w:type="spellStart"/>
      <w:r w:rsidRPr="00A61950">
        <w:rPr>
          <w:rFonts w:ascii="Consolas" w:hAnsi="Consolas"/>
          <w:sz w:val="22"/>
          <w:szCs w:val="22"/>
        </w:rPr>
        <w:t>display’,’final</w:t>
      </w:r>
      <w:proofErr w:type="spellEnd"/>
      <w:r w:rsidRPr="00A61950">
        <w:rPr>
          <w:rFonts w:ascii="Consolas" w:hAnsi="Consolas"/>
          <w:sz w:val="22"/>
          <w:szCs w:val="22"/>
        </w:rPr>
        <w:t>’);</w:t>
      </w:r>
    </w:p>
    <w:p w14:paraId="619F5D9D" w14:textId="68021506" w:rsidR="00A61950" w:rsidRDefault="00A61950" w:rsidP="0083757B">
      <w:pPr>
        <w:pStyle w:val="BodyText"/>
        <w:numPr>
          <w:ilvl w:val="0"/>
          <w:numId w:val="43"/>
        </w:numPr>
        <w:spacing w:before="120" w:beforeAutospacing="0"/>
        <w:jc w:val="both"/>
        <w:rPr>
          <w:rFonts w:asciiTheme="minorHAnsi" w:hAnsiTheme="minorHAnsi"/>
          <w:sz w:val="22"/>
          <w:szCs w:val="22"/>
        </w:rPr>
      </w:pPr>
      <w:r>
        <w:rPr>
          <w:rFonts w:asciiTheme="minorHAnsi" w:hAnsiTheme="minorHAnsi"/>
          <w:sz w:val="22"/>
          <w:szCs w:val="22"/>
        </w:rPr>
        <w:t xml:space="preserve">To run the GMM algorithm, choose a number of clusters, </w:t>
      </w:r>
      <m:oMath>
        <m:r>
          <w:rPr>
            <w:rFonts w:ascii="Cambria Math" w:hAnsi="Cambria Math"/>
            <w:sz w:val="22"/>
            <w:szCs w:val="22"/>
          </w:rPr>
          <m:t>K</m:t>
        </m:r>
      </m:oMath>
      <w:r>
        <w:rPr>
          <w:rFonts w:asciiTheme="minorHAnsi" w:hAnsiTheme="minorHAnsi"/>
          <w:sz w:val="22"/>
          <w:szCs w:val="22"/>
        </w:rPr>
        <w:t>, and use the following command:</w:t>
      </w:r>
    </w:p>
    <w:p w14:paraId="47D16109" w14:textId="579F4ACB" w:rsidR="00A61950" w:rsidRPr="00A61950" w:rsidRDefault="00A61950" w:rsidP="00A61950">
      <w:pPr>
        <w:pStyle w:val="BodyText"/>
        <w:spacing w:before="120" w:beforeAutospacing="0"/>
        <w:ind w:left="720"/>
        <w:jc w:val="both"/>
        <w:rPr>
          <w:rFonts w:ascii="Consolas" w:hAnsi="Consolas"/>
          <w:sz w:val="22"/>
          <w:szCs w:val="22"/>
        </w:rPr>
      </w:pPr>
      <w:proofErr w:type="spellStart"/>
      <w:proofErr w:type="gramStart"/>
      <w:r w:rsidRPr="00A61950">
        <w:rPr>
          <w:rFonts w:ascii="Consolas" w:hAnsi="Consolas"/>
          <w:sz w:val="22"/>
          <w:szCs w:val="22"/>
        </w:rPr>
        <w:t>obj</w:t>
      </w:r>
      <w:proofErr w:type="spellEnd"/>
      <w:proofErr w:type="gramEnd"/>
      <w:r w:rsidRPr="00A61950">
        <w:rPr>
          <w:rFonts w:ascii="Consolas" w:hAnsi="Consolas"/>
          <w:sz w:val="22"/>
          <w:szCs w:val="22"/>
        </w:rPr>
        <w:t xml:space="preserve"> = </w:t>
      </w:r>
      <w:proofErr w:type="spellStart"/>
      <w:r>
        <w:rPr>
          <w:rFonts w:ascii="Consolas" w:hAnsi="Consolas"/>
          <w:sz w:val="22"/>
          <w:szCs w:val="22"/>
        </w:rPr>
        <w:t>gmdistributi</w:t>
      </w:r>
      <w:r w:rsidRPr="00A61950">
        <w:rPr>
          <w:rFonts w:ascii="Consolas" w:hAnsi="Consolas"/>
          <w:sz w:val="22"/>
          <w:szCs w:val="22"/>
        </w:rPr>
        <w:t>on.fit</w:t>
      </w:r>
      <w:proofErr w:type="spellEnd"/>
      <w:r w:rsidRPr="00A61950">
        <w:rPr>
          <w:rFonts w:ascii="Consolas" w:hAnsi="Consolas"/>
          <w:sz w:val="22"/>
          <w:szCs w:val="22"/>
        </w:rPr>
        <w:t>(</w:t>
      </w:r>
      <w:proofErr w:type="spellStart"/>
      <w:r>
        <w:rPr>
          <w:rFonts w:ascii="Consolas" w:hAnsi="Consolas"/>
          <w:sz w:val="22"/>
          <w:szCs w:val="22"/>
        </w:rPr>
        <w:t>X,K,'options',options</w:t>
      </w:r>
      <w:proofErr w:type="spellEnd"/>
      <w:r>
        <w:rPr>
          <w:rFonts w:ascii="Consolas" w:hAnsi="Consolas"/>
          <w:sz w:val="22"/>
          <w:szCs w:val="22"/>
        </w:rPr>
        <w:t>);</w:t>
      </w:r>
    </w:p>
    <w:p w14:paraId="69EDABC0" w14:textId="77777777" w:rsidR="008A0DD9" w:rsidRPr="008A0DD9" w:rsidRDefault="008A0DD9" w:rsidP="008A0DD9">
      <w:pPr>
        <w:pStyle w:val="BodyText"/>
        <w:numPr>
          <w:ilvl w:val="0"/>
          <w:numId w:val="43"/>
        </w:numPr>
        <w:spacing w:before="120" w:beforeAutospacing="0"/>
        <w:jc w:val="both"/>
        <w:rPr>
          <w:rFonts w:ascii="Consolas" w:hAnsi="Consolas"/>
          <w:sz w:val="22"/>
          <w:szCs w:val="22"/>
        </w:rPr>
      </w:pPr>
      <w:r>
        <w:rPr>
          <w:rFonts w:asciiTheme="minorHAnsi" w:hAnsiTheme="minorHAnsi"/>
          <w:sz w:val="22"/>
          <w:szCs w:val="22"/>
        </w:rPr>
        <w:t>The cluster assignments can be retrieved using the following command:</w:t>
      </w:r>
    </w:p>
    <w:p w14:paraId="74ED2D92" w14:textId="3D19E690" w:rsidR="008A0DD9" w:rsidRPr="008A0DD9" w:rsidRDefault="008A0DD9" w:rsidP="008A0DD9">
      <w:pPr>
        <w:pStyle w:val="BodyText"/>
        <w:spacing w:before="120" w:beforeAutospacing="0"/>
        <w:ind w:left="720"/>
        <w:jc w:val="both"/>
        <w:rPr>
          <w:rFonts w:ascii="Consolas" w:hAnsi="Consolas"/>
          <w:sz w:val="22"/>
          <w:szCs w:val="22"/>
        </w:rPr>
      </w:pPr>
      <w:proofErr w:type="gramStart"/>
      <w:r>
        <w:rPr>
          <w:rFonts w:ascii="Consolas" w:hAnsi="Consolas"/>
          <w:sz w:val="22"/>
          <w:szCs w:val="22"/>
        </w:rPr>
        <w:t>clusters</w:t>
      </w:r>
      <w:proofErr w:type="gramEnd"/>
      <w:r>
        <w:rPr>
          <w:rFonts w:ascii="Consolas" w:hAnsi="Consolas"/>
          <w:sz w:val="22"/>
          <w:szCs w:val="22"/>
        </w:rPr>
        <w:t xml:space="preserve"> = cluster(</w:t>
      </w:r>
      <w:proofErr w:type="spellStart"/>
      <w:r>
        <w:rPr>
          <w:rFonts w:ascii="Consolas" w:hAnsi="Consolas"/>
          <w:sz w:val="22"/>
          <w:szCs w:val="22"/>
        </w:rPr>
        <w:t>obj,X</w:t>
      </w:r>
      <w:proofErr w:type="spellEnd"/>
      <w:r>
        <w:rPr>
          <w:rFonts w:ascii="Consolas" w:hAnsi="Consolas"/>
          <w:sz w:val="22"/>
          <w:szCs w:val="22"/>
        </w:rPr>
        <w:t>);</w:t>
      </w:r>
    </w:p>
    <w:p w14:paraId="5C9D4006" w14:textId="7A1E0373" w:rsidR="00A61950" w:rsidRPr="005F6EC3" w:rsidRDefault="008A0DD9" w:rsidP="008A0DD9">
      <w:pPr>
        <w:pStyle w:val="BodyText"/>
        <w:spacing w:before="120" w:beforeAutospacing="0"/>
        <w:ind w:left="720"/>
        <w:jc w:val="both"/>
        <w:rPr>
          <w:rFonts w:ascii="Consolas" w:hAnsi="Consolas"/>
          <w:sz w:val="22"/>
          <w:szCs w:val="22"/>
        </w:rPr>
      </w:pPr>
      <w:r>
        <w:rPr>
          <w:rFonts w:asciiTheme="minorHAnsi" w:hAnsiTheme="minorHAnsi"/>
          <w:sz w:val="22"/>
          <w:szCs w:val="22"/>
        </w:rPr>
        <w:t>Plot the data in a scatter plot</w:t>
      </w:r>
      <w:r w:rsidR="00A006D9">
        <w:rPr>
          <w:rFonts w:asciiTheme="minorHAnsi" w:hAnsiTheme="minorHAnsi"/>
          <w:sz w:val="22"/>
          <w:szCs w:val="22"/>
        </w:rPr>
        <w:t>, with different colors for each cluster</w:t>
      </w:r>
      <w:r w:rsidR="00A61950">
        <w:rPr>
          <w:rFonts w:asciiTheme="minorHAnsi" w:hAnsiTheme="minorHAnsi"/>
          <w:sz w:val="22"/>
          <w:szCs w:val="22"/>
        </w:rPr>
        <w:t xml:space="preserve">. </w:t>
      </w:r>
      <w:r w:rsidR="005F6EC3">
        <w:rPr>
          <w:rFonts w:asciiTheme="minorHAnsi" w:hAnsiTheme="minorHAnsi"/>
          <w:sz w:val="22"/>
          <w:szCs w:val="22"/>
        </w:rPr>
        <w:t xml:space="preserve">Again, it might help to plot only </w:t>
      </w:r>
      <w:r>
        <w:rPr>
          <w:rFonts w:asciiTheme="minorHAnsi" w:hAnsiTheme="minorHAnsi"/>
          <w:sz w:val="22"/>
          <w:szCs w:val="22"/>
        </w:rPr>
        <w:t>a</w:t>
      </w:r>
      <w:r w:rsidR="005F6EC3">
        <w:rPr>
          <w:rFonts w:asciiTheme="minorHAnsi" w:hAnsiTheme="minorHAnsi"/>
          <w:sz w:val="22"/>
          <w:szCs w:val="22"/>
        </w:rPr>
        <w:t xml:space="preserve"> fraction of the data for ease of visualization</w:t>
      </w:r>
      <w:r>
        <w:rPr>
          <w:rFonts w:asciiTheme="minorHAnsi" w:hAnsiTheme="minorHAnsi"/>
          <w:sz w:val="22"/>
          <w:szCs w:val="22"/>
        </w:rPr>
        <w:t>.</w:t>
      </w:r>
    </w:p>
    <w:p w14:paraId="7AC8F6ED" w14:textId="3EB014DA" w:rsidR="000172CF" w:rsidRDefault="00A61950" w:rsidP="0083757B">
      <w:pPr>
        <w:pStyle w:val="BodyText"/>
        <w:numPr>
          <w:ilvl w:val="0"/>
          <w:numId w:val="43"/>
        </w:numPr>
        <w:spacing w:before="120" w:beforeAutospacing="0"/>
        <w:jc w:val="both"/>
        <w:rPr>
          <w:rFonts w:asciiTheme="minorHAnsi" w:hAnsiTheme="minorHAnsi"/>
          <w:sz w:val="22"/>
          <w:szCs w:val="22"/>
        </w:rPr>
      </w:pPr>
      <w:r>
        <w:rPr>
          <w:rFonts w:asciiTheme="minorHAnsi" w:hAnsiTheme="minorHAnsi"/>
          <w:sz w:val="22"/>
          <w:szCs w:val="22"/>
        </w:rPr>
        <w:t>The cluster centroids can be retrieved using the command:</w:t>
      </w:r>
    </w:p>
    <w:p w14:paraId="0F42A966" w14:textId="77777777" w:rsidR="008A0DD9" w:rsidRDefault="008A0DD9" w:rsidP="008A0DD9">
      <w:pPr>
        <w:pStyle w:val="BodyText"/>
        <w:spacing w:before="120" w:beforeAutospacing="0" w:after="0" w:afterAutospacing="0"/>
        <w:ind w:left="720"/>
        <w:jc w:val="both"/>
        <w:rPr>
          <w:rFonts w:ascii="Consolas" w:hAnsi="Consolas"/>
          <w:sz w:val="22"/>
          <w:szCs w:val="22"/>
        </w:rPr>
      </w:pPr>
      <w:r w:rsidRPr="005F6EC3">
        <w:rPr>
          <w:rFonts w:ascii="Consolas" w:hAnsi="Consolas"/>
          <w:sz w:val="22"/>
          <w:szCs w:val="22"/>
        </w:rPr>
        <w:t>hold on</w:t>
      </w:r>
      <w:r>
        <w:rPr>
          <w:rFonts w:ascii="Consolas" w:hAnsi="Consolas"/>
          <w:sz w:val="22"/>
          <w:szCs w:val="22"/>
        </w:rPr>
        <w:tab/>
        <w:t>% this keeps MATLAB from overwriting the scatter plot</w:t>
      </w:r>
      <w:r w:rsidRPr="005F6EC3">
        <w:rPr>
          <w:rFonts w:ascii="Consolas" w:hAnsi="Consolas"/>
          <w:sz w:val="22"/>
          <w:szCs w:val="22"/>
        </w:rPr>
        <w:t xml:space="preserve"> </w:t>
      </w:r>
    </w:p>
    <w:p w14:paraId="041CCD02" w14:textId="7841CC2C" w:rsidR="00A61950" w:rsidRPr="005F6EC3" w:rsidRDefault="005F6EC3" w:rsidP="008A0DD9">
      <w:pPr>
        <w:pStyle w:val="BodyText"/>
        <w:spacing w:before="0" w:beforeAutospacing="0"/>
        <w:ind w:left="720"/>
        <w:jc w:val="both"/>
        <w:rPr>
          <w:rFonts w:ascii="Consolas" w:hAnsi="Consolas"/>
          <w:sz w:val="22"/>
          <w:szCs w:val="22"/>
        </w:rPr>
      </w:pPr>
      <w:r w:rsidRPr="005F6EC3">
        <w:rPr>
          <w:rFonts w:ascii="Consolas" w:hAnsi="Consolas"/>
          <w:sz w:val="22"/>
          <w:szCs w:val="22"/>
        </w:rPr>
        <w:t>centroids = obj.mu;</w:t>
      </w:r>
    </w:p>
    <w:p w14:paraId="4C75CC1F" w14:textId="769CDF9A" w:rsidR="005F6EC3" w:rsidRDefault="005F6EC3" w:rsidP="005F6EC3">
      <w:pPr>
        <w:pStyle w:val="BodyText"/>
        <w:spacing w:before="120" w:beforeAutospacing="0"/>
        <w:ind w:left="720"/>
        <w:jc w:val="both"/>
        <w:rPr>
          <w:rFonts w:asciiTheme="minorHAnsi" w:hAnsiTheme="minorHAnsi"/>
          <w:sz w:val="22"/>
          <w:szCs w:val="22"/>
        </w:rPr>
      </w:pPr>
      <w:r>
        <w:rPr>
          <w:rFonts w:asciiTheme="minorHAnsi" w:hAnsiTheme="minorHAnsi"/>
          <w:sz w:val="22"/>
          <w:szCs w:val="22"/>
        </w:rPr>
        <w:t>Mark the cluster centroids on your scatter plot with ‘X’ symbols.</w:t>
      </w:r>
    </w:p>
    <w:p w14:paraId="25398058" w14:textId="5D82C847" w:rsidR="008A0DD9" w:rsidRPr="008A0DD9" w:rsidRDefault="008A0DD9" w:rsidP="008A0DD9">
      <w:pPr>
        <w:pStyle w:val="BodyText"/>
        <w:numPr>
          <w:ilvl w:val="0"/>
          <w:numId w:val="43"/>
        </w:numPr>
        <w:spacing w:before="120" w:beforeAutospacing="0"/>
        <w:jc w:val="both"/>
        <w:rPr>
          <w:rFonts w:asciiTheme="minorHAnsi" w:hAnsiTheme="minorHAnsi"/>
          <w:sz w:val="22"/>
          <w:szCs w:val="22"/>
        </w:rPr>
      </w:pPr>
      <w:r>
        <w:rPr>
          <w:rFonts w:asciiTheme="minorHAnsi" w:hAnsiTheme="minorHAnsi"/>
          <w:sz w:val="22"/>
          <w:szCs w:val="22"/>
        </w:rPr>
        <w:t>Plot the contours of the Gaussian distributions with the following commands:</w:t>
      </w:r>
    </w:p>
    <w:p w14:paraId="1404C2A9" w14:textId="792BD759" w:rsidR="008A0DD9" w:rsidRPr="008A0DD9" w:rsidRDefault="008A0DD9" w:rsidP="008A0DD9">
      <w:pPr>
        <w:pStyle w:val="BodyText"/>
        <w:spacing w:before="0" w:beforeAutospacing="0" w:after="240" w:afterAutospacing="0"/>
        <w:ind w:left="720"/>
        <w:jc w:val="both"/>
        <w:rPr>
          <w:rFonts w:ascii="Consolas" w:hAnsi="Consolas"/>
          <w:sz w:val="22"/>
          <w:szCs w:val="22"/>
        </w:rPr>
      </w:pPr>
      <w:r w:rsidRPr="005F6EC3">
        <w:rPr>
          <w:rFonts w:ascii="Consolas" w:hAnsi="Consolas"/>
          <w:sz w:val="22"/>
          <w:szCs w:val="22"/>
        </w:rPr>
        <w:t xml:space="preserve">h = </w:t>
      </w:r>
      <w:proofErr w:type="spellStart"/>
      <w:proofErr w:type="gramStart"/>
      <w:r w:rsidRPr="005F6EC3">
        <w:rPr>
          <w:rFonts w:ascii="Consolas" w:hAnsi="Consolas"/>
          <w:sz w:val="22"/>
          <w:szCs w:val="22"/>
        </w:rPr>
        <w:t>ezcontour</w:t>
      </w:r>
      <w:proofErr w:type="spellEnd"/>
      <w:r w:rsidRPr="005F6EC3">
        <w:rPr>
          <w:rFonts w:ascii="Consolas" w:hAnsi="Consolas"/>
          <w:sz w:val="22"/>
          <w:szCs w:val="22"/>
        </w:rPr>
        <w:t>(</w:t>
      </w:r>
      <w:proofErr w:type="gramEnd"/>
      <w:r w:rsidRPr="005F6EC3">
        <w:rPr>
          <w:rFonts w:ascii="Consolas" w:hAnsi="Consolas"/>
          <w:sz w:val="22"/>
          <w:szCs w:val="22"/>
        </w:rPr>
        <w:t>@(</w:t>
      </w:r>
      <w:proofErr w:type="spellStart"/>
      <w:r w:rsidRPr="005F6EC3">
        <w:rPr>
          <w:rFonts w:ascii="Consolas" w:hAnsi="Consolas"/>
          <w:sz w:val="22"/>
          <w:szCs w:val="22"/>
        </w:rPr>
        <w:t>x,y</w:t>
      </w:r>
      <w:proofErr w:type="spellEnd"/>
      <w:r w:rsidRPr="005F6EC3">
        <w:rPr>
          <w:rFonts w:ascii="Consolas" w:hAnsi="Consolas"/>
          <w:sz w:val="22"/>
          <w:szCs w:val="22"/>
        </w:rPr>
        <w:t>)pdf(</w:t>
      </w:r>
      <w:proofErr w:type="spellStart"/>
      <w:r w:rsidRPr="005F6EC3">
        <w:rPr>
          <w:rFonts w:ascii="Consolas" w:hAnsi="Consolas"/>
          <w:sz w:val="22"/>
          <w:szCs w:val="22"/>
        </w:rPr>
        <w:t>obj</w:t>
      </w:r>
      <w:proofErr w:type="spellEnd"/>
      <w:r w:rsidRPr="005F6EC3">
        <w:rPr>
          <w:rFonts w:ascii="Consolas" w:hAnsi="Consolas"/>
          <w:sz w:val="22"/>
          <w:szCs w:val="22"/>
        </w:rPr>
        <w:t>,[x y]),[-15 15],[-15 15]);</w:t>
      </w:r>
    </w:p>
    <w:p w14:paraId="1648C115" w14:textId="5F8BDF5C" w:rsidR="005F6EC3" w:rsidRDefault="005F6EC3" w:rsidP="0083757B">
      <w:pPr>
        <w:pStyle w:val="BodyText"/>
        <w:numPr>
          <w:ilvl w:val="0"/>
          <w:numId w:val="43"/>
        </w:numPr>
        <w:spacing w:before="120" w:beforeAutospacing="0"/>
        <w:jc w:val="both"/>
        <w:rPr>
          <w:rFonts w:asciiTheme="minorHAnsi" w:hAnsiTheme="minorHAnsi"/>
          <w:sz w:val="22"/>
          <w:szCs w:val="22"/>
        </w:rPr>
      </w:pPr>
      <w:r>
        <w:rPr>
          <w:rFonts w:asciiTheme="minorHAnsi" w:hAnsiTheme="minorHAnsi"/>
          <w:sz w:val="22"/>
          <w:szCs w:val="22"/>
        </w:rPr>
        <w:t xml:space="preserve">Run the GMM algorithm with different values of </w:t>
      </w:r>
      <m:oMath>
        <m:r>
          <w:rPr>
            <w:rFonts w:ascii="Cambria Math" w:hAnsi="Cambria Math"/>
            <w:sz w:val="22"/>
            <w:szCs w:val="22"/>
          </w:rPr>
          <m:t>K</m:t>
        </m:r>
      </m:oMath>
      <w:r>
        <w:rPr>
          <w:rFonts w:asciiTheme="minorHAnsi" w:hAnsiTheme="minorHAnsi"/>
          <w:sz w:val="22"/>
          <w:szCs w:val="22"/>
        </w:rPr>
        <w:t xml:space="preserve"> until you feel that all clusters in the data have been captured by at least one cluster.</w:t>
      </w:r>
    </w:p>
    <w:p w14:paraId="7C67505B" w14:textId="01D91FBF" w:rsidR="000172CF" w:rsidRDefault="0083757B" w:rsidP="0083757B">
      <w:pPr>
        <w:pStyle w:val="BodyText"/>
        <w:numPr>
          <w:ilvl w:val="0"/>
          <w:numId w:val="43"/>
        </w:numPr>
        <w:spacing w:before="120" w:beforeAutospacing="0"/>
        <w:jc w:val="both"/>
        <w:rPr>
          <w:rFonts w:asciiTheme="minorHAnsi" w:hAnsiTheme="minorHAnsi"/>
          <w:sz w:val="22"/>
          <w:szCs w:val="22"/>
        </w:rPr>
      </w:pPr>
      <w:r>
        <w:rPr>
          <w:rFonts w:asciiTheme="minorHAnsi" w:hAnsiTheme="minorHAnsi"/>
          <w:sz w:val="22"/>
          <w:szCs w:val="22"/>
        </w:rPr>
        <w:t>What are some limitations of GMMs?</w:t>
      </w:r>
      <w:r w:rsidR="00A006D9">
        <w:rPr>
          <w:rFonts w:asciiTheme="minorHAnsi" w:hAnsiTheme="minorHAnsi"/>
          <w:sz w:val="22"/>
          <w:szCs w:val="22"/>
        </w:rPr>
        <w:t xml:space="preserve"> What advantages and disadvantages does it have when compared to k-means?</w:t>
      </w:r>
    </w:p>
    <w:p w14:paraId="6664B8E1" w14:textId="33AAE6F5" w:rsidR="0087659C" w:rsidRPr="00ED2037" w:rsidRDefault="008D1E87" w:rsidP="00ED2037">
      <w:pPr>
        <w:pStyle w:val="Heading1"/>
        <w:jc w:val="both"/>
      </w:pPr>
      <w:r>
        <w:t xml:space="preserve">Part </w:t>
      </w:r>
      <w:r w:rsidR="00C2304F">
        <w:t>4</w:t>
      </w:r>
      <w:r w:rsidR="00663DE5">
        <w:t xml:space="preserve">) </w:t>
      </w:r>
      <w:r w:rsidR="009D47C1">
        <w:t>Design your own clustering algorithm</w:t>
      </w:r>
    </w:p>
    <w:p w14:paraId="62B78372" w14:textId="63C2A846" w:rsidR="005F6EC3" w:rsidRDefault="005F6EC3" w:rsidP="005F6EC3">
      <w:pPr>
        <w:pStyle w:val="BodyText"/>
        <w:spacing w:before="120"/>
        <w:jc w:val="both"/>
        <w:rPr>
          <w:rFonts w:asciiTheme="minorHAnsi" w:hAnsiTheme="minorHAnsi"/>
          <w:sz w:val="22"/>
          <w:szCs w:val="22"/>
        </w:rPr>
      </w:pPr>
      <w:r>
        <w:rPr>
          <w:rFonts w:asciiTheme="minorHAnsi" w:hAnsiTheme="minorHAnsi"/>
          <w:sz w:val="22"/>
          <w:szCs w:val="22"/>
        </w:rPr>
        <w:t xml:space="preserve">In Parts 1, </w:t>
      </w:r>
      <w:r w:rsidR="002F3C87">
        <w:rPr>
          <w:rFonts w:asciiTheme="minorHAnsi" w:hAnsiTheme="minorHAnsi"/>
          <w:sz w:val="22"/>
          <w:szCs w:val="22"/>
        </w:rPr>
        <w:t xml:space="preserve">2, </w:t>
      </w:r>
      <w:r>
        <w:rPr>
          <w:rFonts w:asciiTheme="minorHAnsi" w:hAnsiTheme="minorHAnsi"/>
          <w:sz w:val="22"/>
          <w:szCs w:val="22"/>
        </w:rPr>
        <w:t xml:space="preserve">and 3, </w:t>
      </w:r>
      <w:r w:rsidR="002F3C87">
        <w:rPr>
          <w:rFonts w:asciiTheme="minorHAnsi" w:hAnsiTheme="minorHAnsi"/>
          <w:sz w:val="22"/>
          <w:szCs w:val="22"/>
        </w:rPr>
        <w:t xml:space="preserve">we </w:t>
      </w:r>
      <w:r>
        <w:rPr>
          <w:rFonts w:asciiTheme="minorHAnsi" w:hAnsiTheme="minorHAnsi"/>
          <w:sz w:val="22"/>
          <w:szCs w:val="22"/>
        </w:rPr>
        <w:t>examined k-means, some k-means derivatives, and GMM clustering algorithms</w:t>
      </w:r>
      <w:r w:rsidR="00ED2037">
        <w:rPr>
          <w:rFonts w:asciiTheme="minorHAnsi" w:hAnsiTheme="minorHAnsi"/>
          <w:sz w:val="22"/>
          <w:szCs w:val="22"/>
        </w:rPr>
        <w:t xml:space="preserve">. </w:t>
      </w:r>
      <w:r>
        <w:rPr>
          <w:rFonts w:asciiTheme="minorHAnsi" w:hAnsiTheme="minorHAnsi"/>
          <w:sz w:val="22"/>
          <w:szCs w:val="22"/>
        </w:rPr>
        <w:t xml:space="preserve">Using tools and principles discussed </w:t>
      </w:r>
      <w:proofErr w:type="gramStart"/>
      <w:r>
        <w:rPr>
          <w:rFonts w:asciiTheme="minorHAnsi" w:hAnsiTheme="minorHAnsi"/>
          <w:sz w:val="22"/>
          <w:szCs w:val="22"/>
        </w:rPr>
        <w:t>above,</w:t>
      </w:r>
      <w:proofErr w:type="gramEnd"/>
      <w:r>
        <w:rPr>
          <w:rFonts w:asciiTheme="minorHAnsi" w:hAnsiTheme="minorHAnsi"/>
          <w:sz w:val="22"/>
          <w:szCs w:val="22"/>
        </w:rPr>
        <w:t xml:space="preserve"> design your own clustering algorithm and implement it on the same data set. Feel free to use additional dimensions of data and concepts from outside of this class.</w:t>
      </w:r>
      <w:r w:rsidR="003E56C2">
        <w:rPr>
          <w:rFonts w:asciiTheme="minorHAnsi" w:hAnsiTheme="minorHAnsi"/>
          <w:sz w:val="22"/>
          <w:szCs w:val="22"/>
        </w:rPr>
        <w:t xml:space="preserve"> Your algorithm does not need to be wholly novel, but should improve upon k-means or GMMs in some way.</w:t>
      </w:r>
    </w:p>
    <w:p w14:paraId="229E8B2D" w14:textId="634C5155" w:rsidR="007D6BB0" w:rsidRPr="005F6EC3" w:rsidRDefault="005F6EC3" w:rsidP="005F6EC3">
      <w:pPr>
        <w:pStyle w:val="BodyText"/>
        <w:spacing w:before="120"/>
        <w:jc w:val="both"/>
        <w:rPr>
          <w:rFonts w:asciiTheme="minorHAnsi" w:hAnsiTheme="minorHAnsi"/>
          <w:sz w:val="22"/>
          <w:szCs w:val="22"/>
        </w:rPr>
      </w:pPr>
      <w:r>
        <w:rPr>
          <w:rFonts w:asciiTheme="minorHAnsi" w:hAnsiTheme="minorHAnsi"/>
          <w:sz w:val="22"/>
          <w:szCs w:val="22"/>
        </w:rPr>
        <w:t xml:space="preserve">When you’ve finalized your algorithm, plot </w:t>
      </w:r>
      <w:r w:rsidR="008A0DD9">
        <w:rPr>
          <w:rFonts w:asciiTheme="minorHAnsi" w:hAnsiTheme="minorHAnsi"/>
          <w:sz w:val="22"/>
          <w:szCs w:val="22"/>
        </w:rPr>
        <w:t>the clustered data and the average spikes of each cluster (with standard deviations), and compare results to the algorithms described in Parts 1-3.</w:t>
      </w:r>
      <w:r w:rsidR="00A006D9">
        <w:rPr>
          <w:rFonts w:asciiTheme="minorHAnsi" w:hAnsiTheme="minorHAnsi"/>
          <w:sz w:val="22"/>
          <w:szCs w:val="22"/>
        </w:rPr>
        <w:t xml:space="preserve"> State the motivations for the design of your new algorithm, and its advantages and disadvantages when compared to the algorithms described in this lab.</w:t>
      </w:r>
      <w:r w:rsidR="007D6BB0">
        <w:br w:type="page"/>
      </w:r>
    </w:p>
    <w:p w14:paraId="08CEF759" w14:textId="232E2134" w:rsidR="00C87B5A" w:rsidRPr="00A335CD" w:rsidRDefault="00C87B5A" w:rsidP="00F271B7">
      <w:pPr>
        <w:pStyle w:val="Heading1"/>
        <w:jc w:val="both"/>
      </w:pPr>
      <w:r>
        <w:t>Guidelines for Lab Report</w:t>
      </w:r>
      <w:r w:rsidR="004F1776">
        <w:t xml:space="preserve"> (on Labs </w:t>
      </w:r>
      <w:r w:rsidR="005F6EC3">
        <w:t>5</w:t>
      </w:r>
      <w:r w:rsidR="004F1776">
        <w:t xml:space="preserve"> and </w:t>
      </w:r>
      <w:r w:rsidR="005F6EC3">
        <w:t>6</w:t>
      </w:r>
      <w:r w:rsidR="004F1776">
        <w:t xml:space="preserve"> together)</w:t>
      </w:r>
    </w:p>
    <w:p w14:paraId="5A1D9664" w14:textId="2D1F0387"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Introduction:</w:t>
      </w:r>
      <w:r>
        <w:rPr>
          <w:rFonts w:asciiTheme="minorHAnsi" w:hAnsiTheme="minorHAnsi"/>
          <w:sz w:val="22"/>
          <w:szCs w:val="22"/>
        </w:rPr>
        <w:t xml:space="preserve"> </w:t>
      </w:r>
      <w:r w:rsidR="005F6EC3" w:rsidRPr="005F6EC3">
        <w:rPr>
          <w:rFonts w:asciiTheme="minorHAnsi" w:hAnsiTheme="minorHAnsi"/>
          <w:sz w:val="22"/>
          <w:szCs w:val="22"/>
        </w:rPr>
        <w:t>The introduction should be one paragraph long summarizing the motivation for developing the tools used in this lab and what they can be used for, along with a brief summary of everything you will show in this lab report.</w:t>
      </w:r>
    </w:p>
    <w:p w14:paraId="5BE7F2CA" w14:textId="3D63EE16"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Methods:</w:t>
      </w:r>
      <w:r w:rsidR="00DF6BD7">
        <w:rPr>
          <w:rFonts w:asciiTheme="minorHAnsi" w:hAnsiTheme="minorHAnsi"/>
          <w:sz w:val="22"/>
          <w:szCs w:val="22"/>
        </w:rPr>
        <w:t xml:space="preserve"> </w:t>
      </w:r>
      <w:r w:rsidR="008A0DD9">
        <w:rPr>
          <w:rFonts w:asciiTheme="minorHAnsi" w:hAnsiTheme="minorHAnsi"/>
          <w:sz w:val="22"/>
          <w:szCs w:val="22"/>
        </w:rPr>
        <w:t>From Lab 6</w:t>
      </w:r>
      <w:r w:rsidR="001D08E7">
        <w:rPr>
          <w:rFonts w:asciiTheme="minorHAnsi" w:hAnsiTheme="minorHAnsi"/>
          <w:sz w:val="22"/>
          <w:szCs w:val="22"/>
        </w:rPr>
        <w:t xml:space="preserve">, there should be </w:t>
      </w:r>
      <w:r>
        <w:rPr>
          <w:rFonts w:asciiTheme="minorHAnsi" w:hAnsiTheme="minorHAnsi"/>
          <w:sz w:val="22"/>
          <w:szCs w:val="22"/>
        </w:rPr>
        <w:t>methods paragraph</w:t>
      </w:r>
      <w:r w:rsidR="001D08E7">
        <w:rPr>
          <w:rFonts w:asciiTheme="minorHAnsi" w:hAnsiTheme="minorHAnsi"/>
          <w:sz w:val="22"/>
          <w:szCs w:val="22"/>
        </w:rPr>
        <w:t>s</w:t>
      </w:r>
      <w:r w:rsidR="00AB1921">
        <w:rPr>
          <w:rFonts w:asciiTheme="minorHAnsi" w:hAnsiTheme="minorHAnsi"/>
          <w:sz w:val="22"/>
          <w:szCs w:val="22"/>
        </w:rPr>
        <w:t xml:space="preserve"> </w:t>
      </w:r>
      <w:r>
        <w:rPr>
          <w:rFonts w:asciiTheme="minorHAnsi" w:hAnsiTheme="minorHAnsi"/>
          <w:sz w:val="22"/>
          <w:szCs w:val="22"/>
        </w:rPr>
        <w:t xml:space="preserve">(and diagrams </w:t>
      </w:r>
      <w:r w:rsidR="00162595">
        <w:rPr>
          <w:rFonts w:asciiTheme="minorHAnsi" w:hAnsiTheme="minorHAnsi"/>
          <w:sz w:val="22"/>
          <w:szCs w:val="22"/>
        </w:rPr>
        <w:t>where necessary</w:t>
      </w:r>
      <w:r>
        <w:rPr>
          <w:rFonts w:asciiTheme="minorHAnsi" w:hAnsiTheme="minorHAnsi"/>
          <w:sz w:val="22"/>
          <w:szCs w:val="22"/>
        </w:rPr>
        <w:t>) on:</w:t>
      </w:r>
    </w:p>
    <w:p w14:paraId="508E93F7" w14:textId="6F555368" w:rsidR="004F1776" w:rsidRDefault="00AB1921" w:rsidP="00F271B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 xml:space="preserve">Assumptions of the </w:t>
      </w:r>
      <w:r w:rsidR="008A0DD9">
        <w:rPr>
          <w:rFonts w:asciiTheme="minorHAnsi" w:hAnsiTheme="minorHAnsi"/>
          <w:sz w:val="22"/>
          <w:szCs w:val="22"/>
        </w:rPr>
        <w:t>algorithms</w:t>
      </w:r>
      <w:r>
        <w:rPr>
          <w:rFonts w:asciiTheme="minorHAnsi" w:hAnsiTheme="minorHAnsi"/>
          <w:sz w:val="22"/>
          <w:szCs w:val="22"/>
        </w:rPr>
        <w:t xml:space="preserve"> used</w:t>
      </w:r>
    </w:p>
    <w:p w14:paraId="251DDBAE" w14:textId="1E6C477A" w:rsidR="004F1776" w:rsidRDefault="00DF6BD7" w:rsidP="00F271B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 xml:space="preserve">How the </w:t>
      </w:r>
      <w:r w:rsidR="008A0DD9">
        <w:rPr>
          <w:rFonts w:asciiTheme="minorHAnsi" w:hAnsiTheme="minorHAnsi"/>
          <w:sz w:val="22"/>
          <w:szCs w:val="22"/>
        </w:rPr>
        <w:t>algorithms</w:t>
      </w:r>
      <w:r>
        <w:rPr>
          <w:rFonts w:asciiTheme="minorHAnsi" w:hAnsiTheme="minorHAnsi"/>
          <w:sz w:val="22"/>
          <w:szCs w:val="22"/>
        </w:rPr>
        <w:t xml:space="preserve"> were </w:t>
      </w:r>
      <w:r w:rsidR="008A0DD9">
        <w:rPr>
          <w:rFonts w:asciiTheme="minorHAnsi" w:hAnsiTheme="minorHAnsi"/>
          <w:sz w:val="22"/>
          <w:szCs w:val="22"/>
        </w:rPr>
        <w:t>implemented</w:t>
      </w:r>
    </w:p>
    <w:p w14:paraId="0491EC61" w14:textId="4C25D5D5" w:rsidR="001D08E7" w:rsidRDefault="004F1776" w:rsidP="00F271B7">
      <w:pPr>
        <w:pStyle w:val="BodyText"/>
        <w:spacing w:before="120" w:beforeAutospacing="0"/>
        <w:jc w:val="both"/>
        <w:rPr>
          <w:rFonts w:asciiTheme="minorHAnsi" w:hAnsiTheme="minorHAnsi"/>
          <w:sz w:val="22"/>
          <w:szCs w:val="22"/>
        </w:rPr>
      </w:pPr>
      <w:r>
        <w:rPr>
          <w:rFonts w:asciiTheme="minorHAnsi" w:hAnsiTheme="minorHAnsi"/>
          <w:sz w:val="22"/>
          <w:szCs w:val="22"/>
        </w:rPr>
        <w:t>Include the code as an Appendix to your report.</w:t>
      </w:r>
      <w:r w:rsidR="00DF6BD7">
        <w:rPr>
          <w:rFonts w:asciiTheme="minorHAnsi" w:hAnsiTheme="minorHAnsi"/>
          <w:sz w:val="22"/>
          <w:szCs w:val="22"/>
        </w:rPr>
        <w:t xml:space="preserve"> Cite sources for any values used in your models.</w:t>
      </w:r>
    </w:p>
    <w:p w14:paraId="387C4499" w14:textId="402EF140" w:rsidR="004F1776" w:rsidRDefault="004F1776" w:rsidP="00F271B7">
      <w:pPr>
        <w:pStyle w:val="BodyText"/>
        <w:spacing w:before="120" w:beforeAutospacing="0"/>
        <w:jc w:val="both"/>
        <w:rPr>
          <w:rFonts w:asciiTheme="minorHAnsi" w:hAnsiTheme="minorHAnsi"/>
          <w:sz w:val="22"/>
          <w:szCs w:val="22"/>
        </w:rPr>
      </w:pPr>
      <w:r>
        <w:rPr>
          <w:rFonts w:asciiTheme="minorHAnsi" w:hAnsiTheme="minorHAnsi"/>
          <w:i/>
          <w:sz w:val="22"/>
          <w:szCs w:val="22"/>
        </w:rPr>
        <w:t>Results:</w:t>
      </w:r>
      <w:r w:rsidR="00A47210">
        <w:rPr>
          <w:rFonts w:asciiTheme="minorHAnsi" w:hAnsiTheme="minorHAnsi"/>
          <w:sz w:val="22"/>
          <w:szCs w:val="22"/>
        </w:rPr>
        <w:t xml:space="preserve"> You should include the following in your Results:</w:t>
      </w:r>
    </w:p>
    <w:p w14:paraId="08E746FF" w14:textId="6A0373CA" w:rsidR="00A47210" w:rsidRDefault="009937EC"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 xml:space="preserve">The outcome of </w:t>
      </w:r>
      <w:r w:rsidR="00DF6BD7">
        <w:rPr>
          <w:rFonts w:asciiTheme="minorHAnsi" w:hAnsiTheme="minorHAnsi"/>
          <w:sz w:val="22"/>
          <w:szCs w:val="22"/>
        </w:rPr>
        <w:t xml:space="preserve">each </w:t>
      </w:r>
      <w:r w:rsidR="008A0DD9">
        <w:rPr>
          <w:rFonts w:asciiTheme="minorHAnsi" w:hAnsiTheme="minorHAnsi"/>
          <w:sz w:val="22"/>
          <w:szCs w:val="22"/>
        </w:rPr>
        <w:t>algorithm</w:t>
      </w:r>
      <w:r w:rsidR="00B8211D">
        <w:rPr>
          <w:rFonts w:asciiTheme="minorHAnsi" w:hAnsiTheme="minorHAnsi"/>
          <w:sz w:val="22"/>
          <w:szCs w:val="22"/>
        </w:rPr>
        <w:t xml:space="preserve"> (cluster plots for k-means, k-</w:t>
      </w:r>
      <w:proofErr w:type="spellStart"/>
      <w:r w:rsidR="00B8211D">
        <w:rPr>
          <w:rFonts w:asciiTheme="minorHAnsi" w:hAnsiTheme="minorHAnsi"/>
          <w:sz w:val="22"/>
          <w:szCs w:val="22"/>
        </w:rPr>
        <w:t>mediods</w:t>
      </w:r>
      <w:proofErr w:type="spellEnd"/>
      <w:r w:rsidR="00B8211D">
        <w:rPr>
          <w:rFonts w:asciiTheme="minorHAnsi" w:hAnsiTheme="minorHAnsi"/>
          <w:sz w:val="22"/>
          <w:szCs w:val="22"/>
        </w:rPr>
        <w:t xml:space="preserve">, k-means with </w:t>
      </w:r>
      <w:r w:rsidR="00B8211D">
        <w:rPr>
          <w:rFonts w:asciiTheme="minorHAnsi" w:hAnsiTheme="minorHAnsi"/>
          <w:sz w:val="22"/>
          <w:szCs w:val="22"/>
        </w:rPr>
        <w:t>Mahalanobis</w:t>
      </w:r>
      <w:r w:rsidR="00B8211D">
        <w:rPr>
          <w:rFonts w:asciiTheme="minorHAnsi" w:hAnsiTheme="minorHAnsi"/>
          <w:sz w:val="22"/>
          <w:szCs w:val="22"/>
        </w:rPr>
        <w:t xml:space="preserve"> distance, and Gaussian mixture model, and your algorithm (5 total); plots of average spikes with standard deviation for k-means and your algorithm (2 total)).</w:t>
      </w:r>
    </w:p>
    <w:p w14:paraId="57FCD4E6" w14:textId="210B3C23" w:rsidR="009937EC" w:rsidRDefault="009937EC"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 xml:space="preserve">The </w:t>
      </w:r>
      <w:r w:rsidR="008A0DD9">
        <w:rPr>
          <w:rFonts w:asciiTheme="minorHAnsi" w:hAnsiTheme="minorHAnsi"/>
          <w:sz w:val="22"/>
          <w:szCs w:val="22"/>
        </w:rPr>
        <w:t>limitations of each algorithm</w:t>
      </w:r>
      <w:r w:rsidR="00DF6BD7">
        <w:rPr>
          <w:rFonts w:asciiTheme="minorHAnsi" w:hAnsiTheme="minorHAnsi"/>
          <w:sz w:val="22"/>
          <w:szCs w:val="22"/>
        </w:rPr>
        <w:t>.</w:t>
      </w:r>
    </w:p>
    <w:p w14:paraId="616A0296" w14:textId="0015A1E6" w:rsidR="00826E4D" w:rsidRDefault="008A0DD9"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How the algorithms compare to each other</w:t>
      </w:r>
      <w:r w:rsidR="007C1448">
        <w:rPr>
          <w:rFonts w:asciiTheme="minorHAnsi" w:hAnsiTheme="minorHAnsi"/>
          <w:sz w:val="22"/>
          <w:szCs w:val="22"/>
        </w:rPr>
        <w:t>.</w:t>
      </w:r>
    </w:p>
    <w:p w14:paraId="55D03844" w14:textId="5AF85964" w:rsidR="009937EC" w:rsidRPr="001D08E7" w:rsidRDefault="009937EC" w:rsidP="009937EC">
      <w:pPr>
        <w:pStyle w:val="BodyText"/>
        <w:spacing w:before="120" w:beforeAutospacing="0"/>
        <w:ind w:left="360"/>
        <w:jc w:val="both"/>
        <w:rPr>
          <w:rFonts w:asciiTheme="minorHAnsi" w:hAnsiTheme="minorHAnsi"/>
          <w:sz w:val="22"/>
          <w:szCs w:val="22"/>
        </w:rPr>
      </w:pPr>
      <w:r>
        <w:rPr>
          <w:rFonts w:asciiTheme="minorHAnsi" w:hAnsiTheme="minorHAnsi"/>
          <w:sz w:val="22"/>
          <w:szCs w:val="22"/>
        </w:rPr>
        <w:t xml:space="preserve">Include all figures produced by </w:t>
      </w:r>
      <w:r w:rsidR="00DF6BD7">
        <w:rPr>
          <w:rFonts w:asciiTheme="minorHAnsi" w:hAnsiTheme="minorHAnsi"/>
          <w:sz w:val="22"/>
          <w:szCs w:val="22"/>
        </w:rPr>
        <w:t>MATLAB</w:t>
      </w:r>
      <w:r>
        <w:rPr>
          <w:rFonts w:asciiTheme="minorHAnsi" w:hAnsiTheme="minorHAnsi"/>
          <w:sz w:val="22"/>
          <w:szCs w:val="22"/>
        </w:rPr>
        <w:t xml:space="preserve"> that could help explain </w:t>
      </w:r>
      <w:r w:rsidR="00DF6BD7">
        <w:rPr>
          <w:rFonts w:asciiTheme="minorHAnsi" w:hAnsiTheme="minorHAnsi"/>
          <w:sz w:val="22"/>
          <w:szCs w:val="22"/>
        </w:rPr>
        <w:t>and illustrate your findings</w:t>
      </w:r>
      <w:r w:rsidR="00826E4D">
        <w:rPr>
          <w:rFonts w:asciiTheme="minorHAnsi" w:hAnsiTheme="minorHAnsi"/>
          <w:sz w:val="22"/>
          <w:szCs w:val="22"/>
        </w:rPr>
        <w:t>.</w:t>
      </w:r>
    </w:p>
    <w:p w14:paraId="00624FCA" w14:textId="6949A5F9" w:rsidR="00A47210" w:rsidRPr="00A47210" w:rsidRDefault="00A47210" w:rsidP="00F271B7">
      <w:pPr>
        <w:pStyle w:val="BodyText"/>
        <w:spacing w:before="120" w:beforeAutospacing="0"/>
        <w:jc w:val="both"/>
        <w:rPr>
          <w:rFonts w:asciiTheme="minorHAnsi" w:hAnsiTheme="minorHAnsi"/>
          <w:sz w:val="22"/>
          <w:szCs w:val="22"/>
        </w:rPr>
      </w:pPr>
      <w:r w:rsidRPr="00A47210">
        <w:rPr>
          <w:rFonts w:asciiTheme="minorHAnsi" w:hAnsiTheme="minorHAnsi"/>
          <w:i/>
          <w:sz w:val="22"/>
          <w:szCs w:val="22"/>
        </w:rPr>
        <w:t>Discussion:</w:t>
      </w:r>
      <w:r>
        <w:rPr>
          <w:rFonts w:asciiTheme="minorHAnsi" w:hAnsiTheme="minorHAnsi"/>
          <w:sz w:val="22"/>
          <w:szCs w:val="22"/>
        </w:rPr>
        <w:t xml:space="preserve"> Should be 2-3 paragraphs long describing what you could use these </w:t>
      </w:r>
      <w:r w:rsidR="008A0DD9">
        <w:rPr>
          <w:rFonts w:asciiTheme="minorHAnsi" w:hAnsiTheme="minorHAnsi"/>
          <w:sz w:val="22"/>
          <w:szCs w:val="22"/>
        </w:rPr>
        <w:t>tools</w:t>
      </w:r>
      <w:r>
        <w:rPr>
          <w:rFonts w:asciiTheme="minorHAnsi" w:hAnsiTheme="minorHAnsi"/>
          <w:sz w:val="22"/>
          <w:szCs w:val="22"/>
        </w:rPr>
        <w:t xml:space="preserve"> for in the future.</w:t>
      </w:r>
    </w:p>
    <w:p w14:paraId="4EB406D9" w14:textId="77777777" w:rsidR="001A0A9B" w:rsidRDefault="00DF6BD7" w:rsidP="001A0A9B">
      <w:pPr>
        <w:pStyle w:val="BodyText"/>
        <w:spacing w:before="120" w:beforeAutospacing="0"/>
        <w:rPr>
          <w:rFonts w:asciiTheme="minorHAnsi" w:hAnsiTheme="minorHAnsi"/>
          <w:sz w:val="22"/>
          <w:szCs w:val="22"/>
        </w:rPr>
      </w:pPr>
      <w:r>
        <w:rPr>
          <w:rFonts w:asciiTheme="minorHAnsi" w:hAnsiTheme="minorHAnsi"/>
          <w:sz w:val="22"/>
          <w:szCs w:val="22"/>
        </w:rPr>
        <w:t>This re</w:t>
      </w:r>
      <w:r w:rsidR="008A0DD9">
        <w:rPr>
          <w:rFonts w:asciiTheme="minorHAnsi" w:hAnsiTheme="minorHAnsi"/>
          <w:sz w:val="22"/>
          <w:szCs w:val="22"/>
        </w:rPr>
        <w:t>port will be combined with Lab 5</w:t>
      </w:r>
      <w:r>
        <w:rPr>
          <w:rFonts w:asciiTheme="minorHAnsi" w:hAnsiTheme="minorHAnsi"/>
          <w:sz w:val="22"/>
          <w:szCs w:val="22"/>
        </w:rPr>
        <w:t xml:space="preserve">, to create one cohesive report. </w:t>
      </w:r>
      <w:r w:rsidR="001A0A9B">
        <w:rPr>
          <w:rFonts w:asciiTheme="minorHAnsi" w:hAnsiTheme="minorHAnsi"/>
          <w:sz w:val="22"/>
          <w:szCs w:val="22"/>
        </w:rPr>
        <w:t xml:space="preserve">The report (not including Appendix) should be no longer than </w:t>
      </w:r>
      <w:proofErr w:type="gramStart"/>
      <w:r w:rsidR="001A0A9B">
        <w:rPr>
          <w:rFonts w:asciiTheme="minorHAnsi" w:hAnsiTheme="minorHAnsi"/>
          <w:sz w:val="22"/>
          <w:szCs w:val="22"/>
        </w:rPr>
        <w:t>4</w:t>
      </w:r>
      <w:proofErr w:type="gramEnd"/>
      <w:r w:rsidR="001A0A9B">
        <w:rPr>
          <w:rFonts w:asciiTheme="minorHAnsi" w:hAnsiTheme="minorHAnsi"/>
          <w:sz w:val="22"/>
          <w:szCs w:val="22"/>
        </w:rPr>
        <w:t xml:space="preserve"> pages. Use 12 pt. font and 1.15-1.5 line spacing. </w:t>
      </w:r>
      <w:r w:rsidR="001A0A9B" w:rsidRPr="006E65EE">
        <w:rPr>
          <w:rFonts w:asciiTheme="minorHAnsi" w:hAnsiTheme="minorHAnsi"/>
          <w:sz w:val="22"/>
          <w:szCs w:val="22"/>
        </w:rPr>
        <w:t>If your text is over the 4</w:t>
      </w:r>
      <w:r w:rsidR="001A0A9B">
        <w:rPr>
          <w:rFonts w:asciiTheme="minorHAnsi" w:hAnsiTheme="minorHAnsi"/>
          <w:sz w:val="22"/>
          <w:szCs w:val="22"/>
        </w:rPr>
        <w:t>-</w:t>
      </w:r>
      <w:r w:rsidR="001A0A9B" w:rsidRPr="006E65EE">
        <w:rPr>
          <w:rFonts w:asciiTheme="minorHAnsi" w:hAnsiTheme="minorHAnsi"/>
          <w:sz w:val="22"/>
          <w:szCs w:val="22"/>
        </w:rPr>
        <w:t>page limit with figures, you can move your figures to an appendix section that goes beyond the 4</w:t>
      </w:r>
      <w:r w:rsidR="001A0A9B">
        <w:rPr>
          <w:rFonts w:asciiTheme="minorHAnsi" w:hAnsiTheme="minorHAnsi"/>
          <w:sz w:val="22"/>
          <w:szCs w:val="22"/>
        </w:rPr>
        <w:t>-</w:t>
      </w:r>
      <w:r w:rsidR="001A0A9B" w:rsidRPr="006E65EE">
        <w:rPr>
          <w:rFonts w:asciiTheme="minorHAnsi" w:hAnsiTheme="minorHAnsi"/>
          <w:sz w:val="22"/>
          <w:szCs w:val="22"/>
        </w:rPr>
        <w:t xml:space="preserve">page limit. However, any text that goes beyond this limit </w:t>
      </w:r>
      <w:r w:rsidR="001A0A9B">
        <w:rPr>
          <w:rFonts w:asciiTheme="minorHAnsi" w:hAnsiTheme="minorHAnsi"/>
          <w:sz w:val="22"/>
          <w:szCs w:val="22"/>
        </w:rPr>
        <w:t>will not be graded, except for</w:t>
      </w:r>
      <w:r w:rsidR="001A0A9B" w:rsidRPr="006E65EE">
        <w:rPr>
          <w:rFonts w:asciiTheme="minorHAnsi" w:hAnsiTheme="minorHAnsi"/>
          <w:sz w:val="22"/>
          <w:szCs w:val="22"/>
        </w:rPr>
        <w:t xml:space="preserve"> figures, figure titles (no captions), and your code.</w:t>
      </w:r>
    </w:p>
    <w:p w14:paraId="6B778A59" w14:textId="77777777" w:rsidR="001A0A9B" w:rsidRPr="00A335CD" w:rsidRDefault="001A0A9B" w:rsidP="001A0A9B">
      <w:pPr>
        <w:pStyle w:val="BodyText"/>
        <w:spacing w:before="120" w:beforeAutospacing="0"/>
        <w:rPr>
          <w:rFonts w:asciiTheme="minorHAnsi" w:hAnsiTheme="minorHAnsi"/>
          <w:sz w:val="22"/>
          <w:szCs w:val="22"/>
        </w:rPr>
      </w:pPr>
      <w:r>
        <w:rPr>
          <w:rFonts w:asciiTheme="minorHAnsi" w:hAnsiTheme="minorHAnsi"/>
          <w:sz w:val="22"/>
          <w:szCs w:val="22"/>
        </w:rPr>
        <w:t xml:space="preserve">Please upload your report to Canvas and leave a </w:t>
      </w:r>
      <w:proofErr w:type="gramStart"/>
      <w:r>
        <w:rPr>
          <w:rFonts w:asciiTheme="minorHAnsi" w:hAnsiTheme="minorHAnsi"/>
          <w:sz w:val="22"/>
          <w:szCs w:val="22"/>
        </w:rPr>
        <w:t>hard-copy</w:t>
      </w:r>
      <w:proofErr w:type="gramEnd"/>
      <w:r>
        <w:rPr>
          <w:rFonts w:asciiTheme="minorHAnsi" w:hAnsiTheme="minorHAnsi"/>
          <w:sz w:val="22"/>
          <w:szCs w:val="22"/>
        </w:rPr>
        <w:t xml:space="preserve"> with your GSI in lab. The </w:t>
      </w:r>
      <w:proofErr w:type="gramStart"/>
      <w:r>
        <w:rPr>
          <w:rFonts w:asciiTheme="minorHAnsi" w:hAnsiTheme="minorHAnsi"/>
          <w:sz w:val="22"/>
          <w:szCs w:val="22"/>
        </w:rPr>
        <w:t>hard-copy</w:t>
      </w:r>
      <w:proofErr w:type="gramEnd"/>
      <w:r>
        <w:rPr>
          <w:rFonts w:asciiTheme="minorHAnsi" w:hAnsiTheme="minorHAnsi"/>
          <w:sz w:val="22"/>
          <w:szCs w:val="22"/>
        </w:rPr>
        <w:t xml:space="preserve"> will be graded, so be sure different lines on your plots are distinguishable (using color or different line styles).</w:t>
      </w:r>
    </w:p>
    <w:p w14:paraId="53ED2DE4" w14:textId="2C6235BB" w:rsidR="00663DE5" w:rsidRPr="00A335CD" w:rsidRDefault="00663DE5" w:rsidP="00F271B7">
      <w:pPr>
        <w:pStyle w:val="BodyText"/>
        <w:spacing w:before="120" w:beforeAutospacing="0"/>
        <w:jc w:val="both"/>
        <w:rPr>
          <w:rFonts w:asciiTheme="minorHAnsi" w:hAnsiTheme="minorHAnsi"/>
          <w:sz w:val="22"/>
          <w:szCs w:val="22"/>
        </w:rPr>
      </w:pPr>
      <w:bookmarkStart w:id="0" w:name="_GoBack"/>
      <w:bookmarkEnd w:id="0"/>
    </w:p>
    <w:p w14:paraId="3A05805E" w14:textId="77777777" w:rsidR="00663DE5" w:rsidRPr="00A335CD" w:rsidRDefault="00663DE5" w:rsidP="00F271B7">
      <w:pPr>
        <w:pStyle w:val="BodyText"/>
        <w:spacing w:before="120" w:beforeAutospacing="0"/>
        <w:jc w:val="both"/>
        <w:rPr>
          <w:rFonts w:asciiTheme="minorHAnsi" w:hAnsiTheme="minorHAnsi"/>
          <w:sz w:val="22"/>
          <w:szCs w:val="22"/>
        </w:rPr>
      </w:pPr>
    </w:p>
    <w:p w14:paraId="1ED5061B" w14:textId="77777777" w:rsidR="00663DE5" w:rsidRPr="00A335CD" w:rsidRDefault="00663DE5" w:rsidP="00F271B7">
      <w:pPr>
        <w:pStyle w:val="BodyText"/>
        <w:spacing w:before="120" w:beforeAutospacing="0"/>
        <w:jc w:val="both"/>
        <w:rPr>
          <w:rFonts w:asciiTheme="minorHAnsi" w:hAnsiTheme="minorHAnsi"/>
          <w:sz w:val="22"/>
          <w:szCs w:val="22"/>
        </w:rPr>
      </w:pPr>
    </w:p>
    <w:sectPr w:rsidR="00663DE5" w:rsidRPr="00A335CD" w:rsidSect="00E754A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1E149" w14:textId="77777777" w:rsidR="00B61D89" w:rsidRDefault="00B61D89">
      <w:r>
        <w:separator/>
      </w:r>
    </w:p>
  </w:endnote>
  <w:endnote w:type="continuationSeparator" w:id="0">
    <w:p w14:paraId="417A5202" w14:textId="77777777" w:rsidR="00B61D89" w:rsidRDefault="00B6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EF7A6" w14:textId="113759F4" w:rsidR="00D741AE" w:rsidRPr="00BE433F" w:rsidRDefault="00D741AE">
    <w:pPr>
      <w:pStyle w:val="Footer"/>
      <w:framePr w:wrap="auto" w:vAnchor="text" w:hAnchor="margin" w:xAlign="right" w:y="1"/>
      <w:rPr>
        <w:rStyle w:val="PageNumber"/>
        <w:rFonts w:asciiTheme="minorHAnsi" w:hAnsiTheme="minorHAnsi"/>
        <w:sz w:val="22"/>
        <w:szCs w:val="22"/>
      </w:rPr>
    </w:pPr>
    <w:r w:rsidRPr="00BE433F">
      <w:rPr>
        <w:rStyle w:val="PageNumber"/>
        <w:rFonts w:asciiTheme="minorHAnsi" w:hAnsiTheme="minorHAnsi"/>
        <w:sz w:val="22"/>
        <w:szCs w:val="22"/>
      </w:rPr>
      <w:fldChar w:fldCharType="begin"/>
    </w:r>
    <w:r w:rsidRPr="00BE433F">
      <w:rPr>
        <w:rStyle w:val="PageNumber"/>
        <w:rFonts w:asciiTheme="minorHAnsi" w:hAnsiTheme="minorHAnsi"/>
        <w:sz w:val="22"/>
        <w:szCs w:val="22"/>
      </w:rPr>
      <w:instrText xml:space="preserve">PAGE  </w:instrText>
    </w:r>
    <w:r w:rsidRPr="00BE433F">
      <w:rPr>
        <w:rStyle w:val="PageNumber"/>
        <w:rFonts w:asciiTheme="minorHAnsi" w:hAnsiTheme="minorHAnsi"/>
        <w:sz w:val="22"/>
        <w:szCs w:val="22"/>
      </w:rPr>
      <w:fldChar w:fldCharType="separate"/>
    </w:r>
    <w:r w:rsidR="001A0A9B">
      <w:rPr>
        <w:rStyle w:val="PageNumber"/>
        <w:rFonts w:asciiTheme="minorHAnsi" w:hAnsiTheme="minorHAnsi"/>
        <w:noProof/>
        <w:sz w:val="22"/>
        <w:szCs w:val="22"/>
      </w:rPr>
      <w:t>5</w:t>
    </w:r>
    <w:r w:rsidRPr="00BE433F">
      <w:rPr>
        <w:rStyle w:val="PageNumber"/>
        <w:rFonts w:asciiTheme="minorHAnsi" w:hAnsiTheme="minorHAnsi"/>
        <w:sz w:val="22"/>
        <w:szCs w:val="22"/>
      </w:rPr>
      <w:fldChar w:fldCharType="end"/>
    </w:r>
  </w:p>
  <w:p w14:paraId="005F4B30" w14:textId="77777777" w:rsidR="00D741AE" w:rsidRPr="00AB5DA1" w:rsidRDefault="00D741AE">
    <w:pPr>
      <w:pStyle w:val="Footer"/>
      <w:ind w:right="360"/>
      <w:rPr>
        <w:rFonts w:asciiTheme="minorHAnsi" w:hAnsiTheme="minorHAns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0E9F7" w14:textId="77777777" w:rsidR="00B61D89" w:rsidRDefault="00B61D89">
      <w:r>
        <w:separator/>
      </w:r>
    </w:p>
  </w:footnote>
  <w:footnote w:type="continuationSeparator" w:id="0">
    <w:p w14:paraId="60A8FA1A" w14:textId="77777777" w:rsidR="00B61D89" w:rsidRDefault="00B61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3388" w14:textId="145E5A10" w:rsidR="00D741AE" w:rsidRPr="000B7143" w:rsidRDefault="00D741AE" w:rsidP="00D62FAF">
    <w:pPr>
      <w:pStyle w:val="Header"/>
      <w:tabs>
        <w:tab w:val="clear" w:pos="4320"/>
        <w:tab w:val="clear" w:pos="8640"/>
        <w:tab w:val="right" w:pos="9360"/>
      </w:tabs>
      <w:jc w:val="both"/>
      <w:rPr>
        <w:rFonts w:asciiTheme="minorHAnsi" w:hAnsiTheme="minorHAnsi"/>
        <w:i/>
        <w:iCs/>
        <w:sz w:val="22"/>
        <w:szCs w:val="22"/>
      </w:rPr>
    </w:pPr>
    <w:r w:rsidRPr="000B7143">
      <w:rPr>
        <w:rFonts w:asciiTheme="minorHAnsi" w:hAnsiTheme="minorHAnsi"/>
        <w:i/>
        <w:iCs/>
        <w:sz w:val="22"/>
        <w:szCs w:val="22"/>
      </w:rPr>
      <w:t xml:space="preserve">BME </w:t>
    </w:r>
    <w:r>
      <w:rPr>
        <w:rFonts w:asciiTheme="minorHAnsi" w:hAnsiTheme="minorHAnsi"/>
        <w:i/>
        <w:iCs/>
        <w:sz w:val="22"/>
        <w:szCs w:val="22"/>
      </w:rPr>
      <w:t>517 – Neural Engineering Lab</w:t>
    </w:r>
    <w:r w:rsidRPr="000B7143">
      <w:rPr>
        <w:rFonts w:asciiTheme="minorHAnsi" w:hAnsiTheme="minorHAnsi"/>
        <w:i/>
        <w:iCs/>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34F8673C"/>
    <w:lvl w:ilvl="0">
      <w:start w:val="1"/>
      <w:numFmt w:val="bullet"/>
      <w:lvlText w:val=""/>
      <w:lvlJc w:val="left"/>
      <w:pPr>
        <w:tabs>
          <w:tab w:val="num" w:pos="1800"/>
        </w:tabs>
        <w:ind w:left="1800" w:hanging="360"/>
      </w:pPr>
      <w:rPr>
        <w:rFonts w:ascii="Symbol" w:hAnsi="Symbol" w:cs="Symbol" w:hint="default"/>
      </w:rPr>
    </w:lvl>
  </w:abstractNum>
  <w:abstractNum w:abstractNumId="1" w15:restartNumberingAfterBreak="0">
    <w:nsid w:val="FFFFFF82"/>
    <w:multiLevelType w:val="singleLevel"/>
    <w:tmpl w:val="1FA2DF30"/>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2" w15:restartNumberingAfterBreak="0">
    <w:nsid w:val="00BE1E66"/>
    <w:multiLevelType w:val="hybridMultilevel"/>
    <w:tmpl w:val="B71A141E"/>
    <w:lvl w:ilvl="0" w:tplc="04090001">
      <w:start w:val="1"/>
      <w:numFmt w:val="bullet"/>
      <w:lvlText w:val=""/>
      <w:lvlJc w:val="left"/>
      <w:pPr>
        <w:tabs>
          <w:tab w:val="num" w:pos="1080"/>
        </w:tabs>
        <w:ind w:left="1080" w:hanging="360"/>
      </w:pPr>
      <w:rPr>
        <w:rFonts w:ascii="Symbol" w:hAnsi="Symbol" w:cs="Symbol" w:hint="default"/>
      </w:rPr>
    </w:lvl>
    <w:lvl w:ilvl="1" w:tplc="0409000F">
      <w:start w:val="1"/>
      <w:numFmt w:val="decimal"/>
      <w:lvlText w:val="%2."/>
      <w:lvlJc w:val="lef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09506751"/>
    <w:multiLevelType w:val="hybridMultilevel"/>
    <w:tmpl w:val="9E86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B2DC8"/>
    <w:multiLevelType w:val="hybridMultilevel"/>
    <w:tmpl w:val="87F42B6C"/>
    <w:lvl w:ilvl="0" w:tplc="A93E21A8">
      <w:start w:val="4"/>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85302A"/>
    <w:multiLevelType w:val="hybridMultilevel"/>
    <w:tmpl w:val="074C5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F5009"/>
    <w:multiLevelType w:val="hybridMultilevel"/>
    <w:tmpl w:val="6830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5B5"/>
    <w:multiLevelType w:val="hybridMultilevel"/>
    <w:tmpl w:val="86889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326A0"/>
    <w:multiLevelType w:val="hybridMultilevel"/>
    <w:tmpl w:val="4F84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95D5E"/>
    <w:multiLevelType w:val="singleLevel"/>
    <w:tmpl w:val="7B7A60B6"/>
    <w:lvl w:ilvl="0">
      <w:start w:val="1"/>
      <w:numFmt w:val="decimal"/>
      <w:pStyle w:val="ListNumber1"/>
      <w:lvlText w:val="%1."/>
      <w:lvlJc w:val="left"/>
      <w:pPr>
        <w:tabs>
          <w:tab w:val="num" w:pos="360"/>
        </w:tabs>
        <w:ind w:left="360" w:hanging="360"/>
      </w:pPr>
    </w:lvl>
  </w:abstractNum>
  <w:abstractNum w:abstractNumId="10" w15:restartNumberingAfterBreak="0">
    <w:nsid w:val="1A15466C"/>
    <w:multiLevelType w:val="hybridMultilevel"/>
    <w:tmpl w:val="9C1A182C"/>
    <w:lvl w:ilvl="0" w:tplc="2D5A4D9A">
      <w:start w:val="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D6519A"/>
    <w:multiLevelType w:val="hybridMultilevel"/>
    <w:tmpl w:val="4F84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B23CA"/>
    <w:multiLevelType w:val="multilevel"/>
    <w:tmpl w:val="74BE34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3" w15:restartNumberingAfterBreak="0">
    <w:nsid w:val="25252AEA"/>
    <w:multiLevelType w:val="hybridMultilevel"/>
    <w:tmpl w:val="2A928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84E95"/>
    <w:multiLevelType w:val="hybridMultilevel"/>
    <w:tmpl w:val="97D41C00"/>
    <w:lvl w:ilvl="0" w:tplc="D4C628C6">
      <w:start w:val="1"/>
      <w:numFmt w:val="decimal"/>
      <w:lvlText w:val="%1."/>
      <w:lvlJc w:val="left"/>
      <w:pPr>
        <w:tabs>
          <w:tab w:val="num" w:pos="720"/>
        </w:tabs>
        <w:ind w:left="720" w:hanging="360"/>
      </w:pPr>
      <w:rPr>
        <w:rFonts w:hint="default"/>
      </w:rPr>
    </w:lvl>
    <w:lvl w:ilvl="1" w:tplc="A0D0F116">
      <w:start w:val="1"/>
      <w:numFmt w:val="lowerLetter"/>
      <w:lvlText w:val="%2."/>
      <w:lvlJc w:val="left"/>
      <w:pPr>
        <w:tabs>
          <w:tab w:val="num" w:pos="1440"/>
        </w:tabs>
        <w:ind w:left="1440" w:hanging="360"/>
      </w:pPr>
    </w:lvl>
    <w:lvl w:ilvl="2" w:tplc="72FCC146">
      <w:start w:val="1"/>
      <w:numFmt w:val="lowerRoman"/>
      <w:lvlText w:val="%3."/>
      <w:lvlJc w:val="right"/>
      <w:pPr>
        <w:tabs>
          <w:tab w:val="num" w:pos="2160"/>
        </w:tabs>
        <w:ind w:left="2160" w:hanging="180"/>
      </w:pPr>
    </w:lvl>
    <w:lvl w:ilvl="3" w:tplc="47E819BC">
      <w:start w:val="1"/>
      <w:numFmt w:val="decimal"/>
      <w:lvlText w:val="%4."/>
      <w:lvlJc w:val="left"/>
      <w:pPr>
        <w:tabs>
          <w:tab w:val="num" w:pos="2880"/>
        </w:tabs>
        <w:ind w:left="2880" w:hanging="360"/>
      </w:pPr>
    </w:lvl>
    <w:lvl w:ilvl="4" w:tplc="A7DE81E2">
      <w:start w:val="1"/>
      <w:numFmt w:val="lowerLetter"/>
      <w:lvlText w:val="%5."/>
      <w:lvlJc w:val="left"/>
      <w:pPr>
        <w:tabs>
          <w:tab w:val="num" w:pos="3600"/>
        </w:tabs>
        <w:ind w:left="3600" w:hanging="360"/>
      </w:pPr>
    </w:lvl>
    <w:lvl w:ilvl="5" w:tplc="58064528">
      <w:start w:val="1"/>
      <w:numFmt w:val="lowerRoman"/>
      <w:lvlText w:val="%6."/>
      <w:lvlJc w:val="right"/>
      <w:pPr>
        <w:tabs>
          <w:tab w:val="num" w:pos="4320"/>
        </w:tabs>
        <w:ind w:left="4320" w:hanging="180"/>
      </w:pPr>
    </w:lvl>
    <w:lvl w:ilvl="6" w:tplc="5DB8DE38">
      <w:start w:val="1"/>
      <w:numFmt w:val="decimal"/>
      <w:lvlText w:val="%7."/>
      <w:lvlJc w:val="left"/>
      <w:pPr>
        <w:tabs>
          <w:tab w:val="num" w:pos="5040"/>
        </w:tabs>
        <w:ind w:left="5040" w:hanging="360"/>
      </w:pPr>
    </w:lvl>
    <w:lvl w:ilvl="7" w:tplc="8F567B42">
      <w:start w:val="1"/>
      <w:numFmt w:val="lowerLetter"/>
      <w:lvlText w:val="%8."/>
      <w:lvlJc w:val="left"/>
      <w:pPr>
        <w:tabs>
          <w:tab w:val="num" w:pos="5760"/>
        </w:tabs>
        <w:ind w:left="5760" w:hanging="360"/>
      </w:pPr>
    </w:lvl>
    <w:lvl w:ilvl="8" w:tplc="20BC36FC">
      <w:start w:val="1"/>
      <w:numFmt w:val="lowerRoman"/>
      <w:lvlText w:val="%9."/>
      <w:lvlJc w:val="right"/>
      <w:pPr>
        <w:tabs>
          <w:tab w:val="num" w:pos="6480"/>
        </w:tabs>
        <w:ind w:left="6480" w:hanging="180"/>
      </w:pPr>
    </w:lvl>
  </w:abstractNum>
  <w:abstractNum w:abstractNumId="15" w15:restartNumberingAfterBreak="0">
    <w:nsid w:val="30962361"/>
    <w:multiLevelType w:val="hybridMultilevel"/>
    <w:tmpl w:val="57F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00422"/>
    <w:multiLevelType w:val="hybridMultilevel"/>
    <w:tmpl w:val="9760B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F314C1"/>
    <w:multiLevelType w:val="hybridMultilevel"/>
    <w:tmpl w:val="38021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52626"/>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74E16"/>
    <w:multiLevelType w:val="multilevel"/>
    <w:tmpl w:val="BE4882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0" w15:restartNumberingAfterBreak="0">
    <w:nsid w:val="3C942BF7"/>
    <w:multiLevelType w:val="singleLevel"/>
    <w:tmpl w:val="F2C8A720"/>
    <w:lvl w:ilvl="0">
      <w:start w:val="1"/>
      <w:numFmt w:val="lowerLetter"/>
      <w:pStyle w:val="Listindent1"/>
      <w:lvlText w:val="%1."/>
      <w:lvlJc w:val="right"/>
      <w:pPr>
        <w:tabs>
          <w:tab w:val="num" w:pos="504"/>
        </w:tabs>
        <w:ind w:left="504" w:hanging="216"/>
      </w:pPr>
    </w:lvl>
  </w:abstractNum>
  <w:abstractNum w:abstractNumId="21" w15:restartNumberingAfterBreak="0">
    <w:nsid w:val="3CA24334"/>
    <w:multiLevelType w:val="hybridMultilevel"/>
    <w:tmpl w:val="51A0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CB368D"/>
    <w:multiLevelType w:val="hybridMultilevel"/>
    <w:tmpl w:val="1E724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60101C"/>
    <w:multiLevelType w:val="hybridMultilevel"/>
    <w:tmpl w:val="43BC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60F10"/>
    <w:multiLevelType w:val="multilevel"/>
    <w:tmpl w:val="A614E626"/>
    <w:styleLink w:val="StyleBulleted"/>
    <w:lvl w:ilvl="0">
      <w:start w:val="1"/>
      <w:numFmt w:val="bullet"/>
      <w:lvlText w:val=""/>
      <w:lvlJc w:val="left"/>
      <w:pPr>
        <w:tabs>
          <w:tab w:val="num" w:pos="720"/>
        </w:tabs>
        <w:ind w:left="108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486474F9"/>
    <w:multiLevelType w:val="hybridMultilevel"/>
    <w:tmpl w:val="1BB8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818B5"/>
    <w:multiLevelType w:val="hybridMultilevel"/>
    <w:tmpl w:val="234ED2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4EBE0429"/>
    <w:multiLevelType w:val="hybridMultilevel"/>
    <w:tmpl w:val="5420A13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5317595C"/>
    <w:multiLevelType w:val="multilevel"/>
    <w:tmpl w:val="A614E626"/>
    <w:styleLink w:val="StyleBulleted1"/>
    <w:lvl w:ilvl="0">
      <w:start w:val="1"/>
      <w:numFmt w:val="bullet"/>
      <w:lvlText w:val=""/>
      <w:lvlJc w:val="left"/>
      <w:pPr>
        <w:tabs>
          <w:tab w:val="num" w:pos="720"/>
        </w:tabs>
        <w:ind w:left="1080" w:hanging="360"/>
      </w:pPr>
      <w:rPr>
        <w:rFonts w:ascii="Symbol" w:hAnsi="Symbol" w:cs="Symbo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543240C1"/>
    <w:multiLevelType w:val="hybridMultilevel"/>
    <w:tmpl w:val="3C1A4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916A19"/>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4639A0"/>
    <w:multiLevelType w:val="hybridMultilevel"/>
    <w:tmpl w:val="2BA6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4D0F5D"/>
    <w:multiLevelType w:val="multilevel"/>
    <w:tmpl w:val="3B8838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3" w15:restartNumberingAfterBreak="0">
    <w:nsid w:val="5B470753"/>
    <w:multiLevelType w:val="hybridMultilevel"/>
    <w:tmpl w:val="46B03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E3B4B19"/>
    <w:multiLevelType w:val="hybridMultilevel"/>
    <w:tmpl w:val="8D464A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5FCE1CFD"/>
    <w:multiLevelType w:val="hybridMultilevel"/>
    <w:tmpl w:val="B240C2E0"/>
    <w:lvl w:ilvl="0" w:tplc="E8A6DE38">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8A503C"/>
    <w:multiLevelType w:val="multilevel"/>
    <w:tmpl w:val="8DB6275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7" w15:restartNumberingAfterBreak="0">
    <w:nsid w:val="63E92066"/>
    <w:multiLevelType w:val="hybridMultilevel"/>
    <w:tmpl w:val="5686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8221A8"/>
    <w:multiLevelType w:val="hybridMultilevel"/>
    <w:tmpl w:val="409899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15:restartNumberingAfterBreak="0">
    <w:nsid w:val="70617EC9"/>
    <w:multiLevelType w:val="hybridMultilevel"/>
    <w:tmpl w:val="A7D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B903EB"/>
    <w:multiLevelType w:val="hybridMultilevel"/>
    <w:tmpl w:val="8B9E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F60953"/>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C1209A"/>
    <w:multiLevelType w:val="hybridMultilevel"/>
    <w:tmpl w:val="FCB68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9"/>
  </w:num>
  <w:num w:numId="4">
    <w:abstractNumId w:val="27"/>
  </w:num>
  <w:num w:numId="5">
    <w:abstractNumId w:val="38"/>
  </w:num>
  <w:num w:numId="6">
    <w:abstractNumId w:val="24"/>
  </w:num>
  <w:num w:numId="7">
    <w:abstractNumId w:val="28"/>
  </w:num>
  <w:num w:numId="8">
    <w:abstractNumId w:val="1"/>
  </w:num>
  <w:num w:numId="9">
    <w:abstractNumId w:val="0"/>
  </w:num>
  <w:num w:numId="10">
    <w:abstractNumId w:val="2"/>
  </w:num>
  <w:num w:numId="11">
    <w:abstractNumId w:val="12"/>
  </w:num>
  <w:num w:numId="12">
    <w:abstractNumId w:val="32"/>
  </w:num>
  <w:num w:numId="13">
    <w:abstractNumId w:val="36"/>
  </w:num>
  <w:num w:numId="14">
    <w:abstractNumId w:val="19"/>
  </w:num>
  <w:num w:numId="15">
    <w:abstractNumId w:val="34"/>
  </w:num>
  <w:num w:numId="16">
    <w:abstractNumId w:val="26"/>
  </w:num>
  <w:num w:numId="17">
    <w:abstractNumId w:val="39"/>
  </w:num>
  <w:num w:numId="18">
    <w:abstractNumId w:val="33"/>
  </w:num>
  <w:num w:numId="19">
    <w:abstractNumId w:val="15"/>
  </w:num>
  <w:num w:numId="20">
    <w:abstractNumId w:val="17"/>
  </w:num>
  <w:num w:numId="21">
    <w:abstractNumId w:val="16"/>
  </w:num>
  <w:num w:numId="22">
    <w:abstractNumId w:val="41"/>
  </w:num>
  <w:num w:numId="23">
    <w:abstractNumId w:val="5"/>
  </w:num>
  <w:num w:numId="24">
    <w:abstractNumId w:val="18"/>
  </w:num>
  <w:num w:numId="25">
    <w:abstractNumId w:val="37"/>
  </w:num>
  <w:num w:numId="26">
    <w:abstractNumId w:val="30"/>
  </w:num>
  <w:num w:numId="27">
    <w:abstractNumId w:val="23"/>
  </w:num>
  <w:num w:numId="28">
    <w:abstractNumId w:val="21"/>
  </w:num>
  <w:num w:numId="29">
    <w:abstractNumId w:val="31"/>
  </w:num>
  <w:num w:numId="30">
    <w:abstractNumId w:val="8"/>
  </w:num>
  <w:num w:numId="31">
    <w:abstractNumId w:val="6"/>
  </w:num>
  <w:num w:numId="32">
    <w:abstractNumId w:val="35"/>
  </w:num>
  <w:num w:numId="33">
    <w:abstractNumId w:val="29"/>
  </w:num>
  <w:num w:numId="34">
    <w:abstractNumId w:val="42"/>
  </w:num>
  <w:num w:numId="35">
    <w:abstractNumId w:val="3"/>
  </w:num>
  <w:num w:numId="36">
    <w:abstractNumId w:val="7"/>
  </w:num>
  <w:num w:numId="37">
    <w:abstractNumId w:val="13"/>
  </w:num>
  <w:num w:numId="38">
    <w:abstractNumId w:val="11"/>
  </w:num>
  <w:num w:numId="39">
    <w:abstractNumId w:val="10"/>
  </w:num>
  <w:num w:numId="40">
    <w:abstractNumId w:val="4"/>
  </w:num>
  <w:num w:numId="41">
    <w:abstractNumId w:val="40"/>
  </w:num>
  <w:num w:numId="42">
    <w:abstractNumId w:val="25"/>
  </w:num>
  <w:num w:numId="4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3F"/>
    <w:rsid w:val="00006407"/>
    <w:rsid w:val="00006B18"/>
    <w:rsid w:val="00016869"/>
    <w:rsid w:val="000172CF"/>
    <w:rsid w:val="00023D29"/>
    <w:rsid w:val="00035895"/>
    <w:rsid w:val="00036297"/>
    <w:rsid w:val="00041C1C"/>
    <w:rsid w:val="00045558"/>
    <w:rsid w:val="0005323D"/>
    <w:rsid w:val="000578F5"/>
    <w:rsid w:val="000617C6"/>
    <w:rsid w:val="00061A59"/>
    <w:rsid w:val="00064A4A"/>
    <w:rsid w:val="00076DD5"/>
    <w:rsid w:val="000814FA"/>
    <w:rsid w:val="00082ED4"/>
    <w:rsid w:val="00092817"/>
    <w:rsid w:val="000A58CE"/>
    <w:rsid w:val="000B5038"/>
    <w:rsid w:val="000B7143"/>
    <w:rsid w:val="000C76F0"/>
    <w:rsid w:val="000D3C5E"/>
    <w:rsid w:val="000D3E6C"/>
    <w:rsid w:val="000D3F1F"/>
    <w:rsid w:val="000E6D7F"/>
    <w:rsid w:val="000F66AB"/>
    <w:rsid w:val="00104106"/>
    <w:rsid w:val="00117F99"/>
    <w:rsid w:val="00124F0F"/>
    <w:rsid w:val="00125989"/>
    <w:rsid w:val="001313D5"/>
    <w:rsid w:val="00133476"/>
    <w:rsid w:val="00133F03"/>
    <w:rsid w:val="00136843"/>
    <w:rsid w:val="00136FA9"/>
    <w:rsid w:val="00152CA3"/>
    <w:rsid w:val="0015463D"/>
    <w:rsid w:val="00162595"/>
    <w:rsid w:val="001638D4"/>
    <w:rsid w:val="00163F4D"/>
    <w:rsid w:val="00165490"/>
    <w:rsid w:val="001707AF"/>
    <w:rsid w:val="00177313"/>
    <w:rsid w:val="001814D8"/>
    <w:rsid w:val="00181BA7"/>
    <w:rsid w:val="00186C9F"/>
    <w:rsid w:val="00187391"/>
    <w:rsid w:val="00190B9F"/>
    <w:rsid w:val="00192680"/>
    <w:rsid w:val="0019443F"/>
    <w:rsid w:val="001A0A9B"/>
    <w:rsid w:val="001A5DDC"/>
    <w:rsid w:val="001A5EFA"/>
    <w:rsid w:val="001A7242"/>
    <w:rsid w:val="001B73F2"/>
    <w:rsid w:val="001C2F9A"/>
    <w:rsid w:val="001C3FF5"/>
    <w:rsid w:val="001C6E95"/>
    <w:rsid w:val="001D08E7"/>
    <w:rsid w:val="001D3F4C"/>
    <w:rsid w:val="001D6A85"/>
    <w:rsid w:val="001E0C86"/>
    <w:rsid w:val="001E2E32"/>
    <w:rsid w:val="001E3E74"/>
    <w:rsid w:val="001F3B75"/>
    <w:rsid w:val="001F46C3"/>
    <w:rsid w:val="001F70E6"/>
    <w:rsid w:val="00212EB0"/>
    <w:rsid w:val="00213B5B"/>
    <w:rsid w:val="002256EA"/>
    <w:rsid w:val="002313BA"/>
    <w:rsid w:val="002365EA"/>
    <w:rsid w:val="00241580"/>
    <w:rsid w:val="00250FE9"/>
    <w:rsid w:val="00257D8D"/>
    <w:rsid w:val="00260F62"/>
    <w:rsid w:val="002633C7"/>
    <w:rsid w:val="0026366E"/>
    <w:rsid w:val="002646C8"/>
    <w:rsid w:val="00266109"/>
    <w:rsid w:val="002702CF"/>
    <w:rsid w:val="002702E7"/>
    <w:rsid w:val="002837B6"/>
    <w:rsid w:val="00284E6A"/>
    <w:rsid w:val="00290D71"/>
    <w:rsid w:val="00291FAD"/>
    <w:rsid w:val="00295789"/>
    <w:rsid w:val="002A00B5"/>
    <w:rsid w:val="002B1122"/>
    <w:rsid w:val="002B27A8"/>
    <w:rsid w:val="002B7B27"/>
    <w:rsid w:val="002C155A"/>
    <w:rsid w:val="002C4513"/>
    <w:rsid w:val="002C5517"/>
    <w:rsid w:val="002C6077"/>
    <w:rsid w:val="002D3A02"/>
    <w:rsid w:val="002D633D"/>
    <w:rsid w:val="002E3202"/>
    <w:rsid w:val="002F04D7"/>
    <w:rsid w:val="002F2DC8"/>
    <w:rsid w:val="002F3C87"/>
    <w:rsid w:val="002F4435"/>
    <w:rsid w:val="0030048B"/>
    <w:rsid w:val="003020F8"/>
    <w:rsid w:val="003056AF"/>
    <w:rsid w:val="00317C49"/>
    <w:rsid w:val="00320942"/>
    <w:rsid w:val="00323594"/>
    <w:rsid w:val="00324A47"/>
    <w:rsid w:val="0033501F"/>
    <w:rsid w:val="003457B9"/>
    <w:rsid w:val="00350158"/>
    <w:rsid w:val="0036381D"/>
    <w:rsid w:val="00375439"/>
    <w:rsid w:val="00376E94"/>
    <w:rsid w:val="003777B5"/>
    <w:rsid w:val="00380A22"/>
    <w:rsid w:val="00384BCC"/>
    <w:rsid w:val="0038632A"/>
    <w:rsid w:val="003903EE"/>
    <w:rsid w:val="0039651D"/>
    <w:rsid w:val="003B5ACB"/>
    <w:rsid w:val="003C28E2"/>
    <w:rsid w:val="003C6F5E"/>
    <w:rsid w:val="003D0C29"/>
    <w:rsid w:val="003D2340"/>
    <w:rsid w:val="003D53D9"/>
    <w:rsid w:val="003D5613"/>
    <w:rsid w:val="003E03B1"/>
    <w:rsid w:val="003E56C2"/>
    <w:rsid w:val="003F0110"/>
    <w:rsid w:val="003F1227"/>
    <w:rsid w:val="003F6353"/>
    <w:rsid w:val="00403B07"/>
    <w:rsid w:val="0041121C"/>
    <w:rsid w:val="00415026"/>
    <w:rsid w:val="004246C5"/>
    <w:rsid w:val="00427614"/>
    <w:rsid w:val="004414A2"/>
    <w:rsid w:val="00445EB7"/>
    <w:rsid w:val="004537D0"/>
    <w:rsid w:val="00454110"/>
    <w:rsid w:val="004554BF"/>
    <w:rsid w:val="00462993"/>
    <w:rsid w:val="00465400"/>
    <w:rsid w:val="00470E42"/>
    <w:rsid w:val="00475D05"/>
    <w:rsid w:val="004820DC"/>
    <w:rsid w:val="0048687D"/>
    <w:rsid w:val="00493179"/>
    <w:rsid w:val="004945F5"/>
    <w:rsid w:val="00495310"/>
    <w:rsid w:val="004A1B8D"/>
    <w:rsid w:val="004B3B2C"/>
    <w:rsid w:val="004C27DC"/>
    <w:rsid w:val="004C486B"/>
    <w:rsid w:val="004D0D86"/>
    <w:rsid w:val="004D1FCD"/>
    <w:rsid w:val="004D431D"/>
    <w:rsid w:val="004D43EB"/>
    <w:rsid w:val="004D773B"/>
    <w:rsid w:val="004E485B"/>
    <w:rsid w:val="004E4F5C"/>
    <w:rsid w:val="004E6A7B"/>
    <w:rsid w:val="004F004F"/>
    <w:rsid w:val="004F0DB5"/>
    <w:rsid w:val="004F1776"/>
    <w:rsid w:val="004F3EB2"/>
    <w:rsid w:val="00501293"/>
    <w:rsid w:val="005018B7"/>
    <w:rsid w:val="00505800"/>
    <w:rsid w:val="00510849"/>
    <w:rsid w:val="005125AC"/>
    <w:rsid w:val="00512D0D"/>
    <w:rsid w:val="00513D07"/>
    <w:rsid w:val="00515271"/>
    <w:rsid w:val="0053391C"/>
    <w:rsid w:val="00533DCF"/>
    <w:rsid w:val="00545DA6"/>
    <w:rsid w:val="005661E3"/>
    <w:rsid w:val="00567664"/>
    <w:rsid w:val="00585436"/>
    <w:rsid w:val="00586097"/>
    <w:rsid w:val="00591C83"/>
    <w:rsid w:val="005969F0"/>
    <w:rsid w:val="005A25DF"/>
    <w:rsid w:val="005A2E25"/>
    <w:rsid w:val="005A3526"/>
    <w:rsid w:val="005A46E1"/>
    <w:rsid w:val="005B6930"/>
    <w:rsid w:val="005C3FBC"/>
    <w:rsid w:val="005C533E"/>
    <w:rsid w:val="005C7BB2"/>
    <w:rsid w:val="005D3F80"/>
    <w:rsid w:val="005D5AE8"/>
    <w:rsid w:val="005D7D1D"/>
    <w:rsid w:val="005F0510"/>
    <w:rsid w:val="005F1586"/>
    <w:rsid w:val="005F6EC3"/>
    <w:rsid w:val="00602B78"/>
    <w:rsid w:val="00612C38"/>
    <w:rsid w:val="0061670A"/>
    <w:rsid w:val="006234CA"/>
    <w:rsid w:val="00624CBE"/>
    <w:rsid w:val="00625A7D"/>
    <w:rsid w:val="006354A1"/>
    <w:rsid w:val="00641A44"/>
    <w:rsid w:val="00642A2D"/>
    <w:rsid w:val="00647A33"/>
    <w:rsid w:val="006539B6"/>
    <w:rsid w:val="00663587"/>
    <w:rsid w:val="00663DE5"/>
    <w:rsid w:val="006837A0"/>
    <w:rsid w:val="00683FA0"/>
    <w:rsid w:val="0068405F"/>
    <w:rsid w:val="0068663B"/>
    <w:rsid w:val="00690184"/>
    <w:rsid w:val="00694B70"/>
    <w:rsid w:val="006A7C6D"/>
    <w:rsid w:val="006B1669"/>
    <w:rsid w:val="006B2A75"/>
    <w:rsid w:val="006B39AD"/>
    <w:rsid w:val="006B4D4B"/>
    <w:rsid w:val="006C2897"/>
    <w:rsid w:val="006C3B92"/>
    <w:rsid w:val="006C3C81"/>
    <w:rsid w:val="006C737C"/>
    <w:rsid w:val="006E16B7"/>
    <w:rsid w:val="006E2C33"/>
    <w:rsid w:val="006F3B4D"/>
    <w:rsid w:val="006F65DC"/>
    <w:rsid w:val="00702100"/>
    <w:rsid w:val="00712016"/>
    <w:rsid w:val="0071509D"/>
    <w:rsid w:val="00715EEA"/>
    <w:rsid w:val="00716967"/>
    <w:rsid w:val="00717B5C"/>
    <w:rsid w:val="007221D0"/>
    <w:rsid w:val="00724F14"/>
    <w:rsid w:val="00726DFB"/>
    <w:rsid w:val="0073110D"/>
    <w:rsid w:val="00732F7F"/>
    <w:rsid w:val="00742416"/>
    <w:rsid w:val="00743B8F"/>
    <w:rsid w:val="00746643"/>
    <w:rsid w:val="007471FF"/>
    <w:rsid w:val="007507AB"/>
    <w:rsid w:val="00764DC6"/>
    <w:rsid w:val="00772C24"/>
    <w:rsid w:val="0077315A"/>
    <w:rsid w:val="00785C71"/>
    <w:rsid w:val="00790F6B"/>
    <w:rsid w:val="00796302"/>
    <w:rsid w:val="007A017B"/>
    <w:rsid w:val="007A59FE"/>
    <w:rsid w:val="007A5EB5"/>
    <w:rsid w:val="007B11FA"/>
    <w:rsid w:val="007B3E8E"/>
    <w:rsid w:val="007C1448"/>
    <w:rsid w:val="007C2146"/>
    <w:rsid w:val="007C475B"/>
    <w:rsid w:val="007D605C"/>
    <w:rsid w:val="007D6BB0"/>
    <w:rsid w:val="007E1B91"/>
    <w:rsid w:val="007F1637"/>
    <w:rsid w:val="007F2798"/>
    <w:rsid w:val="007F61BA"/>
    <w:rsid w:val="00801808"/>
    <w:rsid w:val="00801DE1"/>
    <w:rsid w:val="00802B4F"/>
    <w:rsid w:val="00803897"/>
    <w:rsid w:val="00806D56"/>
    <w:rsid w:val="00815FDC"/>
    <w:rsid w:val="00823202"/>
    <w:rsid w:val="00826E4D"/>
    <w:rsid w:val="0083757B"/>
    <w:rsid w:val="00837D05"/>
    <w:rsid w:val="00845AAC"/>
    <w:rsid w:val="00846B2E"/>
    <w:rsid w:val="008514CD"/>
    <w:rsid w:val="00851DF4"/>
    <w:rsid w:val="00854D89"/>
    <w:rsid w:val="008627DA"/>
    <w:rsid w:val="00863CA6"/>
    <w:rsid w:val="00863E4A"/>
    <w:rsid w:val="008760CC"/>
    <w:rsid w:val="0087659C"/>
    <w:rsid w:val="0087690D"/>
    <w:rsid w:val="008770B3"/>
    <w:rsid w:val="008836C4"/>
    <w:rsid w:val="008849F6"/>
    <w:rsid w:val="00886006"/>
    <w:rsid w:val="00887B29"/>
    <w:rsid w:val="00887CC4"/>
    <w:rsid w:val="008901F6"/>
    <w:rsid w:val="008930F7"/>
    <w:rsid w:val="00894A83"/>
    <w:rsid w:val="00895417"/>
    <w:rsid w:val="008A0DD9"/>
    <w:rsid w:val="008A6B1C"/>
    <w:rsid w:val="008A6B3C"/>
    <w:rsid w:val="008C19E8"/>
    <w:rsid w:val="008C1AB2"/>
    <w:rsid w:val="008D1E87"/>
    <w:rsid w:val="008D76FA"/>
    <w:rsid w:val="008E0CD7"/>
    <w:rsid w:val="008E4646"/>
    <w:rsid w:val="008F30E1"/>
    <w:rsid w:val="00901BCA"/>
    <w:rsid w:val="00902417"/>
    <w:rsid w:val="0090688D"/>
    <w:rsid w:val="00915921"/>
    <w:rsid w:val="00921447"/>
    <w:rsid w:val="0093093C"/>
    <w:rsid w:val="00930B91"/>
    <w:rsid w:val="009322B9"/>
    <w:rsid w:val="009450F7"/>
    <w:rsid w:val="00946E88"/>
    <w:rsid w:val="00957534"/>
    <w:rsid w:val="00960342"/>
    <w:rsid w:val="00962669"/>
    <w:rsid w:val="00971C6E"/>
    <w:rsid w:val="00973C01"/>
    <w:rsid w:val="00975E15"/>
    <w:rsid w:val="009837B2"/>
    <w:rsid w:val="00984C50"/>
    <w:rsid w:val="009937EC"/>
    <w:rsid w:val="0099584E"/>
    <w:rsid w:val="009A6C17"/>
    <w:rsid w:val="009B1B04"/>
    <w:rsid w:val="009B514F"/>
    <w:rsid w:val="009D409F"/>
    <w:rsid w:val="009D47C1"/>
    <w:rsid w:val="009E052B"/>
    <w:rsid w:val="009E0D4A"/>
    <w:rsid w:val="009E3886"/>
    <w:rsid w:val="009E45E5"/>
    <w:rsid w:val="009F7B6C"/>
    <w:rsid w:val="00A006D9"/>
    <w:rsid w:val="00A13072"/>
    <w:rsid w:val="00A235B9"/>
    <w:rsid w:val="00A24BA8"/>
    <w:rsid w:val="00A272A2"/>
    <w:rsid w:val="00A27CD1"/>
    <w:rsid w:val="00A335CD"/>
    <w:rsid w:val="00A336C6"/>
    <w:rsid w:val="00A40AA4"/>
    <w:rsid w:val="00A41A8B"/>
    <w:rsid w:val="00A47210"/>
    <w:rsid w:val="00A50F96"/>
    <w:rsid w:val="00A61950"/>
    <w:rsid w:val="00A65CDB"/>
    <w:rsid w:val="00A675F2"/>
    <w:rsid w:val="00A705F9"/>
    <w:rsid w:val="00A728BD"/>
    <w:rsid w:val="00A731E1"/>
    <w:rsid w:val="00A82EB6"/>
    <w:rsid w:val="00A86700"/>
    <w:rsid w:val="00A86CB0"/>
    <w:rsid w:val="00A90EB7"/>
    <w:rsid w:val="00A94139"/>
    <w:rsid w:val="00A9638F"/>
    <w:rsid w:val="00A97D34"/>
    <w:rsid w:val="00AB1921"/>
    <w:rsid w:val="00AB2F80"/>
    <w:rsid w:val="00AB47F5"/>
    <w:rsid w:val="00AB5AE1"/>
    <w:rsid w:val="00AB5DA1"/>
    <w:rsid w:val="00AC0666"/>
    <w:rsid w:val="00AC1203"/>
    <w:rsid w:val="00AC2B66"/>
    <w:rsid w:val="00AD278A"/>
    <w:rsid w:val="00AE6D2C"/>
    <w:rsid w:val="00AE7313"/>
    <w:rsid w:val="00AF189C"/>
    <w:rsid w:val="00AF57C0"/>
    <w:rsid w:val="00AF696F"/>
    <w:rsid w:val="00B03C0E"/>
    <w:rsid w:val="00B10E88"/>
    <w:rsid w:val="00B10E92"/>
    <w:rsid w:val="00B136FD"/>
    <w:rsid w:val="00B1467B"/>
    <w:rsid w:val="00B14CC4"/>
    <w:rsid w:val="00B262D3"/>
    <w:rsid w:val="00B470F6"/>
    <w:rsid w:val="00B51570"/>
    <w:rsid w:val="00B55544"/>
    <w:rsid w:val="00B56019"/>
    <w:rsid w:val="00B61D89"/>
    <w:rsid w:val="00B66BE2"/>
    <w:rsid w:val="00B7277D"/>
    <w:rsid w:val="00B76279"/>
    <w:rsid w:val="00B8211D"/>
    <w:rsid w:val="00B8292E"/>
    <w:rsid w:val="00B84581"/>
    <w:rsid w:val="00B86A00"/>
    <w:rsid w:val="00BA0818"/>
    <w:rsid w:val="00BB08E9"/>
    <w:rsid w:val="00BB0971"/>
    <w:rsid w:val="00BD2169"/>
    <w:rsid w:val="00BE06DC"/>
    <w:rsid w:val="00BE27F2"/>
    <w:rsid w:val="00BE433F"/>
    <w:rsid w:val="00BE6A24"/>
    <w:rsid w:val="00BE6B75"/>
    <w:rsid w:val="00BF0764"/>
    <w:rsid w:val="00BF21DA"/>
    <w:rsid w:val="00BF62BE"/>
    <w:rsid w:val="00C06800"/>
    <w:rsid w:val="00C07315"/>
    <w:rsid w:val="00C203DF"/>
    <w:rsid w:val="00C21711"/>
    <w:rsid w:val="00C22078"/>
    <w:rsid w:val="00C2304F"/>
    <w:rsid w:val="00C23794"/>
    <w:rsid w:val="00C418DF"/>
    <w:rsid w:val="00C42DBE"/>
    <w:rsid w:val="00C4471C"/>
    <w:rsid w:val="00C47AB8"/>
    <w:rsid w:val="00C6460F"/>
    <w:rsid w:val="00C65B2D"/>
    <w:rsid w:val="00C84375"/>
    <w:rsid w:val="00C875C5"/>
    <w:rsid w:val="00C87B5A"/>
    <w:rsid w:val="00C9463D"/>
    <w:rsid w:val="00CB633F"/>
    <w:rsid w:val="00CB6572"/>
    <w:rsid w:val="00CC5FBC"/>
    <w:rsid w:val="00CC67A7"/>
    <w:rsid w:val="00CD2BB0"/>
    <w:rsid w:val="00CD3CA0"/>
    <w:rsid w:val="00CD7568"/>
    <w:rsid w:val="00CE450B"/>
    <w:rsid w:val="00CE5405"/>
    <w:rsid w:val="00CE75D9"/>
    <w:rsid w:val="00CF32E6"/>
    <w:rsid w:val="00D01B87"/>
    <w:rsid w:val="00D133F0"/>
    <w:rsid w:val="00D16F4D"/>
    <w:rsid w:val="00D17AA2"/>
    <w:rsid w:val="00D17D23"/>
    <w:rsid w:val="00D2396B"/>
    <w:rsid w:val="00D23C8C"/>
    <w:rsid w:val="00D26070"/>
    <w:rsid w:val="00D3390D"/>
    <w:rsid w:val="00D36E17"/>
    <w:rsid w:val="00D42470"/>
    <w:rsid w:val="00D46EDD"/>
    <w:rsid w:val="00D50BF4"/>
    <w:rsid w:val="00D61FBC"/>
    <w:rsid w:val="00D62FAF"/>
    <w:rsid w:val="00D741AE"/>
    <w:rsid w:val="00D77329"/>
    <w:rsid w:val="00D861F0"/>
    <w:rsid w:val="00D86BA7"/>
    <w:rsid w:val="00D914BA"/>
    <w:rsid w:val="00D932ED"/>
    <w:rsid w:val="00DC31AD"/>
    <w:rsid w:val="00DC43E4"/>
    <w:rsid w:val="00DC701C"/>
    <w:rsid w:val="00DD3A27"/>
    <w:rsid w:val="00DD3DD4"/>
    <w:rsid w:val="00DD7FFD"/>
    <w:rsid w:val="00DE286C"/>
    <w:rsid w:val="00DE53B4"/>
    <w:rsid w:val="00DE684B"/>
    <w:rsid w:val="00DE71E1"/>
    <w:rsid w:val="00DF5C7A"/>
    <w:rsid w:val="00DF6BD7"/>
    <w:rsid w:val="00DF771D"/>
    <w:rsid w:val="00DF78AF"/>
    <w:rsid w:val="00E0072B"/>
    <w:rsid w:val="00E046A8"/>
    <w:rsid w:val="00E17451"/>
    <w:rsid w:val="00E2201C"/>
    <w:rsid w:val="00E26106"/>
    <w:rsid w:val="00E264D7"/>
    <w:rsid w:val="00E27E1D"/>
    <w:rsid w:val="00E30FE2"/>
    <w:rsid w:val="00E321FB"/>
    <w:rsid w:val="00E43D4A"/>
    <w:rsid w:val="00E4631F"/>
    <w:rsid w:val="00E466EC"/>
    <w:rsid w:val="00E56E8A"/>
    <w:rsid w:val="00E57F3C"/>
    <w:rsid w:val="00E754A8"/>
    <w:rsid w:val="00E774F8"/>
    <w:rsid w:val="00E80791"/>
    <w:rsid w:val="00EA3002"/>
    <w:rsid w:val="00EA493C"/>
    <w:rsid w:val="00EB1838"/>
    <w:rsid w:val="00EB2777"/>
    <w:rsid w:val="00EB5F78"/>
    <w:rsid w:val="00EC6C73"/>
    <w:rsid w:val="00EC7B56"/>
    <w:rsid w:val="00ED2037"/>
    <w:rsid w:val="00ED70DE"/>
    <w:rsid w:val="00EE087C"/>
    <w:rsid w:val="00EE7A22"/>
    <w:rsid w:val="00EF0AA7"/>
    <w:rsid w:val="00EF2449"/>
    <w:rsid w:val="00F0048A"/>
    <w:rsid w:val="00F018ED"/>
    <w:rsid w:val="00F020A7"/>
    <w:rsid w:val="00F036F4"/>
    <w:rsid w:val="00F048BD"/>
    <w:rsid w:val="00F04A57"/>
    <w:rsid w:val="00F0690B"/>
    <w:rsid w:val="00F12872"/>
    <w:rsid w:val="00F14653"/>
    <w:rsid w:val="00F15DBC"/>
    <w:rsid w:val="00F2480A"/>
    <w:rsid w:val="00F271B7"/>
    <w:rsid w:val="00F273BD"/>
    <w:rsid w:val="00F2777C"/>
    <w:rsid w:val="00F30A4C"/>
    <w:rsid w:val="00F35D41"/>
    <w:rsid w:val="00F453A2"/>
    <w:rsid w:val="00F52143"/>
    <w:rsid w:val="00F56499"/>
    <w:rsid w:val="00F72D8E"/>
    <w:rsid w:val="00F80492"/>
    <w:rsid w:val="00F86049"/>
    <w:rsid w:val="00F94E5F"/>
    <w:rsid w:val="00FA1654"/>
    <w:rsid w:val="00FA35C2"/>
    <w:rsid w:val="00FA538C"/>
    <w:rsid w:val="00FA7B74"/>
    <w:rsid w:val="00FB4DFE"/>
    <w:rsid w:val="00FB61C5"/>
    <w:rsid w:val="00FC0062"/>
    <w:rsid w:val="00FD157A"/>
    <w:rsid w:val="00FE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59D71"/>
  <w15:docId w15:val="{26650339-71EA-42F2-B08F-A78D1CFA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558"/>
    <w:rPr>
      <w:sz w:val="24"/>
      <w:szCs w:val="24"/>
      <w:lang w:eastAsia="en-US"/>
    </w:rPr>
  </w:style>
  <w:style w:type="paragraph" w:styleId="Heading1">
    <w:name w:val="heading 1"/>
    <w:basedOn w:val="Normal"/>
    <w:next w:val="BodyText"/>
    <w:link w:val="Heading1Char"/>
    <w:autoRedefine/>
    <w:uiPriority w:val="99"/>
    <w:qFormat/>
    <w:rsid w:val="00E80791"/>
    <w:pPr>
      <w:keepNext/>
      <w:spacing w:before="240"/>
      <w:outlineLvl w:val="0"/>
    </w:pPr>
    <w:rPr>
      <w:rFonts w:asciiTheme="minorHAnsi" w:hAnsiTheme="minorHAnsi"/>
      <w:b/>
      <w:bCs/>
      <w:sz w:val="28"/>
      <w:szCs w:val="28"/>
    </w:rPr>
  </w:style>
  <w:style w:type="paragraph" w:styleId="Heading2">
    <w:name w:val="heading 2"/>
    <w:basedOn w:val="Normal"/>
    <w:next w:val="BodyText2"/>
    <w:link w:val="Heading2Char"/>
    <w:autoRedefine/>
    <w:uiPriority w:val="99"/>
    <w:qFormat/>
    <w:rsid w:val="00B14CC4"/>
    <w:pPr>
      <w:keepNext/>
      <w:spacing w:before="100" w:beforeAutospacing="1" w:after="100" w:afterAutospacing="1"/>
      <w:outlineLvl w:val="1"/>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0791"/>
    <w:rPr>
      <w:rFonts w:asciiTheme="minorHAnsi" w:hAnsiTheme="minorHAnsi"/>
      <w:b/>
      <w:bCs/>
      <w:sz w:val="28"/>
      <w:szCs w:val="28"/>
      <w:lang w:eastAsia="en-US"/>
    </w:rPr>
  </w:style>
  <w:style w:type="character" w:customStyle="1" w:styleId="Heading2Char">
    <w:name w:val="Heading 2 Char"/>
    <w:basedOn w:val="DefaultParagraphFont"/>
    <w:link w:val="Heading2"/>
    <w:uiPriority w:val="99"/>
    <w:rsid w:val="00B14CC4"/>
    <w:rPr>
      <w:rFonts w:asciiTheme="minorHAnsi" w:hAnsiTheme="minorHAnsi"/>
      <w:sz w:val="24"/>
      <w:szCs w:val="24"/>
      <w:lang w:eastAsia="en-US"/>
    </w:rPr>
  </w:style>
  <w:style w:type="paragraph" w:styleId="BodyText">
    <w:name w:val="Body Text"/>
    <w:basedOn w:val="Normal"/>
    <w:link w:val="BodyTextChar"/>
    <w:uiPriority w:val="99"/>
    <w:rsid w:val="008627DA"/>
    <w:pPr>
      <w:spacing w:before="100" w:beforeAutospacing="1" w:after="100" w:afterAutospacing="1"/>
    </w:pPr>
  </w:style>
  <w:style w:type="character" w:customStyle="1" w:styleId="BodyTextChar">
    <w:name w:val="Body Text Char"/>
    <w:basedOn w:val="DefaultParagraphFont"/>
    <w:link w:val="BodyText"/>
    <w:uiPriority w:val="99"/>
    <w:rsid w:val="00901BCA"/>
    <w:rPr>
      <w:sz w:val="24"/>
      <w:szCs w:val="24"/>
      <w:lang w:eastAsia="en-US"/>
    </w:rPr>
  </w:style>
  <w:style w:type="paragraph" w:styleId="BodyText3">
    <w:name w:val="Body Text 3"/>
    <w:basedOn w:val="Normal"/>
    <w:link w:val="BodyText3Char"/>
    <w:uiPriority w:val="99"/>
    <w:rsid w:val="00045558"/>
    <w:pPr>
      <w:jc w:val="both"/>
    </w:pPr>
    <w:rPr>
      <w:color w:val="FF0000"/>
    </w:rPr>
  </w:style>
  <w:style w:type="character" w:customStyle="1" w:styleId="BodyText3Char">
    <w:name w:val="Body Text 3 Char"/>
    <w:basedOn w:val="DefaultParagraphFont"/>
    <w:link w:val="BodyText3"/>
    <w:uiPriority w:val="99"/>
    <w:semiHidden/>
    <w:rsid w:val="00901BCA"/>
    <w:rPr>
      <w:sz w:val="16"/>
      <w:szCs w:val="16"/>
      <w:lang w:eastAsia="en-US"/>
    </w:rPr>
  </w:style>
  <w:style w:type="paragraph" w:styleId="BodyText2">
    <w:name w:val="Body Text 2"/>
    <w:basedOn w:val="Normal"/>
    <w:link w:val="BodyText2Char"/>
    <w:uiPriority w:val="99"/>
    <w:rsid w:val="00045558"/>
    <w:pPr>
      <w:spacing w:after="120"/>
      <w:ind w:left="360"/>
    </w:pPr>
  </w:style>
  <w:style w:type="character" w:customStyle="1" w:styleId="BodyText2Char">
    <w:name w:val="Body Text 2 Char"/>
    <w:basedOn w:val="DefaultParagraphFont"/>
    <w:link w:val="BodyText2"/>
    <w:uiPriority w:val="99"/>
    <w:semiHidden/>
    <w:rsid w:val="00901BCA"/>
    <w:rPr>
      <w:sz w:val="24"/>
      <w:szCs w:val="24"/>
      <w:lang w:eastAsia="en-US"/>
    </w:rPr>
  </w:style>
  <w:style w:type="paragraph" w:styleId="Caption">
    <w:name w:val="caption"/>
    <w:basedOn w:val="Normal"/>
    <w:next w:val="Normal"/>
    <w:uiPriority w:val="99"/>
    <w:qFormat/>
    <w:rsid w:val="00045558"/>
    <w:pPr>
      <w:spacing w:before="120" w:after="120"/>
    </w:pPr>
    <w:rPr>
      <w:b/>
      <w:bCs/>
      <w:sz w:val="20"/>
      <w:szCs w:val="20"/>
    </w:rPr>
  </w:style>
  <w:style w:type="paragraph" w:styleId="Header">
    <w:name w:val="header"/>
    <w:basedOn w:val="Normal"/>
    <w:link w:val="HeaderChar"/>
    <w:uiPriority w:val="99"/>
    <w:rsid w:val="00045558"/>
    <w:pPr>
      <w:tabs>
        <w:tab w:val="center" w:pos="4320"/>
        <w:tab w:val="right" w:pos="8640"/>
      </w:tabs>
    </w:pPr>
    <w:rPr>
      <w:sz w:val="20"/>
      <w:szCs w:val="20"/>
    </w:rPr>
  </w:style>
  <w:style w:type="character" w:customStyle="1" w:styleId="HeaderChar">
    <w:name w:val="Header Char"/>
    <w:basedOn w:val="DefaultParagraphFont"/>
    <w:link w:val="Header"/>
    <w:uiPriority w:val="99"/>
    <w:semiHidden/>
    <w:rsid w:val="00901BCA"/>
    <w:rPr>
      <w:sz w:val="24"/>
      <w:szCs w:val="24"/>
      <w:lang w:eastAsia="en-US"/>
    </w:rPr>
  </w:style>
  <w:style w:type="paragraph" w:styleId="Footer">
    <w:name w:val="footer"/>
    <w:basedOn w:val="Normal"/>
    <w:link w:val="FooterChar"/>
    <w:uiPriority w:val="99"/>
    <w:rsid w:val="00045558"/>
    <w:pPr>
      <w:tabs>
        <w:tab w:val="center" w:pos="4320"/>
        <w:tab w:val="right" w:pos="8640"/>
      </w:tabs>
    </w:pPr>
  </w:style>
  <w:style w:type="character" w:customStyle="1" w:styleId="FooterChar">
    <w:name w:val="Footer Char"/>
    <w:basedOn w:val="DefaultParagraphFont"/>
    <w:link w:val="Footer"/>
    <w:uiPriority w:val="99"/>
    <w:semiHidden/>
    <w:rsid w:val="00901BCA"/>
    <w:rPr>
      <w:sz w:val="24"/>
      <w:szCs w:val="24"/>
      <w:lang w:eastAsia="en-US"/>
    </w:rPr>
  </w:style>
  <w:style w:type="character" w:styleId="PageNumber">
    <w:name w:val="page number"/>
    <w:basedOn w:val="DefaultParagraphFont"/>
    <w:uiPriority w:val="99"/>
    <w:rsid w:val="00045558"/>
  </w:style>
  <w:style w:type="character" w:styleId="Hyperlink">
    <w:name w:val="Hyperlink"/>
    <w:basedOn w:val="DefaultParagraphFont"/>
    <w:uiPriority w:val="99"/>
    <w:rsid w:val="00045558"/>
    <w:rPr>
      <w:color w:val="0000FF"/>
      <w:u w:val="single"/>
    </w:rPr>
  </w:style>
  <w:style w:type="paragraph" w:customStyle="1" w:styleId="ListNumber">
    <w:name w:val="List:Number"/>
    <w:uiPriority w:val="99"/>
    <w:rsid w:val="00045558"/>
    <w:pPr>
      <w:tabs>
        <w:tab w:val="num" w:pos="720"/>
      </w:tabs>
      <w:spacing w:after="200"/>
      <w:ind w:left="2520" w:hanging="360"/>
    </w:pPr>
    <w:rPr>
      <w:rFonts w:ascii="Times" w:hAnsi="Times" w:cs="Times"/>
      <w:sz w:val="24"/>
      <w:szCs w:val="24"/>
      <w:lang w:eastAsia="en-US"/>
    </w:rPr>
  </w:style>
  <w:style w:type="paragraph" w:customStyle="1" w:styleId="Listabc">
    <w:name w:val="List:abc"/>
    <w:uiPriority w:val="99"/>
    <w:rsid w:val="00045558"/>
    <w:pPr>
      <w:spacing w:after="200"/>
      <w:ind w:left="2923" w:hanging="360"/>
    </w:pPr>
    <w:rPr>
      <w:rFonts w:ascii="Times" w:hAnsi="Times" w:cs="Times"/>
      <w:noProof/>
      <w:sz w:val="24"/>
      <w:szCs w:val="24"/>
      <w:lang w:eastAsia="en-US"/>
    </w:rPr>
  </w:style>
  <w:style w:type="paragraph" w:customStyle="1" w:styleId="ListNumber1">
    <w:name w:val="List:Number1"/>
    <w:basedOn w:val="ListNumber"/>
    <w:uiPriority w:val="99"/>
    <w:rsid w:val="00045558"/>
    <w:pPr>
      <w:numPr>
        <w:numId w:val="3"/>
      </w:numPr>
    </w:pPr>
  </w:style>
  <w:style w:type="paragraph" w:customStyle="1" w:styleId="Listindent1">
    <w:name w:val="List:indent1"/>
    <w:basedOn w:val="Normal"/>
    <w:uiPriority w:val="99"/>
    <w:rsid w:val="00045558"/>
    <w:pPr>
      <w:numPr>
        <w:numId w:val="2"/>
      </w:numPr>
      <w:spacing w:after="200"/>
    </w:pPr>
    <w:rPr>
      <w:rFonts w:ascii="Times" w:hAnsi="Times" w:cs="Times"/>
    </w:rPr>
  </w:style>
  <w:style w:type="character" w:customStyle="1" w:styleId="Italic">
    <w:name w:val="Italic"/>
    <w:uiPriority w:val="99"/>
    <w:rsid w:val="00045558"/>
  </w:style>
  <w:style w:type="character" w:customStyle="1" w:styleId="Bold">
    <w:name w:val="Bold"/>
    <w:uiPriority w:val="99"/>
    <w:rsid w:val="00045558"/>
  </w:style>
  <w:style w:type="character" w:customStyle="1" w:styleId="Monospace">
    <w:name w:val="Monospace"/>
    <w:uiPriority w:val="99"/>
    <w:rsid w:val="00045558"/>
  </w:style>
  <w:style w:type="character" w:styleId="FollowedHyperlink">
    <w:name w:val="FollowedHyperlink"/>
    <w:basedOn w:val="DefaultParagraphFont"/>
    <w:uiPriority w:val="99"/>
    <w:rsid w:val="00045558"/>
    <w:rPr>
      <w:color w:val="800080"/>
      <w:u w:val="single"/>
    </w:rPr>
  </w:style>
  <w:style w:type="paragraph" w:styleId="BodyTextIndent2">
    <w:name w:val="Body Text Indent 2"/>
    <w:basedOn w:val="Normal"/>
    <w:link w:val="BodyTextIndent2Char"/>
    <w:uiPriority w:val="99"/>
    <w:rsid w:val="00045558"/>
    <w:pPr>
      <w:ind w:left="720"/>
    </w:pPr>
  </w:style>
  <w:style w:type="character" w:customStyle="1" w:styleId="BodyTextIndent2Char">
    <w:name w:val="Body Text Indent 2 Char"/>
    <w:basedOn w:val="DefaultParagraphFont"/>
    <w:link w:val="BodyTextIndent2"/>
    <w:uiPriority w:val="99"/>
    <w:semiHidden/>
    <w:rsid w:val="00901BCA"/>
    <w:rPr>
      <w:sz w:val="24"/>
      <w:szCs w:val="24"/>
      <w:lang w:eastAsia="en-US"/>
    </w:rPr>
  </w:style>
  <w:style w:type="paragraph" w:styleId="BalloonText">
    <w:name w:val="Balloon Text"/>
    <w:basedOn w:val="Normal"/>
    <w:link w:val="BalloonTextChar"/>
    <w:uiPriority w:val="99"/>
    <w:semiHidden/>
    <w:rsid w:val="00EF2449"/>
    <w:rPr>
      <w:rFonts w:ascii="Tahoma" w:hAnsi="Tahoma" w:cs="Tahoma"/>
      <w:sz w:val="16"/>
      <w:szCs w:val="16"/>
    </w:rPr>
  </w:style>
  <w:style w:type="character" w:customStyle="1" w:styleId="BalloonTextChar">
    <w:name w:val="Balloon Text Char"/>
    <w:basedOn w:val="DefaultParagraphFont"/>
    <w:link w:val="BalloonText"/>
    <w:uiPriority w:val="99"/>
    <w:semiHidden/>
    <w:rsid w:val="00901BCA"/>
    <w:rPr>
      <w:sz w:val="2"/>
      <w:szCs w:val="2"/>
      <w:lang w:eastAsia="en-US"/>
    </w:rPr>
  </w:style>
  <w:style w:type="paragraph" w:styleId="ListBullet3">
    <w:name w:val="List Bullet 3"/>
    <w:basedOn w:val="Normal"/>
    <w:autoRedefine/>
    <w:uiPriority w:val="99"/>
    <w:rsid w:val="00845AAC"/>
    <w:pPr>
      <w:numPr>
        <w:numId w:val="8"/>
      </w:numPr>
    </w:pPr>
    <w:rPr>
      <w:iCs/>
    </w:rPr>
  </w:style>
  <w:style w:type="paragraph" w:styleId="ListBullet2">
    <w:name w:val="List Bullet 2"/>
    <w:basedOn w:val="Normal"/>
    <w:autoRedefine/>
    <w:uiPriority w:val="99"/>
    <w:rsid w:val="00545DA6"/>
    <w:pPr>
      <w:tabs>
        <w:tab w:val="num" w:pos="720"/>
      </w:tabs>
      <w:ind w:left="720" w:hanging="360"/>
    </w:pPr>
  </w:style>
  <w:style w:type="paragraph" w:styleId="ListBullet4">
    <w:name w:val="List Bullet 4"/>
    <w:basedOn w:val="Normal"/>
    <w:autoRedefine/>
    <w:uiPriority w:val="99"/>
    <w:rsid w:val="00545DA6"/>
    <w:pPr>
      <w:tabs>
        <w:tab w:val="num" w:pos="1440"/>
      </w:tabs>
      <w:ind w:left="1440" w:hanging="360"/>
    </w:pPr>
  </w:style>
  <w:style w:type="paragraph" w:styleId="ListBullet5">
    <w:name w:val="List Bullet 5"/>
    <w:basedOn w:val="Normal"/>
    <w:autoRedefine/>
    <w:uiPriority w:val="99"/>
    <w:rsid w:val="00BE06DC"/>
    <w:pPr>
      <w:spacing w:before="60" w:after="120"/>
      <w:ind w:left="1440"/>
    </w:pPr>
  </w:style>
  <w:style w:type="paragraph" w:styleId="Title">
    <w:name w:val="Title"/>
    <w:basedOn w:val="Normal"/>
    <w:link w:val="TitleChar"/>
    <w:uiPriority w:val="99"/>
    <w:qFormat/>
    <w:rsid w:val="00746643"/>
    <w:pPr>
      <w:spacing w:before="240" w:after="60"/>
      <w:jc w:val="center"/>
      <w:outlineLvl w:val="0"/>
    </w:pPr>
    <w:rPr>
      <w:b/>
      <w:bCs/>
      <w:kern w:val="28"/>
      <w:sz w:val="40"/>
      <w:szCs w:val="40"/>
    </w:rPr>
  </w:style>
  <w:style w:type="character" w:customStyle="1" w:styleId="TitleChar">
    <w:name w:val="Title Char"/>
    <w:basedOn w:val="DefaultParagraphFont"/>
    <w:link w:val="Title"/>
    <w:uiPriority w:val="99"/>
    <w:rsid w:val="00901BCA"/>
    <w:rPr>
      <w:rFonts w:ascii="Cambria" w:eastAsia="MS Gothic" w:hAnsi="Cambria" w:cs="Cambria"/>
      <w:b/>
      <w:bCs/>
      <w:kern w:val="28"/>
      <w:sz w:val="32"/>
      <w:szCs w:val="32"/>
      <w:lang w:eastAsia="en-US"/>
    </w:rPr>
  </w:style>
  <w:style w:type="character" w:customStyle="1" w:styleId="grame">
    <w:name w:val="grame"/>
    <w:basedOn w:val="DefaultParagraphFont"/>
    <w:uiPriority w:val="99"/>
    <w:rsid w:val="001D3F4C"/>
  </w:style>
  <w:style w:type="paragraph" w:styleId="ListParagraph">
    <w:name w:val="List Paragraph"/>
    <w:basedOn w:val="Normal"/>
    <w:uiPriority w:val="99"/>
    <w:qFormat/>
    <w:rsid w:val="008836C4"/>
    <w:pPr>
      <w:ind w:left="720"/>
    </w:pPr>
  </w:style>
  <w:style w:type="numbering" w:customStyle="1" w:styleId="StyleBulleted">
    <w:name w:val="Style Bulleted"/>
    <w:rsid w:val="00F800A8"/>
    <w:pPr>
      <w:numPr>
        <w:numId w:val="6"/>
      </w:numPr>
    </w:pPr>
  </w:style>
  <w:style w:type="numbering" w:customStyle="1" w:styleId="StyleBulleted1">
    <w:name w:val="Style Bulleted1"/>
    <w:rsid w:val="00F800A8"/>
    <w:pPr>
      <w:numPr>
        <w:numId w:val="7"/>
      </w:numPr>
    </w:pPr>
  </w:style>
  <w:style w:type="character" w:styleId="PlaceholderText">
    <w:name w:val="Placeholder Text"/>
    <w:basedOn w:val="DefaultParagraphFont"/>
    <w:uiPriority w:val="99"/>
    <w:semiHidden/>
    <w:rsid w:val="006C3B92"/>
    <w:rPr>
      <w:color w:val="808080"/>
    </w:rPr>
  </w:style>
  <w:style w:type="table" w:styleId="TableGrid">
    <w:name w:val="Table Grid"/>
    <w:basedOn w:val="TableNormal"/>
    <w:uiPriority w:val="59"/>
    <w:rsid w:val="003D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4271">
      <w:bodyDiv w:val="1"/>
      <w:marLeft w:val="0"/>
      <w:marRight w:val="0"/>
      <w:marTop w:val="0"/>
      <w:marBottom w:val="0"/>
      <w:divBdr>
        <w:top w:val="none" w:sz="0" w:space="0" w:color="auto"/>
        <w:left w:val="none" w:sz="0" w:space="0" w:color="auto"/>
        <w:bottom w:val="none" w:sz="0" w:space="0" w:color="auto"/>
        <w:right w:val="none" w:sz="0" w:space="0" w:color="auto"/>
      </w:divBdr>
      <w:divsChild>
        <w:div w:id="1264000357">
          <w:marLeft w:val="0"/>
          <w:marRight w:val="0"/>
          <w:marTop w:val="0"/>
          <w:marBottom w:val="0"/>
          <w:divBdr>
            <w:top w:val="none" w:sz="0" w:space="0" w:color="auto"/>
            <w:left w:val="none" w:sz="0" w:space="0" w:color="auto"/>
            <w:bottom w:val="none" w:sz="0" w:space="0" w:color="auto"/>
            <w:right w:val="none" w:sz="0" w:space="0" w:color="auto"/>
          </w:divBdr>
        </w:div>
        <w:div w:id="879711772">
          <w:marLeft w:val="0"/>
          <w:marRight w:val="0"/>
          <w:marTop w:val="0"/>
          <w:marBottom w:val="0"/>
          <w:divBdr>
            <w:top w:val="none" w:sz="0" w:space="0" w:color="auto"/>
            <w:left w:val="none" w:sz="0" w:space="0" w:color="auto"/>
            <w:bottom w:val="none" w:sz="0" w:space="0" w:color="auto"/>
            <w:right w:val="none" w:sz="0" w:space="0" w:color="auto"/>
          </w:divBdr>
        </w:div>
      </w:divsChild>
    </w:div>
    <w:div w:id="558325836">
      <w:bodyDiv w:val="1"/>
      <w:marLeft w:val="0"/>
      <w:marRight w:val="0"/>
      <w:marTop w:val="0"/>
      <w:marBottom w:val="0"/>
      <w:divBdr>
        <w:top w:val="none" w:sz="0" w:space="0" w:color="auto"/>
        <w:left w:val="none" w:sz="0" w:space="0" w:color="auto"/>
        <w:bottom w:val="none" w:sz="0" w:space="0" w:color="auto"/>
        <w:right w:val="none" w:sz="0" w:space="0" w:color="auto"/>
      </w:divBdr>
      <w:divsChild>
        <w:div w:id="1882090932">
          <w:marLeft w:val="0"/>
          <w:marRight w:val="0"/>
          <w:marTop w:val="0"/>
          <w:marBottom w:val="0"/>
          <w:divBdr>
            <w:top w:val="none" w:sz="0" w:space="0" w:color="auto"/>
            <w:left w:val="none" w:sz="0" w:space="0" w:color="auto"/>
            <w:bottom w:val="none" w:sz="0" w:space="0" w:color="auto"/>
            <w:right w:val="none" w:sz="0" w:space="0" w:color="auto"/>
          </w:divBdr>
        </w:div>
        <w:div w:id="1283414867">
          <w:marLeft w:val="0"/>
          <w:marRight w:val="0"/>
          <w:marTop w:val="0"/>
          <w:marBottom w:val="0"/>
          <w:divBdr>
            <w:top w:val="none" w:sz="0" w:space="0" w:color="auto"/>
            <w:left w:val="none" w:sz="0" w:space="0" w:color="auto"/>
            <w:bottom w:val="none" w:sz="0" w:space="0" w:color="auto"/>
            <w:right w:val="none" w:sz="0" w:space="0" w:color="auto"/>
          </w:divBdr>
        </w:div>
      </w:divsChild>
    </w:div>
    <w:div w:id="910233651">
      <w:bodyDiv w:val="1"/>
      <w:marLeft w:val="0"/>
      <w:marRight w:val="0"/>
      <w:marTop w:val="0"/>
      <w:marBottom w:val="0"/>
      <w:divBdr>
        <w:top w:val="none" w:sz="0" w:space="0" w:color="auto"/>
        <w:left w:val="none" w:sz="0" w:space="0" w:color="auto"/>
        <w:bottom w:val="none" w:sz="0" w:space="0" w:color="auto"/>
        <w:right w:val="none" w:sz="0" w:space="0" w:color="auto"/>
      </w:divBdr>
      <w:divsChild>
        <w:div w:id="1829126605">
          <w:marLeft w:val="0"/>
          <w:marRight w:val="0"/>
          <w:marTop w:val="0"/>
          <w:marBottom w:val="0"/>
          <w:divBdr>
            <w:top w:val="none" w:sz="0" w:space="0" w:color="auto"/>
            <w:left w:val="none" w:sz="0" w:space="0" w:color="auto"/>
            <w:bottom w:val="none" w:sz="0" w:space="0" w:color="auto"/>
            <w:right w:val="none" w:sz="0" w:space="0" w:color="auto"/>
          </w:divBdr>
        </w:div>
        <w:div w:id="2087263378">
          <w:marLeft w:val="0"/>
          <w:marRight w:val="0"/>
          <w:marTop w:val="0"/>
          <w:marBottom w:val="0"/>
          <w:divBdr>
            <w:top w:val="none" w:sz="0" w:space="0" w:color="auto"/>
            <w:left w:val="none" w:sz="0" w:space="0" w:color="auto"/>
            <w:bottom w:val="none" w:sz="0" w:space="0" w:color="auto"/>
            <w:right w:val="none" w:sz="0" w:space="0" w:color="auto"/>
          </w:divBdr>
        </w:div>
        <w:div w:id="722604144">
          <w:marLeft w:val="0"/>
          <w:marRight w:val="0"/>
          <w:marTop w:val="0"/>
          <w:marBottom w:val="0"/>
          <w:divBdr>
            <w:top w:val="none" w:sz="0" w:space="0" w:color="auto"/>
            <w:left w:val="none" w:sz="0" w:space="0" w:color="auto"/>
            <w:bottom w:val="none" w:sz="0" w:space="0" w:color="auto"/>
            <w:right w:val="none" w:sz="0" w:space="0" w:color="auto"/>
          </w:divBdr>
        </w:div>
      </w:divsChild>
    </w:div>
    <w:div w:id="971402196">
      <w:bodyDiv w:val="1"/>
      <w:marLeft w:val="0"/>
      <w:marRight w:val="0"/>
      <w:marTop w:val="0"/>
      <w:marBottom w:val="0"/>
      <w:divBdr>
        <w:top w:val="none" w:sz="0" w:space="0" w:color="auto"/>
        <w:left w:val="none" w:sz="0" w:space="0" w:color="auto"/>
        <w:bottom w:val="none" w:sz="0" w:space="0" w:color="auto"/>
        <w:right w:val="none" w:sz="0" w:space="0" w:color="auto"/>
      </w:divBdr>
      <w:divsChild>
        <w:div w:id="252204505">
          <w:marLeft w:val="0"/>
          <w:marRight w:val="0"/>
          <w:marTop w:val="0"/>
          <w:marBottom w:val="120"/>
          <w:divBdr>
            <w:top w:val="none" w:sz="0" w:space="0" w:color="auto"/>
            <w:left w:val="none" w:sz="0" w:space="0" w:color="auto"/>
            <w:bottom w:val="none" w:sz="0" w:space="0" w:color="auto"/>
            <w:right w:val="none" w:sz="0" w:space="0" w:color="auto"/>
          </w:divBdr>
          <w:divsChild>
            <w:div w:id="183984228">
              <w:marLeft w:val="0"/>
              <w:marRight w:val="0"/>
              <w:marTop w:val="0"/>
              <w:marBottom w:val="0"/>
              <w:divBdr>
                <w:top w:val="none" w:sz="0" w:space="0" w:color="auto"/>
                <w:left w:val="none" w:sz="0" w:space="0" w:color="auto"/>
                <w:bottom w:val="none" w:sz="0" w:space="0" w:color="auto"/>
                <w:right w:val="none" w:sz="0" w:space="0" w:color="auto"/>
              </w:divBdr>
              <w:divsChild>
                <w:div w:id="748891366">
                  <w:marLeft w:val="0"/>
                  <w:marRight w:val="0"/>
                  <w:marTop w:val="0"/>
                  <w:marBottom w:val="0"/>
                  <w:divBdr>
                    <w:top w:val="none" w:sz="0" w:space="0" w:color="auto"/>
                    <w:left w:val="none" w:sz="0" w:space="0" w:color="auto"/>
                    <w:bottom w:val="none" w:sz="0" w:space="0" w:color="auto"/>
                    <w:right w:val="none" w:sz="0" w:space="0" w:color="auto"/>
                  </w:divBdr>
                </w:div>
                <w:div w:id="2131893266">
                  <w:marLeft w:val="0"/>
                  <w:marRight w:val="0"/>
                  <w:marTop w:val="0"/>
                  <w:marBottom w:val="0"/>
                  <w:divBdr>
                    <w:top w:val="none" w:sz="0" w:space="0" w:color="auto"/>
                    <w:left w:val="none" w:sz="0" w:space="0" w:color="auto"/>
                    <w:bottom w:val="none" w:sz="0" w:space="0" w:color="auto"/>
                    <w:right w:val="none" w:sz="0" w:space="0" w:color="auto"/>
                  </w:divBdr>
                </w:div>
                <w:div w:id="1840388370">
                  <w:marLeft w:val="0"/>
                  <w:marRight w:val="0"/>
                  <w:marTop w:val="0"/>
                  <w:marBottom w:val="0"/>
                  <w:divBdr>
                    <w:top w:val="none" w:sz="0" w:space="0" w:color="auto"/>
                    <w:left w:val="none" w:sz="0" w:space="0" w:color="auto"/>
                    <w:bottom w:val="none" w:sz="0" w:space="0" w:color="auto"/>
                    <w:right w:val="none" w:sz="0" w:space="0" w:color="auto"/>
                  </w:divBdr>
                </w:div>
                <w:div w:id="1160539977">
                  <w:marLeft w:val="0"/>
                  <w:marRight w:val="0"/>
                  <w:marTop w:val="0"/>
                  <w:marBottom w:val="0"/>
                  <w:divBdr>
                    <w:top w:val="none" w:sz="0" w:space="0" w:color="auto"/>
                    <w:left w:val="none" w:sz="0" w:space="0" w:color="auto"/>
                    <w:bottom w:val="none" w:sz="0" w:space="0" w:color="auto"/>
                    <w:right w:val="none" w:sz="0" w:space="0" w:color="auto"/>
                  </w:divBdr>
                </w:div>
                <w:div w:id="1675189035">
                  <w:marLeft w:val="0"/>
                  <w:marRight w:val="0"/>
                  <w:marTop w:val="0"/>
                  <w:marBottom w:val="0"/>
                  <w:divBdr>
                    <w:top w:val="none" w:sz="0" w:space="0" w:color="auto"/>
                    <w:left w:val="none" w:sz="0" w:space="0" w:color="auto"/>
                    <w:bottom w:val="none" w:sz="0" w:space="0" w:color="auto"/>
                    <w:right w:val="none" w:sz="0" w:space="0" w:color="auto"/>
                  </w:divBdr>
                </w:div>
                <w:div w:id="767506161">
                  <w:marLeft w:val="0"/>
                  <w:marRight w:val="0"/>
                  <w:marTop w:val="0"/>
                  <w:marBottom w:val="0"/>
                  <w:divBdr>
                    <w:top w:val="none" w:sz="0" w:space="0" w:color="auto"/>
                    <w:left w:val="none" w:sz="0" w:space="0" w:color="auto"/>
                    <w:bottom w:val="none" w:sz="0" w:space="0" w:color="auto"/>
                    <w:right w:val="none" w:sz="0" w:space="0" w:color="auto"/>
                  </w:divBdr>
                </w:div>
                <w:div w:id="1266353120">
                  <w:marLeft w:val="0"/>
                  <w:marRight w:val="0"/>
                  <w:marTop w:val="0"/>
                  <w:marBottom w:val="0"/>
                  <w:divBdr>
                    <w:top w:val="none" w:sz="0" w:space="0" w:color="auto"/>
                    <w:left w:val="none" w:sz="0" w:space="0" w:color="auto"/>
                    <w:bottom w:val="none" w:sz="0" w:space="0" w:color="auto"/>
                    <w:right w:val="none" w:sz="0" w:space="0" w:color="auto"/>
                  </w:divBdr>
                </w:div>
                <w:div w:id="800267062">
                  <w:marLeft w:val="0"/>
                  <w:marRight w:val="0"/>
                  <w:marTop w:val="0"/>
                  <w:marBottom w:val="0"/>
                  <w:divBdr>
                    <w:top w:val="none" w:sz="0" w:space="0" w:color="auto"/>
                    <w:left w:val="none" w:sz="0" w:space="0" w:color="auto"/>
                    <w:bottom w:val="none" w:sz="0" w:space="0" w:color="auto"/>
                    <w:right w:val="none" w:sz="0" w:space="0" w:color="auto"/>
                  </w:divBdr>
                </w:div>
                <w:div w:id="84956119">
                  <w:marLeft w:val="0"/>
                  <w:marRight w:val="0"/>
                  <w:marTop w:val="0"/>
                  <w:marBottom w:val="0"/>
                  <w:divBdr>
                    <w:top w:val="none" w:sz="0" w:space="0" w:color="auto"/>
                    <w:left w:val="none" w:sz="0" w:space="0" w:color="auto"/>
                    <w:bottom w:val="none" w:sz="0" w:space="0" w:color="auto"/>
                    <w:right w:val="none" w:sz="0" w:space="0" w:color="auto"/>
                  </w:divBdr>
                </w:div>
                <w:div w:id="1894340911">
                  <w:marLeft w:val="0"/>
                  <w:marRight w:val="0"/>
                  <w:marTop w:val="0"/>
                  <w:marBottom w:val="0"/>
                  <w:divBdr>
                    <w:top w:val="none" w:sz="0" w:space="0" w:color="auto"/>
                    <w:left w:val="none" w:sz="0" w:space="0" w:color="auto"/>
                    <w:bottom w:val="none" w:sz="0" w:space="0" w:color="auto"/>
                    <w:right w:val="none" w:sz="0" w:space="0" w:color="auto"/>
                  </w:divBdr>
                </w:div>
                <w:div w:id="125510576">
                  <w:marLeft w:val="0"/>
                  <w:marRight w:val="0"/>
                  <w:marTop w:val="0"/>
                  <w:marBottom w:val="0"/>
                  <w:divBdr>
                    <w:top w:val="none" w:sz="0" w:space="0" w:color="auto"/>
                    <w:left w:val="none" w:sz="0" w:space="0" w:color="auto"/>
                    <w:bottom w:val="none" w:sz="0" w:space="0" w:color="auto"/>
                    <w:right w:val="none" w:sz="0" w:space="0" w:color="auto"/>
                  </w:divBdr>
                </w:div>
                <w:div w:id="913927001">
                  <w:marLeft w:val="0"/>
                  <w:marRight w:val="0"/>
                  <w:marTop w:val="0"/>
                  <w:marBottom w:val="0"/>
                  <w:divBdr>
                    <w:top w:val="none" w:sz="0" w:space="0" w:color="auto"/>
                    <w:left w:val="none" w:sz="0" w:space="0" w:color="auto"/>
                    <w:bottom w:val="none" w:sz="0" w:space="0" w:color="auto"/>
                    <w:right w:val="none" w:sz="0" w:space="0" w:color="auto"/>
                  </w:divBdr>
                </w:div>
                <w:div w:id="1789395551">
                  <w:marLeft w:val="0"/>
                  <w:marRight w:val="0"/>
                  <w:marTop w:val="0"/>
                  <w:marBottom w:val="0"/>
                  <w:divBdr>
                    <w:top w:val="none" w:sz="0" w:space="0" w:color="auto"/>
                    <w:left w:val="none" w:sz="0" w:space="0" w:color="auto"/>
                    <w:bottom w:val="none" w:sz="0" w:space="0" w:color="auto"/>
                    <w:right w:val="none" w:sz="0" w:space="0" w:color="auto"/>
                  </w:divBdr>
                </w:div>
                <w:div w:id="1821844816">
                  <w:marLeft w:val="0"/>
                  <w:marRight w:val="0"/>
                  <w:marTop w:val="0"/>
                  <w:marBottom w:val="0"/>
                  <w:divBdr>
                    <w:top w:val="none" w:sz="0" w:space="0" w:color="auto"/>
                    <w:left w:val="none" w:sz="0" w:space="0" w:color="auto"/>
                    <w:bottom w:val="none" w:sz="0" w:space="0" w:color="auto"/>
                    <w:right w:val="none" w:sz="0" w:space="0" w:color="auto"/>
                  </w:divBdr>
                </w:div>
                <w:div w:id="307784397">
                  <w:marLeft w:val="0"/>
                  <w:marRight w:val="0"/>
                  <w:marTop w:val="0"/>
                  <w:marBottom w:val="0"/>
                  <w:divBdr>
                    <w:top w:val="none" w:sz="0" w:space="0" w:color="auto"/>
                    <w:left w:val="none" w:sz="0" w:space="0" w:color="auto"/>
                    <w:bottom w:val="none" w:sz="0" w:space="0" w:color="auto"/>
                    <w:right w:val="none" w:sz="0" w:space="0" w:color="auto"/>
                  </w:divBdr>
                </w:div>
                <w:div w:id="1824738062">
                  <w:marLeft w:val="0"/>
                  <w:marRight w:val="0"/>
                  <w:marTop w:val="0"/>
                  <w:marBottom w:val="0"/>
                  <w:divBdr>
                    <w:top w:val="none" w:sz="0" w:space="0" w:color="auto"/>
                    <w:left w:val="none" w:sz="0" w:space="0" w:color="auto"/>
                    <w:bottom w:val="none" w:sz="0" w:space="0" w:color="auto"/>
                    <w:right w:val="none" w:sz="0" w:space="0" w:color="auto"/>
                  </w:divBdr>
                </w:div>
                <w:div w:id="2095852304">
                  <w:marLeft w:val="0"/>
                  <w:marRight w:val="0"/>
                  <w:marTop w:val="0"/>
                  <w:marBottom w:val="0"/>
                  <w:divBdr>
                    <w:top w:val="none" w:sz="0" w:space="0" w:color="auto"/>
                    <w:left w:val="none" w:sz="0" w:space="0" w:color="auto"/>
                    <w:bottom w:val="none" w:sz="0" w:space="0" w:color="auto"/>
                    <w:right w:val="none" w:sz="0" w:space="0" w:color="auto"/>
                  </w:divBdr>
                </w:div>
                <w:div w:id="227301836">
                  <w:marLeft w:val="0"/>
                  <w:marRight w:val="0"/>
                  <w:marTop w:val="0"/>
                  <w:marBottom w:val="0"/>
                  <w:divBdr>
                    <w:top w:val="none" w:sz="0" w:space="0" w:color="auto"/>
                    <w:left w:val="none" w:sz="0" w:space="0" w:color="auto"/>
                    <w:bottom w:val="none" w:sz="0" w:space="0" w:color="auto"/>
                    <w:right w:val="none" w:sz="0" w:space="0" w:color="auto"/>
                  </w:divBdr>
                </w:div>
                <w:div w:id="239021870">
                  <w:marLeft w:val="0"/>
                  <w:marRight w:val="0"/>
                  <w:marTop w:val="0"/>
                  <w:marBottom w:val="0"/>
                  <w:divBdr>
                    <w:top w:val="none" w:sz="0" w:space="0" w:color="auto"/>
                    <w:left w:val="none" w:sz="0" w:space="0" w:color="auto"/>
                    <w:bottom w:val="none" w:sz="0" w:space="0" w:color="auto"/>
                    <w:right w:val="none" w:sz="0" w:space="0" w:color="auto"/>
                  </w:divBdr>
                </w:div>
                <w:div w:id="17201053">
                  <w:marLeft w:val="0"/>
                  <w:marRight w:val="0"/>
                  <w:marTop w:val="0"/>
                  <w:marBottom w:val="0"/>
                  <w:divBdr>
                    <w:top w:val="none" w:sz="0" w:space="0" w:color="auto"/>
                    <w:left w:val="none" w:sz="0" w:space="0" w:color="auto"/>
                    <w:bottom w:val="none" w:sz="0" w:space="0" w:color="auto"/>
                    <w:right w:val="none" w:sz="0" w:space="0" w:color="auto"/>
                  </w:divBdr>
                </w:div>
                <w:div w:id="2022193730">
                  <w:marLeft w:val="0"/>
                  <w:marRight w:val="0"/>
                  <w:marTop w:val="0"/>
                  <w:marBottom w:val="0"/>
                  <w:divBdr>
                    <w:top w:val="none" w:sz="0" w:space="0" w:color="auto"/>
                    <w:left w:val="none" w:sz="0" w:space="0" w:color="auto"/>
                    <w:bottom w:val="none" w:sz="0" w:space="0" w:color="auto"/>
                    <w:right w:val="none" w:sz="0" w:space="0" w:color="auto"/>
                  </w:divBdr>
                </w:div>
                <w:div w:id="520170453">
                  <w:marLeft w:val="0"/>
                  <w:marRight w:val="0"/>
                  <w:marTop w:val="0"/>
                  <w:marBottom w:val="0"/>
                  <w:divBdr>
                    <w:top w:val="none" w:sz="0" w:space="0" w:color="auto"/>
                    <w:left w:val="none" w:sz="0" w:space="0" w:color="auto"/>
                    <w:bottom w:val="none" w:sz="0" w:space="0" w:color="auto"/>
                    <w:right w:val="none" w:sz="0" w:space="0" w:color="auto"/>
                  </w:divBdr>
                </w:div>
                <w:div w:id="774788461">
                  <w:marLeft w:val="0"/>
                  <w:marRight w:val="0"/>
                  <w:marTop w:val="0"/>
                  <w:marBottom w:val="0"/>
                  <w:divBdr>
                    <w:top w:val="none" w:sz="0" w:space="0" w:color="auto"/>
                    <w:left w:val="none" w:sz="0" w:space="0" w:color="auto"/>
                    <w:bottom w:val="none" w:sz="0" w:space="0" w:color="auto"/>
                    <w:right w:val="none" w:sz="0" w:space="0" w:color="auto"/>
                  </w:divBdr>
                </w:div>
                <w:div w:id="1182426964">
                  <w:marLeft w:val="0"/>
                  <w:marRight w:val="0"/>
                  <w:marTop w:val="0"/>
                  <w:marBottom w:val="0"/>
                  <w:divBdr>
                    <w:top w:val="none" w:sz="0" w:space="0" w:color="auto"/>
                    <w:left w:val="none" w:sz="0" w:space="0" w:color="auto"/>
                    <w:bottom w:val="none" w:sz="0" w:space="0" w:color="auto"/>
                    <w:right w:val="none" w:sz="0" w:space="0" w:color="auto"/>
                  </w:divBdr>
                </w:div>
                <w:div w:id="782696982">
                  <w:marLeft w:val="0"/>
                  <w:marRight w:val="0"/>
                  <w:marTop w:val="0"/>
                  <w:marBottom w:val="0"/>
                  <w:divBdr>
                    <w:top w:val="none" w:sz="0" w:space="0" w:color="auto"/>
                    <w:left w:val="none" w:sz="0" w:space="0" w:color="auto"/>
                    <w:bottom w:val="none" w:sz="0" w:space="0" w:color="auto"/>
                    <w:right w:val="none" w:sz="0" w:space="0" w:color="auto"/>
                  </w:divBdr>
                </w:div>
                <w:div w:id="295918847">
                  <w:marLeft w:val="0"/>
                  <w:marRight w:val="0"/>
                  <w:marTop w:val="0"/>
                  <w:marBottom w:val="0"/>
                  <w:divBdr>
                    <w:top w:val="none" w:sz="0" w:space="0" w:color="auto"/>
                    <w:left w:val="none" w:sz="0" w:space="0" w:color="auto"/>
                    <w:bottom w:val="none" w:sz="0" w:space="0" w:color="auto"/>
                    <w:right w:val="none" w:sz="0" w:space="0" w:color="auto"/>
                  </w:divBdr>
                </w:div>
                <w:div w:id="1132017966">
                  <w:marLeft w:val="0"/>
                  <w:marRight w:val="0"/>
                  <w:marTop w:val="0"/>
                  <w:marBottom w:val="0"/>
                  <w:divBdr>
                    <w:top w:val="none" w:sz="0" w:space="0" w:color="auto"/>
                    <w:left w:val="none" w:sz="0" w:space="0" w:color="auto"/>
                    <w:bottom w:val="none" w:sz="0" w:space="0" w:color="auto"/>
                    <w:right w:val="none" w:sz="0" w:space="0" w:color="auto"/>
                  </w:divBdr>
                </w:div>
                <w:div w:id="960040496">
                  <w:marLeft w:val="0"/>
                  <w:marRight w:val="0"/>
                  <w:marTop w:val="0"/>
                  <w:marBottom w:val="0"/>
                  <w:divBdr>
                    <w:top w:val="none" w:sz="0" w:space="0" w:color="auto"/>
                    <w:left w:val="none" w:sz="0" w:space="0" w:color="auto"/>
                    <w:bottom w:val="none" w:sz="0" w:space="0" w:color="auto"/>
                    <w:right w:val="none" w:sz="0" w:space="0" w:color="auto"/>
                  </w:divBdr>
                </w:div>
                <w:div w:id="1225877444">
                  <w:marLeft w:val="0"/>
                  <w:marRight w:val="0"/>
                  <w:marTop w:val="0"/>
                  <w:marBottom w:val="0"/>
                  <w:divBdr>
                    <w:top w:val="none" w:sz="0" w:space="0" w:color="auto"/>
                    <w:left w:val="none" w:sz="0" w:space="0" w:color="auto"/>
                    <w:bottom w:val="none" w:sz="0" w:space="0" w:color="auto"/>
                    <w:right w:val="none" w:sz="0" w:space="0" w:color="auto"/>
                  </w:divBdr>
                </w:div>
                <w:div w:id="2076269505">
                  <w:marLeft w:val="0"/>
                  <w:marRight w:val="0"/>
                  <w:marTop w:val="0"/>
                  <w:marBottom w:val="0"/>
                  <w:divBdr>
                    <w:top w:val="none" w:sz="0" w:space="0" w:color="auto"/>
                    <w:left w:val="none" w:sz="0" w:space="0" w:color="auto"/>
                    <w:bottom w:val="none" w:sz="0" w:space="0" w:color="auto"/>
                    <w:right w:val="none" w:sz="0" w:space="0" w:color="auto"/>
                  </w:divBdr>
                </w:div>
                <w:div w:id="251934738">
                  <w:marLeft w:val="0"/>
                  <w:marRight w:val="0"/>
                  <w:marTop w:val="0"/>
                  <w:marBottom w:val="0"/>
                  <w:divBdr>
                    <w:top w:val="none" w:sz="0" w:space="0" w:color="auto"/>
                    <w:left w:val="none" w:sz="0" w:space="0" w:color="auto"/>
                    <w:bottom w:val="none" w:sz="0" w:space="0" w:color="auto"/>
                    <w:right w:val="none" w:sz="0" w:space="0" w:color="auto"/>
                  </w:divBdr>
                </w:div>
                <w:div w:id="430442101">
                  <w:marLeft w:val="0"/>
                  <w:marRight w:val="0"/>
                  <w:marTop w:val="0"/>
                  <w:marBottom w:val="0"/>
                  <w:divBdr>
                    <w:top w:val="none" w:sz="0" w:space="0" w:color="auto"/>
                    <w:left w:val="none" w:sz="0" w:space="0" w:color="auto"/>
                    <w:bottom w:val="none" w:sz="0" w:space="0" w:color="auto"/>
                    <w:right w:val="none" w:sz="0" w:space="0" w:color="auto"/>
                  </w:divBdr>
                </w:div>
                <w:div w:id="1153986753">
                  <w:marLeft w:val="0"/>
                  <w:marRight w:val="0"/>
                  <w:marTop w:val="0"/>
                  <w:marBottom w:val="0"/>
                  <w:divBdr>
                    <w:top w:val="none" w:sz="0" w:space="0" w:color="auto"/>
                    <w:left w:val="none" w:sz="0" w:space="0" w:color="auto"/>
                    <w:bottom w:val="none" w:sz="0" w:space="0" w:color="auto"/>
                    <w:right w:val="none" w:sz="0" w:space="0" w:color="auto"/>
                  </w:divBdr>
                </w:div>
                <w:div w:id="12606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3649">
      <w:bodyDiv w:val="1"/>
      <w:marLeft w:val="0"/>
      <w:marRight w:val="0"/>
      <w:marTop w:val="0"/>
      <w:marBottom w:val="0"/>
      <w:divBdr>
        <w:top w:val="none" w:sz="0" w:space="0" w:color="auto"/>
        <w:left w:val="none" w:sz="0" w:space="0" w:color="auto"/>
        <w:bottom w:val="none" w:sz="0" w:space="0" w:color="auto"/>
        <w:right w:val="none" w:sz="0" w:space="0" w:color="auto"/>
      </w:divBdr>
      <w:divsChild>
        <w:div w:id="1753744514">
          <w:marLeft w:val="0"/>
          <w:marRight w:val="0"/>
          <w:marTop w:val="0"/>
          <w:marBottom w:val="0"/>
          <w:divBdr>
            <w:top w:val="none" w:sz="0" w:space="0" w:color="auto"/>
            <w:left w:val="none" w:sz="0" w:space="0" w:color="auto"/>
            <w:bottom w:val="none" w:sz="0" w:space="0" w:color="auto"/>
            <w:right w:val="none" w:sz="0" w:space="0" w:color="auto"/>
          </w:divBdr>
        </w:div>
        <w:div w:id="11687683">
          <w:marLeft w:val="0"/>
          <w:marRight w:val="0"/>
          <w:marTop w:val="0"/>
          <w:marBottom w:val="0"/>
          <w:divBdr>
            <w:top w:val="none" w:sz="0" w:space="0" w:color="auto"/>
            <w:left w:val="none" w:sz="0" w:space="0" w:color="auto"/>
            <w:bottom w:val="none" w:sz="0" w:space="0" w:color="auto"/>
            <w:right w:val="none" w:sz="0" w:space="0" w:color="auto"/>
          </w:divBdr>
        </w:div>
        <w:div w:id="636227719">
          <w:marLeft w:val="0"/>
          <w:marRight w:val="0"/>
          <w:marTop w:val="0"/>
          <w:marBottom w:val="0"/>
          <w:divBdr>
            <w:top w:val="none" w:sz="0" w:space="0" w:color="auto"/>
            <w:left w:val="none" w:sz="0" w:space="0" w:color="auto"/>
            <w:bottom w:val="none" w:sz="0" w:space="0" w:color="auto"/>
            <w:right w:val="none" w:sz="0" w:space="0" w:color="auto"/>
          </w:divBdr>
        </w:div>
        <w:div w:id="645359243">
          <w:marLeft w:val="0"/>
          <w:marRight w:val="0"/>
          <w:marTop w:val="0"/>
          <w:marBottom w:val="0"/>
          <w:divBdr>
            <w:top w:val="none" w:sz="0" w:space="0" w:color="auto"/>
            <w:left w:val="none" w:sz="0" w:space="0" w:color="auto"/>
            <w:bottom w:val="none" w:sz="0" w:space="0" w:color="auto"/>
            <w:right w:val="none" w:sz="0" w:space="0" w:color="auto"/>
          </w:divBdr>
        </w:div>
        <w:div w:id="1998073796">
          <w:marLeft w:val="0"/>
          <w:marRight w:val="0"/>
          <w:marTop w:val="0"/>
          <w:marBottom w:val="0"/>
          <w:divBdr>
            <w:top w:val="none" w:sz="0" w:space="0" w:color="auto"/>
            <w:left w:val="none" w:sz="0" w:space="0" w:color="auto"/>
            <w:bottom w:val="none" w:sz="0" w:space="0" w:color="auto"/>
            <w:right w:val="none" w:sz="0" w:space="0" w:color="auto"/>
          </w:divBdr>
        </w:div>
        <w:div w:id="82650968">
          <w:marLeft w:val="0"/>
          <w:marRight w:val="0"/>
          <w:marTop w:val="0"/>
          <w:marBottom w:val="0"/>
          <w:divBdr>
            <w:top w:val="none" w:sz="0" w:space="0" w:color="auto"/>
            <w:left w:val="none" w:sz="0" w:space="0" w:color="auto"/>
            <w:bottom w:val="none" w:sz="0" w:space="0" w:color="auto"/>
            <w:right w:val="none" w:sz="0" w:space="0" w:color="auto"/>
          </w:divBdr>
        </w:div>
        <w:div w:id="1996910074">
          <w:marLeft w:val="0"/>
          <w:marRight w:val="0"/>
          <w:marTop w:val="0"/>
          <w:marBottom w:val="0"/>
          <w:divBdr>
            <w:top w:val="none" w:sz="0" w:space="0" w:color="auto"/>
            <w:left w:val="none" w:sz="0" w:space="0" w:color="auto"/>
            <w:bottom w:val="none" w:sz="0" w:space="0" w:color="auto"/>
            <w:right w:val="none" w:sz="0" w:space="0" w:color="auto"/>
          </w:divBdr>
        </w:div>
        <w:div w:id="747536305">
          <w:marLeft w:val="0"/>
          <w:marRight w:val="0"/>
          <w:marTop w:val="0"/>
          <w:marBottom w:val="0"/>
          <w:divBdr>
            <w:top w:val="none" w:sz="0" w:space="0" w:color="auto"/>
            <w:left w:val="none" w:sz="0" w:space="0" w:color="auto"/>
            <w:bottom w:val="none" w:sz="0" w:space="0" w:color="auto"/>
            <w:right w:val="none" w:sz="0" w:space="0" w:color="auto"/>
          </w:divBdr>
        </w:div>
        <w:div w:id="1289554281">
          <w:marLeft w:val="0"/>
          <w:marRight w:val="0"/>
          <w:marTop w:val="0"/>
          <w:marBottom w:val="0"/>
          <w:divBdr>
            <w:top w:val="none" w:sz="0" w:space="0" w:color="auto"/>
            <w:left w:val="none" w:sz="0" w:space="0" w:color="auto"/>
            <w:bottom w:val="none" w:sz="0" w:space="0" w:color="auto"/>
            <w:right w:val="none" w:sz="0" w:space="0" w:color="auto"/>
          </w:divBdr>
        </w:div>
        <w:div w:id="120267717">
          <w:marLeft w:val="0"/>
          <w:marRight w:val="0"/>
          <w:marTop w:val="0"/>
          <w:marBottom w:val="0"/>
          <w:divBdr>
            <w:top w:val="none" w:sz="0" w:space="0" w:color="auto"/>
            <w:left w:val="none" w:sz="0" w:space="0" w:color="auto"/>
            <w:bottom w:val="none" w:sz="0" w:space="0" w:color="auto"/>
            <w:right w:val="none" w:sz="0" w:space="0" w:color="auto"/>
          </w:divBdr>
        </w:div>
        <w:div w:id="1293830583">
          <w:marLeft w:val="0"/>
          <w:marRight w:val="0"/>
          <w:marTop w:val="0"/>
          <w:marBottom w:val="0"/>
          <w:divBdr>
            <w:top w:val="none" w:sz="0" w:space="0" w:color="auto"/>
            <w:left w:val="none" w:sz="0" w:space="0" w:color="auto"/>
            <w:bottom w:val="none" w:sz="0" w:space="0" w:color="auto"/>
            <w:right w:val="none" w:sz="0" w:space="0" w:color="auto"/>
          </w:divBdr>
        </w:div>
        <w:div w:id="209806648">
          <w:marLeft w:val="0"/>
          <w:marRight w:val="0"/>
          <w:marTop w:val="0"/>
          <w:marBottom w:val="0"/>
          <w:divBdr>
            <w:top w:val="none" w:sz="0" w:space="0" w:color="auto"/>
            <w:left w:val="none" w:sz="0" w:space="0" w:color="auto"/>
            <w:bottom w:val="none" w:sz="0" w:space="0" w:color="auto"/>
            <w:right w:val="none" w:sz="0" w:space="0" w:color="auto"/>
          </w:divBdr>
        </w:div>
        <w:div w:id="1250382474">
          <w:marLeft w:val="0"/>
          <w:marRight w:val="0"/>
          <w:marTop w:val="0"/>
          <w:marBottom w:val="0"/>
          <w:divBdr>
            <w:top w:val="none" w:sz="0" w:space="0" w:color="auto"/>
            <w:left w:val="none" w:sz="0" w:space="0" w:color="auto"/>
            <w:bottom w:val="none" w:sz="0" w:space="0" w:color="auto"/>
            <w:right w:val="none" w:sz="0" w:space="0" w:color="auto"/>
          </w:divBdr>
        </w:div>
        <w:div w:id="572397694">
          <w:marLeft w:val="0"/>
          <w:marRight w:val="0"/>
          <w:marTop w:val="0"/>
          <w:marBottom w:val="0"/>
          <w:divBdr>
            <w:top w:val="none" w:sz="0" w:space="0" w:color="auto"/>
            <w:left w:val="none" w:sz="0" w:space="0" w:color="auto"/>
            <w:bottom w:val="none" w:sz="0" w:space="0" w:color="auto"/>
            <w:right w:val="none" w:sz="0" w:space="0" w:color="auto"/>
          </w:divBdr>
        </w:div>
        <w:div w:id="959409551">
          <w:marLeft w:val="0"/>
          <w:marRight w:val="0"/>
          <w:marTop w:val="0"/>
          <w:marBottom w:val="0"/>
          <w:divBdr>
            <w:top w:val="none" w:sz="0" w:space="0" w:color="auto"/>
            <w:left w:val="none" w:sz="0" w:space="0" w:color="auto"/>
            <w:bottom w:val="none" w:sz="0" w:space="0" w:color="auto"/>
            <w:right w:val="none" w:sz="0" w:space="0" w:color="auto"/>
          </w:divBdr>
        </w:div>
        <w:div w:id="536747406">
          <w:marLeft w:val="0"/>
          <w:marRight w:val="0"/>
          <w:marTop w:val="0"/>
          <w:marBottom w:val="0"/>
          <w:divBdr>
            <w:top w:val="none" w:sz="0" w:space="0" w:color="auto"/>
            <w:left w:val="none" w:sz="0" w:space="0" w:color="auto"/>
            <w:bottom w:val="none" w:sz="0" w:space="0" w:color="auto"/>
            <w:right w:val="none" w:sz="0" w:space="0" w:color="auto"/>
          </w:divBdr>
        </w:div>
        <w:div w:id="1661076690">
          <w:marLeft w:val="0"/>
          <w:marRight w:val="0"/>
          <w:marTop w:val="0"/>
          <w:marBottom w:val="0"/>
          <w:divBdr>
            <w:top w:val="none" w:sz="0" w:space="0" w:color="auto"/>
            <w:left w:val="none" w:sz="0" w:space="0" w:color="auto"/>
            <w:bottom w:val="none" w:sz="0" w:space="0" w:color="auto"/>
            <w:right w:val="none" w:sz="0" w:space="0" w:color="auto"/>
          </w:divBdr>
        </w:div>
        <w:div w:id="1787888982">
          <w:marLeft w:val="0"/>
          <w:marRight w:val="0"/>
          <w:marTop w:val="0"/>
          <w:marBottom w:val="0"/>
          <w:divBdr>
            <w:top w:val="none" w:sz="0" w:space="0" w:color="auto"/>
            <w:left w:val="none" w:sz="0" w:space="0" w:color="auto"/>
            <w:bottom w:val="none" w:sz="0" w:space="0" w:color="auto"/>
            <w:right w:val="none" w:sz="0" w:space="0" w:color="auto"/>
          </w:divBdr>
        </w:div>
      </w:divsChild>
    </w:div>
    <w:div w:id="1291083932">
      <w:bodyDiv w:val="1"/>
      <w:marLeft w:val="0"/>
      <w:marRight w:val="0"/>
      <w:marTop w:val="0"/>
      <w:marBottom w:val="0"/>
      <w:divBdr>
        <w:top w:val="none" w:sz="0" w:space="0" w:color="auto"/>
        <w:left w:val="none" w:sz="0" w:space="0" w:color="auto"/>
        <w:bottom w:val="none" w:sz="0" w:space="0" w:color="auto"/>
        <w:right w:val="none" w:sz="0" w:space="0" w:color="auto"/>
      </w:divBdr>
      <w:divsChild>
        <w:div w:id="1841964196">
          <w:marLeft w:val="0"/>
          <w:marRight w:val="0"/>
          <w:marTop w:val="0"/>
          <w:marBottom w:val="0"/>
          <w:divBdr>
            <w:top w:val="none" w:sz="0" w:space="0" w:color="auto"/>
            <w:left w:val="none" w:sz="0" w:space="0" w:color="auto"/>
            <w:bottom w:val="none" w:sz="0" w:space="0" w:color="auto"/>
            <w:right w:val="none" w:sz="0" w:space="0" w:color="auto"/>
          </w:divBdr>
        </w:div>
        <w:div w:id="662897517">
          <w:marLeft w:val="0"/>
          <w:marRight w:val="0"/>
          <w:marTop w:val="0"/>
          <w:marBottom w:val="0"/>
          <w:divBdr>
            <w:top w:val="none" w:sz="0" w:space="0" w:color="auto"/>
            <w:left w:val="none" w:sz="0" w:space="0" w:color="auto"/>
            <w:bottom w:val="none" w:sz="0" w:space="0" w:color="auto"/>
            <w:right w:val="none" w:sz="0" w:space="0" w:color="auto"/>
          </w:divBdr>
        </w:div>
        <w:div w:id="1775249420">
          <w:marLeft w:val="0"/>
          <w:marRight w:val="0"/>
          <w:marTop w:val="0"/>
          <w:marBottom w:val="0"/>
          <w:divBdr>
            <w:top w:val="none" w:sz="0" w:space="0" w:color="auto"/>
            <w:left w:val="none" w:sz="0" w:space="0" w:color="auto"/>
            <w:bottom w:val="none" w:sz="0" w:space="0" w:color="auto"/>
            <w:right w:val="none" w:sz="0" w:space="0" w:color="auto"/>
          </w:divBdr>
        </w:div>
        <w:div w:id="1737898186">
          <w:marLeft w:val="0"/>
          <w:marRight w:val="0"/>
          <w:marTop w:val="0"/>
          <w:marBottom w:val="0"/>
          <w:divBdr>
            <w:top w:val="none" w:sz="0" w:space="0" w:color="auto"/>
            <w:left w:val="none" w:sz="0" w:space="0" w:color="auto"/>
            <w:bottom w:val="none" w:sz="0" w:space="0" w:color="auto"/>
            <w:right w:val="none" w:sz="0" w:space="0" w:color="auto"/>
          </w:divBdr>
        </w:div>
        <w:div w:id="786505297">
          <w:marLeft w:val="0"/>
          <w:marRight w:val="0"/>
          <w:marTop w:val="0"/>
          <w:marBottom w:val="0"/>
          <w:divBdr>
            <w:top w:val="none" w:sz="0" w:space="0" w:color="auto"/>
            <w:left w:val="none" w:sz="0" w:space="0" w:color="auto"/>
            <w:bottom w:val="none" w:sz="0" w:space="0" w:color="auto"/>
            <w:right w:val="none" w:sz="0" w:space="0" w:color="auto"/>
          </w:divBdr>
        </w:div>
        <w:div w:id="405306133">
          <w:marLeft w:val="0"/>
          <w:marRight w:val="0"/>
          <w:marTop w:val="0"/>
          <w:marBottom w:val="0"/>
          <w:divBdr>
            <w:top w:val="none" w:sz="0" w:space="0" w:color="auto"/>
            <w:left w:val="none" w:sz="0" w:space="0" w:color="auto"/>
            <w:bottom w:val="none" w:sz="0" w:space="0" w:color="auto"/>
            <w:right w:val="none" w:sz="0" w:space="0" w:color="auto"/>
          </w:divBdr>
        </w:div>
        <w:div w:id="70467747">
          <w:marLeft w:val="0"/>
          <w:marRight w:val="0"/>
          <w:marTop w:val="0"/>
          <w:marBottom w:val="0"/>
          <w:divBdr>
            <w:top w:val="none" w:sz="0" w:space="0" w:color="auto"/>
            <w:left w:val="none" w:sz="0" w:space="0" w:color="auto"/>
            <w:bottom w:val="none" w:sz="0" w:space="0" w:color="auto"/>
            <w:right w:val="none" w:sz="0" w:space="0" w:color="auto"/>
          </w:divBdr>
        </w:div>
      </w:divsChild>
    </w:div>
    <w:div w:id="1336884613">
      <w:bodyDiv w:val="1"/>
      <w:marLeft w:val="0"/>
      <w:marRight w:val="0"/>
      <w:marTop w:val="0"/>
      <w:marBottom w:val="0"/>
      <w:divBdr>
        <w:top w:val="none" w:sz="0" w:space="0" w:color="auto"/>
        <w:left w:val="none" w:sz="0" w:space="0" w:color="auto"/>
        <w:bottom w:val="none" w:sz="0" w:space="0" w:color="auto"/>
        <w:right w:val="none" w:sz="0" w:space="0" w:color="auto"/>
      </w:divBdr>
      <w:divsChild>
        <w:div w:id="1784879537">
          <w:marLeft w:val="0"/>
          <w:marRight w:val="0"/>
          <w:marTop w:val="0"/>
          <w:marBottom w:val="0"/>
          <w:divBdr>
            <w:top w:val="none" w:sz="0" w:space="0" w:color="auto"/>
            <w:left w:val="none" w:sz="0" w:space="0" w:color="auto"/>
            <w:bottom w:val="none" w:sz="0" w:space="0" w:color="auto"/>
            <w:right w:val="none" w:sz="0" w:space="0" w:color="auto"/>
          </w:divBdr>
        </w:div>
        <w:div w:id="445924778">
          <w:marLeft w:val="0"/>
          <w:marRight w:val="0"/>
          <w:marTop w:val="0"/>
          <w:marBottom w:val="0"/>
          <w:divBdr>
            <w:top w:val="none" w:sz="0" w:space="0" w:color="auto"/>
            <w:left w:val="none" w:sz="0" w:space="0" w:color="auto"/>
            <w:bottom w:val="none" w:sz="0" w:space="0" w:color="auto"/>
            <w:right w:val="none" w:sz="0" w:space="0" w:color="auto"/>
          </w:divBdr>
        </w:div>
        <w:div w:id="683553970">
          <w:marLeft w:val="0"/>
          <w:marRight w:val="0"/>
          <w:marTop w:val="0"/>
          <w:marBottom w:val="0"/>
          <w:divBdr>
            <w:top w:val="none" w:sz="0" w:space="0" w:color="auto"/>
            <w:left w:val="none" w:sz="0" w:space="0" w:color="auto"/>
            <w:bottom w:val="none" w:sz="0" w:space="0" w:color="auto"/>
            <w:right w:val="none" w:sz="0" w:space="0" w:color="auto"/>
          </w:divBdr>
        </w:div>
        <w:div w:id="834875377">
          <w:marLeft w:val="0"/>
          <w:marRight w:val="0"/>
          <w:marTop w:val="0"/>
          <w:marBottom w:val="0"/>
          <w:divBdr>
            <w:top w:val="none" w:sz="0" w:space="0" w:color="auto"/>
            <w:left w:val="none" w:sz="0" w:space="0" w:color="auto"/>
            <w:bottom w:val="none" w:sz="0" w:space="0" w:color="auto"/>
            <w:right w:val="none" w:sz="0" w:space="0" w:color="auto"/>
          </w:divBdr>
        </w:div>
        <w:div w:id="1088186741">
          <w:marLeft w:val="0"/>
          <w:marRight w:val="0"/>
          <w:marTop w:val="0"/>
          <w:marBottom w:val="0"/>
          <w:divBdr>
            <w:top w:val="none" w:sz="0" w:space="0" w:color="auto"/>
            <w:left w:val="none" w:sz="0" w:space="0" w:color="auto"/>
            <w:bottom w:val="none" w:sz="0" w:space="0" w:color="auto"/>
            <w:right w:val="none" w:sz="0" w:space="0" w:color="auto"/>
          </w:divBdr>
        </w:div>
        <w:div w:id="1515419171">
          <w:marLeft w:val="0"/>
          <w:marRight w:val="0"/>
          <w:marTop w:val="0"/>
          <w:marBottom w:val="0"/>
          <w:divBdr>
            <w:top w:val="none" w:sz="0" w:space="0" w:color="auto"/>
            <w:left w:val="none" w:sz="0" w:space="0" w:color="auto"/>
            <w:bottom w:val="none" w:sz="0" w:space="0" w:color="auto"/>
            <w:right w:val="none" w:sz="0" w:space="0" w:color="auto"/>
          </w:divBdr>
        </w:div>
      </w:divsChild>
    </w:div>
    <w:div w:id="1636521829">
      <w:marLeft w:val="0"/>
      <w:marRight w:val="0"/>
      <w:marTop w:val="0"/>
      <w:marBottom w:val="0"/>
      <w:divBdr>
        <w:top w:val="none" w:sz="0" w:space="0" w:color="auto"/>
        <w:left w:val="none" w:sz="0" w:space="0" w:color="auto"/>
        <w:bottom w:val="none" w:sz="0" w:space="0" w:color="auto"/>
        <w:right w:val="none" w:sz="0" w:space="0" w:color="auto"/>
      </w:divBdr>
    </w:div>
    <w:div w:id="1694115757">
      <w:bodyDiv w:val="1"/>
      <w:marLeft w:val="0"/>
      <w:marRight w:val="0"/>
      <w:marTop w:val="0"/>
      <w:marBottom w:val="0"/>
      <w:divBdr>
        <w:top w:val="none" w:sz="0" w:space="0" w:color="auto"/>
        <w:left w:val="none" w:sz="0" w:space="0" w:color="auto"/>
        <w:bottom w:val="none" w:sz="0" w:space="0" w:color="auto"/>
        <w:right w:val="none" w:sz="0" w:space="0" w:color="auto"/>
      </w:divBdr>
      <w:divsChild>
        <w:div w:id="441651505">
          <w:marLeft w:val="0"/>
          <w:marRight w:val="0"/>
          <w:marTop w:val="0"/>
          <w:marBottom w:val="0"/>
          <w:divBdr>
            <w:top w:val="none" w:sz="0" w:space="0" w:color="auto"/>
            <w:left w:val="none" w:sz="0" w:space="0" w:color="auto"/>
            <w:bottom w:val="none" w:sz="0" w:space="0" w:color="auto"/>
            <w:right w:val="none" w:sz="0" w:space="0" w:color="auto"/>
          </w:divBdr>
        </w:div>
        <w:div w:id="448938744">
          <w:marLeft w:val="0"/>
          <w:marRight w:val="0"/>
          <w:marTop w:val="0"/>
          <w:marBottom w:val="0"/>
          <w:divBdr>
            <w:top w:val="none" w:sz="0" w:space="0" w:color="auto"/>
            <w:left w:val="none" w:sz="0" w:space="0" w:color="auto"/>
            <w:bottom w:val="none" w:sz="0" w:space="0" w:color="auto"/>
            <w:right w:val="none" w:sz="0" w:space="0" w:color="auto"/>
          </w:divBdr>
        </w:div>
        <w:div w:id="1278946787">
          <w:marLeft w:val="0"/>
          <w:marRight w:val="0"/>
          <w:marTop w:val="0"/>
          <w:marBottom w:val="0"/>
          <w:divBdr>
            <w:top w:val="none" w:sz="0" w:space="0" w:color="auto"/>
            <w:left w:val="none" w:sz="0" w:space="0" w:color="auto"/>
            <w:bottom w:val="none" w:sz="0" w:space="0" w:color="auto"/>
            <w:right w:val="none" w:sz="0" w:space="0" w:color="auto"/>
          </w:divBdr>
        </w:div>
      </w:divsChild>
    </w:div>
    <w:div w:id="2062560998">
      <w:bodyDiv w:val="1"/>
      <w:marLeft w:val="0"/>
      <w:marRight w:val="0"/>
      <w:marTop w:val="0"/>
      <w:marBottom w:val="0"/>
      <w:divBdr>
        <w:top w:val="none" w:sz="0" w:space="0" w:color="auto"/>
        <w:left w:val="none" w:sz="0" w:space="0" w:color="auto"/>
        <w:bottom w:val="none" w:sz="0" w:space="0" w:color="auto"/>
        <w:right w:val="none" w:sz="0" w:space="0" w:color="auto"/>
      </w:divBdr>
      <w:divsChild>
        <w:div w:id="1107308099">
          <w:marLeft w:val="0"/>
          <w:marRight w:val="0"/>
          <w:marTop w:val="0"/>
          <w:marBottom w:val="0"/>
          <w:divBdr>
            <w:top w:val="none" w:sz="0" w:space="0" w:color="auto"/>
            <w:left w:val="none" w:sz="0" w:space="0" w:color="auto"/>
            <w:bottom w:val="none" w:sz="0" w:space="0" w:color="auto"/>
            <w:right w:val="none" w:sz="0" w:space="0" w:color="auto"/>
          </w:divBdr>
        </w:div>
        <w:div w:id="1294140631">
          <w:marLeft w:val="0"/>
          <w:marRight w:val="0"/>
          <w:marTop w:val="0"/>
          <w:marBottom w:val="0"/>
          <w:divBdr>
            <w:top w:val="none" w:sz="0" w:space="0" w:color="auto"/>
            <w:left w:val="none" w:sz="0" w:space="0" w:color="auto"/>
            <w:bottom w:val="none" w:sz="0" w:space="0" w:color="auto"/>
            <w:right w:val="none" w:sz="0" w:space="0" w:color="auto"/>
          </w:divBdr>
        </w:div>
        <w:div w:id="722022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B87F1-BD29-4D01-9D1A-DF0B45E6C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5</Pages>
  <Words>1657</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Intro Lab</vt:lpstr>
    </vt:vector>
  </TitlesOfParts>
  <Company>University of Michigan</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Lab</dc:title>
  <dc:creator>Walz, Laura</dc:creator>
  <cp:lastModifiedBy>Peterson, Steven</cp:lastModifiedBy>
  <cp:revision>42</cp:revision>
  <cp:lastPrinted>2017-02-14T04:26:00Z</cp:lastPrinted>
  <dcterms:created xsi:type="dcterms:W3CDTF">2017-01-19T18:58:00Z</dcterms:created>
  <dcterms:modified xsi:type="dcterms:W3CDTF">2018-02-01T14:29:00Z</dcterms:modified>
</cp:coreProperties>
</file>