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3564605" w:displacedByCustomXml="next"/>
    <w:sdt>
      <w:sdtPr>
        <w:id w:val="1040013512"/>
        <w:docPartObj>
          <w:docPartGallery w:val="Cover Pages"/>
          <w:docPartUnique/>
        </w:docPartObj>
      </w:sdtPr>
      <w:sdtEndPr/>
      <w:sdtContent>
        <w:p w14:paraId="71EAEB6C" w14:textId="22FB5528" w:rsidR="00C1059E" w:rsidRDefault="00C1059E">
          <w:r>
            <w:rPr>
              <w:noProof/>
            </w:rPr>
            <mc:AlternateContent>
              <mc:Choice Requires="wpg">
                <w:drawing>
                  <wp:anchor distT="0" distB="0" distL="114300" distR="114300" simplePos="0" relativeHeight="251659264" behindDoc="1" locked="0" layoutInCell="1" allowOverlap="1" wp14:anchorId="5C569375" wp14:editId="0063C7D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A49197B" w14:textId="05470BED" w:rsidR="00C1059E" w:rsidRDefault="00C1059E">
                                      <w:pPr>
                                        <w:pStyle w:val="NoSpacing"/>
                                        <w:spacing w:before="120"/>
                                        <w:jc w:val="center"/>
                                        <w:rPr>
                                          <w:color w:val="FFFFFF" w:themeColor="background1"/>
                                        </w:rPr>
                                      </w:pPr>
                                      <w:r>
                                        <w:rPr>
                                          <w:color w:val="FFFFFF" w:themeColor="background1"/>
                                        </w:rPr>
                                        <w:t>Course number</w:t>
                                      </w:r>
                                      <w:r w:rsidR="00636D45">
                                        <w:rPr>
                                          <w:color w:val="FFFFFF" w:themeColor="background1"/>
                                        </w:rPr>
                                        <w:t xml:space="preserve"> </w:t>
                                      </w:r>
                                      <w:r>
                                        <w:rPr>
                                          <w:color w:val="FFFFFF" w:themeColor="background1"/>
                                        </w:rPr>
                                        <w:t xml:space="preserve"> 44618</w:t>
                                      </w:r>
                                    </w:p>
                                  </w:sdtContent>
                                </w:sdt>
                                <w:p w14:paraId="4163592D" w14:textId="71C454FA" w:rsidR="00C1059E" w:rsidRDefault="00E75CB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1059E">
                                        <w:rPr>
                                          <w:caps/>
                                          <w:color w:val="FFFFFF" w:themeColor="background1"/>
                                        </w:rPr>
                                        <w:t>Project management plan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B60F6DB" w14:textId="19AF69DB" w:rsidR="00C1059E" w:rsidRDefault="00C1059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Eventz</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56937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49197B" w14:textId="05470BED" w:rsidR="00C1059E" w:rsidRDefault="00C1059E">
                                <w:pPr>
                                  <w:pStyle w:val="NoSpacing"/>
                                  <w:spacing w:before="120"/>
                                  <w:jc w:val="center"/>
                                  <w:rPr>
                                    <w:color w:val="FFFFFF" w:themeColor="background1"/>
                                  </w:rPr>
                                </w:pPr>
                                <w:r>
                                  <w:rPr>
                                    <w:color w:val="FFFFFF" w:themeColor="background1"/>
                                  </w:rPr>
                                  <w:t xml:space="preserve">Course </w:t>
                                </w:r>
                                <w:proofErr w:type="gramStart"/>
                                <w:r>
                                  <w:rPr>
                                    <w:color w:val="FFFFFF" w:themeColor="background1"/>
                                  </w:rPr>
                                  <w:t>number</w:t>
                                </w:r>
                                <w:r w:rsidR="00636D45">
                                  <w:rPr>
                                    <w:color w:val="FFFFFF" w:themeColor="background1"/>
                                  </w:rPr>
                                  <w:t xml:space="preserve"> </w:t>
                                </w:r>
                                <w:r>
                                  <w:rPr>
                                    <w:color w:val="FFFFFF" w:themeColor="background1"/>
                                  </w:rPr>
                                  <w:t xml:space="preserve"> 44618</w:t>
                                </w:r>
                                <w:proofErr w:type="gramEnd"/>
                              </w:p>
                            </w:sdtContent>
                          </w:sdt>
                          <w:p w14:paraId="4163592D" w14:textId="71C454FA" w:rsidR="00C1059E" w:rsidRDefault="00C1059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Project management plan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60F6DB" w14:textId="19AF69DB" w:rsidR="00C1059E" w:rsidRDefault="00C1059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Eventz</w:t>
                                </w:r>
                              </w:p>
                            </w:sdtContent>
                          </w:sdt>
                        </w:txbxContent>
                      </v:textbox>
                    </v:shape>
                    <w10:wrap anchorx="page" anchory="page"/>
                  </v:group>
                </w:pict>
              </mc:Fallback>
            </mc:AlternateContent>
          </w:r>
        </w:p>
        <w:p w14:paraId="24187B90" w14:textId="0EF6893B" w:rsidR="00C1059E" w:rsidRDefault="00C1059E">
          <w:pPr>
            <w:spacing w:after="160" w:line="259" w:lineRule="auto"/>
          </w:pPr>
          <w:r>
            <w:br w:type="page"/>
          </w:r>
        </w:p>
      </w:sdtContent>
    </w:sdt>
    <w:sdt>
      <w:sdtPr>
        <w:rPr>
          <w:rFonts w:ascii="Times New Roman" w:eastAsia="Times New Roman" w:hAnsi="Times New Roman" w:cs="Times New Roman"/>
          <w:color w:val="auto"/>
          <w:sz w:val="24"/>
          <w:szCs w:val="24"/>
        </w:rPr>
        <w:id w:val="1173142894"/>
        <w:docPartObj>
          <w:docPartGallery w:val="Table of Contents"/>
          <w:docPartUnique/>
        </w:docPartObj>
      </w:sdtPr>
      <w:sdtEndPr>
        <w:rPr>
          <w:b/>
          <w:bCs/>
          <w:noProof/>
        </w:rPr>
      </w:sdtEndPr>
      <w:sdtContent>
        <w:p w14:paraId="374B873B" w14:textId="3DF42982" w:rsidR="003002A8" w:rsidRDefault="00636D45">
          <w:pPr>
            <w:pStyle w:val="TOCHeading"/>
          </w:pPr>
          <w:r>
            <w:t xml:space="preserve">Table of </w:t>
          </w:r>
          <w:r w:rsidR="003002A8">
            <w:t>Contents</w:t>
          </w:r>
        </w:p>
        <w:p w14:paraId="2E406656" w14:textId="6FA33F22" w:rsidR="00CF77BB" w:rsidRDefault="00137539">
          <w:pPr>
            <w:pStyle w:val="TOC1"/>
            <w:tabs>
              <w:tab w:val="right" w:leader="dot" w:pos="9350"/>
            </w:tabs>
            <w:rPr>
              <w:rFonts w:asciiTheme="minorHAnsi" w:eastAsiaTheme="minorEastAsia" w:hAnsiTheme="minorHAnsi" w:cstheme="minorBidi"/>
              <w:noProof/>
              <w:sz w:val="22"/>
              <w:szCs w:val="22"/>
            </w:rPr>
          </w:pPr>
          <w:r>
            <w:t>1.</w:t>
          </w:r>
          <w:r w:rsidR="003002A8">
            <w:fldChar w:fldCharType="begin"/>
          </w:r>
          <w:r w:rsidR="003002A8">
            <w:instrText xml:space="preserve"> TOC \o "1-3" \h \z \u </w:instrText>
          </w:r>
          <w:r w:rsidR="003002A8">
            <w:fldChar w:fldCharType="separate"/>
          </w:r>
          <w:hyperlink w:anchor="_Toc73564065" w:history="1">
            <w:r w:rsidR="00CF77BB" w:rsidRPr="005873B6">
              <w:rPr>
                <w:rStyle w:val="Hyperlink"/>
                <w:noProof/>
              </w:rPr>
              <w:t>Project Description</w:t>
            </w:r>
            <w:r w:rsidR="00CF77BB">
              <w:rPr>
                <w:noProof/>
                <w:webHidden/>
              </w:rPr>
              <w:tab/>
            </w:r>
            <w:r w:rsidR="00CF77BB">
              <w:rPr>
                <w:noProof/>
                <w:webHidden/>
              </w:rPr>
              <w:fldChar w:fldCharType="begin"/>
            </w:r>
            <w:r w:rsidR="00CF77BB">
              <w:rPr>
                <w:noProof/>
                <w:webHidden/>
              </w:rPr>
              <w:instrText xml:space="preserve"> PAGEREF _Toc73564065 \h </w:instrText>
            </w:r>
            <w:r w:rsidR="00CF77BB">
              <w:rPr>
                <w:noProof/>
                <w:webHidden/>
              </w:rPr>
            </w:r>
            <w:r w:rsidR="00CF77BB">
              <w:rPr>
                <w:noProof/>
                <w:webHidden/>
              </w:rPr>
              <w:fldChar w:fldCharType="separate"/>
            </w:r>
            <w:r w:rsidR="00CF77BB">
              <w:rPr>
                <w:noProof/>
                <w:webHidden/>
              </w:rPr>
              <w:t>2</w:t>
            </w:r>
            <w:r w:rsidR="00CF77BB">
              <w:rPr>
                <w:noProof/>
                <w:webHidden/>
              </w:rPr>
              <w:fldChar w:fldCharType="end"/>
            </w:r>
          </w:hyperlink>
        </w:p>
        <w:p w14:paraId="77A2B114" w14:textId="4AA44E69" w:rsidR="00CF77BB" w:rsidRDefault="00137539">
          <w:pPr>
            <w:pStyle w:val="TOC1"/>
            <w:tabs>
              <w:tab w:val="right" w:leader="dot" w:pos="9350"/>
            </w:tabs>
            <w:rPr>
              <w:rFonts w:asciiTheme="minorHAnsi" w:eastAsiaTheme="minorEastAsia" w:hAnsiTheme="minorHAnsi" w:cstheme="minorBidi"/>
              <w:noProof/>
              <w:sz w:val="22"/>
              <w:szCs w:val="22"/>
            </w:rPr>
          </w:pPr>
          <w:r>
            <w:t>2.</w:t>
          </w:r>
          <w:hyperlink w:anchor="_Toc73564066" w:history="1">
            <w:r w:rsidR="00CF77BB" w:rsidRPr="005873B6">
              <w:rPr>
                <w:rStyle w:val="Hyperlink"/>
                <w:noProof/>
              </w:rPr>
              <w:t>Product Characteristics and Requirements</w:t>
            </w:r>
            <w:r w:rsidR="00CF77BB">
              <w:rPr>
                <w:noProof/>
                <w:webHidden/>
              </w:rPr>
              <w:tab/>
            </w:r>
            <w:r w:rsidR="00CF77BB">
              <w:rPr>
                <w:noProof/>
                <w:webHidden/>
              </w:rPr>
              <w:fldChar w:fldCharType="begin"/>
            </w:r>
            <w:r w:rsidR="00CF77BB">
              <w:rPr>
                <w:noProof/>
                <w:webHidden/>
              </w:rPr>
              <w:instrText xml:space="preserve"> PAGEREF _Toc73564066 \h </w:instrText>
            </w:r>
            <w:r w:rsidR="00CF77BB">
              <w:rPr>
                <w:noProof/>
                <w:webHidden/>
              </w:rPr>
            </w:r>
            <w:r w:rsidR="00CF77BB">
              <w:rPr>
                <w:noProof/>
                <w:webHidden/>
              </w:rPr>
              <w:fldChar w:fldCharType="separate"/>
            </w:r>
            <w:r w:rsidR="00CF77BB">
              <w:rPr>
                <w:noProof/>
                <w:webHidden/>
              </w:rPr>
              <w:t>2</w:t>
            </w:r>
            <w:r w:rsidR="00CF77BB">
              <w:rPr>
                <w:noProof/>
                <w:webHidden/>
              </w:rPr>
              <w:fldChar w:fldCharType="end"/>
            </w:r>
          </w:hyperlink>
        </w:p>
        <w:p w14:paraId="3770432D" w14:textId="17BB56BF" w:rsidR="00CF77BB" w:rsidRDefault="00137539">
          <w:pPr>
            <w:pStyle w:val="TOC2"/>
            <w:tabs>
              <w:tab w:val="right" w:leader="dot" w:pos="9350"/>
            </w:tabs>
            <w:rPr>
              <w:rFonts w:asciiTheme="minorHAnsi" w:eastAsiaTheme="minorEastAsia" w:hAnsiTheme="minorHAnsi" w:cstheme="minorBidi"/>
              <w:noProof/>
              <w:sz w:val="22"/>
              <w:szCs w:val="22"/>
            </w:rPr>
          </w:pPr>
          <w:r>
            <w:t>2.1</w:t>
          </w:r>
          <w:r w:rsidR="00B8423C">
            <w:t>.</w:t>
          </w:r>
          <w:hyperlink w:anchor="_Toc73564067" w:history="1">
            <w:r w:rsidR="00CF77BB" w:rsidRPr="005873B6">
              <w:rPr>
                <w:rStyle w:val="Hyperlink"/>
                <w:noProof/>
              </w:rPr>
              <w:t>Requirements</w:t>
            </w:r>
            <w:r w:rsidR="00CF77BB">
              <w:rPr>
                <w:noProof/>
                <w:webHidden/>
              </w:rPr>
              <w:tab/>
            </w:r>
            <w:r w:rsidR="00CF77BB">
              <w:rPr>
                <w:noProof/>
                <w:webHidden/>
              </w:rPr>
              <w:fldChar w:fldCharType="begin"/>
            </w:r>
            <w:r w:rsidR="00CF77BB">
              <w:rPr>
                <w:noProof/>
                <w:webHidden/>
              </w:rPr>
              <w:instrText xml:space="preserve"> PAGEREF _Toc73564067 \h </w:instrText>
            </w:r>
            <w:r w:rsidR="00CF77BB">
              <w:rPr>
                <w:noProof/>
                <w:webHidden/>
              </w:rPr>
            </w:r>
            <w:r w:rsidR="00CF77BB">
              <w:rPr>
                <w:noProof/>
                <w:webHidden/>
              </w:rPr>
              <w:fldChar w:fldCharType="separate"/>
            </w:r>
            <w:r w:rsidR="00CF77BB">
              <w:rPr>
                <w:noProof/>
                <w:webHidden/>
              </w:rPr>
              <w:t>2</w:t>
            </w:r>
            <w:r w:rsidR="00CF77BB">
              <w:rPr>
                <w:noProof/>
                <w:webHidden/>
              </w:rPr>
              <w:fldChar w:fldCharType="end"/>
            </w:r>
          </w:hyperlink>
        </w:p>
        <w:p w14:paraId="68CDF960" w14:textId="07AB90CF" w:rsidR="00CF77BB" w:rsidRDefault="00137539">
          <w:pPr>
            <w:pStyle w:val="TOC2"/>
            <w:tabs>
              <w:tab w:val="right" w:leader="dot" w:pos="9350"/>
            </w:tabs>
            <w:rPr>
              <w:rFonts w:asciiTheme="minorHAnsi" w:eastAsiaTheme="minorEastAsia" w:hAnsiTheme="minorHAnsi" w:cstheme="minorBidi"/>
              <w:noProof/>
              <w:sz w:val="22"/>
              <w:szCs w:val="22"/>
            </w:rPr>
          </w:pPr>
          <w:r>
            <w:t>2.2</w:t>
          </w:r>
          <w:r w:rsidR="00B8423C">
            <w:t>.</w:t>
          </w:r>
          <w:hyperlink w:anchor="_Toc73564068" w:history="1">
            <w:r w:rsidR="00CF77BB" w:rsidRPr="005873B6">
              <w:rPr>
                <w:rStyle w:val="Hyperlink"/>
                <w:noProof/>
              </w:rPr>
              <w:t>Product User Acceptance Criteria</w:t>
            </w:r>
            <w:r w:rsidR="00CF77BB">
              <w:rPr>
                <w:noProof/>
                <w:webHidden/>
              </w:rPr>
              <w:tab/>
            </w:r>
            <w:r w:rsidR="00CF77BB">
              <w:rPr>
                <w:noProof/>
                <w:webHidden/>
              </w:rPr>
              <w:fldChar w:fldCharType="begin"/>
            </w:r>
            <w:r w:rsidR="00CF77BB">
              <w:rPr>
                <w:noProof/>
                <w:webHidden/>
              </w:rPr>
              <w:instrText xml:space="preserve"> PAGEREF _Toc73564068 \h </w:instrText>
            </w:r>
            <w:r w:rsidR="00CF77BB">
              <w:rPr>
                <w:noProof/>
                <w:webHidden/>
              </w:rPr>
            </w:r>
            <w:r w:rsidR="00CF77BB">
              <w:rPr>
                <w:noProof/>
                <w:webHidden/>
              </w:rPr>
              <w:fldChar w:fldCharType="separate"/>
            </w:r>
            <w:r w:rsidR="00CF77BB">
              <w:rPr>
                <w:noProof/>
                <w:webHidden/>
              </w:rPr>
              <w:t>2</w:t>
            </w:r>
            <w:r w:rsidR="00CF77BB">
              <w:rPr>
                <w:noProof/>
                <w:webHidden/>
              </w:rPr>
              <w:fldChar w:fldCharType="end"/>
            </w:r>
          </w:hyperlink>
        </w:p>
        <w:p w14:paraId="40E4C485" w14:textId="27C5213D" w:rsidR="00CF77BB" w:rsidRDefault="00137539">
          <w:pPr>
            <w:pStyle w:val="TOC2"/>
            <w:tabs>
              <w:tab w:val="right" w:leader="dot" w:pos="9350"/>
            </w:tabs>
            <w:rPr>
              <w:rFonts w:asciiTheme="minorHAnsi" w:eastAsiaTheme="minorEastAsia" w:hAnsiTheme="minorHAnsi" w:cstheme="minorBidi"/>
              <w:noProof/>
              <w:sz w:val="22"/>
              <w:szCs w:val="22"/>
            </w:rPr>
          </w:pPr>
          <w:r>
            <w:t>2.3</w:t>
          </w:r>
          <w:r w:rsidR="00B8423C">
            <w:t>.</w:t>
          </w:r>
          <w:hyperlink w:anchor="_Toc73564069" w:history="1">
            <w:r w:rsidR="00CF77BB" w:rsidRPr="005873B6">
              <w:rPr>
                <w:rStyle w:val="Hyperlink"/>
                <w:noProof/>
              </w:rPr>
              <w:t>Summary of Project Deliverables</w:t>
            </w:r>
            <w:r w:rsidR="00CF77BB">
              <w:rPr>
                <w:noProof/>
                <w:webHidden/>
              </w:rPr>
              <w:tab/>
            </w:r>
            <w:r w:rsidR="00CF77BB">
              <w:rPr>
                <w:noProof/>
                <w:webHidden/>
              </w:rPr>
              <w:fldChar w:fldCharType="begin"/>
            </w:r>
            <w:r w:rsidR="00CF77BB">
              <w:rPr>
                <w:noProof/>
                <w:webHidden/>
              </w:rPr>
              <w:instrText xml:space="preserve"> PAGEREF _Toc73564069 \h </w:instrText>
            </w:r>
            <w:r w:rsidR="00CF77BB">
              <w:rPr>
                <w:noProof/>
                <w:webHidden/>
              </w:rPr>
            </w:r>
            <w:r w:rsidR="00CF77BB">
              <w:rPr>
                <w:noProof/>
                <w:webHidden/>
              </w:rPr>
              <w:fldChar w:fldCharType="separate"/>
            </w:r>
            <w:r w:rsidR="00CF77BB">
              <w:rPr>
                <w:noProof/>
                <w:webHidden/>
              </w:rPr>
              <w:t>2</w:t>
            </w:r>
            <w:r w:rsidR="00CF77BB">
              <w:rPr>
                <w:noProof/>
                <w:webHidden/>
              </w:rPr>
              <w:fldChar w:fldCharType="end"/>
            </w:r>
          </w:hyperlink>
        </w:p>
        <w:p w14:paraId="23540AB2" w14:textId="4B6FA98F" w:rsidR="00CF77BB" w:rsidRDefault="00137539">
          <w:pPr>
            <w:pStyle w:val="TOC1"/>
            <w:tabs>
              <w:tab w:val="right" w:leader="dot" w:pos="9350"/>
            </w:tabs>
            <w:rPr>
              <w:rFonts w:asciiTheme="minorHAnsi" w:eastAsiaTheme="minorEastAsia" w:hAnsiTheme="minorHAnsi" w:cstheme="minorBidi"/>
              <w:noProof/>
              <w:sz w:val="22"/>
              <w:szCs w:val="22"/>
            </w:rPr>
          </w:pPr>
          <w:r>
            <w:t>3.</w:t>
          </w:r>
          <w:hyperlink w:anchor="_Toc73564070" w:history="1">
            <w:r w:rsidR="00CF77BB" w:rsidRPr="005873B6">
              <w:rPr>
                <w:rStyle w:val="Hyperlink"/>
                <w:noProof/>
              </w:rPr>
              <w:t>Schedule management</w:t>
            </w:r>
            <w:r w:rsidR="00CF77BB">
              <w:rPr>
                <w:noProof/>
                <w:webHidden/>
              </w:rPr>
              <w:tab/>
            </w:r>
            <w:r w:rsidR="00CF77BB">
              <w:rPr>
                <w:noProof/>
                <w:webHidden/>
              </w:rPr>
              <w:fldChar w:fldCharType="begin"/>
            </w:r>
            <w:r w:rsidR="00CF77BB">
              <w:rPr>
                <w:noProof/>
                <w:webHidden/>
              </w:rPr>
              <w:instrText xml:space="preserve"> PAGEREF _Toc73564070 \h </w:instrText>
            </w:r>
            <w:r w:rsidR="00CF77BB">
              <w:rPr>
                <w:noProof/>
                <w:webHidden/>
              </w:rPr>
            </w:r>
            <w:r w:rsidR="00CF77BB">
              <w:rPr>
                <w:noProof/>
                <w:webHidden/>
              </w:rPr>
              <w:fldChar w:fldCharType="separate"/>
            </w:r>
            <w:r w:rsidR="00CF77BB">
              <w:rPr>
                <w:noProof/>
                <w:webHidden/>
              </w:rPr>
              <w:t>3</w:t>
            </w:r>
            <w:r w:rsidR="00CF77BB">
              <w:rPr>
                <w:noProof/>
                <w:webHidden/>
              </w:rPr>
              <w:fldChar w:fldCharType="end"/>
            </w:r>
          </w:hyperlink>
        </w:p>
        <w:p w14:paraId="6A2B031D" w14:textId="4CF30611" w:rsidR="00CF77BB" w:rsidRDefault="00137539">
          <w:pPr>
            <w:pStyle w:val="TOC1"/>
            <w:tabs>
              <w:tab w:val="right" w:leader="dot" w:pos="9350"/>
            </w:tabs>
            <w:rPr>
              <w:rFonts w:asciiTheme="minorHAnsi" w:eastAsiaTheme="minorEastAsia" w:hAnsiTheme="minorHAnsi" w:cstheme="minorBidi"/>
              <w:noProof/>
              <w:sz w:val="22"/>
              <w:szCs w:val="22"/>
            </w:rPr>
          </w:pPr>
          <w:r>
            <w:t>4.</w:t>
          </w:r>
          <w:hyperlink w:anchor="_Toc73564071" w:history="1">
            <w:r w:rsidR="00CF77BB" w:rsidRPr="005873B6">
              <w:rPr>
                <w:rStyle w:val="Hyperlink"/>
                <w:noProof/>
              </w:rPr>
              <w:t>Cost management</w:t>
            </w:r>
            <w:r w:rsidR="00CF77BB">
              <w:rPr>
                <w:noProof/>
                <w:webHidden/>
              </w:rPr>
              <w:tab/>
            </w:r>
            <w:r w:rsidR="00CF77BB">
              <w:rPr>
                <w:noProof/>
                <w:webHidden/>
              </w:rPr>
              <w:fldChar w:fldCharType="begin"/>
            </w:r>
            <w:r w:rsidR="00CF77BB">
              <w:rPr>
                <w:noProof/>
                <w:webHidden/>
              </w:rPr>
              <w:instrText xml:space="preserve"> PAGEREF _Toc73564071 \h </w:instrText>
            </w:r>
            <w:r w:rsidR="00CF77BB">
              <w:rPr>
                <w:noProof/>
                <w:webHidden/>
              </w:rPr>
            </w:r>
            <w:r w:rsidR="00CF77BB">
              <w:rPr>
                <w:noProof/>
                <w:webHidden/>
              </w:rPr>
              <w:fldChar w:fldCharType="separate"/>
            </w:r>
            <w:r w:rsidR="00CF77BB">
              <w:rPr>
                <w:noProof/>
                <w:webHidden/>
              </w:rPr>
              <w:t>4</w:t>
            </w:r>
            <w:r w:rsidR="00CF77BB">
              <w:rPr>
                <w:noProof/>
                <w:webHidden/>
              </w:rPr>
              <w:fldChar w:fldCharType="end"/>
            </w:r>
          </w:hyperlink>
        </w:p>
        <w:p w14:paraId="0F234F12" w14:textId="07C25DBE" w:rsidR="00CF77BB" w:rsidRDefault="00137539">
          <w:pPr>
            <w:pStyle w:val="TOC1"/>
            <w:tabs>
              <w:tab w:val="right" w:leader="dot" w:pos="9350"/>
            </w:tabs>
            <w:rPr>
              <w:rFonts w:asciiTheme="minorHAnsi" w:eastAsiaTheme="minorEastAsia" w:hAnsiTheme="minorHAnsi" w:cstheme="minorBidi"/>
              <w:noProof/>
              <w:sz w:val="22"/>
              <w:szCs w:val="22"/>
            </w:rPr>
          </w:pPr>
          <w:r>
            <w:t>5.</w:t>
          </w:r>
          <w:hyperlink w:anchor="_Toc73564072" w:history="1">
            <w:r w:rsidR="00CF77BB" w:rsidRPr="005873B6">
              <w:rPr>
                <w:rStyle w:val="Hyperlink"/>
                <w:noProof/>
              </w:rPr>
              <w:t>Quality management</w:t>
            </w:r>
            <w:r w:rsidR="00CF77BB">
              <w:rPr>
                <w:noProof/>
                <w:webHidden/>
              </w:rPr>
              <w:tab/>
            </w:r>
            <w:r w:rsidR="00CF77BB">
              <w:rPr>
                <w:noProof/>
                <w:webHidden/>
              </w:rPr>
              <w:fldChar w:fldCharType="begin"/>
            </w:r>
            <w:r w:rsidR="00CF77BB">
              <w:rPr>
                <w:noProof/>
                <w:webHidden/>
              </w:rPr>
              <w:instrText xml:space="preserve"> PAGEREF _Toc73564072 \h </w:instrText>
            </w:r>
            <w:r w:rsidR="00CF77BB">
              <w:rPr>
                <w:noProof/>
                <w:webHidden/>
              </w:rPr>
            </w:r>
            <w:r w:rsidR="00CF77BB">
              <w:rPr>
                <w:noProof/>
                <w:webHidden/>
              </w:rPr>
              <w:fldChar w:fldCharType="separate"/>
            </w:r>
            <w:r w:rsidR="00CF77BB">
              <w:rPr>
                <w:noProof/>
                <w:webHidden/>
              </w:rPr>
              <w:t>4</w:t>
            </w:r>
            <w:r w:rsidR="00CF77BB">
              <w:rPr>
                <w:noProof/>
                <w:webHidden/>
              </w:rPr>
              <w:fldChar w:fldCharType="end"/>
            </w:r>
          </w:hyperlink>
        </w:p>
        <w:p w14:paraId="589D2FB8" w14:textId="1224546E" w:rsidR="00CF77BB" w:rsidRDefault="00137539">
          <w:pPr>
            <w:pStyle w:val="TOC2"/>
            <w:tabs>
              <w:tab w:val="right" w:leader="dot" w:pos="9350"/>
            </w:tabs>
            <w:rPr>
              <w:rFonts w:asciiTheme="minorHAnsi" w:eastAsiaTheme="minorEastAsia" w:hAnsiTheme="minorHAnsi" w:cstheme="minorBidi"/>
              <w:noProof/>
              <w:sz w:val="22"/>
              <w:szCs w:val="22"/>
            </w:rPr>
          </w:pPr>
          <w:r>
            <w:t>5.1</w:t>
          </w:r>
          <w:r w:rsidR="00B8423C">
            <w:t>.</w:t>
          </w:r>
          <w:hyperlink w:anchor="_Toc73564073" w:history="1">
            <w:r w:rsidR="00CF77BB" w:rsidRPr="005873B6">
              <w:rPr>
                <w:rStyle w:val="Hyperlink"/>
                <w:noProof/>
              </w:rPr>
              <w:t>Quality Standards</w:t>
            </w:r>
            <w:r w:rsidR="00CF77BB">
              <w:rPr>
                <w:noProof/>
                <w:webHidden/>
              </w:rPr>
              <w:tab/>
            </w:r>
            <w:r w:rsidR="00CF77BB">
              <w:rPr>
                <w:noProof/>
                <w:webHidden/>
              </w:rPr>
              <w:fldChar w:fldCharType="begin"/>
            </w:r>
            <w:r w:rsidR="00CF77BB">
              <w:rPr>
                <w:noProof/>
                <w:webHidden/>
              </w:rPr>
              <w:instrText xml:space="preserve"> PAGEREF _Toc73564073 \h </w:instrText>
            </w:r>
            <w:r w:rsidR="00CF77BB">
              <w:rPr>
                <w:noProof/>
                <w:webHidden/>
              </w:rPr>
            </w:r>
            <w:r w:rsidR="00CF77BB">
              <w:rPr>
                <w:noProof/>
                <w:webHidden/>
              </w:rPr>
              <w:fldChar w:fldCharType="separate"/>
            </w:r>
            <w:r w:rsidR="00CF77BB">
              <w:rPr>
                <w:noProof/>
                <w:webHidden/>
              </w:rPr>
              <w:t>4</w:t>
            </w:r>
            <w:r w:rsidR="00CF77BB">
              <w:rPr>
                <w:noProof/>
                <w:webHidden/>
              </w:rPr>
              <w:fldChar w:fldCharType="end"/>
            </w:r>
          </w:hyperlink>
        </w:p>
        <w:p w14:paraId="213C78F1" w14:textId="2BF5DCCC" w:rsidR="00CF77BB" w:rsidRDefault="00137539">
          <w:pPr>
            <w:pStyle w:val="TOC2"/>
            <w:tabs>
              <w:tab w:val="right" w:leader="dot" w:pos="9350"/>
            </w:tabs>
            <w:rPr>
              <w:rFonts w:asciiTheme="minorHAnsi" w:eastAsiaTheme="minorEastAsia" w:hAnsiTheme="minorHAnsi" w:cstheme="minorBidi"/>
              <w:noProof/>
              <w:sz w:val="22"/>
              <w:szCs w:val="22"/>
            </w:rPr>
          </w:pPr>
          <w:r>
            <w:t>5.2</w:t>
          </w:r>
          <w:r w:rsidR="00B8423C">
            <w:t>.</w:t>
          </w:r>
          <w:hyperlink w:anchor="_Toc73564074" w:history="1">
            <w:r w:rsidR="00CF77BB" w:rsidRPr="005873B6">
              <w:rPr>
                <w:rStyle w:val="Hyperlink"/>
                <w:noProof/>
              </w:rPr>
              <w:t>Metrics</w:t>
            </w:r>
            <w:r w:rsidR="00CF77BB">
              <w:rPr>
                <w:noProof/>
                <w:webHidden/>
              </w:rPr>
              <w:tab/>
            </w:r>
            <w:r w:rsidR="00CF77BB">
              <w:rPr>
                <w:noProof/>
                <w:webHidden/>
              </w:rPr>
              <w:fldChar w:fldCharType="begin"/>
            </w:r>
            <w:r w:rsidR="00CF77BB">
              <w:rPr>
                <w:noProof/>
                <w:webHidden/>
              </w:rPr>
              <w:instrText xml:space="preserve"> PAGEREF _Toc73564074 \h </w:instrText>
            </w:r>
            <w:r w:rsidR="00CF77BB">
              <w:rPr>
                <w:noProof/>
                <w:webHidden/>
              </w:rPr>
            </w:r>
            <w:r w:rsidR="00CF77BB">
              <w:rPr>
                <w:noProof/>
                <w:webHidden/>
              </w:rPr>
              <w:fldChar w:fldCharType="separate"/>
            </w:r>
            <w:r w:rsidR="00CF77BB">
              <w:rPr>
                <w:noProof/>
                <w:webHidden/>
              </w:rPr>
              <w:t>4</w:t>
            </w:r>
            <w:r w:rsidR="00CF77BB">
              <w:rPr>
                <w:noProof/>
                <w:webHidden/>
              </w:rPr>
              <w:fldChar w:fldCharType="end"/>
            </w:r>
          </w:hyperlink>
        </w:p>
        <w:p w14:paraId="27F879E3" w14:textId="5417556C" w:rsidR="00CF77BB" w:rsidRDefault="00D11753">
          <w:pPr>
            <w:pStyle w:val="TOC1"/>
            <w:tabs>
              <w:tab w:val="right" w:leader="dot" w:pos="9350"/>
            </w:tabs>
            <w:rPr>
              <w:rFonts w:asciiTheme="minorHAnsi" w:eastAsiaTheme="minorEastAsia" w:hAnsiTheme="minorHAnsi" w:cstheme="minorBidi"/>
              <w:noProof/>
              <w:sz w:val="22"/>
              <w:szCs w:val="22"/>
            </w:rPr>
          </w:pPr>
          <w:r>
            <w:t>6.</w:t>
          </w:r>
          <w:hyperlink w:anchor="_Toc73564075" w:history="1">
            <w:r w:rsidR="00CF77BB" w:rsidRPr="005873B6">
              <w:rPr>
                <w:rStyle w:val="Hyperlink"/>
                <w:noProof/>
              </w:rPr>
              <w:t>Resource management</w:t>
            </w:r>
            <w:r w:rsidR="00CF77BB">
              <w:rPr>
                <w:noProof/>
                <w:webHidden/>
              </w:rPr>
              <w:tab/>
            </w:r>
            <w:r w:rsidR="00CF77BB">
              <w:rPr>
                <w:noProof/>
                <w:webHidden/>
              </w:rPr>
              <w:fldChar w:fldCharType="begin"/>
            </w:r>
            <w:r w:rsidR="00CF77BB">
              <w:rPr>
                <w:noProof/>
                <w:webHidden/>
              </w:rPr>
              <w:instrText xml:space="preserve"> PAGEREF _Toc73564075 \h </w:instrText>
            </w:r>
            <w:r w:rsidR="00CF77BB">
              <w:rPr>
                <w:noProof/>
                <w:webHidden/>
              </w:rPr>
            </w:r>
            <w:r w:rsidR="00CF77BB">
              <w:rPr>
                <w:noProof/>
                <w:webHidden/>
              </w:rPr>
              <w:fldChar w:fldCharType="separate"/>
            </w:r>
            <w:r w:rsidR="00CF77BB">
              <w:rPr>
                <w:noProof/>
                <w:webHidden/>
              </w:rPr>
              <w:t>6</w:t>
            </w:r>
            <w:r w:rsidR="00CF77BB">
              <w:rPr>
                <w:noProof/>
                <w:webHidden/>
              </w:rPr>
              <w:fldChar w:fldCharType="end"/>
            </w:r>
          </w:hyperlink>
        </w:p>
        <w:p w14:paraId="0268C61F" w14:textId="630AAF59" w:rsidR="00CF77BB" w:rsidRDefault="00D11753">
          <w:pPr>
            <w:pStyle w:val="TOC2"/>
            <w:tabs>
              <w:tab w:val="right" w:leader="dot" w:pos="9350"/>
            </w:tabs>
            <w:rPr>
              <w:rFonts w:asciiTheme="minorHAnsi" w:eastAsiaTheme="minorEastAsia" w:hAnsiTheme="minorHAnsi" w:cstheme="minorBidi"/>
              <w:noProof/>
              <w:sz w:val="22"/>
              <w:szCs w:val="22"/>
            </w:rPr>
          </w:pPr>
          <w:r>
            <w:t>6.1</w:t>
          </w:r>
          <w:r w:rsidR="00B8423C">
            <w:t>.</w:t>
          </w:r>
          <w:hyperlink w:anchor="_Toc73564076" w:history="1">
            <w:r w:rsidR="00CF77BB" w:rsidRPr="005873B6">
              <w:rPr>
                <w:rStyle w:val="Hyperlink"/>
                <w:noProof/>
              </w:rPr>
              <w:t>Staff Assignments</w:t>
            </w:r>
            <w:r w:rsidR="00CF77BB">
              <w:rPr>
                <w:noProof/>
                <w:webHidden/>
              </w:rPr>
              <w:tab/>
            </w:r>
            <w:r w:rsidR="00CF77BB">
              <w:rPr>
                <w:noProof/>
                <w:webHidden/>
              </w:rPr>
              <w:fldChar w:fldCharType="begin"/>
            </w:r>
            <w:r w:rsidR="00CF77BB">
              <w:rPr>
                <w:noProof/>
                <w:webHidden/>
              </w:rPr>
              <w:instrText xml:space="preserve"> PAGEREF _Toc73564076 \h </w:instrText>
            </w:r>
            <w:r w:rsidR="00CF77BB">
              <w:rPr>
                <w:noProof/>
                <w:webHidden/>
              </w:rPr>
            </w:r>
            <w:r w:rsidR="00CF77BB">
              <w:rPr>
                <w:noProof/>
                <w:webHidden/>
              </w:rPr>
              <w:fldChar w:fldCharType="separate"/>
            </w:r>
            <w:r w:rsidR="00CF77BB">
              <w:rPr>
                <w:noProof/>
                <w:webHidden/>
              </w:rPr>
              <w:t>6</w:t>
            </w:r>
            <w:r w:rsidR="00CF77BB">
              <w:rPr>
                <w:noProof/>
                <w:webHidden/>
              </w:rPr>
              <w:fldChar w:fldCharType="end"/>
            </w:r>
          </w:hyperlink>
        </w:p>
        <w:p w14:paraId="08853FC6" w14:textId="4764046D" w:rsidR="00CF77BB" w:rsidRDefault="00D11753">
          <w:pPr>
            <w:pStyle w:val="TOC2"/>
            <w:tabs>
              <w:tab w:val="right" w:leader="dot" w:pos="9350"/>
            </w:tabs>
            <w:rPr>
              <w:rFonts w:asciiTheme="minorHAnsi" w:eastAsiaTheme="minorEastAsia" w:hAnsiTheme="minorHAnsi" w:cstheme="minorBidi"/>
              <w:noProof/>
              <w:sz w:val="22"/>
              <w:szCs w:val="22"/>
            </w:rPr>
          </w:pPr>
          <w:r>
            <w:t>6.2</w:t>
          </w:r>
          <w:r w:rsidR="00B8423C">
            <w:t>.</w:t>
          </w:r>
          <w:hyperlink w:anchor="_Toc73564077" w:history="1">
            <w:r w:rsidR="00CF77BB" w:rsidRPr="005873B6">
              <w:rPr>
                <w:rStyle w:val="Hyperlink"/>
                <w:noProof/>
              </w:rPr>
              <w:t>Training, Rewards, and Reassignment</w:t>
            </w:r>
            <w:r w:rsidR="00CF77BB">
              <w:rPr>
                <w:noProof/>
                <w:webHidden/>
              </w:rPr>
              <w:tab/>
            </w:r>
            <w:r w:rsidR="00CF77BB">
              <w:rPr>
                <w:noProof/>
                <w:webHidden/>
              </w:rPr>
              <w:fldChar w:fldCharType="begin"/>
            </w:r>
            <w:r w:rsidR="00CF77BB">
              <w:rPr>
                <w:noProof/>
                <w:webHidden/>
              </w:rPr>
              <w:instrText xml:space="preserve"> PAGEREF _Toc73564077 \h </w:instrText>
            </w:r>
            <w:r w:rsidR="00CF77BB">
              <w:rPr>
                <w:noProof/>
                <w:webHidden/>
              </w:rPr>
            </w:r>
            <w:r w:rsidR="00CF77BB">
              <w:rPr>
                <w:noProof/>
                <w:webHidden/>
              </w:rPr>
              <w:fldChar w:fldCharType="separate"/>
            </w:r>
            <w:r w:rsidR="00CF77BB">
              <w:rPr>
                <w:noProof/>
                <w:webHidden/>
              </w:rPr>
              <w:t>6</w:t>
            </w:r>
            <w:r w:rsidR="00CF77BB">
              <w:rPr>
                <w:noProof/>
                <w:webHidden/>
              </w:rPr>
              <w:fldChar w:fldCharType="end"/>
            </w:r>
          </w:hyperlink>
        </w:p>
        <w:p w14:paraId="7AEC3E5C" w14:textId="3CC2A645" w:rsidR="00CF77BB" w:rsidRDefault="00D11753">
          <w:pPr>
            <w:pStyle w:val="TOC1"/>
            <w:tabs>
              <w:tab w:val="right" w:leader="dot" w:pos="9350"/>
            </w:tabs>
            <w:rPr>
              <w:rFonts w:asciiTheme="minorHAnsi" w:eastAsiaTheme="minorEastAsia" w:hAnsiTheme="minorHAnsi" w:cstheme="minorBidi"/>
              <w:noProof/>
              <w:sz w:val="22"/>
              <w:szCs w:val="22"/>
            </w:rPr>
          </w:pPr>
          <w:r>
            <w:t>7.</w:t>
          </w:r>
          <w:hyperlink w:anchor="_Toc73564078" w:history="1">
            <w:r w:rsidR="00CF77BB" w:rsidRPr="005873B6">
              <w:rPr>
                <w:rStyle w:val="Hyperlink"/>
                <w:noProof/>
              </w:rPr>
              <w:t>Communication management</w:t>
            </w:r>
            <w:r w:rsidR="00CF77BB">
              <w:rPr>
                <w:noProof/>
                <w:webHidden/>
              </w:rPr>
              <w:tab/>
            </w:r>
            <w:r w:rsidR="00CF77BB">
              <w:rPr>
                <w:noProof/>
                <w:webHidden/>
              </w:rPr>
              <w:fldChar w:fldCharType="begin"/>
            </w:r>
            <w:r w:rsidR="00CF77BB">
              <w:rPr>
                <w:noProof/>
                <w:webHidden/>
              </w:rPr>
              <w:instrText xml:space="preserve"> PAGEREF _Toc73564078 \h </w:instrText>
            </w:r>
            <w:r w:rsidR="00CF77BB">
              <w:rPr>
                <w:noProof/>
                <w:webHidden/>
              </w:rPr>
            </w:r>
            <w:r w:rsidR="00CF77BB">
              <w:rPr>
                <w:noProof/>
                <w:webHidden/>
              </w:rPr>
              <w:fldChar w:fldCharType="separate"/>
            </w:r>
            <w:r w:rsidR="00CF77BB">
              <w:rPr>
                <w:noProof/>
                <w:webHidden/>
              </w:rPr>
              <w:t>7</w:t>
            </w:r>
            <w:r w:rsidR="00CF77BB">
              <w:rPr>
                <w:noProof/>
                <w:webHidden/>
              </w:rPr>
              <w:fldChar w:fldCharType="end"/>
            </w:r>
          </w:hyperlink>
        </w:p>
        <w:p w14:paraId="54213F6E" w14:textId="0EED79BD" w:rsidR="00CF77BB" w:rsidRDefault="00B8423C">
          <w:pPr>
            <w:pStyle w:val="TOC2"/>
            <w:tabs>
              <w:tab w:val="right" w:leader="dot" w:pos="9350"/>
            </w:tabs>
            <w:rPr>
              <w:rFonts w:asciiTheme="minorHAnsi" w:eastAsiaTheme="minorEastAsia" w:hAnsiTheme="minorHAnsi" w:cstheme="minorBidi"/>
              <w:noProof/>
              <w:sz w:val="22"/>
              <w:szCs w:val="22"/>
            </w:rPr>
          </w:pPr>
          <w:r>
            <w:t>7.1.</w:t>
          </w:r>
          <w:hyperlink w:anchor="_Toc73564079" w:history="1">
            <w:r w:rsidR="00CF77BB" w:rsidRPr="005873B6">
              <w:rPr>
                <w:rStyle w:val="Hyperlink"/>
                <w:noProof/>
              </w:rPr>
              <w:t>Comments/Guidelines</w:t>
            </w:r>
            <w:r w:rsidR="00CF77BB">
              <w:rPr>
                <w:noProof/>
                <w:webHidden/>
              </w:rPr>
              <w:tab/>
            </w:r>
            <w:r w:rsidR="00CF77BB">
              <w:rPr>
                <w:noProof/>
                <w:webHidden/>
              </w:rPr>
              <w:fldChar w:fldCharType="begin"/>
            </w:r>
            <w:r w:rsidR="00CF77BB">
              <w:rPr>
                <w:noProof/>
                <w:webHidden/>
              </w:rPr>
              <w:instrText xml:space="preserve"> PAGEREF _Toc73564079 \h </w:instrText>
            </w:r>
            <w:r w:rsidR="00CF77BB">
              <w:rPr>
                <w:noProof/>
                <w:webHidden/>
              </w:rPr>
            </w:r>
            <w:r w:rsidR="00CF77BB">
              <w:rPr>
                <w:noProof/>
                <w:webHidden/>
              </w:rPr>
              <w:fldChar w:fldCharType="separate"/>
            </w:r>
            <w:r w:rsidR="00CF77BB">
              <w:rPr>
                <w:noProof/>
                <w:webHidden/>
              </w:rPr>
              <w:t>7</w:t>
            </w:r>
            <w:r w:rsidR="00CF77BB">
              <w:rPr>
                <w:noProof/>
                <w:webHidden/>
              </w:rPr>
              <w:fldChar w:fldCharType="end"/>
            </w:r>
          </w:hyperlink>
        </w:p>
        <w:p w14:paraId="1A8B3ECC" w14:textId="187300AC" w:rsidR="00CF77BB" w:rsidRDefault="00B8423C">
          <w:pPr>
            <w:pStyle w:val="TOC2"/>
            <w:tabs>
              <w:tab w:val="right" w:leader="dot" w:pos="9350"/>
            </w:tabs>
            <w:rPr>
              <w:rFonts w:asciiTheme="minorHAnsi" w:eastAsiaTheme="minorEastAsia" w:hAnsiTheme="minorHAnsi" w:cstheme="minorBidi"/>
              <w:noProof/>
              <w:sz w:val="22"/>
              <w:szCs w:val="22"/>
            </w:rPr>
          </w:pPr>
          <w:r>
            <w:t>7.2.</w:t>
          </w:r>
          <w:hyperlink w:anchor="_Toc73564080" w:history="1">
            <w:r w:rsidR="00CF77BB" w:rsidRPr="005873B6">
              <w:rPr>
                <w:rStyle w:val="Hyperlink"/>
                <w:noProof/>
              </w:rPr>
              <w:t>Escalation procedures for resolving issues</w:t>
            </w:r>
            <w:r w:rsidR="00CF77BB">
              <w:rPr>
                <w:noProof/>
                <w:webHidden/>
              </w:rPr>
              <w:tab/>
            </w:r>
            <w:r w:rsidR="00CF77BB">
              <w:rPr>
                <w:noProof/>
                <w:webHidden/>
              </w:rPr>
              <w:fldChar w:fldCharType="begin"/>
            </w:r>
            <w:r w:rsidR="00CF77BB">
              <w:rPr>
                <w:noProof/>
                <w:webHidden/>
              </w:rPr>
              <w:instrText xml:space="preserve"> PAGEREF _Toc73564080 \h </w:instrText>
            </w:r>
            <w:r w:rsidR="00CF77BB">
              <w:rPr>
                <w:noProof/>
                <w:webHidden/>
              </w:rPr>
            </w:r>
            <w:r w:rsidR="00CF77BB">
              <w:rPr>
                <w:noProof/>
                <w:webHidden/>
              </w:rPr>
              <w:fldChar w:fldCharType="separate"/>
            </w:r>
            <w:r w:rsidR="00CF77BB">
              <w:rPr>
                <w:noProof/>
                <w:webHidden/>
              </w:rPr>
              <w:t>7</w:t>
            </w:r>
            <w:r w:rsidR="00CF77BB">
              <w:rPr>
                <w:noProof/>
                <w:webHidden/>
              </w:rPr>
              <w:fldChar w:fldCharType="end"/>
            </w:r>
          </w:hyperlink>
        </w:p>
        <w:p w14:paraId="6AF4D7CC" w14:textId="4845BF49" w:rsidR="00CF77BB" w:rsidRDefault="00162078">
          <w:pPr>
            <w:pStyle w:val="TOC2"/>
            <w:tabs>
              <w:tab w:val="right" w:leader="dot" w:pos="9350"/>
            </w:tabs>
            <w:rPr>
              <w:rFonts w:asciiTheme="minorHAnsi" w:eastAsiaTheme="minorEastAsia" w:hAnsiTheme="minorHAnsi" w:cstheme="minorBidi"/>
              <w:noProof/>
              <w:sz w:val="22"/>
              <w:szCs w:val="22"/>
            </w:rPr>
          </w:pPr>
          <w:r>
            <w:t>7.3.</w:t>
          </w:r>
          <w:hyperlink w:anchor="_Toc73564081" w:history="1">
            <w:r w:rsidR="00CF77BB" w:rsidRPr="005873B6">
              <w:rPr>
                <w:rStyle w:val="Hyperlink"/>
                <w:noProof/>
              </w:rPr>
              <w:t>Revision procedures for this document</w:t>
            </w:r>
            <w:r w:rsidR="00CF77BB">
              <w:rPr>
                <w:noProof/>
                <w:webHidden/>
              </w:rPr>
              <w:tab/>
            </w:r>
            <w:r w:rsidR="00CF77BB">
              <w:rPr>
                <w:noProof/>
                <w:webHidden/>
              </w:rPr>
              <w:fldChar w:fldCharType="begin"/>
            </w:r>
            <w:r w:rsidR="00CF77BB">
              <w:rPr>
                <w:noProof/>
                <w:webHidden/>
              </w:rPr>
              <w:instrText xml:space="preserve"> PAGEREF _Toc73564081 \h </w:instrText>
            </w:r>
            <w:r w:rsidR="00CF77BB">
              <w:rPr>
                <w:noProof/>
                <w:webHidden/>
              </w:rPr>
            </w:r>
            <w:r w:rsidR="00CF77BB">
              <w:rPr>
                <w:noProof/>
                <w:webHidden/>
              </w:rPr>
              <w:fldChar w:fldCharType="separate"/>
            </w:r>
            <w:r w:rsidR="00CF77BB">
              <w:rPr>
                <w:noProof/>
                <w:webHidden/>
              </w:rPr>
              <w:t>7</w:t>
            </w:r>
            <w:r w:rsidR="00CF77BB">
              <w:rPr>
                <w:noProof/>
                <w:webHidden/>
              </w:rPr>
              <w:fldChar w:fldCharType="end"/>
            </w:r>
          </w:hyperlink>
        </w:p>
        <w:p w14:paraId="4E079615" w14:textId="575E37CA" w:rsidR="00CF77BB" w:rsidRDefault="00162078">
          <w:pPr>
            <w:pStyle w:val="TOC2"/>
            <w:tabs>
              <w:tab w:val="right" w:leader="dot" w:pos="9350"/>
            </w:tabs>
            <w:rPr>
              <w:rFonts w:asciiTheme="minorHAnsi" w:eastAsiaTheme="minorEastAsia" w:hAnsiTheme="minorHAnsi" w:cstheme="minorBidi"/>
              <w:noProof/>
              <w:sz w:val="22"/>
              <w:szCs w:val="22"/>
            </w:rPr>
          </w:pPr>
          <w:r>
            <w:t>7.4</w:t>
          </w:r>
          <w:hyperlink w:anchor="_Toc73564082" w:history="1">
            <w:r w:rsidR="00CF77BB" w:rsidRPr="005873B6">
              <w:rPr>
                <w:rStyle w:val="Hyperlink"/>
                <w:noProof/>
              </w:rPr>
              <w:t>Glossary of common terminology</w:t>
            </w:r>
            <w:r w:rsidR="00CF77BB">
              <w:rPr>
                <w:noProof/>
                <w:webHidden/>
              </w:rPr>
              <w:tab/>
            </w:r>
            <w:r w:rsidR="00CF77BB">
              <w:rPr>
                <w:noProof/>
                <w:webHidden/>
              </w:rPr>
              <w:fldChar w:fldCharType="begin"/>
            </w:r>
            <w:r w:rsidR="00CF77BB">
              <w:rPr>
                <w:noProof/>
                <w:webHidden/>
              </w:rPr>
              <w:instrText xml:space="preserve"> PAGEREF _Toc73564082 \h </w:instrText>
            </w:r>
            <w:r w:rsidR="00CF77BB">
              <w:rPr>
                <w:noProof/>
                <w:webHidden/>
              </w:rPr>
            </w:r>
            <w:r w:rsidR="00CF77BB">
              <w:rPr>
                <w:noProof/>
                <w:webHidden/>
              </w:rPr>
              <w:fldChar w:fldCharType="separate"/>
            </w:r>
            <w:r w:rsidR="00CF77BB">
              <w:rPr>
                <w:noProof/>
                <w:webHidden/>
              </w:rPr>
              <w:t>8</w:t>
            </w:r>
            <w:r w:rsidR="00CF77BB">
              <w:rPr>
                <w:noProof/>
                <w:webHidden/>
              </w:rPr>
              <w:fldChar w:fldCharType="end"/>
            </w:r>
          </w:hyperlink>
        </w:p>
        <w:p w14:paraId="14158FE7" w14:textId="123B3F61" w:rsidR="00CF77BB" w:rsidRDefault="00162078">
          <w:pPr>
            <w:pStyle w:val="TOC1"/>
            <w:tabs>
              <w:tab w:val="right" w:leader="dot" w:pos="9350"/>
            </w:tabs>
            <w:rPr>
              <w:rFonts w:asciiTheme="minorHAnsi" w:eastAsiaTheme="minorEastAsia" w:hAnsiTheme="minorHAnsi" w:cstheme="minorBidi"/>
              <w:noProof/>
              <w:sz w:val="22"/>
              <w:szCs w:val="22"/>
            </w:rPr>
          </w:pPr>
          <w:r>
            <w:t>8.</w:t>
          </w:r>
          <w:hyperlink w:anchor="_Toc73564083" w:history="1">
            <w:r w:rsidR="00CF77BB" w:rsidRPr="005873B6">
              <w:rPr>
                <w:rStyle w:val="Hyperlink"/>
                <w:noProof/>
              </w:rPr>
              <w:t>Risk Management</w:t>
            </w:r>
            <w:r w:rsidR="00CF77BB">
              <w:rPr>
                <w:noProof/>
                <w:webHidden/>
              </w:rPr>
              <w:tab/>
            </w:r>
            <w:r w:rsidR="00CF77BB">
              <w:rPr>
                <w:noProof/>
                <w:webHidden/>
              </w:rPr>
              <w:fldChar w:fldCharType="begin"/>
            </w:r>
            <w:r w:rsidR="00CF77BB">
              <w:rPr>
                <w:noProof/>
                <w:webHidden/>
              </w:rPr>
              <w:instrText xml:space="preserve"> PAGEREF _Toc73564083 \h </w:instrText>
            </w:r>
            <w:r w:rsidR="00CF77BB">
              <w:rPr>
                <w:noProof/>
                <w:webHidden/>
              </w:rPr>
            </w:r>
            <w:r w:rsidR="00CF77BB">
              <w:rPr>
                <w:noProof/>
                <w:webHidden/>
              </w:rPr>
              <w:fldChar w:fldCharType="separate"/>
            </w:r>
            <w:r w:rsidR="00CF77BB">
              <w:rPr>
                <w:noProof/>
                <w:webHidden/>
              </w:rPr>
              <w:t>9</w:t>
            </w:r>
            <w:r w:rsidR="00CF77BB">
              <w:rPr>
                <w:noProof/>
                <w:webHidden/>
              </w:rPr>
              <w:fldChar w:fldCharType="end"/>
            </w:r>
          </w:hyperlink>
        </w:p>
        <w:p w14:paraId="1A3E5674" w14:textId="4D324250" w:rsidR="00CF77BB" w:rsidRDefault="00162078">
          <w:pPr>
            <w:pStyle w:val="TOC2"/>
            <w:tabs>
              <w:tab w:val="right" w:leader="dot" w:pos="9350"/>
            </w:tabs>
            <w:rPr>
              <w:rFonts w:asciiTheme="minorHAnsi" w:eastAsiaTheme="minorEastAsia" w:hAnsiTheme="minorHAnsi" w:cstheme="minorBidi"/>
              <w:noProof/>
              <w:sz w:val="22"/>
              <w:szCs w:val="22"/>
            </w:rPr>
          </w:pPr>
          <w:r>
            <w:t>8.1.</w:t>
          </w:r>
          <w:hyperlink w:anchor="_Toc73564084" w:history="1">
            <w:r w:rsidR="00CF77BB" w:rsidRPr="005873B6">
              <w:rPr>
                <w:rStyle w:val="Hyperlink"/>
                <w:noProof/>
              </w:rPr>
              <w:t>Methodology</w:t>
            </w:r>
            <w:r w:rsidR="00CF77BB">
              <w:rPr>
                <w:noProof/>
                <w:webHidden/>
              </w:rPr>
              <w:tab/>
            </w:r>
            <w:r w:rsidR="00CF77BB">
              <w:rPr>
                <w:noProof/>
                <w:webHidden/>
              </w:rPr>
              <w:fldChar w:fldCharType="begin"/>
            </w:r>
            <w:r w:rsidR="00CF77BB">
              <w:rPr>
                <w:noProof/>
                <w:webHidden/>
              </w:rPr>
              <w:instrText xml:space="preserve"> PAGEREF _Toc73564084 \h </w:instrText>
            </w:r>
            <w:r w:rsidR="00CF77BB">
              <w:rPr>
                <w:noProof/>
                <w:webHidden/>
              </w:rPr>
            </w:r>
            <w:r w:rsidR="00CF77BB">
              <w:rPr>
                <w:noProof/>
                <w:webHidden/>
              </w:rPr>
              <w:fldChar w:fldCharType="separate"/>
            </w:r>
            <w:r w:rsidR="00CF77BB">
              <w:rPr>
                <w:noProof/>
                <w:webHidden/>
              </w:rPr>
              <w:t>9</w:t>
            </w:r>
            <w:r w:rsidR="00CF77BB">
              <w:rPr>
                <w:noProof/>
                <w:webHidden/>
              </w:rPr>
              <w:fldChar w:fldCharType="end"/>
            </w:r>
          </w:hyperlink>
        </w:p>
        <w:p w14:paraId="64876932" w14:textId="23B761DE" w:rsidR="00CF77BB" w:rsidRDefault="00162078">
          <w:pPr>
            <w:pStyle w:val="TOC2"/>
            <w:tabs>
              <w:tab w:val="right" w:leader="dot" w:pos="9350"/>
            </w:tabs>
            <w:rPr>
              <w:rFonts w:asciiTheme="minorHAnsi" w:eastAsiaTheme="minorEastAsia" w:hAnsiTheme="minorHAnsi" w:cstheme="minorBidi"/>
              <w:noProof/>
              <w:sz w:val="22"/>
              <w:szCs w:val="22"/>
            </w:rPr>
          </w:pPr>
          <w:r>
            <w:t>8.2.</w:t>
          </w:r>
          <w:hyperlink w:anchor="_Toc73564085" w:history="1">
            <w:r w:rsidR="00CF77BB" w:rsidRPr="005873B6">
              <w:rPr>
                <w:rStyle w:val="Hyperlink"/>
                <w:noProof/>
              </w:rPr>
              <w:t>Risk Categories</w:t>
            </w:r>
            <w:r w:rsidR="00CF77BB">
              <w:rPr>
                <w:noProof/>
                <w:webHidden/>
              </w:rPr>
              <w:tab/>
            </w:r>
            <w:r w:rsidR="00CF77BB">
              <w:rPr>
                <w:noProof/>
                <w:webHidden/>
              </w:rPr>
              <w:fldChar w:fldCharType="begin"/>
            </w:r>
            <w:r w:rsidR="00CF77BB">
              <w:rPr>
                <w:noProof/>
                <w:webHidden/>
              </w:rPr>
              <w:instrText xml:space="preserve"> PAGEREF _Toc73564085 \h </w:instrText>
            </w:r>
            <w:r w:rsidR="00CF77BB">
              <w:rPr>
                <w:noProof/>
                <w:webHidden/>
              </w:rPr>
            </w:r>
            <w:r w:rsidR="00CF77BB">
              <w:rPr>
                <w:noProof/>
                <w:webHidden/>
              </w:rPr>
              <w:fldChar w:fldCharType="separate"/>
            </w:r>
            <w:r w:rsidR="00CF77BB">
              <w:rPr>
                <w:noProof/>
                <w:webHidden/>
              </w:rPr>
              <w:t>9</w:t>
            </w:r>
            <w:r w:rsidR="00CF77BB">
              <w:rPr>
                <w:noProof/>
                <w:webHidden/>
              </w:rPr>
              <w:fldChar w:fldCharType="end"/>
            </w:r>
          </w:hyperlink>
        </w:p>
        <w:p w14:paraId="39DB80D3" w14:textId="7C4CA734" w:rsidR="00CF77BB" w:rsidRDefault="00162078">
          <w:pPr>
            <w:pStyle w:val="TOC2"/>
            <w:tabs>
              <w:tab w:val="right" w:leader="dot" w:pos="9350"/>
            </w:tabs>
            <w:rPr>
              <w:rFonts w:asciiTheme="minorHAnsi" w:eastAsiaTheme="minorEastAsia" w:hAnsiTheme="minorHAnsi" w:cstheme="minorBidi"/>
              <w:noProof/>
              <w:sz w:val="22"/>
              <w:szCs w:val="22"/>
            </w:rPr>
          </w:pPr>
          <w:r>
            <w:t>8.3.</w:t>
          </w:r>
          <w:hyperlink w:anchor="_Toc73564086" w:history="1">
            <w:r w:rsidR="00CF77BB" w:rsidRPr="005873B6">
              <w:rPr>
                <w:rStyle w:val="Hyperlink"/>
                <w:noProof/>
              </w:rPr>
              <w:t>Risk Probability and Impact</w:t>
            </w:r>
            <w:r w:rsidR="00CF77BB">
              <w:rPr>
                <w:noProof/>
                <w:webHidden/>
              </w:rPr>
              <w:tab/>
            </w:r>
            <w:r w:rsidR="00CF77BB">
              <w:rPr>
                <w:noProof/>
                <w:webHidden/>
              </w:rPr>
              <w:fldChar w:fldCharType="begin"/>
            </w:r>
            <w:r w:rsidR="00CF77BB">
              <w:rPr>
                <w:noProof/>
                <w:webHidden/>
              </w:rPr>
              <w:instrText xml:space="preserve"> PAGEREF _Toc73564086 \h </w:instrText>
            </w:r>
            <w:r w:rsidR="00CF77BB">
              <w:rPr>
                <w:noProof/>
                <w:webHidden/>
              </w:rPr>
            </w:r>
            <w:r w:rsidR="00CF77BB">
              <w:rPr>
                <w:noProof/>
                <w:webHidden/>
              </w:rPr>
              <w:fldChar w:fldCharType="separate"/>
            </w:r>
            <w:r w:rsidR="00CF77BB">
              <w:rPr>
                <w:noProof/>
                <w:webHidden/>
              </w:rPr>
              <w:t>10</w:t>
            </w:r>
            <w:r w:rsidR="00CF77BB">
              <w:rPr>
                <w:noProof/>
                <w:webHidden/>
              </w:rPr>
              <w:fldChar w:fldCharType="end"/>
            </w:r>
          </w:hyperlink>
        </w:p>
        <w:p w14:paraId="34E9FA71" w14:textId="1C459EC5" w:rsidR="00CF77BB" w:rsidRDefault="00162078">
          <w:pPr>
            <w:pStyle w:val="TOC1"/>
            <w:tabs>
              <w:tab w:val="right" w:leader="dot" w:pos="9350"/>
            </w:tabs>
            <w:rPr>
              <w:rFonts w:asciiTheme="minorHAnsi" w:eastAsiaTheme="minorEastAsia" w:hAnsiTheme="minorHAnsi" w:cstheme="minorBidi"/>
              <w:noProof/>
              <w:sz w:val="22"/>
              <w:szCs w:val="22"/>
            </w:rPr>
          </w:pPr>
          <w:r>
            <w:t>9.</w:t>
          </w:r>
          <w:hyperlink w:anchor="_Toc73564087" w:history="1">
            <w:r w:rsidR="00CF77BB" w:rsidRPr="005873B6">
              <w:rPr>
                <w:rStyle w:val="Hyperlink"/>
                <w:noProof/>
              </w:rPr>
              <w:t>Procurement Management</w:t>
            </w:r>
            <w:r w:rsidR="00CF77BB">
              <w:rPr>
                <w:noProof/>
                <w:webHidden/>
              </w:rPr>
              <w:tab/>
            </w:r>
            <w:r w:rsidR="00CF77BB">
              <w:rPr>
                <w:noProof/>
                <w:webHidden/>
              </w:rPr>
              <w:fldChar w:fldCharType="begin"/>
            </w:r>
            <w:r w:rsidR="00CF77BB">
              <w:rPr>
                <w:noProof/>
                <w:webHidden/>
              </w:rPr>
              <w:instrText xml:space="preserve"> PAGEREF _Toc73564087 \h </w:instrText>
            </w:r>
            <w:r w:rsidR="00CF77BB">
              <w:rPr>
                <w:noProof/>
                <w:webHidden/>
              </w:rPr>
            </w:r>
            <w:r w:rsidR="00CF77BB">
              <w:rPr>
                <w:noProof/>
                <w:webHidden/>
              </w:rPr>
              <w:fldChar w:fldCharType="separate"/>
            </w:r>
            <w:r w:rsidR="00CF77BB">
              <w:rPr>
                <w:noProof/>
                <w:webHidden/>
              </w:rPr>
              <w:t>11</w:t>
            </w:r>
            <w:r w:rsidR="00CF77BB">
              <w:rPr>
                <w:noProof/>
                <w:webHidden/>
              </w:rPr>
              <w:fldChar w:fldCharType="end"/>
            </w:r>
          </w:hyperlink>
        </w:p>
        <w:p w14:paraId="0F398816" w14:textId="355BA1F8" w:rsidR="00CF77BB" w:rsidRDefault="00162078">
          <w:pPr>
            <w:pStyle w:val="TOC2"/>
            <w:tabs>
              <w:tab w:val="right" w:leader="dot" w:pos="9350"/>
            </w:tabs>
            <w:rPr>
              <w:rFonts w:asciiTheme="minorHAnsi" w:eastAsiaTheme="minorEastAsia" w:hAnsiTheme="minorHAnsi" w:cstheme="minorBidi"/>
              <w:noProof/>
              <w:sz w:val="22"/>
              <w:szCs w:val="22"/>
            </w:rPr>
          </w:pPr>
          <w:r>
            <w:t>9.1.</w:t>
          </w:r>
          <w:hyperlink w:anchor="_Toc73564088" w:history="1">
            <w:r w:rsidR="00CF77BB" w:rsidRPr="005873B6">
              <w:rPr>
                <w:rStyle w:val="Hyperlink"/>
                <w:noProof/>
              </w:rPr>
              <w:t>Guidelines on Types of Contracts</w:t>
            </w:r>
            <w:r w:rsidR="00CF77BB">
              <w:rPr>
                <w:noProof/>
                <w:webHidden/>
              </w:rPr>
              <w:tab/>
            </w:r>
            <w:r w:rsidR="00CF77BB">
              <w:rPr>
                <w:noProof/>
                <w:webHidden/>
              </w:rPr>
              <w:fldChar w:fldCharType="begin"/>
            </w:r>
            <w:r w:rsidR="00CF77BB">
              <w:rPr>
                <w:noProof/>
                <w:webHidden/>
              </w:rPr>
              <w:instrText xml:space="preserve"> PAGEREF _Toc73564088 \h </w:instrText>
            </w:r>
            <w:r w:rsidR="00CF77BB">
              <w:rPr>
                <w:noProof/>
                <w:webHidden/>
              </w:rPr>
            </w:r>
            <w:r w:rsidR="00CF77BB">
              <w:rPr>
                <w:noProof/>
                <w:webHidden/>
              </w:rPr>
              <w:fldChar w:fldCharType="separate"/>
            </w:r>
            <w:r w:rsidR="00CF77BB">
              <w:rPr>
                <w:noProof/>
                <w:webHidden/>
              </w:rPr>
              <w:t>11</w:t>
            </w:r>
            <w:r w:rsidR="00CF77BB">
              <w:rPr>
                <w:noProof/>
                <w:webHidden/>
              </w:rPr>
              <w:fldChar w:fldCharType="end"/>
            </w:r>
          </w:hyperlink>
        </w:p>
        <w:p w14:paraId="2D266EF6" w14:textId="430F19C0" w:rsidR="00CF77BB" w:rsidRDefault="00162078">
          <w:pPr>
            <w:pStyle w:val="TOC2"/>
            <w:tabs>
              <w:tab w:val="right" w:leader="dot" w:pos="9350"/>
            </w:tabs>
            <w:rPr>
              <w:rFonts w:asciiTheme="minorHAnsi" w:eastAsiaTheme="minorEastAsia" w:hAnsiTheme="minorHAnsi" w:cstheme="minorBidi"/>
              <w:noProof/>
              <w:sz w:val="22"/>
              <w:szCs w:val="22"/>
            </w:rPr>
          </w:pPr>
          <w:r>
            <w:t>9.2.</w:t>
          </w:r>
          <w:hyperlink w:anchor="_Toc73564089" w:history="1">
            <w:r w:rsidR="00CF77BB" w:rsidRPr="005873B6">
              <w:rPr>
                <w:rStyle w:val="Hyperlink"/>
                <w:noProof/>
                <w:shd w:val="clear" w:color="auto" w:fill="FFFFFF"/>
              </w:rPr>
              <w:t>Standard procurement documents or templates</w:t>
            </w:r>
            <w:r w:rsidR="00CF77BB">
              <w:rPr>
                <w:noProof/>
                <w:webHidden/>
              </w:rPr>
              <w:tab/>
            </w:r>
            <w:r w:rsidR="00CF77BB">
              <w:rPr>
                <w:noProof/>
                <w:webHidden/>
              </w:rPr>
              <w:fldChar w:fldCharType="begin"/>
            </w:r>
            <w:r w:rsidR="00CF77BB">
              <w:rPr>
                <w:noProof/>
                <w:webHidden/>
              </w:rPr>
              <w:instrText xml:space="preserve"> PAGEREF _Toc73564089 \h </w:instrText>
            </w:r>
            <w:r w:rsidR="00CF77BB">
              <w:rPr>
                <w:noProof/>
                <w:webHidden/>
              </w:rPr>
            </w:r>
            <w:r w:rsidR="00CF77BB">
              <w:rPr>
                <w:noProof/>
                <w:webHidden/>
              </w:rPr>
              <w:fldChar w:fldCharType="separate"/>
            </w:r>
            <w:r w:rsidR="00CF77BB">
              <w:rPr>
                <w:noProof/>
                <w:webHidden/>
              </w:rPr>
              <w:t>11</w:t>
            </w:r>
            <w:r w:rsidR="00CF77BB">
              <w:rPr>
                <w:noProof/>
                <w:webHidden/>
              </w:rPr>
              <w:fldChar w:fldCharType="end"/>
            </w:r>
          </w:hyperlink>
        </w:p>
        <w:p w14:paraId="367BAB55" w14:textId="331B8D79" w:rsidR="00CF77BB" w:rsidRDefault="00162078">
          <w:pPr>
            <w:pStyle w:val="TOC2"/>
            <w:tabs>
              <w:tab w:val="right" w:leader="dot" w:pos="9350"/>
            </w:tabs>
            <w:rPr>
              <w:rFonts w:asciiTheme="minorHAnsi" w:eastAsiaTheme="minorEastAsia" w:hAnsiTheme="minorHAnsi" w:cstheme="minorBidi"/>
              <w:noProof/>
              <w:sz w:val="22"/>
              <w:szCs w:val="22"/>
            </w:rPr>
          </w:pPr>
          <w:r>
            <w:t>9.3.</w:t>
          </w:r>
          <w:hyperlink w:anchor="_Toc73564090" w:history="1">
            <w:r w:rsidR="00CF77BB" w:rsidRPr="005873B6">
              <w:rPr>
                <w:rStyle w:val="Hyperlink"/>
                <w:noProof/>
                <w:shd w:val="clear" w:color="auto" w:fill="FFFFFF"/>
              </w:rPr>
              <w:t>Guidelines for creating procurement documents</w:t>
            </w:r>
            <w:r w:rsidR="00CF77BB">
              <w:rPr>
                <w:noProof/>
                <w:webHidden/>
              </w:rPr>
              <w:tab/>
            </w:r>
            <w:r w:rsidR="00CF77BB">
              <w:rPr>
                <w:noProof/>
                <w:webHidden/>
              </w:rPr>
              <w:fldChar w:fldCharType="begin"/>
            </w:r>
            <w:r w:rsidR="00CF77BB">
              <w:rPr>
                <w:noProof/>
                <w:webHidden/>
              </w:rPr>
              <w:instrText xml:space="preserve"> PAGEREF _Toc73564090 \h </w:instrText>
            </w:r>
            <w:r w:rsidR="00CF77BB">
              <w:rPr>
                <w:noProof/>
                <w:webHidden/>
              </w:rPr>
            </w:r>
            <w:r w:rsidR="00CF77BB">
              <w:rPr>
                <w:noProof/>
                <w:webHidden/>
              </w:rPr>
              <w:fldChar w:fldCharType="separate"/>
            </w:r>
            <w:r w:rsidR="00CF77BB">
              <w:rPr>
                <w:noProof/>
                <w:webHidden/>
              </w:rPr>
              <w:t>12</w:t>
            </w:r>
            <w:r w:rsidR="00CF77BB">
              <w:rPr>
                <w:noProof/>
                <w:webHidden/>
              </w:rPr>
              <w:fldChar w:fldCharType="end"/>
            </w:r>
          </w:hyperlink>
        </w:p>
        <w:p w14:paraId="4168BF29" w14:textId="3612151C" w:rsidR="00CF77BB" w:rsidRDefault="00162078">
          <w:pPr>
            <w:pStyle w:val="TOC1"/>
            <w:tabs>
              <w:tab w:val="right" w:leader="dot" w:pos="9350"/>
            </w:tabs>
            <w:rPr>
              <w:rFonts w:asciiTheme="minorHAnsi" w:eastAsiaTheme="minorEastAsia" w:hAnsiTheme="minorHAnsi" w:cstheme="minorBidi"/>
              <w:noProof/>
              <w:sz w:val="22"/>
              <w:szCs w:val="22"/>
            </w:rPr>
          </w:pPr>
          <w:r>
            <w:t>10.</w:t>
          </w:r>
          <w:hyperlink w:anchor="_Toc73564091" w:history="1">
            <w:r w:rsidR="00CF77BB" w:rsidRPr="005873B6">
              <w:rPr>
                <w:rStyle w:val="Hyperlink"/>
                <w:noProof/>
                <w:shd w:val="clear" w:color="auto" w:fill="FFFFFF"/>
              </w:rPr>
              <w:t>Stakeholder management</w:t>
            </w:r>
            <w:r w:rsidR="00CF77BB">
              <w:rPr>
                <w:noProof/>
                <w:webHidden/>
              </w:rPr>
              <w:tab/>
            </w:r>
            <w:r w:rsidR="00CF77BB">
              <w:rPr>
                <w:noProof/>
                <w:webHidden/>
              </w:rPr>
              <w:fldChar w:fldCharType="begin"/>
            </w:r>
            <w:r w:rsidR="00CF77BB">
              <w:rPr>
                <w:noProof/>
                <w:webHidden/>
              </w:rPr>
              <w:instrText xml:space="preserve"> PAGEREF _Toc73564091 \h </w:instrText>
            </w:r>
            <w:r w:rsidR="00CF77BB">
              <w:rPr>
                <w:noProof/>
                <w:webHidden/>
              </w:rPr>
            </w:r>
            <w:r w:rsidR="00CF77BB">
              <w:rPr>
                <w:noProof/>
                <w:webHidden/>
              </w:rPr>
              <w:fldChar w:fldCharType="separate"/>
            </w:r>
            <w:r w:rsidR="00CF77BB">
              <w:rPr>
                <w:noProof/>
                <w:webHidden/>
              </w:rPr>
              <w:t>13</w:t>
            </w:r>
            <w:r w:rsidR="00CF77BB">
              <w:rPr>
                <w:noProof/>
                <w:webHidden/>
              </w:rPr>
              <w:fldChar w:fldCharType="end"/>
            </w:r>
          </w:hyperlink>
        </w:p>
        <w:p w14:paraId="6A7A5538" w14:textId="3583F610" w:rsidR="00CF77BB" w:rsidRDefault="00162078">
          <w:pPr>
            <w:pStyle w:val="TOC1"/>
            <w:tabs>
              <w:tab w:val="right" w:leader="dot" w:pos="9350"/>
            </w:tabs>
            <w:rPr>
              <w:rFonts w:asciiTheme="minorHAnsi" w:eastAsiaTheme="minorEastAsia" w:hAnsiTheme="minorHAnsi" w:cstheme="minorBidi"/>
              <w:noProof/>
              <w:sz w:val="22"/>
              <w:szCs w:val="22"/>
            </w:rPr>
          </w:pPr>
          <w:r>
            <w:t>11.</w:t>
          </w:r>
          <w:hyperlink w:anchor="_Toc73564092" w:history="1">
            <w:r w:rsidR="00CF77BB" w:rsidRPr="005873B6">
              <w:rPr>
                <w:rStyle w:val="Hyperlink"/>
                <w:noProof/>
              </w:rPr>
              <w:t>Project Integration Management</w:t>
            </w:r>
            <w:r w:rsidR="00CF77BB">
              <w:rPr>
                <w:noProof/>
                <w:webHidden/>
              </w:rPr>
              <w:tab/>
            </w:r>
            <w:r w:rsidR="00CF77BB">
              <w:rPr>
                <w:noProof/>
                <w:webHidden/>
              </w:rPr>
              <w:fldChar w:fldCharType="begin"/>
            </w:r>
            <w:r w:rsidR="00CF77BB">
              <w:rPr>
                <w:noProof/>
                <w:webHidden/>
              </w:rPr>
              <w:instrText xml:space="preserve"> PAGEREF _Toc73564092 \h </w:instrText>
            </w:r>
            <w:r w:rsidR="00CF77BB">
              <w:rPr>
                <w:noProof/>
                <w:webHidden/>
              </w:rPr>
            </w:r>
            <w:r w:rsidR="00CF77BB">
              <w:rPr>
                <w:noProof/>
                <w:webHidden/>
              </w:rPr>
              <w:fldChar w:fldCharType="separate"/>
            </w:r>
            <w:r w:rsidR="00CF77BB">
              <w:rPr>
                <w:noProof/>
                <w:webHidden/>
              </w:rPr>
              <w:t>14</w:t>
            </w:r>
            <w:r w:rsidR="00CF77BB">
              <w:rPr>
                <w:noProof/>
                <w:webHidden/>
              </w:rPr>
              <w:fldChar w:fldCharType="end"/>
            </w:r>
          </w:hyperlink>
        </w:p>
        <w:p w14:paraId="72243090" w14:textId="3E36022F" w:rsidR="00CF77BB" w:rsidRDefault="00162078">
          <w:pPr>
            <w:pStyle w:val="TOC2"/>
            <w:tabs>
              <w:tab w:val="right" w:leader="dot" w:pos="9350"/>
            </w:tabs>
            <w:rPr>
              <w:rFonts w:asciiTheme="minorHAnsi" w:eastAsiaTheme="minorEastAsia" w:hAnsiTheme="minorHAnsi" w:cstheme="minorBidi"/>
              <w:noProof/>
              <w:sz w:val="22"/>
              <w:szCs w:val="22"/>
            </w:rPr>
          </w:pPr>
          <w:r>
            <w:t>11.1</w:t>
          </w:r>
          <w:hyperlink w:anchor="_Toc73564093" w:history="1">
            <w:r w:rsidR="00CF77BB" w:rsidRPr="005873B6">
              <w:rPr>
                <w:rStyle w:val="Hyperlink"/>
                <w:noProof/>
              </w:rPr>
              <w:t>Overview of Project</w:t>
            </w:r>
            <w:r w:rsidR="00CF77BB">
              <w:rPr>
                <w:noProof/>
                <w:webHidden/>
              </w:rPr>
              <w:tab/>
            </w:r>
            <w:r w:rsidR="00CF77BB">
              <w:rPr>
                <w:noProof/>
                <w:webHidden/>
              </w:rPr>
              <w:fldChar w:fldCharType="begin"/>
            </w:r>
            <w:r w:rsidR="00CF77BB">
              <w:rPr>
                <w:noProof/>
                <w:webHidden/>
              </w:rPr>
              <w:instrText xml:space="preserve"> PAGEREF _Toc73564093 \h </w:instrText>
            </w:r>
            <w:r w:rsidR="00CF77BB">
              <w:rPr>
                <w:noProof/>
                <w:webHidden/>
              </w:rPr>
            </w:r>
            <w:r w:rsidR="00CF77BB">
              <w:rPr>
                <w:noProof/>
                <w:webHidden/>
              </w:rPr>
              <w:fldChar w:fldCharType="separate"/>
            </w:r>
            <w:r w:rsidR="00CF77BB">
              <w:rPr>
                <w:noProof/>
                <w:webHidden/>
              </w:rPr>
              <w:t>14</w:t>
            </w:r>
            <w:r w:rsidR="00CF77BB">
              <w:rPr>
                <w:noProof/>
                <w:webHidden/>
              </w:rPr>
              <w:fldChar w:fldCharType="end"/>
            </w:r>
          </w:hyperlink>
        </w:p>
        <w:p w14:paraId="716801BD" w14:textId="292BBB43" w:rsidR="00CF77BB" w:rsidRDefault="00162078">
          <w:pPr>
            <w:pStyle w:val="TOC2"/>
            <w:tabs>
              <w:tab w:val="right" w:leader="dot" w:pos="9350"/>
            </w:tabs>
            <w:rPr>
              <w:rFonts w:asciiTheme="minorHAnsi" w:eastAsiaTheme="minorEastAsia" w:hAnsiTheme="minorHAnsi" w:cstheme="minorBidi"/>
              <w:noProof/>
              <w:sz w:val="22"/>
              <w:szCs w:val="22"/>
            </w:rPr>
          </w:pPr>
          <w:r>
            <w:t>11.2</w:t>
          </w:r>
          <w:hyperlink w:anchor="_Toc73564094" w:history="1">
            <w:r w:rsidR="00CF77BB" w:rsidRPr="005873B6">
              <w:rPr>
                <w:rStyle w:val="Hyperlink"/>
                <w:noProof/>
              </w:rPr>
              <w:t>Approach</w:t>
            </w:r>
            <w:r w:rsidR="00CF77BB">
              <w:rPr>
                <w:noProof/>
                <w:webHidden/>
              </w:rPr>
              <w:tab/>
            </w:r>
            <w:r w:rsidR="00CF77BB">
              <w:rPr>
                <w:noProof/>
                <w:webHidden/>
              </w:rPr>
              <w:fldChar w:fldCharType="begin"/>
            </w:r>
            <w:r w:rsidR="00CF77BB">
              <w:rPr>
                <w:noProof/>
                <w:webHidden/>
              </w:rPr>
              <w:instrText xml:space="preserve"> PAGEREF _Toc73564094 \h </w:instrText>
            </w:r>
            <w:r w:rsidR="00CF77BB">
              <w:rPr>
                <w:noProof/>
                <w:webHidden/>
              </w:rPr>
            </w:r>
            <w:r w:rsidR="00CF77BB">
              <w:rPr>
                <w:noProof/>
                <w:webHidden/>
              </w:rPr>
              <w:fldChar w:fldCharType="separate"/>
            </w:r>
            <w:r w:rsidR="00CF77BB">
              <w:rPr>
                <w:noProof/>
                <w:webHidden/>
              </w:rPr>
              <w:t>14</w:t>
            </w:r>
            <w:r w:rsidR="00CF77BB">
              <w:rPr>
                <w:noProof/>
                <w:webHidden/>
              </w:rPr>
              <w:fldChar w:fldCharType="end"/>
            </w:r>
          </w:hyperlink>
        </w:p>
        <w:p w14:paraId="3E17B28F" w14:textId="27F6A455" w:rsidR="00CF77BB" w:rsidRDefault="00162078">
          <w:pPr>
            <w:pStyle w:val="TOC1"/>
            <w:tabs>
              <w:tab w:val="right" w:leader="dot" w:pos="9350"/>
            </w:tabs>
            <w:rPr>
              <w:rFonts w:asciiTheme="minorHAnsi" w:eastAsiaTheme="minorEastAsia" w:hAnsiTheme="minorHAnsi" w:cstheme="minorBidi"/>
              <w:noProof/>
              <w:sz w:val="22"/>
              <w:szCs w:val="22"/>
            </w:rPr>
          </w:pPr>
          <w:r>
            <w:t>12.</w:t>
          </w:r>
          <w:hyperlink w:anchor="_Toc73564095" w:history="1">
            <w:r w:rsidR="00CF77BB" w:rsidRPr="005873B6">
              <w:rPr>
                <w:rStyle w:val="Hyperlink"/>
                <w:noProof/>
              </w:rPr>
              <w:t>References</w:t>
            </w:r>
            <w:r w:rsidR="00CF77BB">
              <w:rPr>
                <w:noProof/>
                <w:webHidden/>
              </w:rPr>
              <w:tab/>
            </w:r>
            <w:r w:rsidR="00CF77BB">
              <w:rPr>
                <w:noProof/>
                <w:webHidden/>
              </w:rPr>
              <w:fldChar w:fldCharType="begin"/>
            </w:r>
            <w:r w:rsidR="00CF77BB">
              <w:rPr>
                <w:noProof/>
                <w:webHidden/>
              </w:rPr>
              <w:instrText xml:space="preserve"> PAGEREF _Toc73564095 \h </w:instrText>
            </w:r>
            <w:r w:rsidR="00CF77BB">
              <w:rPr>
                <w:noProof/>
                <w:webHidden/>
              </w:rPr>
            </w:r>
            <w:r w:rsidR="00CF77BB">
              <w:rPr>
                <w:noProof/>
                <w:webHidden/>
              </w:rPr>
              <w:fldChar w:fldCharType="separate"/>
            </w:r>
            <w:r w:rsidR="00B85E6E">
              <w:rPr>
                <w:noProof/>
                <w:webHidden/>
              </w:rPr>
              <w:t>1</w:t>
            </w:r>
            <w:r w:rsidR="00CF77BB">
              <w:rPr>
                <w:noProof/>
                <w:webHidden/>
              </w:rPr>
              <w:fldChar w:fldCharType="end"/>
            </w:r>
          </w:hyperlink>
          <w:r w:rsidR="005F534E">
            <w:rPr>
              <w:noProof/>
            </w:rPr>
            <w:t>6</w:t>
          </w:r>
        </w:p>
        <w:p w14:paraId="6C4454DB" w14:textId="2E29FE61" w:rsidR="00636D45" w:rsidRPr="00636D45" w:rsidRDefault="003002A8" w:rsidP="00636D45">
          <w:pPr>
            <w:rPr>
              <w:b/>
              <w:bCs/>
              <w:noProof/>
            </w:rPr>
          </w:pPr>
          <w:r>
            <w:rPr>
              <w:b/>
              <w:bCs/>
              <w:noProof/>
            </w:rPr>
            <w:fldChar w:fldCharType="end"/>
          </w:r>
        </w:p>
      </w:sdtContent>
    </w:sdt>
    <w:p w14:paraId="409C2F40" w14:textId="3E673394" w:rsidR="003A5CF8" w:rsidRPr="003002A8" w:rsidRDefault="00E911D4" w:rsidP="00636D45">
      <w:pPr>
        <w:pStyle w:val="Heading1"/>
        <w:jc w:val="center"/>
      </w:pPr>
      <w:bookmarkStart w:id="1" w:name="_Toc73564065"/>
      <w:r>
        <w:lastRenderedPageBreak/>
        <w:t>1.</w:t>
      </w:r>
      <w:r w:rsidR="003A5CF8" w:rsidRPr="003002A8">
        <w:t>Project Description</w:t>
      </w:r>
      <w:bookmarkEnd w:id="1"/>
    </w:p>
    <w:p w14:paraId="08B5B606" w14:textId="17EAF231" w:rsidR="003A5CF8" w:rsidRDefault="003A5CF8" w:rsidP="003A5CF8">
      <w:r>
        <w:t>The project is all about the events. This website will contain two types of end users one is event organizer and event visitors. The event organizer will upload all the events they are conducting, and the event visitors will check the available events nearby. The events are shown according to the specifications given by visitors.</w:t>
      </w:r>
    </w:p>
    <w:p w14:paraId="6A73E0C3" w14:textId="77777777" w:rsidR="003A5CF8" w:rsidRDefault="003A5CF8" w:rsidP="003A5CF8">
      <w:pPr>
        <w:jc w:val="both"/>
        <w:rPr>
          <w:b/>
          <w:color w:val="000000"/>
          <w:u w:val="single"/>
        </w:rPr>
      </w:pPr>
    </w:p>
    <w:p w14:paraId="073BEC42" w14:textId="0C6886D0" w:rsidR="003A5CF8" w:rsidRPr="003A5CF8" w:rsidRDefault="008412C6" w:rsidP="00636D45">
      <w:pPr>
        <w:pStyle w:val="Heading1"/>
        <w:jc w:val="center"/>
      </w:pPr>
      <w:bookmarkStart w:id="2" w:name="_Toc73564066"/>
      <w:r>
        <w:t>2.</w:t>
      </w:r>
      <w:r w:rsidR="003A5CF8" w:rsidRPr="003A5CF8">
        <w:t>Product Characteristics and Requirements</w:t>
      </w:r>
      <w:bookmarkEnd w:id="2"/>
    </w:p>
    <w:p w14:paraId="293E188D" w14:textId="142C4E5E" w:rsidR="003A5CF8" w:rsidRPr="003A5CF8" w:rsidRDefault="003A5CF8" w:rsidP="003A5CF8">
      <w:pPr>
        <w:jc w:val="both"/>
      </w:pPr>
      <w:r w:rsidRPr="003A5CF8">
        <w:rPr>
          <w:b/>
        </w:rPr>
        <w:t>Characteristics</w:t>
      </w:r>
    </w:p>
    <w:p w14:paraId="4E40A87F" w14:textId="77777777" w:rsidR="003A5CF8" w:rsidRDefault="003A5CF8" w:rsidP="003A5CF8">
      <w:pPr>
        <w:jc w:val="both"/>
        <w:rPr>
          <w:color w:val="000000"/>
        </w:rPr>
      </w:pPr>
      <w:r>
        <w:rPr>
          <w:color w:val="000000"/>
        </w:rPr>
        <w:t xml:space="preserve">Our project has two modules </w:t>
      </w:r>
    </w:p>
    <w:p w14:paraId="218CF0B9" w14:textId="549830A4" w:rsidR="003A5CF8" w:rsidRDefault="003A5CF8" w:rsidP="003A5CF8">
      <w:pPr>
        <w:numPr>
          <w:ilvl w:val="0"/>
          <w:numId w:val="1"/>
        </w:numPr>
        <w:ind w:left="1440"/>
        <w:jc w:val="both"/>
        <w:rPr>
          <w:color w:val="000000"/>
        </w:rPr>
      </w:pPr>
      <w:r>
        <w:t>Event Organizer module</w:t>
      </w:r>
      <w:r w:rsidR="00636D45">
        <w:t xml:space="preserve"> </w:t>
      </w:r>
      <w:r>
        <w:t xml:space="preserve"> T</w:t>
      </w:r>
      <w:r>
        <w:rPr>
          <w:color w:val="000000"/>
        </w:rPr>
        <w:t xml:space="preserve">he main </w:t>
      </w:r>
      <w:r>
        <w:t>module</w:t>
      </w:r>
      <w:r>
        <w:rPr>
          <w:color w:val="000000"/>
        </w:rPr>
        <w:t xml:space="preserve"> </w:t>
      </w:r>
      <w:r>
        <w:t>is the event</w:t>
      </w:r>
      <w:r>
        <w:rPr>
          <w:color w:val="000000"/>
        </w:rPr>
        <w:t xml:space="preserve"> organizer module. In this, we will login as event organizer, they will be able to see their functionalities provided like add event, add event details etc.,</w:t>
      </w:r>
    </w:p>
    <w:p w14:paraId="36FBA1DB" w14:textId="1E0A7573" w:rsidR="003A5CF8" w:rsidRDefault="003A5CF8" w:rsidP="003A5CF8">
      <w:pPr>
        <w:numPr>
          <w:ilvl w:val="0"/>
          <w:numId w:val="1"/>
        </w:numPr>
        <w:ind w:left="1440"/>
        <w:jc w:val="both"/>
        <w:rPr>
          <w:color w:val="000000"/>
        </w:rPr>
      </w:pPr>
      <w:r>
        <w:t>Event visitor module</w:t>
      </w:r>
      <w:r w:rsidR="00636D45">
        <w:t xml:space="preserve"> </w:t>
      </w:r>
      <w:r>
        <w:t xml:space="preserve"> </w:t>
      </w:r>
      <w:r>
        <w:rPr>
          <w:color w:val="000000"/>
        </w:rPr>
        <w:t xml:space="preserve">Secondly, </w:t>
      </w:r>
      <w:r>
        <w:t>the other</w:t>
      </w:r>
      <w:r>
        <w:rPr>
          <w:color w:val="000000"/>
        </w:rPr>
        <w:t xml:space="preserve"> important module </w:t>
      </w:r>
      <w:r>
        <w:t>is the event</w:t>
      </w:r>
      <w:r>
        <w:rPr>
          <w:color w:val="000000"/>
        </w:rPr>
        <w:t xml:space="preserve"> visitor module. In this, we will login as event visitor they will be able to see their functionalities provided like view event details, view events filtered by location, view availability, payment gateway, etc., </w:t>
      </w:r>
    </w:p>
    <w:p w14:paraId="6E7D0E52" w14:textId="39FD7AEF" w:rsidR="003A5CF8" w:rsidRPr="003A5CF8" w:rsidRDefault="008412C6" w:rsidP="003002A8">
      <w:pPr>
        <w:pStyle w:val="Heading2"/>
        <w:rPr>
          <w:color w:val="auto"/>
        </w:rPr>
      </w:pPr>
      <w:bookmarkStart w:id="3" w:name="_Toc73564067"/>
      <w:r>
        <w:t>2.1.</w:t>
      </w:r>
      <w:r w:rsidR="003A5CF8" w:rsidRPr="003A5CF8">
        <w:t>Requirements</w:t>
      </w:r>
      <w:bookmarkEnd w:id="3"/>
      <w:r w:rsidR="00636D45">
        <w:t xml:space="preserve"> </w:t>
      </w:r>
    </w:p>
    <w:p w14:paraId="4E9B4FBB" w14:textId="639E59CF" w:rsidR="003A5CF8" w:rsidRDefault="003A5CF8" w:rsidP="003A5CF8">
      <w:pPr>
        <w:jc w:val="both"/>
      </w:pPr>
      <w:r>
        <w:rPr>
          <w:b/>
        </w:rPr>
        <w:t>Software Requirements</w:t>
      </w:r>
      <w:r w:rsidR="00636D45">
        <w:rPr>
          <w:b/>
        </w:rPr>
        <w:t xml:space="preserve"> </w:t>
      </w:r>
      <w:r>
        <w:rPr>
          <w:b/>
        </w:rPr>
        <w:t xml:space="preserve"> </w:t>
      </w:r>
    </w:p>
    <w:p w14:paraId="374EA129" w14:textId="77777777" w:rsidR="003A5CF8" w:rsidRDefault="003A5CF8" w:rsidP="003A5CF8">
      <w:pPr>
        <w:jc w:val="both"/>
      </w:pPr>
      <w:r>
        <w:t>Angular, HTML, CSS, Bootstrap, Node, JavaScript, Visual Studio, Microsoft Office, Agile, Gantt charts.</w:t>
      </w:r>
    </w:p>
    <w:p w14:paraId="5E896EC5" w14:textId="06F28956" w:rsidR="003A5CF8" w:rsidRDefault="003A5CF8" w:rsidP="003A5CF8">
      <w:pPr>
        <w:jc w:val="both"/>
      </w:pPr>
      <w:r>
        <w:rPr>
          <w:b/>
        </w:rPr>
        <w:t>Hardware Requirements</w:t>
      </w:r>
      <w:r w:rsidR="00636D45">
        <w:rPr>
          <w:b/>
        </w:rPr>
        <w:t xml:space="preserve"> </w:t>
      </w:r>
    </w:p>
    <w:p w14:paraId="596B6357" w14:textId="77777777" w:rsidR="003A5CF8" w:rsidRDefault="003A5CF8" w:rsidP="003A5CF8">
      <w:pPr>
        <w:jc w:val="both"/>
      </w:pPr>
      <w:r>
        <w:t>Laptops and desktops that support all the above software, Infrastructure to employees.</w:t>
      </w:r>
    </w:p>
    <w:p w14:paraId="2B59FA39" w14:textId="20E363DD" w:rsidR="003A5CF8" w:rsidRDefault="003A5CF8" w:rsidP="003A5CF8"/>
    <w:p w14:paraId="69CC50FB" w14:textId="5206347F" w:rsidR="003A5CF8" w:rsidRPr="003A5CF8" w:rsidRDefault="008412C6" w:rsidP="003002A8">
      <w:pPr>
        <w:pStyle w:val="Heading2"/>
      </w:pPr>
      <w:bookmarkStart w:id="4" w:name="_Toc73564068"/>
      <w:r>
        <w:t>2.2</w:t>
      </w:r>
      <w:r w:rsidR="00161B4E">
        <w:t>.</w:t>
      </w:r>
      <w:r w:rsidR="003A5CF8" w:rsidRPr="003A5CF8">
        <w:t>Product User Acceptance Criteria</w:t>
      </w:r>
      <w:bookmarkEnd w:id="4"/>
      <w:r w:rsidR="00636D45">
        <w:t xml:space="preserve"> </w:t>
      </w:r>
    </w:p>
    <w:p w14:paraId="5E4B91F6" w14:textId="36D685E7" w:rsidR="003A5CF8" w:rsidRDefault="003A5CF8" w:rsidP="003A5CF8">
      <w:pPr>
        <w:pStyle w:val="ListParagraph"/>
        <w:numPr>
          <w:ilvl w:val="0"/>
          <w:numId w:val="2"/>
        </w:numPr>
      </w:pPr>
      <w:r>
        <w:t xml:space="preserve">The User Acceptance mainly requires the proper functionality of the website. </w:t>
      </w:r>
    </w:p>
    <w:p w14:paraId="142B6FF9" w14:textId="2CBDB9AC" w:rsidR="003A5CF8" w:rsidRDefault="003A5CF8" w:rsidP="003A5CF8">
      <w:pPr>
        <w:pStyle w:val="ListParagraph"/>
        <w:numPr>
          <w:ilvl w:val="0"/>
          <w:numId w:val="2"/>
        </w:numPr>
      </w:pPr>
      <w:r>
        <w:t xml:space="preserve">The website should not contain any errors. </w:t>
      </w:r>
    </w:p>
    <w:p w14:paraId="6173629F" w14:textId="6C477003" w:rsidR="003A5CF8" w:rsidRDefault="003A5CF8" w:rsidP="003A5CF8">
      <w:pPr>
        <w:pStyle w:val="ListParagraph"/>
        <w:numPr>
          <w:ilvl w:val="0"/>
          <w:numId w:val="2"/>
        </w:numPr>
      </w:pPr>
      <w:r>
        <w:t>The content should be loaded with less buffer time.</w:t>
      </w:r>
    </w:p>
    <w:p w14:paraId="4E7ADE7D" w14:textId="3F83499D" w:rsidR="003A5CF8" w:rsidRDefault="003A5CF8" w:rsidP="003A5CF8">
      <w:pPr>
        <w:pStyle w:val="ListParagraph"/>
        <w:numPr>
          <w:ilvl w:val="0"/>
          <w:numId w:val="2"/>
        </w:numPr>
      </w:pPr>
      <w:r>
        <w:t>Data provided by the users should be secured and safe</w:t>
      </w:r>
    </w:p>
    <w:p w14:paraId="5F1DA06A" w14:textId="6484C696" w:rsidR="0027174A" w:rsidRDefault="0027174A" w:rsidP="003A5CF8"/>
    <w:p w14:paraId="22AC160B" w14:textId="33BF6EB0" w:rsidR="003A5CF8" w:rsidRPr="003A5CF8" w:rsidRDefault="008412C6" w:rsidP="003002A8">
      <w:pPr>
        <w:pStyle w:val="Heading2"/>
      </w:pPr>
      <w:bookmarkStart w:id="5" w:name="_Toc73564069"/>
      <w:r>
        <w:t>2.3</w:t>
      </w:r>
      <w:r w:rsidR="00161B4E">
        <w:t>.</w:t>
      </w:r>
      <w:r w:rsidR="003A5CF8" w:rsidRPr="003A5CF8">
        <w:t>Summary of Project Deliverables</w:t>
      </w:r>
      <w:bookmarkEnd w:id="5"/>
    </w:p>
    <w:p w14:paraId="3ED66C74" w14:textId="1BA15B03" w:rsidR="003A5CF8" w:rsidRDefault="003A5CF8" w:rsidP="003A5CF8">
      <w:pPr>
        <w:jc w:val="both"/>
        <w:rPr>
          <w:color w:val="000000"/>
        </w:rPr>
      </w:pPr>
      <w:r>
        <w:rPr>
          <w:b/>
          <w:color w:val="000000"/>
        </w:rPr>
        <w:t xml:space="preserve">Project management-related </w:t>
      </w:r>
      <w:r w:rsidR="007133AB">
        <w:rPr>
          <w:b/>
          <w:color w:val="000000"/>
        </w:rPr>
        <w:t xml:space="preserve">deliverables </w:t>
      </w:r>
      <w:r w:rsidR="007133AB">
        <w:rPr>
          <w:color w:val="000000"/>
        </w:rPr>
        <w:t>business</w:t>
      </w:r>
      <w:r>
        <w:rPr>
          <w:color w:val="000000"/>
        </w:rPr>
        <w:t xml:space="preserve"> case, charter, team contract, scope statement, WBS, sched0075le, cost baseline, status reports, final project presentation, final project report, lessons-learned report, and any other documents required to manage the project.</w:t>
      </w:r>
    </w:p>
    <w:p w14:paraId="430B6A6B" w14:textId="1180F985" w:rsidR="003A5CF8" w:rsidRDefault="003A5CF8" w:rsidP="003A5CF8">
      <w:pPr>
        <w:jc w:val="both"/>
        <w:rPr>
          <w:color w:val="000000"/>
        </w:rPr>
      </w:pPr>
      <w:r>
        <w:rPr>
          <w:b/>
          <w:color w:val="000000"/>
        </w:rPr>
        <w:t>Product-related</w:t>
      </w:r>
      <w:r>
        <w:rPr>
          <w:b/>
        </w:rPr>
        <w:t xml:space="preserve"> </w:t>
      </w:r>
      <w:r w:rsidR="00476770">
        <w:rPr>
          <w:b/>
          <w:color w:val="000000"/>
        </w:rPr>
        <w:t>deliverables research</w:t>
      </w:r>
      <w:r>
        <w:rPr>
          <w:color w:val="000000"/>
        </w:rPr>
        <w:t xml:space="preserve"> reports, design documents, software code, hardware, etc.</w:t>
      </w:r>
    </w:p>
    <w:p w14:paraId="27FE6144" w14:textId="77777777" w:rsidR="003A5CF8" w:rsidRPr="003A5CF8" w:rsidRDefault="003A5CF8" w:rsidP="003A5CF8">
      <w:pPr>
        <w:pStyle w:val="ListParagraph"/>
        <w:numPr>
          <w:ilvl w:val="0"/>
          <w:numId w:val="4"/>
        </w:numPr>
        <w:jc w:val="both"/>
        <w:rPr>
          <w:color w:val="000000"/>
        </w:rPr>
      </w:pPr>
      <w:r w:rsidRPr="003A5CF8">
        <w:rPr>
          <w:color w:val="000000"/>
        </w:rPr>
        <w:t>Issues log</w:t>
      </w:r>
    </w:p>
    <w:p w14:paraId="64E631BC" w14:textId="77777777" w:rsidR="003A5CF8" w:rsidRDefault="003A5CF8" w:rsidP="003A5CF8">
      <w:pPr>
        <w:pStyle w:val="ListParagraph"/>
        <w:numPr>
          <w:ilvl w:val="0"/>
          <w:numId w:val="4"/>
        </w:numPr>
        <w:jc w:val="both"/>
      </w:pPr>
      <w:r>
        <w:t>Work log</w:t>
      </w:r>
    </w:p>
    <w:p w14:paraId="6E0EF6CD" w14:textId="77777777" w:rsidR="003A5CF8" w:rsidRDefault="003A5CF8" w:rsidP="003A5CF8">
      <w:pPr>
        <w:pStyle w:val="ListParagraph"/>
        <w:numPr>
          <w:ilvl w:val="0"/>
          <w:numId w:val="4"/>
        </w:numPr>
        <w:jc w:val="both"/>
      </w:pPr>
      <w:r>
        <w:t>UML Diagrams</w:t>
      </w:r>
    </w:p>
    <w:p w14:paraId="4F1EF9D4" w14:textId="77777777" w:rsidR="003A5CF8" w:rsidRPr="003A5CF8" w:rsidRDefault="003A5CF8" w:rsidP="003A5CF8">
      <w:pPr>
        <w:pStyle w:val="ListParagraph"/>
        <w:numPr>
          <w:ilvl w:val="0"/>
          <w:numId w:val="4"/>
        </w:numPr>
        <w:jc w:val="both"/>
        <w:rPr>
          <w:color w:val="000000"/>
        </w:rPr>
      </w:pPr>
      <w:r w:rsidRPr="003A5CF8">
        <w:rPr>
          <w:color w:val="000000"/>
        </w:rPr>
        <w:t>Final project documentation</w:t>
      </w:r>
    </w:p>
    <w:p w14:paraId="72630E75" w14:textId="77777777" w:rsidR="003A5CF8" w:rsidRDefault="003A5CF8" w:rsidP="003A5CF8">
      <w:pPr>
        <w:pStyle w:val="ListParagraph"/>
        <w:numPr>
          <w:ilvl w:val="0"/>
          <w:numId w:val="4"/>
        </w:numPr>
        <w:jc w:val="both"/>
      </w:pPr>
      <w:r>
        <w:t>lessons learnt</w:t>
      </w:r>
    </w:p>
    <w:p w14:paraId="5D2E938A" w14:textId="77777777" w:rsidR="003A5CF8" w:rsidRDefault="003A5CF8" w:rsidP="003A5CF8">
      <w:pPr>
        <w:pStyle w:val="ListParagraph"/>
        <w:numPr>
          <w:ilvl w:val="0"/>
          <w:numId w:val="4"/>
        </w:numPr>
        <w:jc w:val="both"/>
      </w:pPr>
      <w:r>
        <w:t>Functionality development plans</w:t>
      </w:r>
    </w:p>
    <w:p w14:paraId="54C3634C" w14:textId="4654AB76" w:rsidR="003A5CF8" w:rsidRDefault="003A5CF8" w:rsidP="003A5CF8"/>
    <w:p w14:paraId="3942AA8E" w14:textId="4D95D783" w:rsidR="00096685" w:rsidRDefault="00096685" w:rsidP="003A5CF8"/>
    <w:p w14:paraId="087992D6" w14:textId="3B02D1D7" w:rsidR="00096685" w:rsidRDefault="00096685" w:rsidP="003A5CF8"/>
    <w:p w14:paraId="7639047C" w14:textId="1D403B77" w:rsidR="00096685" w:rsidRDefault="00096685" w:rsidP="003A5CF8"/>
    <w:p w14:paraId="44360365" w14:textId="672D1840" w:rsidR="003002A8" w:rsidRDefault="003002A8" w:rsidP="003A5CF8"/>
    <w:p w14:paraId="6642194E" w14:textId="6A5823B6" w:rsidR="00096685" w:rsidRPr="00636D45" w:rsidRDefault="006B7E32" w:rsidP="00636D45">
      <w:pPr>
        <w:pStyle w:val="Heading1"/>
        <w:jc w:val="center"/>
      </w:pPr>
      <w:bookmarkStart w:id="6" w:name="_Toc73564070"/>
      <w:r>
        <w:lastRenderedPageBreak/>
        <w:t>3.</w:t>
      </w:r>
      <w:r w:rsidR="00096685" w:rsidRPr="00636D45">
        <w:t>Schedule management</w:t>
      </w:r>
      <w:bookmarkEnd w:id="6"/>
    </w:p>
    <w:p w14:paraId="44A5F993" w14:textId="0C96F766" w:rsidR="00B473E1" w:rsidRPr="00B473E1" w:rsidRDefault="00B473E1" w:rsidP="00B473E1">
      <w:pPr>
        <w:jc w:val="both"/>
      </w:pPr>
      <w:r>
        <w:t xml:space="preserve">The project was started on 05/11/2021 and it is expected to be finished by 06/03/2021. Every module is given a scheduled end date to identify the progress while the risk is also kept in mind. </w:t>
      </w:r>
    </w:p>
    <w:p w14:paraId="072DBB83" w14:textId="584405F9" w:rsidR="00096685" w:rsidRDefault="00B473E1" w:rsidP="003A5CF8">
      <w:pPr>
        <w:rPr>
          <w:b/>
          <w:bCs/>
          <w:sz w:val="28"/>
          <w:szCs w:val="28"/>
        </w:rPr>
      </w:pPr>
      <w:r>
        <w:rPr>
          <w:b/>
          <w:bCs/>
          <w:noProof/>
          <w:sz w:val="28"/>
          <w:szCs w:val="28"/>
        </w:rPr>
        <w:drawing>
          <wp:inline distT="0" distB="0" distL="0" distR="0" wp14:anchorId="619DD1AC" wp14:editId="737DD6CC">
            <wp:extent cx="6110762" cy="4109012"/>
            <wp:effectExtent l="0" t="0" r="4445" b="635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rotWithShape="1">
                    <a:blip r:embed="rId8">
                      <a:extLst>
                        <a:ext uri="{28A0092B-C50C-407E-A947-70E740481C1C}">
                          <a14:useLocalDpi xmlns:a14="http://schemas.microsoft.com/office/drawing/2010/main" val="0"/>
                        </a:ext>
                      </a:extLst>
                    </a:blip>
                    <a:srcRect l="9056" t="19385" r="61344" b="8272"/>
                    <a:stretch/>
                  </pic:blipFill>
                  <pic:spPr bwMode="auto">
                    <a:xfrm>
                      <a:off x="0" y="0"/>
                      <a:ext cx="6194816" cy="4165532"/>
                    </a:xfrm>
                    <a:prstGeom prst="rect">
                      <a:avLst/>
                    </a:prstGeom>
                    <a:ln>
                      <a:noFill/>
                    </a:ln>
                    <a:extLst>
                      <a:ext uri="{53640926-AAD7-44D8-BBD7-CCE9431645EC}">
                        <a14:shadowObscured xmlns:a14="http://schemas.microsoft.com/office/drawing/2010/main"/>
                      </a:ext>
                    </a:extLst>
                  </pic:spPr>
                </pic:pic>
              </a:graphicData>
            </a:graphic>
          </wp:inline>
        </w:drawing>
      </w:r>
    </w:p>
    <w:p w14:paraId="6FF126CA" w14:textId="0DA8C999" w:rsidR="00B473E1" w:rsidRDefault="00B473E1" w:rsidP="003A5CF8">
      <w:pPr>
        <w:rPr>
          <w:b/>
          <w:bCs/>
          <w:sz w:val="28"/>
          <w:szCs w:val="28"/>
        </w:rPr>
      </w:pPr>
    </w:p>
    <w:p w14:paraId="1F4AA0F7" w14:textId="0D0DE7EB" w:rsidR="00636D45" w:rsidRDefault="00636D45" w:rsidP="003A5CF8">
      <w:pPr>
        <w:rPr>
          <w:b/>
          <w:bCs/>
          <w:sz w:val="28"/>
          <w:szCs w:val="28"/>
        </w:rPr>
      </w:pPr>
    </w:p>
    <w:p w14:paraId="6986E115" w14:textId="7675E41A" w:rsidR="00636D45" w:rsidRDefault="00636D45">
      <w:pPr>
        <w:spacing w:after="160" w:line="259" w:lineRule="auto"/>
        <w:rPr>
          <w:b/>
          <w:bCs/>
          <w:sz w:val="28"/>
          <w:szCs w:val="28"/>
        </w:rPr>
      </w:pPr>
      <w:r>
        <w:rPr>
          <w:b/>
          <w:bCs/>
          <w:sz w:val="28"/>
          <w:szCs w:val="28"/>
        </w:rPr>
        <w:br w:type="page"/>
      </w:r>
    </w:p>
    <w:p w14:paraId="2B95893A" w14:textId="1C7A5A64" w:rsidR="00B473E1" w:rsidRDefault="006B7E32" w:rsidP="00636D45">
      <w:pPr>
        <w:pStyle w:val="Heading1"/>
        <w:jc w:val="center"/>
      </w:pPr>
      <w:bookmarkStart w:id="7" w:name="_Toc73564071"/>
      <w:r>
        <w:lastRenderedPageBreak/>
        <w:t>4.</w:t>
      </w:r>
      <w:r w:rsidR="00B473E1">
        <w:t>Cost management</w:t>
      </w:r>
      <w:bookmarkEnd w:id="7"/>
    </w:p>
    <w:p w14:paraId="2BE48263" w14:textId="3DA636FD" w:rsidR="00B473E1" w:rsidRDefault="00B473E1" w:rsidP="00B473E1">
      <w:pPr>
        <w:jc w:val="both"/>
      </w:pPr>
      <w:r>
        <w:t>Budget has been allocated about $927,500 for this project including inside work costs, infrastructure costs and software costs. An extra of $200,000 will be given if further required.</w:t>
      </w:r>
    </w:p>
    <w:p w14:paraId="70DC89A3" w14:textId="77777777" w:rsidR="00B473E1" w:rsidRDefault="00B473E1" w:rsidP="00B473E1">
      <w:pPr>
        <w:jc w:val="both"/>
        <w:rPr>
          <w:noProof/>
        </w:rPr>
      </w:pPr>
    </w:p>
    <w:p w14:paraId="5493166B" w14:textId="12C98D07" w:rsidR="00B473E1" w:rsidRDefault="00B473E1" w:rsidP="00B473E1">
      <w:pPr>
        <w:jc w:val="both"/>
      </w:pPr>
      <w:r>
        <w:rPr>
          <w:noProof/>
        </w:rPr>
        <w:drawing>
          <wp:inline distT="0" distB="0" distL="0" distR="0" wp14:anchorId="545C057E" wp14:editId="20586562">
            <wp:extent cx="5809424" cy="2592729"/>
            <wp:effectExtent l="0" t="0" r="1270" b="0"/>
            <wp:docPr id="3" name="Picture 3"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xcel&#10;&#10;Description automatically generated"/>
                    <pic:cNvPicPr/>
                  </pic:nvPicPr>
                  <pic:blipFill rotWithShape="1">
                    <a:blip r:embed="rId9" cstate="print">
                      <a:extLst>
                        <a:ext uri="{28A0092B-C50C-407E-A947-70E740481C1C}">
                          <a14:useLocalDpi xmlns:a14="http://schemas.microsoft.com/office/drawing/2010/main" val="0"/>
                        </a:ext>
                      </a:extLst>
                    </a:blip>
                    <a:srcRect l="97" t="20775" r="59981" b="15888"/>
                    <a:stretch/>
                  </pic:blipFill>
                  <pic:spPr bwMode="auto">
                    <a:xfrm>
                      <a:off x="0" y="0"/>
                      <a:ext cx="5844809" cy="2608521"/>
                    </a:xfrm>
                    <a:prstGeom prst="rect">
                      <a:avLst/>
                    </a:prstGeom>
                    <a:ln>
                      <a:noFill/>
                    </a:ln>
                    <a:extLst>
                      <a:ext uri="{53640926-AAD7-44D8-BBD7-CCE9431645EC}">
                        <a14:shadowObscured xmlns:a14="http://schemas.microsoft.com/office/drawing/2010/main"/>
                      </a:ext>
                    </a:extLst>
                  </pic:spPr>
                </pic:pic>
              </a:graphicData>
            </a:graphic>
          </wp:inline>
        </w:drawing>
      </w:r>
    </w:p>
    <w:p w14:paraId="59341065" w14:textId="6B3799A5" w:rsidR="00B473E1" w:rsidRPr="00B473E1" w:rsidRDefault="006B7E32" w:rsidP="00636D45">
      <w:pPr>
        <w:pStyle w:val="Heading1"/>
      </w:pPr>
      <w:bookmarkStart w:id="8" w:name="_Toc73564072"/>
      <w:r>
        <w:t>5.</w:t>
      </w:r>
      <w:r w:rsidR="00B473E1" w:rsidRPr="00B473E1">
        <w:t>Quality management</w:t>
      </w:r>
      <w:bookmarkEnd w:id="8"/>
    </w:p>
    <w:p w14:paraId="604B42E4" w14:textId="77777777" w:rsidR="00B473E1" w:rsidRDefault="00B473E1" w:rsidP="00B473E1">
      <w:pPr>
        <w:jc w:val="both"/>
      </w:pPr>
      <w:r>
        <w:t>The quality management plan defines acceptable level of quality, which is typically defined by the client and describes how the project will ensure this level of quality in its deliverables and work processes. Quality management plan must ensure the products are built and met the standards and requirements provided by the client, deliverables are effective and appropriate.</w:t>
      </w:r>
    </w:p>
    <w:p w14:paraId="42520124" w14:textId="77777777" w:rsidR="00B473E1" w:rsidRDefault="00B473E1" w:rsidP="00B473E1">
      <w:pPr>
        <w:jc w:val="both"/>
      </w:pPr>
    </w:p>
    <w:p w14:paraId="5F029386" w14:textId="77777777" w:rsidR="00B473E1" w:rsidRDefault="00B473E1" w:rsidP="00B473E1">
      <w:pPr>
        <w:jc w:val="both"/>
      </w:pPr>
      <w:r>
        <w:t>In our project, quality management plan is involved using,</w:t>
      </w:r>
    </w:p>
    <w:p w14:paraId="00E26688" w14:textId="77777777" w:rsidR="00B473E1" w:rsidRDefault="00B473E1" w:rsidP="00B473E1">
      <w:pPr>
        <w:jc w:val="both"/>
      </w:pPr>
      <w:r>
        <w:t>Quality planning used during the planning phase</w:t>
      </w:r>
    </w:p>
    <w:p w14:paraId="088423A3" w14:textId="77777777" w:rsidR="00B473E1" w:rsidRDefault="00B473E1" w:rsidP="00B473E1">
      <w:pPr>
        <w:jc w:val="both"/>
      </w:pPr>
      <w:r>
        <w:t>Quality assurance used during execution phase</w:t>
      </w:r>
    </w:p>
    <w:p w14:paraId="5057C87B" w14:textId="77777777" w:rsidR="00B473E1" w:rsidRDefault="00B473E1" w:rsidP="00B473E1">
      <w:pPr>
        <w:jc w:val="both"/>
      </w:pPr>
      <w:r>
        <w:t>Quality control used during the monitoring and controlling phase</w:t>
      </w:r>
    </w:p>
    <w:p w14:paraId="52B2F8BA" w14:textId="77777777" w:rsidR="00B473E1" w:rsidRDefault="00B473E1" w:rsidP="00B473E1">
      <w:pPr>
        <w:jc w:val="both"/>
      </w:pPr>
    </w:p>
    <w:p w14:paraId="36FCD83B" w14:textId="77777777" w:rsidR="00B473E1" w:rsidRDefault="00B473E1" w:rsidP="00B473E1">
      <w:pPr>
        <w:jc w:val="both"/>
      </w:pPr>
      <w:r>
        <w:t>The quality management is done by the project manager, who will review the project management framework and the web-based performance management tool for design, content, and usability. If there are any changes required in the project, the change management process is used to manage change on the project.</w:t>
      </w:r>
    </w:p>
    <w:p w14:paraId="1D000F0D" w14:textId="77777777" w:rsidR="00B473E1" w:rsidRDefault="00B473E1" w:rsidP="00B473E1"/>
    <w:p w14:paraId="264E215E" w14:textId="67C038CA" w:rsidR="00B473E1" w:rsidRDefault="006B7E32" w:rsidP="00636D45">
      <w:pPr>
        <w:pStyle w:val="Heading2"/>
      </w:pPr>
      <w:bookmarkStart w:id="9" w:name="_Toc73564073"/>
      <w:r>
        <w:t>5.1.</w:t>
      </w:r>
      <w:r w:rsidR="00B473E1">
        <w:t>Quality Standards</w:t>
      </w:r>
      <w:bookmarkEnd w:id="9"/>
    </w:p>
    <w:p w14:paraId="1E62DD1B" w14:textId="7574D4B6" w:rsidR="00B473E1" w:rsidRDefault="00B473E1" w:rsidP="00B473E1">
      <w:r>
        <w:t>The relevant standards, methodologies should be maintained for following items</w:t>
      </w:r>
      <w:r w:rsidR="00636D45">
        <w:t xml:space="preserve"> </w:t>
      </w:r>
    </w:p>
    <w:p w14:paraId="51C91300" w14:textId="77777777" w:rsidR="00B473E1" w:rsidRDefault="00B473E1" w:rsidP="00B473E1">
      <w:pPr>
        <w:numPr>
          <w:ilvl w:val="0"/>
          <w:numId w:val="5"/>
        </w:numPr>
      </w:pPr>
      <w:r>
        <w:t>Standards of Risk Management must be maintained.</w:t>
      </w:r>
    </w:p>
    <w:p w14:paraId="29EAB7B3" w14:textId="77777777" w:rsidR="00B473E1" w:rsidRDefault="00B473E1" w:rsidP="00B473E1">
      <w:pPr>
        <w:numPr>
          <w:ilvl w:val="0"/>
          <w:numId w:val="5"/>
        </w:numPr>
      </w:pPr>
      <w:r>
        <w:t xml:space="preserve">Records management, web publishing, information security, privacy, etc. </w:t>
      </w:r>
    </w:p>
    <w:p w14:paraId="2C96198E" w14:textId="77777777" w:rsidR="00B473E1" w:rsidRDefault="00B473E1" w:rsidP="00B473E1"/>
    <w:p w14:paraId="155F3A06" w14:textId="52BD3B38" w:rsidR="00B473E1" w:rsidRDefault="00FC1D50" w:rsidP="00636D45">
      <w:pPr>
        <w:pStyle w:val="Heading2"/>
      </w:pPr>
      <w:bookmarkStart w:id="10" w:name="_Toc73564074"/>
      <w:r>
        <w:t>5.2.</w:t>
      </w:r>
      <w:r w:rsidR="00B473E1">
        <w:t>Metrics</w:t>
      </w:r>
      <w:bookmarkEnd w:id="10"/>
    </w:p>
    <w:p w14:paraId="0141BF11" w14:textId="16F2CDD5" w:rsidR="00B473E1" w:rsidRDefault="00B473E1" w:rsidP="00B473E1">
      <w:pPr>
        <w:jc w:val="both"/>
      </w:pPr>
      <w:r>
        <w:t>We use the following metrics to measure the quality</w:t>
      </w:r>
      <w:r w:rsidR="00636D45">
        <w:t xml:space="preserve"> </w:t>
      </w:r>
    </w:p>
    <w:p w14:paraId="524B9C35" w14:textId="77777777" w:rsidR="00B473E1" w:rsidRDefault="00B473E1" w:rsidP="00B473E1">
      <w:pPr>
        <w:jc w:val="both"/>
      </w:pPr>
      <w:r>
        <w:t>Passed Test cases percentage = 100%</w:t>
      </w:r>
    </w:p>
    <w:p w14:paraId="39B47D77" w14:textId="77777777" w:rsidR="00B473E1" w:rsidRDefault="00B473E1" w:rsidP="00B473E1">
      <w:pPr>
        <w:jc w:val="both"/>
      </w:pPr>
      <w:r>
        <w:t>Failed Test cases percentage = 0%</w:t>
      </w:r>
    </w:p>
    <w:p w14:paraId="5C3E05DC" w14:textId="77777777" w:rsidR="00B473E1" w:rsidRDefault="00B473E1" w:rsidP="00B473E1">
      <w:pPr>
        <w:jc w:val="both"/>
      </w:pPr>
      <w:r>
        <w:rPr>
          <w:color w:val="24292E"/>
          <w:shd w:val="clear" w:color="auto" w:fill="FFFFFF"/>
        </w:rPr>
        <w:t>Line’s coverage Percentage = 80%</w:t>
      </w:r>
    </w:p>
    <w:p w14:paraId="5273BBA3" w14:textId="77777777" w:rsidR="00B473E1" w:rsidRDefault="00B473E1" w:rsidP="00B473E1">
      <w:pPr>
        <w:jc w:val="both"/>
      </w:pPr>
      <w:r>
        <w:lastRenderedPageBreak/>
        <w:t>Conditional Coverage percentage = 75%</w:t>
      </w:r>
    </w:p>
    <w:p w14:paraId="3CF23993" w14:textId="77777777" w:rsidR="00B473E1" w:rsidRDefault="00B473E1" w:rsidP="00B473E1">
      <w:pPr>
        <w:jc w:val="both"/>
      </w:pPr>
      <w:r>
        <w:t>Fixed Defects percentage = 100%</w:t>
      </w:r>
    </w:p>
    <w:p w14:paraId="3397A2AE" w14:textId="77777777" w:rsidR="00B473E1" w:rsidRDefault="00B473E1" w:rsidP="00B473E1">
      <w:pPr>
        <w:jc w:val="both"/>
      </w:pPr>
      <w:r>
        <w:t>Test Design Efficiency = 100%</w:t>
      </w:r>
    </w:p>
    <w:p w14:paraId="5B48C4BA" w14:textId="77777777" w:rsidR="00B473E1" w:rsidRDefault="00B473E1" w:rsidP="00B473E1">
      <w:pPr>
        <w:jc w:val="both"/>
      </w:pPr>
      <w:r>
        <w:t>Methods Coverage percentage = 75%</w:t>
      </w:r>
    </w:p>
    <w:p w14:paraId="11AFF368" w14:textId="77777777" w:rsidR="00B473E1" w:rsidRDefault="00B473E1" w:rsidP="00B473E1">
      <w:pPr>
        <w:jc w:val="both"/>
      </w:pPr>
      <w:r>
        <w:t>Requirement’s coverage = 100%</w:t>
      </w:r>
    </w:p>
    <w:p w14:paraId="26199C79" w14:textId="77777777" w:rsidR="00B473E1" w:rsidRDefault="00B473E1" w:rsidP="00B473E1">
      <w:pPr>
        <w:jc w:val="both"/>
      </w:pPr>
      <w:r>
        <w:t>Executed test cases percentage = 100%</w:t>
      </w:r>
    </w:p>
    <w:p w14:paraId="3F949092" w14:textId="77777777" w:rsidR="00B473E1" w:rsidRDefault="00B473E1" w:rsidP="00B473E1">
      <w:pPr>
        <w:jc w:val="both"/>
      </w:pPr>
      <w:r>
        <w:t xml:space="preserve">Acceptance defects = 0 High defects, 2 Medium defects, 4 Low defects </w:t>
      </w:r>
    </w:p>
    <w:p w14:paraId="417AF6DF" w14:textId="77777777" w:rsidR="00B473E1" w:rsidRDefault="00B473E1" w:rsidP="00B473E1">
      <w:pPr>
        <w:jc w:val="both"/>
      </w:pPr>
    </w:p>
    <w:p w14:paraId="255DADF1" w14:textId="77777777" w:rsidR="00B473E1" w:rsidRDefault="00B473E1" w:rsidP="00B473E1">
      <w:pPr>
        <w:jc w:val="both"/>
      </w:pPr>
      <w:r>
        <w:t>High Level Defects are caused due to the errors in planning. Project Manager should take care of it.</w:t>
      </w:r>
    </w:p>
    <w:p w14:paraId="15E6C3BB" w14:textId="77777777" w:rsidR="00B473E1" w:rsidRDefault="00B473E1" w:rsidP="00B473E1">
      <w:pPr>
        <w:jc w:val="both"/>
      </w:pPr>
      <w:r>
        <w:t>Medium Level Defects are like bugs. These are the errors caused when we combine different parts into a single project. Hence, we should perform enough tests.</w:t>
      </w:r>
    </w:p>
    <w:p w14:paraId="50EF93DB" w14:textId="55F15066" w:rsidR="00B473E1" w:rsidRDefault="00B473E1" w:rsidP="00B473E1">
      <w:pPr>
        <w:jc w:val="both"/>
      </w:pPr>
      <w:r>
        <w:t>Low Level Defects are the defects that are hardware related to software and can be eliminated by providing the required software.</w:t>
      </w:r>
    </w:p>
    <w:p w14:paraId="25A6475A" w14:textId="26F97FCB" w:rsidR="00B473E1" w:rsidRDefault="00B473E1" w:rsidP="00B473E1">
      <w:pPr>
        <w:jc w:val="both"/>
      </w:pPr>
    </w:p>
    <w:p w14:paraId="4CA844B2" w14:textId="6E60321C" w:rsidR="00B473E1" w:rsidRDefault="00B473E1" w:rsidP="00B473E1">
      <w:pPr>
        <w:jc w:val="both"/>
      </w:pPr>
    </w:p>
    <w:p w14:paraId="7B6F4704" w14:textId="7704658D" w:rsidR="00B473E1" w:rsidRDefault="00B473E1" w:rsidP="00B473E1">
      <w:pPr>
        <w:jc w:val="both"/>
      </w:pPr>
    </w:p>
    <w:p w14:paraId="7EB8D139" w14:textId="133F736B" w:rsidR="00B473E1" w:rsidRDefault="00B473E1" w:rsidP="00B473E1">
      <w:pPr>
        <w:jc w:val="both"/>
      </w:pPr>
    </w:p>
    <w:p w14:paraId="043B7F28" w14:textId="7989C63E" w:rsidR="00B473E1" w:rsidRDefault="00B473E1" w:rsidP="00B473E1">
      <w:pPr>
        <w:jc w:val="both"/>
      </w:pPr>
    </w:p>
    <w:p w14:paraId="358738E0" w14:textId="77777777" w:rsidR="00B473E1" w:rsidRDefault="00B473E1" w:rsidP="00B473E1">
      <w:pPr>
        <w:jc w:val="both"/>
      </w:pPr>
    </w:p>
    <w:p w14:paraId="64D98E14" w14:textId="77777777" w:rsidR="00636D45" w:rsidRDefault="00636D45">
      <w:pPr>
        <w:spacing w:after="160" w:line="259" w:lineRule="auto"/>
        <w:rPr>
          <w:b/>
          <w:bCs/>
          <w:sz w:val="28"/>
          <w:szCs w:val="28"/>
        </w:rPr>
      </w:pPr>
      <w:r>
        <w:rPr>
          <w:b/>
          <w:bCs/>
          <w:sz w:val="28"/>
          <w:szCs w:val="28"/>
        </w:rPr>
        <w:br w:type="page"/>
      </w:r>
    </w:p>
    <w:p w14:paraId="23D77FD4" w14:textId="2ACDFD24" w:rsidR="00B473E1" w:rsidRDefault="00BC1D5A" w:rsidP="00636D45">
      <w:pPr>
        <w:pStyle w:val="Heading1"/>
        <w:jc w:val="center"/>
      </w:pPr>
      <w:bookmarkStart w:id="11" w:name="_Toc73564075"/>
      <w:r>
        <w:lastRenderedPageBreak/>
        <w:t>6.</w:t>
      </w:r>
      <w:r w:rsidR="00B473E1" w:rsidRPr="00B473E1">
        <w:t>Resource management</w:t>
      </w:r>
      <w:bookmarkEnd w:id="11"/>
    </w:p>
    <w:p w14:paraId="213259E4" w14:textId="56E0AF8B" w:rsidR="00B473E1" w:rsidRDefault="00B473E1" w:rsidP="00B473E1">
      <w:r>
        <w:t>This project will require the following internal staff</w:t>
      </w:r>
      <w:r w:rsidR="00636D45">
        <w:t xml:space="preserve"> </w:t>
      </w:r>
    </w:p>
    <w:p w14:paraId="23AF399A" w14:textId="77777777" w:rsidR="00B473E1" w:rsidRDefault="00B473E1" w:rsidP="00B473E1">
      <w:r>
        <w:t>•</w:t>
      </w:r>
      <w:r>
        <w:tab/>
        <w:t>Project Manager (PM) for conducting high level meetings</w:t>
      </w:r>
    </w:p>
    <w:p w14:paraId="14417E26" w14:textId="77777777" w:rsidR="00B473E1" w:rsidRDefault="00B473E1" w:rsidP="00B473E1">
      <w:r>
        <w:t>•</w:t>
      </w:r>
      <w:r>
        <w:tab/>
        <w:t>Project Team Members for Development of Requirements</w:t>
      </w:r>
    </w:p>
    <w:p w14:paraId="2F9129EF" w14:textId="77777777" w:rsidR="00B473E1" w:rsidRDefault="00B473E1" w:rsidP="00B473E1">
      <w:r>
        <w:t>•</w:t>
      </w:r>
      <w:r>
        <w:tab/>
        <w:t>Project Team Members for Submission of Documentation</w:t>
      </w:r>
    </w:p>
    <w:p w14:paraId="6F027D27" w14:textId="77777777" w:rsidR="00B473E1" w:rsidRDefault="00B473E1" w:rsidP="00B473E1">
      <w:r>
        <w:t>•</w:t>
      </w:r>
      <w:r>
        <w:tab/>
        <w:t>Back-end Developer for Development of Back-End of the Website</w:t>
      </w:r>
    </w:p>
    <w:p w14:paraId="4D883E5F" w14:textId="77777777" w:rsidR="00B473E1" w:rsidRDefault="00B473E1" w:rsidP="00B473E1">
      <w:r>
        <w:t>•</w:t>
      </w:r>
      <w:r>
        <w:tab/>
        <w:t>Client for funding the project and for clarifications in the requirements.</w:t>
      </w:r>
    </w:p>
    <w:p w14:paraId="7ECDB06E" w14:textId="77777777" w:rsidR="00B473E1" w:rsidRDefault="00B473E1" w:rsidP="00B473E1"/>
    <w:p w14:paraId="33F657B5" w14:textId="77777777" w:rsidR="00B473E1" w:rsidRDefault="00B473E1" w:rsidP="00B473E1"/>
    <w:p w14:paraId="0C8F9C64" w14:textId="51FA8A1C" w:rsidR="00B473E1" w:rsidRDefault="00F85867" w:rsidP="00636D45">
      <w:pPr>
        <w:pStyle w:val="Heading2"/>
      </w:pPr>
      <w:bookmarkStart w:id="12" w:name="_Toc73564076"/>
      <w:r>
        <w:t>6.1.</w:t>
      </w:r>
      <w:r w:rsidR="00B473E1">
        <w:t>Staff Assignments</w:t>
      </w:r>
      <w:bookmarkEnd w:id="12"/>
    </w:p>
    <w:p w14:paraId="7C6F4F70" w14:textId="77777777" w:rsidR="00B473E1" w:rsidRDefault="00B473E1" w:rsidP="00B473E1">
      <w:r>
        <w:t xml:space="preserve">The project manager will work through functional managers to assign individuals </w:t>
      </w:r>
      <w:r>
        <w:tab/>
        <w:t>to the project. The project manager review and check the candidates whether they possess the necessary skillset. If a particular project is required at a specific point of time, the manager will be making necessary planning to ensure that experts are available at that point of time. The employees of the project will be paid overtime if required.</w:t>
      </w:r>
    </w:p>
    <w:p w14:paraId="554774D8" w14:textId="77777777" w:rsidR="00B473E1" w:rsidRDefault="00B473E1" w:rsidP="00B473E1"/>
    <w:p w14:paraId="315A77BC" w14:textId="77777777" w:rsidR="00B473E1" w:rsidRDefault="00B473E1" w:rsidP="00B473E1"/>
    <w:p w14:paraId="76B02509" w14:textId="38863A6F" w:rsidR="00B473E1" w:rsidRDefault="00F85867" w:rsidP="00636D45">
      <w:pPr>
        <w:pStyle w:val="Heading2"/>
      </w:pPr>
      <w:bookmarkStart w:id="13" w:name="_Toc73564077"/>
      <w:r>
        <w:t>6.2.</w:t>
      </w:r>
      <w:r w:rsidR="00B473E1">
        <w:t>Training, Rewards, and Reassignment</w:t>
      </w:r>
      <w:bookmarkEnd w:id="13"/>
    </w:p>
    <w:p w14:paraId="5E89BDE2" w14:textId="54E9DF72" w:rsidR="00B473E1" w:rsidRDefault="00B473E1" w:rsidP="00B473E1">
      <w:pPr>
        <w:jc w:val="both"/>
      </w:pPr>
      <w:r>
        <w:t>People assigned to this project must have sufficient experience and should be able to easily identify and understand issues on the job. The project manager must do his best to have a friendly and demanding work environment. The project manager is responsible for writing an assessment of results and suggests appropriate incentives. When a person is not performing well, the project manager assures.</w:t>
      </w:r>
    </w:p>
    <w:p w14:paraId="2B2E025D" w14:textId="1F1D7D7B" w:rsidR="00B473E1" w:rsidRDefault="00B473E1" w:rsidP="00B473E1">
      <w:pPr>
        <w:jc w:val="both"/>
      </w:pPr>
    </w:p>
    <w:p w14:paraId="4EB5CE63" w14:textId="77777777" w:rsidR="00636D45" w:rsidRDefault="00636D45">
      <w:pPr>
        <w:spacing w:after="160" w:line="259" w:lineRule="auto"/>
        <w:rPr>
          <w:rFonts w:eastAsiaTheme="majorEastAsia" w:cstheme="majorBidi"/>
          <w:b/>
          <w:color w:val="000000" w:themeColor="text1"/>
          <w:sz w:val="28"/>
          <w:szCs w:val="32"/>
        </w:rPr>
      </w:pPr>
      <w:r>
        <w:br w:type="page"/>
      </w:r>
    </w:p>
    <w:p w14:paraId="4963AD67" w14:textId="5D4760AD" w:rsidR="00B473E1" w:rsidRPr="00B473E1" w:rsidRDefault="00151BAD" w:rsidP="00636D45">
      <w:pPr>
        <w:pStyle w:val="Heading1"/>
        <w:jc w:val="center"/>
      </w:pPr>
      <w:bookmarkStart w:id="14" w:name="_Toc73564078"/>
      <w:r>
        <w:lastRenderedPageBreak/>
        <w:t>7.</w:t>
      </w:r>
      <w:r w:rsidR="00B473E1" w:rsidRPr="00B473E1">
        <w:t>Communication management</w:t>
      </w:r>
      <w:bookmarkEnd w:id="14"/>
    </w:p>
    <w:p w14:paraId="2FACFDBE" w14:textId="3F5C5D58" w:rsidR="00B473E1" w:rsidRDefault="00B473E1" w:rsidP="00B473E1">
      <w:pPr>
        <w:jc w:val="both"/>
      </w:pPr>
      <w:r>
        <w:t xml:space="preserve">The purpose of communication management plan is to determine the communication requirements of the project and how stakeholders interact with each other. The mode of communication in project is through email. Project Manager, Abdul </w:t>
      </w:r>
      <w:r w:rsidR="003230A7">
        <w:t>S</w:t>
      </w:r>
      <w:r>
        <w:t>yed</w:t>
      </w:r>
      <w:r w:rsidR="003230A7">
        <w:t xml:space="preserve"> </w:t>
      </w:r>
      <w:proofErr w:type="spellStart"/>
      <w:r w:rsidR="003230A7">
        <w:t>S</w:t>
      </w:r>
      <w:r>
        <w:t>uboor</w:t>
      </w:r>
      <w:proofErr w:type="spellEnd"/>
      <w:r>
        <w:t xml:space="preserve"> is responsible for the communication in the team. If there are any changes in the project, Project manager is subjected to send all the changes to the team. The daily status of the project is to be updated to the project manager by the team through email or reports.</w:t>
      </w:r>
    </w:p>
    <w:p w14:paraId="5575D6B4" w14:textId="24BA9A26" w:rsidR="003230A7" w:rsidRDefault="003230A7" w:rsidP="00B473E1">
      <w:pPr>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963"/>
        <w:gridCol w:w="1856"/>
        <w:gridCol w:w="1464"/>
        <w:gridCol w:w="1790"/>
      </w:tblGrid>
      <w:tr w:rsidR="003230A7" w14:paraId="64D8AE18" w14:textId="77777777" w:rsidTr="00856A87">
        <w:tc>
          <w:tcPr>
            <w:tcW w:w="1560" w:type="dxa"/>
          </w:tcPr>
          <w:p w14:paraId="2E495C30" w14:textId="77777777" w:rsidR="003230A7" w:rsidRDefault="003230A7" w:rsidP="00856A87">
            <w:r>
              <w:rPr>
                <w:b/>
              </w:rPr>
              <w:t>Stakeholders</w:t>
            </w:r>
          </w:p>
        </w:tc>
        <w:tc>
          <w:tcPr>
            <w:tcW w:w="1963" w:type="dxa"/>
          </w:tcPr>
          <w:p w14:paraId="4F6271E2" w14:textId="77777777" w:rsidR="003230A7" w:rsidRDefault="003230A7" w:rsidP="00856A87">
            <w:r>
              <w:rPr>
                <w:b/>
              </w:rPr>
              <w:t>Communications Name</w:t>
            </w:r>
          </w:p>
        </w:tc>
        <w:tc>
          <w:tcPr>
            <w:tcW w:w="1856" w:type="dxa"/>
          </w:tcPr>
          <w:p w14:paraId="0EB7B9C8" w14:textId="77777777" w:rsidR="003230A7" w:rsidRDefault="003230A7" w:rsidP="00856A87">
            <w:r>
              <w:rPr>
                <w:b/>
              </w:rPr>
              <w:t>Delivery Method/Format</w:t>
            </w:r>
          </w:p>
        </w:tc>
        <w:tc>
          <w:tcPr>
            <w:tcW w:w="1576" w:type="dxa"/>
          </w:tcPr>
          <w:p w14:paraId="395ED67E" w14:textId="77777777" w:rsidR="003230A7" w:rsidRDefault="003230A7" w:rsidP="00856A87">
            <w:r>
              <w:rPr>
                <w:b/>
              </w:rPr>
              <w:t>Producer</w:t>
            </w:r>
          </w:p>
        </w:tc>
        <w:tc>
          <w:tcPr>
            <w:tcW w:w="1790" w:type="dxa"/>
          </w:tcPr>
          <w:p w14:paraId="06577964" w14:textId="77777777" w:rsidR="003230A7" w:rsidRDefault="003230A7" w:rsidP="00856A87">
            <w:pPr>
              <w:rPr>
                <w:b/>
              </w:rPr>
            </w:pPr>
            <w:r>
              <w:rPr>
                <w:b/>
              </w:rPr>
              <w:t>Due/Frequency</w:t>
            </w:r>
          </w:p>
        </w:tc>
      </w:tr>
      <w:tr w:rsidR="003230A7" w14:paraId="1289D9AA" w14:textId="77777777" w:rsidTr="00856A87">
        <w:tc>
          <w:tcPr>
            <w:tcW w:w="1560" w:type="dxa"/>
          </w:tcPr>
          <w:p w14:paraId="679BB478" w14:textId="77777777" w:rsidR="003230A7" w:rsidRDefault="003230A7" w:rsidP="00856A87"/>
          <w:p w14:paraId="5B67530F" w14:textId="77777777" w:rsidR="003230A7" w:rsidRDefault="003230A7" w:rsidP="00856A87">
            <w:r>
              <w:t>Project Manager</w:t>
            </w:r>
          </w:p>
          <w:p w14:paraId="25EA3CC5" w14:textId="77777777" w:rsidR="003230A7" w:rsidRDefault="003230A7" w:rsidP="00856A87"/>
        </w:tc>
        <w:tc>
          <w:tcPr>
            <w:tcW w:w="1963" w:type="dxa"/>
          </w:tcPr>
          <w:p w14:paraId="262A0EA3" w14:textId="77777777" w:rsidR="003230A7" w:rsidRDefault="003230A7" w:rsidP="00856A87"/>
          <w:p w14:paraId="3680381D" w14:textId="77777777" w:rsidR="003230A7" w:rsidRDefault="003230A7" w:rsidP="00856A87">
            <w:r>
              <w:t>Project status report</w:t>
            </w:r>
          </w:p>
        </w:tc>
        <w:tc>
          <w:tcPr>
            <w:tcW w:w="1856" w:type="dxa"/>
          </w:tcPr>
          <w:p w14:paraId="6FF59383" w14:textId="77777777" w:rsidR="003230A7" w:rsidRDefault="003230A7" w:rsidP="00856A87"/>
          <w:p w14:paraId="3B2906C5" w14:textId="77777777" w:rsidR="003230A7" w:rsidRDefault="003230A7" w:rsidP="00856A87">
            <w:r>
              <w:t>Email</w:t>
            </w:r>
          </w:p>
        </w:tc>
        <w:tc>
          <w:tcPr>
            <w:tcW w:w="1576" w:type="dxa"/>
          </w:tcPr>
          <w:p w14:paraId="2FF588E9" w14:textId="77777777" w:rsidR="003230A7" w:rsidRDefault="003230A7" w:rsidP="00856A87"/>
          <w:p w14:paraId="79922836" w14:textId="77777777" w:rsidR="003230A7" w:rsidRDefault="003230A7" w:rsidP="00856A87">
            <w:r>
              <w:t xml:space="preserve">Abdul Syed </w:t>
            </w:r>
            <w:proofErr w:type="spellStart"/>
            <w:r>
              <w:t>Suboor</w:t>
            </w:r>
            <w:proofErr w:type="spellEnd"/>
          </w:p>
          <w:p w14:paraId="771D8A16" w14:textId="77777777" w:rsidR="003230A7" w:rsidRDefault="003230A7" w:rsidP="00856A87"/>
        </w:tc>
        <w:tc>
          <w:tcPr>
            <w:tcW w:w="1790" w:type="dxa"/>
          </w:tcPr>
          <w:p w14:paraId="4347728A" w14:textId="77777777" w:rsidR="003230A7" w:rsidRDefault="003230A7" w:rsidP="00856A87"/>
          <w:p w14:paraId="2701FE69" w14:textId="77777777" w:rsidR="003230A7" w:rsidRDefault="003230A7" w:rsidP="00856A87">
            <w:r>
              <w:t>Every week</w:t>
            </w:r>
          </w:p>
        </w:tc>
      </w:tr>
      <w:tr w:rsidR="003230A7" w14:paraId="09154730" w14:textId="77777777" w:rsidTr="00856A87">
        <w:tc>
          <w:tcPr>
            <w:tcW w:w="1560" w:type="dxa"/>
          </w:tcPr>
          <w:p w14:paraId="4D70083A" w14:textId="77777777" w:rsidR="003230A7" w:rsidRDefault="003230A7" w:rsidP="00856A87"/>
          <w:p w14:paraId="5DF87F1F" w14:textId="77777777" w:rsidR="003230A7" w:rsidRDefault="003230A7" w:rsidP="00856A87">
            <w:r>
              <w:t>Team lead</w:t>
            </w:r>
          </w:p>
          <w:p w14:paraId="2131B13D" w14:textId="77777777" w:rsidR="003230A7" w:rsidRDefault="003230A7" w:rsidP="00856A87"/>
        </w:tc>
        <w:tc>
          <w:tcPr>
            <w:tcW w:w="1963" w:type="dxa"/>
          </w:tcPr>
          <w:p w14:paraId="0A6936FF" w14:textId="77777777" w:rsidR="003230A7" w:rsidRDefault="003230A7" w:rsidP="00856A87"/>
          <w:p w14:paraId="016F9335" w14:textId="77777777" w:rsidR="003230A7" w:rsidRDefault="003230A7" w:rsidP="00856A87">
            <w:r>
              <w:t>Project documents</w:t>
            </w:r>
          </w:p>
        </w:tc>
        <w:tc>
          <w:tcPr>
            <w:tcW w:w="1856" w:type="dxa"/>
          </w:tcPr>
          <w:p w14:paraId="306EFF11" w14:textId="77777777" w:rsidR="003230A7" w:rsidRDefault="003230A7" w:rsidP="00856A87"/>
          <w:p w14:paraId="2D3C0C77" w14:textId="77777777" w:rsidR="003230A7" w:rsidRDefault="003230A7" w:rsidP="00856A87">
            <w:r>
              <w:t>Email</w:t>
            </w:r>
          </w:p>
        </w:tc>
        <w:tc>
          <w:tcPr>
            <w:tcW w:w="1576" w:type="dxa"/>
          </w:tcPr>
          <w:p w14:paraId="73B6F5AD" w14:textId="77777777" w:rsidR="003230A7" w:rsidRDefault="003230A7" w:rsidP="00856A87"/>
          <w:p w14:paraId="4CFBD822" w14:textId="77777777" w:rsidR="003230A7" w:rsidRDefault="003230A7" w:rsidP="00856A87">
            <w:proofErr w:type="spellStart"/>
            <w:r>
              <w:t>Vinetha</w:t>
            </w:r>
            <w:proofErr w:type="spellEnd"/>
            <w:r>
              <w:t xml:space="preserve"> </w:t>
            </w:r>
            <w:proofErr w:type="spellStart"/>
            <w:r>
              <w:t>batchu</w:t>
            </w:r>
            <w:proofErr w:type="spellEnd"/>
          </w:p>
          <w:p w14:paraId="749F7055" w14:textId="77777777" w:rsidR="003230A7" w:rsidRDefault="003230A7" w:rsidP="00856A87"/>
        </w:tc>
        <w:tc>
          <w:tcPr>
            <w:tcW w:w="1790" w:type="dxa"/>
          </w:tcPr>
          <w:p w14:paraId="23A560DF" w14:textId="77777777" w:rsidR="003230A7" w:rsidRDefault="003230A7" w:rsidP="00856A87"/>
          <w:p w14:paraId="1A820562" w14:textId="77777777" w:rsidR="003230A7" w:rsidRDefault="003230A7" w:rsidP="00856A87">
            <w:r>
              <w:t>Every week</w:t>
            </w:r>
          </w:p>
        </w:tc>
      </w:tr>
      <w:tr w:rsidR="003230A7" w14:paraId="09CCA562" w14:textId="77777777" w:rsidTr="00856A87">
        <w:tc>
          <w:tcPr>
            <w:tcW w:w="1560" w:type="dxa"/>
          </w:tcPr>
          <w:p w14:paraId="1058B3F6" w14:textId="77777777" w:rsidR="003230A7" w:rsidRDefault="003230A7" w:rsidP="00856A87"/>
          <w:p w14:paraId="35FCAEB2" w14:textId="77777777" w:rsidR="003230A7" w:rsidRDefault="003230A7" w:rsidP="00856A87">
            <w:r>
              <w:t>Developer</w:t>
            </w:r>
          </w:p>
          <w:p w14:paraId="39C6C3B2" w14:textId="77777777" w:rsidR="003230A7" w:rsidRDefault="003230A7" w:rsidP="00856A87"/>
        </w:tc>
        <w:tc>
          <w:tcPr>
            <w:tcW w:w="1963" w:type="dxa"/>
          </w:tcPr>
          <w:p w14:paraId="194E661F" w14:textId="77777777" w:rsidR="003230A7" w:rsidRDefault="003230A7" w:rsidP="00856A87"/>
          <w:p w14:paraId="6FB080A9" w14:textId="77777777" w:rsidR="003230A7" w:rsidRDefault="003230A7" w:rsidP="00856A87">
            <w:r>
              <w:t>Project status report</w:t>
            </w:r>
          </w:p>
        </w:tc>
        <w:tc>
          <w:tcPr>
            <w:tcW w:w="1856" w:type="dxa"/>
          </w:tcPr>
          <w:p w14:paraId="6144C595" w14:textId="77777777" w:rsidR="003230A7" w:rsidRDefault="003230A7" w:rsidP="00856A87"/>
          <w:p w14:paraId="265CDE71" w14:textId="77777777" w:rsidR="003230A7" w:rsidRDefault="003230A7" w:rsidP="00856A87">
            <w:r>
              <w:t>Email</w:t>
            </w:r>
          </w:p>
        </w:tc>
        <w:tc>
          <w:tcPr>
            <w:tcW w:w="1576" w:type="dxa"/>
          </w:tcPr>
          <w:p w14:paraId="53CE4B73" w14:textId="77777777" w:rsidR="003230A7" w:rsidRDefault="003230A7" w:rsidP="00856A87"/>
          <w:p w14:paraId="2C314FAC" w14:textId="77777777" w:rsidR="003230A7" w:rsidRDefault="003230A7" w:rsidP="00856A87">
            <w:r w:rsidRPr="001F48D3">
              <w:t xml:space="preserve">Jaya Shankar </w:t>
            </w:r>
            <w:proofErr w:type="spellStart"/>
            <w:r w:rsidRPr="001F48D3">
              <w:t>Mangina</w:t>
            </w:r>
            <w:proofErr w:type="spellEnd"/>
          </w:p>
        </w:tc>
        <w:tc>
          <w:tcPr>
            <w:tcW w:w="1790" w:type="dxa"/>
          </w:tcPr>
          <w:p w14:paraId="7ACA4B9A" w14:textId="77777777" w:rsidR="003230A7" w:rsidRDefault="003230A7" w:rsidP="00856A87"/>
          <w:p w14:paraId="3DC35625" w14:textId="77777777" w:rsidR="003230A7" w:rsidRDefault="003230A7" w:rsidP="00856A87">
            <w:r>
              <w:t>Every week</w:t>
            </w:r>
          </w:p>
        </w:tc>
      </w:tr>
      <w:tr w:rsidR="003230A7" w14:paraId="58CD6B62" w14:textId="77777777" w:rsidTr="00856A87">
        <w:tc>
          <w:tcPr>
            <w:tcW w:w="1560" w:type="dxa"/>
          </w:tcPr>
          <w:p w14:paraId="0AF14F36" w14:textId="77777777" w:rsidR="003230A7" w:rsidRDefault="003230A7" w:rsidP="00856A87"/>
          <w:p w14:paraId="66787D57" w14:textId="77777777" w:rsidR="003230A7" w:rsidRDefault="003230A7" w:rsidP="00856A87">
            <w:r>
              <w:t>Designer</w:t>
            </w:r>
          </w:p>
          <w:p w14:paraId="376D71AF" w14:textId="77777777" w:rsidR="003230A7" w:rsidRDefault="003230A7" w:rsidP="00856A87"/>
        </w:tc>
        <w:tc>
          <w:tcPr>
            <w:tcW w:w="1963" w:type="dxa"/>
          </w:tcPr>
          <w:p w14:paraId="7CAF22CF" w14:textId="77777777" w:rsidR="003230A7" w:rsidRDefault="003230A7" w:rsidP="00856A87"/>
          <w:p w14:paraId="65D7500A" w14:textId="77777777" w:rsidR="003230A7" w:rsidRDefault="003230A7" w:rsidP="00856A87">
            <w:r>
              <w:t>Project Documents</w:t>
            </w:r>
          </w:p>
          <w:p w14:paraId="10267EC1" w14:textId="77777777" w:rsidR="003230A7" w:rsidRDefault="003230A7" w:rsidP="00856A87"/>
        </w:tc>
        <w:tc>
          <w:tcPr>
            <w:tcW w:w="1856" w:type="dxa"/>
          </w:tcPr>
          <w:p w14:paraId="2FD973E7" w14:textId="77777777" w:rsidR="003230A7" w:rsidRDefault="003230A7" w:rsidP="00856A87"/>
          <w:p w14:paraId="44402AD3" w14:textId="77777777" w:rsidR="003230A7" w:rsidRDefault="003230A7" w:rsidP="00856A87">
            <w:r>
              <w:t>Email</w:t>
            </w:r>
          </w:p>
        </w:tc>
        <w:tc>
          <w:tcPr>
            <w:tcW w:w="1576" w:type="dxa"/>
          </w:tcPr>
          <w:p w14:paraId="6CB7CC8C" w14:textId="77777777" w:rsidR="003230A7" w:rsidRDefault="003230A7" w:rsidP="00856A87"/>
          <w:p w14:paraId="622F0647" w14:textId="77777777" w:rsidR="003230A7" w:rsidRDefault="003230A7" w:rsidP="00856A87">
            <w:r w:rsidRPr="001F48D3">
              <w:t xml:space="preserve">Kushal Satya </w:t>
            </w:r>
            <w:proofErr w:type="spellStart"/>
            <w:r w:rsidRPr="001F48D3">
              <w:t>Durgaji</w:t>
            </w:r>
            <w:proofErr w:type="spellEnd"/>
            <w:r w:rsidRPr="001F48D3">
              <w:t xml:space="preserve"> </w:t>
            </w:r>
            <w:proofErr w:type="spellStart"/>
            <w:r w:rsidRPr="001F48D3">
              <w:t>Katari</w:t>
            </w:r>
            <w:proofErr w:type="spellEnd"/>
          </w:p>
        </w:tc>
        <w:tc>
          <w:tcPr>
            <w:tcW w:w="1790" w:type="dxa"/>
          </w:tcPr>
          <w:p w14:paraId="4110AF87" w14:textId="77777777" w:rsidR="003230A7" w:rsidRDefault="003230A7" w:rsidP="00856A87"/>
          <w:p w14:paraId="382AB0CD" w14:textId="77777777" w:rsidR="003230A7" w:rsidRDefault="003230A7" w:rsidP="00856A87">
            <w:r>
              <w:t>Daily</w:t>
            </w:r>
          </w:p>
        </w:tc>
      </w:tr>
      <w:tr w:rsidR="003230A7" w14:paraId="50E6D8FF" w14:textId="77777777" w:rsidTr="00856A87">
        <w:tc>
          <w:tcPr>
            <w:tcW w:w="1560" w:type="dxa"/>
          </w:tcPr>
          <w:p w14:paraId="5B9D704F" w14:textId="77777777" w:rsidR="003230A7" w:rsidRDefault="003230A7" w:rsidP="00856A87"/>
          <w:p w14:paraId="41EA5B25" w14:textId="77777777" w:rsidR="003230A7" w:rsidRDefault="003230A7" w:rsidP="00856A87">
            <w:r>
              <w:t>Testing manager</w:t>
            </w:r>
          </w:p>
          <w:p w14:paraId="56B7691D" w14:textId="77777777" w:rsidR="003230A7" w:rsidRDefault="003230A7" w:rsidP="00856A87"/>
        </w:tc>
        <w:tc>
          <w:tcPr>
            <w:tcW w:w="1963" w:type="dxa"/>
          </w:tcPr>
          <w:p w14:paraId="55487319" w14:textId="77777777" w:rsidR="003230A7" w:rsidRDefault="003230A7" w:rsidP="00856A87"/>
          <w:p w14:paraId="57745FB2" w14:textId="77777777" w:rsidR="003230A7" w:rsidRDefault="003230A7" w:rsidP="00856A87">
            <w:r>
              <w:t>Test Reports</w:t>
            </w:r>
          </w:p>
        </w:tc>
        <w:tc>
          <w:tcPr>
            <w:tcW w:w="1856" w:type="dxa"/>
          </w:tcPr>
          <w:p w14:paraId="268812CC" w14:textId="77777777" w:rsidR="003230A7" w:rsidRDefault="003230A7" w:rsidP="00856A87"/>
          <w:p w14:paraId="4D45DB80" w14:textId="77777777" w:rsidR="003230A7" w:rsidRDefault="003230A7" w:rsidP="00856A87">
            <w:r>
              <w:t>Reports</w:t>
            </w:r>
          </w:p>
        </w:tc>
        <w:tc>
          <w:tcPr>
            <w:tcW w:w="1576" w:type="dxa"/>
          </w:tcPr>
          <w:p w14:paraId="0C028A9B" w14:textId="77777777" w:rsidR="003230A7" w:rsidRDefault="003230A7" w:rsidP="00856A87"/>
          <w:p w14:paraId="588C0C43" w14:textId="77777777" w:rsidR="003230A7" w:rsidRDefault="003230A7" w:rsidP="00856A87">
            <w:r>
              <w:t>Vinay Kumar Paspula</w:t>
            </w:r>
          </w:p>
        </w:tc>
        <w:tc>
          <w:tcPr>
            <w:tcW w:w="1790" w:type="dxa"/>
          </w:tcPr>
          <w:p w14:paraId="0FBF49C6" w14:textId="77777777" w:rsidR="003230A7" w:rsidRDefault="003230A7" w:rsidP="00856A87"/>
          <w:p w14:paraId="387DE5D4" w14:textId="77777777" w:rsidR="003230A7" w:rsidRDefault="003230A7" w:rsidP="00856A87">
            <w:r>
              <w:t>Daily</w:t>
            </w:r>
          </w:p>
        </w:tc>
      </w:tr>
    </w:tbl>
    <w:p w14:paraId="25B866B8" w14:textId="0013E0F4" w:rsidR="003230A7" w:rsidRDefault="003230A7" w:rsidP="00B473E1">
      <w:pPr>
        <w:jc w:val="both"/>
      </w:pPr>
    </w:p>
    <w:p w14:paraId="295195D5" w14:textId="58803010" w:rsidR="003230A7" w:rsidRDefault="00DB147D" w:rsidP="00636D45">
      <w:pPr>
        <w:pStyle w:val="Heading2"/>
      </w:pPr>
      <w:bookmarkStart w:id="15" w:name="_Toc73564079"/>
      <w:r>
        <w:t>7.1.</w:t>
      </w:r>
      <w:r w:rsidR="003230A7">
        <w:t>Comments/Guidelines</w:t>
      </w:r>
      <w:bookmarkEnd w:id="15"/>
      <w:r w:rsidR="00636D45">
        <w:t xml:space="preserve"> </w:t>
      </w:r>
    </w:p>
    <w:p w14:paraId="39EDC39F" w14:textId="77777777" w:rsidR="003230A7" w:rsidRPr="00794FF4" w:rsidRDefault="003230A7" w:rsidP="003230A7">
      <w:pPr>
        <w:pStyle w:val="BTHDs"/>
        <w:spacing w:line="240" w:lineRule="auto"/>
        <w:ind w:left="0"/>
        <w:rPr>
          <w:rFonts w:ascii="Times New Roman" w:hAnsi="Times New Roman"/>
          <w:noProof w:val="0"/>
          <w:sz w:val="24"/>
          <w:szCs w:val="24"/>
        </w:rPr>
      </w:pPr>
      <w:r>
        <w:rPr>
          <w:rFonts w:ascii="Times New Roman" w:hAnsi="Times New Roman"/>
          <w:noProof w:val="0"/>
          <w:sz w:val="24"/>
          <w:szCs w:val="24"/>
        </w:rPr>
        <w:t>Handwritten or typed comments from all the above stakeholders, if applicable.</w:t>
      </w:r>
    </w:p>
    <w:p w14:paraId="717677B6" w14:textId="77777777" w:rsidR="003230A7" w:rsidRPr="00794FF4" w:rsidRDefault="003230A7" w:rsidP="003230A7">
      <w:pPr>
        <w:pStyle w:val="BTHDs"/>
        <w:spacing w:line="240" w:lineRule="auto"/>
        <w:ind w:left="0"/>
        <w:rPr>
          <w:rFonts w:ascii="Times New Roman" w:hAnsi="Times New Roman"/>
          <w:noProof w:val="0"/>
          <w:sz w:val="24"/>
          <w:szCs w:val="24"/>
        </w:rPr>
      </w:pPr>
    </w:p>
    <w:p w14:paraId="68DB6FDC" w14:textId="46C4EC3C" w:rsidR="003230A7" w:rsidRDefault="00DB147D" w:rsidP="00636D45">
      <w:pPr>
        <w:pStyle w:val="Heading2"/>
      </w:pPr>
      <w:bookmarkStart w:id="16" w:name="_Toc73564080"/>
      <w:r>
        <w:t>7.2.</w:t>
      </w:r>
      <w:r w:rsidR="003230A7">
        <w:t>Escalation procedures for resolving issues</w:t>
      </w:r>
      <w:bookmarkEnd w:id="16"/>
      <w:r w:rsidR="00636D45">
        <w:t xml:space="preserve"> </w:t>
      </w:r>
    </w:p>
    <w:p w14:paraId="455F36BE" w14:textId="77777777" w:rsidR="003230A7" w:rsidRPr="00794FF4" w:rsidRDefault="003230A7" w:rsidP="003230A7">
      <w:pPr>
        <w:pStyle w:val="BTHDs"/>
        <w:spacing w:line="240" w:lineRule="auto"/>
        <w:ind w:left="0"/>
        <w:jc w:val="both"/>
        <w:rPr>
          <w:rFonts w:ascii="Times New Roman" w:hAnsi="Times New Roman"/>
          <w:noProof w:val="0"/>
          <w:sz w:val="24"/>
          <w:szCs w:val="24"/>
        </w:rPr>
      </w:pPr>
      <w:r>
        <w:rPr>
          <w:rFonts w:ascii="Times New Roman" w:hAnsi="Times New Roman"/>
          <w:noProof w:val="0"/>
          <w:sz w:val="24"/>
          <w:szCs w:val="24"/>
        </w:rPr>
        <w:t>If there are any defects and issues, which are needed to be raised and solved based on their priority.</w:t>
      </w:r>
    </w:p>
    <w:p w14:paraId="70C3FF79" w14:textId="77777777" w:rsidR="003230A7" w:rsidRPr="00794FF4" w:rsidRDefault="003230A7" w:rsidP="003230A7">
      <w:pPr>
        <w:pStyle w:val="BTHDs"/>
        <w:spacing w:line="240" w:lineRule="auto"/>
        <w:ind w:left="0"/>
        <w:jc w:val="both"/>
        <w:rPr>
          <w:rFonts w:ascii="Times New Roman" w:hAnsi="Times New Roman"/>
          <w:noProof w:val="0"/>
          <w:sz w:val="24"/>
          <w:szCs w:val="24"/>
        </w:rPr>
      </w:pPr>
      <w:r>
        <w:rPr>
          <w:rFonts w:ascii="Times New Roman" w:hAnsi="Times New Roman"/>
          <w:noProof w:val="0"/>
          <w:sz w:val="24"/>
          <w:szCs w:val="24"/>
        </w:rPr>
        <w:t>If there are any conflicts in the team, the project manager should define an escalation process, where the conflict is addressed to the team manager by the developers, which further passed to the project manager.</w:t>
      </w:r>
    </w:p>
    <w:p w14:paraId="2A2CA6BD" w14:textId="77777777" w:rsidR="003230A7" w:rsidRPr="00794FF4" w:rsidRDefault="003230A7" w:rsidP="003230A7">
      <w:pPr>
        <w:pStyle w:val="BTHDs"/>
        <w:spacing w:line="240" w:lineRule="auto"/>
        <w:ind w:left="0"/>
        <w:jc w:val="both"/>
        <w:rPr>
          <w:rFonts w:ascii="Times New Roman" w:hAnsi="Times New Roman"/>
          <w:noProof w:val="0"/>
          <w:sz w:val="24"/>
          <w:szCs w:val="24"/>
        </w:rPr>
      </w:pPr>
    </w:p>
    <w:p w14:paraId="0E057C27" w14:textId="15039DAF" w:rsidR="003230A7" w:rsidRDefault="00DB147D" w:rsidP="00636D45">
      <w:pPr>
        <w:pStyle w:val="Heading2"/>
      </w:pPr>
      <w:bookmarkStart w:id="17" w:name="_Toc73564081"/>
      <w:r>
        <w:t>7.3.</w:t>
      </w:r>
      <w:r w:rsidR="003230A7">
        <w:t>Revision procedures for this document</w:t>
      </w:r>
      <w:bookmarkEnd w:id="17"/>
      <w:r w:rsidR="00636D45">
        <w:t xml:space="preserve"> </w:t>
      </w:r>
    </w:p>
    <w:p w14:paraId="03788F55" w14:textId="77777777" w:rsidR="003230A7" w:rsidRPr="00794FF4" w:rsidRDefault="003230A7" w:rsidP="003230A7">
      <w:pPr>
        <w:pStyle w:val="BTHDs"/>
        <w:spacing w:line="240" w:lineRule="auto"/>
        <w:ind w:left="0"/>
        <w:jc w:val="both"/>
        <w:rPr>
          <w:rFonts w:ascii="Times New Roman" w:hAnsi="Times New Roman"/>
          <w:noProof w:val="0"/>
          <w:sz w:val="24"/>
          <w:szCs w:val="24"/>
        </w:rPr>
      </w:pPr>
      <w:r>
        <w:rPr>
          <w:rFonts w:ascii="Times New Roman" w:hAnsi="Times New Roman"/>
          <w:noProof w:val="0"/>
          <w:sz w:val="24"/>
          <w:szCs w:val="24"/>
        </w:rPr>
        <w:t xml:space="preserve">If the document needs to undergo a review or possess any changes, then the document is updated including the new version number with the necessary changes and sent to the project manager for approval, who in turn reviews and proves the changes and sent to all the stakeholders for their acceptance. Once the document is returned to the project manager from the stakeholder showing </w:t>
      </w:r>
      <w:r>
        <w:rPr>
          <w:rFonts w:ascii="Times New Roman" w:hAnsi="Times New Roman"/>
          <w:noProof w:val="0"/>
          <w:sz w:val="24"/>
          <w:szCs w:val="24"/>
        </w:rPr>
        <w:lastRenderedPageBreak/>
        <w:t>their approval through signoffs, the document is published to all the stakeholders for further use development by the stakeholders and the team.</w:t>
      </w:r>
    </w:p>
    <w:p w14:paraId="431F54F8" w14:textId="77777777" w:rsidR="003230A7" w:rsidRPr="00794FF4" w:rsidRDefault="003230A7" w:rsidP="003230A7">
      <w:pPr>
        <w:pStyle w:val="BTHDs"/>
        <w:spacing w:line="240" w:lineRule="auto"/>
        <w:ind w:left="0"/>
        <w:jc w:val="both"/>
        <w:rPr>
          <w:rFonts w:ascii="Times New Roman" w:hAnsi="Times New Roman"/>
          <w:noProof w:val="0"/>
          <w:sz w:val="24"/>
          <w:szCs w:val="24"/>
        </w:rPr>
      </w:pPr>
    </w:p>
    <w:p w14:paraId="240B8490" w14:textId="38DE4CA5" w:rsidR="003230A7" w:rsidRDefault="001A7DE1" w:rsidP="00636D45">
      <w:pPr>
        <w:pStyle w:val="Heading2"/>
      </w:pPr>
      <w:bookmarkStart w:id="18" w:name="_Toc73564082"/>
      <w:r>
        <w:t>7.4</w:t>
      </w:r>
      <w:r w:rsidR="00CA14A5">
        <w:t>.</w:t>
      </w:r>
      <w:r w:rsidR="003230A7">
        <w:t>Glossary of common terminology</w:t>
      </w:r>
      <w:bookmarkEnd w:id="18"/>
      <w:r w:rsidR="00636D45">
        <w:t xml:space="preserve"> </w:t>
      </w:r>
    </w:p>
    <w:p w14:paraId="68E95350" w14:textId="48E56662" w:rsidR="003230A7" w:rsidRDefault="003230A7" w:rsidP="003230A7">
      <w:pPr>
        <w:jc w:val="both"/>
      </w:pPr>
      <w:r>
        <w:t>Communication</w:t>
      </w:r>
      <w:r w:rsidR="00636D45">
        <w:t xml:space="preserve"> </w:t>
      </w:r>
      <w:r>
        <w:t xml:space="preserve"> The effective way of sending and receiving of information. </w:t>
      </w:r>
    </w:p>
    <w:p w14:paraId="5A2E1D72" w14:textId="3AA95533" w:rsidR="003230A7" w:rsidRDefault="003230A7" w:rsidP="003230A7">
      <w:pPr>
        <w:jc w:val="both"/>
      </w:pPr>
      <w:r>
        <w:t>Stakeholder</w:t>
      </w:r>
      <w:r w:rsidR="00636D45">
        <w:t xml:space="preserve"> </w:t>
      </w:r>
      <w:r>
        <w:t xml:space="preserve"> An individual or groups involved in the project that may be affected with the project activities.</w:t>
      </w:r>
    </w:p>
    <w:p w14:paraId="362C8225" w14:textId="7AD2C0DC" w:rsidR="003230A7" w:rsidRDefault="003230A7" w:rsidP="003230A7">
      <w:pPr>
        <w:jc w:val="both"/>
      </w:pPr>
      <w:r>
        <w:t>Escalation</w:t>
      </w:r>
      <w:r w:rsidR="00636D45">
        <w:t xml:space="preserve"> </w:t>
      </w:r>
      <w:r>
        <w:t xml:space="preserve"> The process of passing the issues within the project to the higher management.</w:t>
      </w:r>
    </w:p>
    <w:p w14:paraId="15A9ACA9" w14:textId="3D94CB2D" w:rsidR="003230A7" w:rsidRDefault="003230A7" w:rsidP="00B473E1">
      <w:pPr>
        <w:jc w:val="both"/>
      </w:pPr>
    </w:p>
    <w:p w14:paraId="3353AC28" w14:textId="77777777" w:rsidR="00636D45" w:rsidRDefault="00636D45">
      <w:pPr>
        <w:spacing w:after="160" w:line="259" w:lineRule="auto"/>
        <w:rPr>
          <w:rFonts w:eastAsiaTheme="majorEastAsia" w:cstheme="majorBidi"/>
          <w:b/>
          <w:color w:val="000000" w:themeColor="text1"/>
          <w:sz w:val="28"/>
          <w:szCs w:val="32"/>
        </w:rPr>
      </w:pPr>
      <w:r>
        <w:br w:type="page"/>
      </w:r>
    </w:p>
    <w:p w14:paraId="10435A0A" w14:textId="323CD3FE" w:rsidR="002B171C" w:rsidRDefault="002D0B01" w:rsidP="00636D45">
      <w:pPr>
        <w:pStyle w:val="Heading1"/>
        <w:jc w:val="center"/>
      </w:pPr>
      <w:bookmarkStart w:id="19" w:name="_Toc73564083"/>
      <w:r>
        <w:lastRenderedPageBreak/>
        <w:t>8.</w:t>
      </w:r>
      <w:r w:rsidR="002B171C" w:rsidRPr="002B171C">
        <w:t>Risk Management</w:t>
      </w:r>
      <w:bookmarkEnd w:id="19"/>
    </w:p>
    <w:p w14:paraId="2002DF81" w14:textId="656FF2A8" w:rsidR="002B171C" w:rsidRPr="00636D45" w:rsidRDefault="002D0B01" w:rsidP="00636D45">
      <w:pPr>
        <w:pStyle w:val="Heading2"/>
      </w:pPr>
      <w:bookmarkStart w:id="20" w:name="_Toc73564084"/>
      <w:r>
        <w:t>8.1.</w:t>
      </w:r>
      <w:r w:rsidR="002B171C" w:rsidRPr="00636D45">
        <w:t>Methodology</w:t>
      </w:r>
      <w:bookmarkEnd w:id="20"/>
    </w:p>
    <w:p w14:paraId="2945099E" w14:textId="77777777" w:rsidR="002B171C" w:rsidRDefault="002B171C" w:rsidP="002B171C">
      <w:pPr>
        <w:pStyle w:val="BL"/>
        <w:spacing w:before="0" w:line="240" w:lineRule="auto"/>
        <w:ind w:left="0" w:firstLine="0"/>
        <w:jc w:val="both"/>
        <w:rPr>
          <w:rFonts w:ascii="Times New Roman" w:hAnsi="Times New Roman"/>
          <w:noProof w:val="0"/>
          <w:sz w:val="24"/>
        </w:rPr>
      </w:pPr>
      <w:r>
        <w:rPr>
          <w:rFonts w:ascii="Times New Roman" w:hAnsi="Times New Roman"/>
          <w:noProof w:val="0"/>
          <w:sz w:val="24"/>
        </w:rPr>
        <w:t>Risk management is the process of identifying areas of risk that could negatively impact the success of the project and proactively managing those areas. The approach we have taken to manage risks for this project includes a process by which the project risks are identified and ranked according to the various effect of that risk on the project.</w:t>
      </w:r>
    </w:p>
    <w:p w14:paraId="588EBD40" w14:textId="77777777" w:rsidR="002B171C" w:rsidRDefault="002B171C" w:rsidP="002B171C">
      <w:pPr>
        <w:jc w:val="both"/>
      </w:pPr>
    </w:p>
    <w:p w14:paraId="76FF2BB2" w14:textId="77777777" w:rsidR="002B171C" w:rsidRDefault="002B171C" w:rsidP="002B171C">
      <w:pPr>
        <w:jc w:val="both"/>
      </w:pPr>
      <w:r>
        <w:t>This project is a user friendly and easy to navigate website with a quality content about all the process groups and the knowledge areas. We provide an interface where the user can select an event to be visited or organized and make the booking according to their requirements.</w:t>
      </w:r>
    </w:p>
    <w:p w14:paraId="363C37A3" w14:textId="77777777" w:rsidR="002B171C" w:rsidRDefault="002B171C" w:rsidP="002B171C"/>
    <w:p w14:paraId="3F2F3850" w14:textId="77777777" w:rsidR="002B171C" w:rsidRDefault="002B171C" w:rsidP="002B171C">
      <w:pPr>
        <w:pStyle w:val="BL"/>
        <w:spacing w:before="0" w:line="240" w:lineRule="auto"/>
        <w:ind w:left="0" w:firstLine="0"/>
        <w:jc w:val="both"/>
        <w:rPr>
          <w:rFonts w:ascii="Times New Roman" w:hAnsi="Times New Roman"/>
          <w:b/>
          <w:noProof w:val="0"/>
          <w:sz w:val="24"/>
        </w:rPr>
      </w:pPr>
    </w:p>
    <w:p w14:paraId="11903593" w14:textId="77777777" w:rsidR="002B171C" w:rsidRDefault="002B171C" w:rsidP="002B171C">
      <w:pPr>
        <w:pStyle w:val="BL"/>
        <w:spacing w:before="0" w:line="240" w:lineRule="auto"/>
        <w:ind w:left="0" w:firstLine="0"/>
        <w:jc w:val="both"/>
        <w:rPr>
          <w:rFonts w:ascii="Times New Roman" w:hAnsi="Times New Roman"/>
          <w:b/>
          <w:noProof w:val="0"/>
          <w:sz w:val="24"/>
        </w:rPr>
      </w:pPr>
      <w:r>
        <w:rPr>
          <w:rFonts w:ascii="Times New Roman" w:hAnsi="Times New Roman"/>
          <w:b/>
          <w:noProof w:val="0"/>
          <w:sz w:val="24"/>
        </w:rPr>
        <w:t>Roles and Responsibilities</w:t>
      </w:r>
    </w:p>
    <w:p w14:paraId="166D4454" w14:textId="77777777" w:rsidR="002B171C" w:rsidRDefault="002B171C" w:rsidP="002B171C">
      <w:pPr>
        <w:pStyle w:val="BL"/>
        <w:ind w:left="0" w:firstLine="0"/>
        <w:jc w:val="both"/>
        <w:rPr>
          <w:rFonts w:ascii="Times New Roman" w:hAnsi="Times New Roman"/>
          <w:noProof w:val="0"/>
          <w:sz w:val="24"/>
        </w:rPr>
      </w:pPr>
      <w:r>
        <w:rPr>
          <w:rFonts w:ascii="Times New Roman" w:hAnsi="Times New Roman"/>
          <w:b/>
          <w:noProof w:val="0"/>
          <w:sz w:val="24"/>
        </w:rPr>
        <w:t>Project Manager</w:t>
      </w:r>
      <w:r>
        <w:rPr>
          <w:rFonts w:ascii="Times New Roman" w:hAnsi="Times New Roman"/>
          <w:noProof w:val="0"/>
          <w:sz w:val="24"/>
        </w:rPr>
        <w:t xml:space="preserve"> – Abdul </w:t>
      </w:r>
      <w:proofErr w:type="spellStart"/>
      <w:r>
        <w:rPr>
          <w:rFonts w:ascii="Times New Roman" w:hAnsi="Times New Roman"/>
          <w:noProof w:val="0"/>
          <w:sz w:val="24"/>
        </w:rPr>
        <w:t>syed</w:t>
      </w:r>
      <w:proofErr w:type="spellEnd"/>
      <w:r>
        <w:rPr>
          <w:rFonts w:ascii="Times New Roman" w:hAnsi="Times New Roman"/>
          <w:noProof w:val="0"/>
          <w:sz w:val="24"/>
        </w:rPr>
        <w:t xml:space="preserve"> </w:t>
      </w:r>
      <w:proofErr w:type="spellStart"/>
      <w:r>
        <w:rPr>
          <w:rFonts w:ascii="Times New Roman" w:hAnsi="Times New Roman"/>
          <w:noProof w:val="0"/>
          <w:sz w:val="24"/>
        </w:rPr>
        <w:t>suboor</w:t>
      </w:r>
      <w:proofErr w:type="spellEnd"/>
      <w:r>
        <w:rPr>
          <w:rFonts w:ascii="Times New Roman" w:hAnsi="Times New Roman"/>
          <w:noProof w:val="0"/>
          <w:sz w:val="24"/>
        </w:rPr>
        <w:t xml:space="preserve"> - Approves or Disapproves the tasks.</w:t>
      </w:r>
    </w:p>
    <w:p w14:paraId="6A7DBB83" w14:textId="07BDC64E" w:rsidR="002B171C" w:rsidRDefault="002B171C" w:rsidP="002B171C">
      <w:pPr>
        <w:pStyle w:val="BL"/>
        <w:ind w:left="0" w:firstLine="0"/>
        <w:jc w:val="both"/>
        <w:rPr>
          <w:rFonts w:ascii="Times New Roman" w:hAnsi="Times New Roman"/>
          <w:noProof w:val="0"/>
          <w:sz w:val="24"/>
        </w:rPr>
      </w:pPr>
      <w:r>
        <w:rPr>
          <w:rFonts w:ascii="Times New Roman" w:hAnsi="Times New Roman"/>
          <w:b/>
          <w:noProof w:val="0"/>
          <w:sz w:val="24"/>
        </w:rPr>
        <w:t>Team leader</w:t>
      </w:r>
      <w:r>
        <w:rPr>
          <w:rFonts w:ascii="Times New Roman" w:hAnsi="Times New Roman"/>
          <w:noProof w:val="0"/>
          <w:sz w:val="24"/>
        </w:rPr>
        <w:t xml:space="preserve"> – Vineetha </w:t>
      </w:r>
      <w:proofErr w:type="spellStart"/>
      <w:r>
        <w:rPr>
          <w:rFonts w:ascii="Times New Roman" w:hAnsi="Times New Roman"/>
          <w:noProof w:val="0"/>
          <w:sz w:val="24"/>
        </w:rPr>
        <w:t>batchu</w:t>
      </w:r>
      <w:proofErr w:type="spellEnd"/>
      <w:r>
        <w:rPr>
          <w:rFonts w:ascii="Times New Roman" w:hAnsi="Times New Roman"/>
          <w:noProof w:val="0"/>
          <w:sz w:val="24"/>
        </w:rPr>
        <w:t xml:space="preserve"> - Researching, writing, gathering, organizing, and editing information regarding project.</w:t>
      </w:r>
    </w:p>
    <w:p w14:paraId="748F8028" w14:textId="77777777" w:rsidR="002B171C" w:rsidRDefault="002B171C" w:rsidP="002B171C">
      <w:r>
        <w:rPr>
          <w:b/>
          <w:bCs/>
        </w:rPr>
        <w:t>Developer</w:t>
      </w:r>
      <w:r>
        <w:t xml:space="preserve"> - </w:t>
      </w:r>
      <w:proofErr w:type="spellStart"/>
      <w:r>
        <w:t>JayaShankar</w:t>
      </w:r>
      <w:proofErr w:type="spellEnd"/>
      <w:r>
        <w:t xml:space="preserve"> </w:t>
      </w:r>
      <w:proofErr w:type="spellStart"/>
      <w:r>
        <w:t>Mangina</w:t>
      </w:r>
      <w:proofErr w:type="spellEnd"/>
      <w:r>
        <w:t xml:space="preserve"> – developing the application</w:t>
      </w:r>
    </w:p>
    <w:p w14:paraId="0B01F03E" w14:textId="77777777" w:rsidR="002B171C" w:rsidRDefault="002B171C" w:rsidP="002B171C">
      <w:pPr>
        <w:pStyle w:val="BL"/>
        <w:ind w:left="0" w:firstLine="0"/>
        <w:jc w:val="both"/>
        <w:rPr>
          <w:rFonts w:ascii="Times New Roman" w:hAnsi="Times New Roman"/>
          <w:noProof w:val="0"/>
          <w:sz w:val="24"/>
        </w:rPr>
      </w:pPr>
      <w:r>
        <w:rPr>
          <w:rFonts w:ascii="Times New Roman" w:hAnsi="Times New Roman"/>
          <w:b/>
          <w:noProof w:val="0"/>
          <w:sz w:val="24"/>
        </w:rPr>
        <w:t xml:space="preserve">Designer </w:t>
      </w:r>
      <w:r>
        <w:rPr>
          <w:rFonts w:ascii="Times New Roman" w:hAnsi="Times New Roman"/>
          <w:noProof w:val="0"/>
          <w:sz w:val="24"/>
        </w:rPr>
        <w:t xml:space="preserve">- Kushal Satya </w:t>
      </w:r>
      <w:proofErr w:type="spellStart"/>
      <w:r>
        <w:rPr>
          <w:rFonts w:ascii="Times New Roman" w:hAnsi="Times New Roman"/>
          <w:noProof w:val="0"/>
          <w:sz w:val="24"/>
        </w:rPr>
        <w:t>Durgaji</w:t>
      </w:r>
      <w:proofErr w:type="spellEnd"/>
      <w:r>
        <w:rPr>
          <w:rFonts w:ascii="Times New Roman" w:hAnsi="Times New Roman"/>
          <w:noProof w:val="0"/>
          <w:sz w:val="24"/>
        </w:rPr>
        <w:t xml:space="preserve"> </w:t>
      </w:r>
      <w:proofErr w:type="spellStart"/>
      <w:r>
        <w:rPr>
          <w:rFonts w:ascii="Times New Roman" w:hAnsi="Times New Roman"/>
          <w:noProof w:val="0"/>
          <w:sz w:val="24"/>
        </w:rPr>
        <w:t>Katari</w:t>
      </w:r>
      <w:proofErr w:type="spellEnd"/>
      <w:r>
        <w:rPr>
          <w:rFonts w:ascii="Times New Roman" w:hAnsi="Times New Roman"/>
          <w:noProof w:val="0"/>
          <w:sz w:val="24"/>
        </w:rPr>
        <w:t>- main role in designing applications.</w:t>
      </w:r>
    </w:p>
    <w:p w14:paraId="35D84789" w14:textId="37BDE4DE" w:rsidR="002B171C" w:rsidRDefault="002B171C" w:rsidP="002B171C">
      <w:pPr>
        <w:pStyle w:val="BL"/>
        <w:ind w:left="0" w:firstLine="0"/>
        <w:jc w:val="both"/>
        <w:rPr>
          <w:rFonts w:ascii="Times New Roman" w:hAnsi="Times New Roman"/>
          <w:noProof w:val="0"/>
          <w:sz w:val="24"/>
        </w:rPr>
      </w:pPr>
      <w:r>
        <w:rPr>
          <w:rFonts w:ascii="Times New Roman" w:hAnsi="Times New Roman"/>
          <w:b/>
          <w:noProof w:val="0"/>
          <w:sz w:val="24"/>
        </w:rPr>
        <w:t>Testing Manager</w:t>
      </w:r>
      <w:r>
        <w:rPr>
          <w:rFonts w:ascii="Times New Roman" w:hAnsi="Times New Roman"/>
          <w:noProof w:val="0"/>
          <w:sz w:val="24"/>
        </w:rPr>
        <w:t xml:space="preserve"> – Vinay Kumar Paspula – main role is test the performance of the application.</w:t>
      </w:r>
    </w:p>
    <w:p w14:paraId="453D1A8D" w14:textId="77777777" w:rsidR="002B171C" w:rsidRDefault="002B171C" w:rsidP="002B171C">
      <w:pPr>
        <w:pStyle w:val="BL"/>
        <w:spacing w:before="0" w:line="240" w:lineRule="auto"/>
        <w:ind w:left="0" w:firstLine="0"/>
        <w:rPr>
          <w:rFonts w:ascii="Times New Roman" w:hAnsi="Times New Roman"/>
          <w:noProof w:val="0"/>
          <w:sz w:val="24"/>
        </w:rPr>
      </w:pPr>
    </w:p>
    <w:p w14:paraId="54306D83" w14:textId="77777777" w:rsidR="002B171C" w:rsidRDefault="002B171C" w:rsidP="002B171C">
      <w:pPr>
        <w:pStyle w:val="BL"/>
        <w:spacing w:before="0" w:line="240" w:lineRule="auto"/>
        <w:ind w:left="0" w:firstLine="0"/>
        <w:rPr>
          <w:rFonts w:ascii="Times New Roman" w:hAnsi="Times New Roman"/>
          <w:b/>
          <w:noProof w:val="0"/>
          <w:sz w:val="24"/>
        </w:rPr>
      </w:pPr>
      <w:r>
        <w:rPr>
          <w:rFonts w:ascii="Times New Roman" w:hAnsi="Times New Roman"/>
          <w:b/>
          <w:noProof w:val="0"/>
          <w:sz w:val="24"/>
        </w:rPr>
        <w:t>Budget and Schedule</w:t>
      </w:r>
    </w:p>
    <w:p w14:paraId="60E60FB5" w14:textId="77777777" w:rsidR="002B171C" w:rsidRDefault="002B171C" w:rsidP="002B171C">
      <w:pPr>
        <w:ind w:left="360"/>
        <w:jc w:val="both"/>
        <w:rPr>
          <w:color w:val="000000"/>
        </w:rPr>
      </w:pPr>
      <w:r>
        <w:t xml:space="preserve">The total budget of the project is estimated approximately </w:t>
      </w:r>
      <w:r>
        <w:rPr>
          <w:color w:val="000000"/>
        </w:rPr>
        <w:t xml:space="preserve">$927,500. The amount of $351,000 is kept for internal labor, $176,500 in spent on external labor, $310000 is spent on non-labor. This sums up to $837,500. We also have 90,000 reserves for any kind of risk that may occur. </w:t>
      </w:r>
    </w:p>
    <w:p w14:paraId="74F579C7" w14:textId="77777777" w:rsidR="002B171C" w:rsidRDefault="002B171C" w:rsidP="002B171C">
      <w:pPr>
        <w:ind w:left="360"/>
        <w:jc w:val="both"/>
      </w:pPr>
      <w:r>
        <w:rPr>
          <w:color w:val="000000"/>
        </w:rPr>
        <w:t>The project is scheduled to complete by June 3. According to the work breakdown structure, initial requirement gathering is dated till 05/13/2021, planning phase is till 05/16/2021, development of the project is done till 05/25/2021 and the monitoring and controlling is 05/30/2021 .Depending on the risk, we can extend the schedule to few days that is June 3. If there is no risk we can use this time period for closing and documenting.</w:t>
      </w:r>
    </w:p>
    <w:p w14:paraId="084DBE22" w14:textId="77777777" w:rsidR="002B171C" w:rsidRDefault="002B171C" w:rsidP="002B171C">
      <w:pPr>
        <w:pStyle w:val="BL"/>
        <w:spacing w:before="0" w:line="240" w:lineRule="auto"/>
        <w:ind w:left="0" w:firstLine="0"/>
        <w:rPr>
          <w:rFonts w:ascii="Times New Roman" w:hAnsi="Times New Roman"/>
          <w:noProof w:val="0"/>
          <w:sz w:val="24"/>
        </w:rPr>
      </w:pPr>
    </w:p>
    <w:p w14:paraId="2983D520" w14:textId="4ECFE745" w:rsidR="002B171C" w:rsidRDefault="00EC163A" w:rsidP="00636D45">
      <w:pPr>
        <w:pStyle w:val="Heading2"/>
      </w:pPr>
      <w:bookmarkStart w:id="21" w:name="_Toc73564085"/>
      <w:r>
        <w:t>8.2.</w:t>
      </w:r>
      <w:r w:rsidR="002B171C">
        <w:t>Risk Categories</w:t>
      </w:r>
      <w:bookmarkEnd w:id="21"/>
    </w:p>
    <w:p w14:paraId="4193FDFF" w14:textId="132CA834" w:rsidR="002B171C" w:rsidRDefault="002B171C" w:rsidP="002B171C">
      <w:pPr>
        <w:pStyle w:val="BL"/>
        <w:spacing w:before="0" w:line="240" w:lineRule="auto"/>
        <w:ind w:left="360" w:firstLine="0"/>
        <w:jc w:val="both"/>
        <w:rPr>
          <w:rFonts w:ascii="Times New Roman" w:hAnsi="Times New Roman"/>
          <w:noProof w:val="0"/>
          <w:sz w:val="24"/>
        </w:rPr>
      </w:pPr>
      <w:r>
        <w:rPr>
          <w:rFonts w:ascii="Times New Roman" w:hAnsi="Times New Roman"/>
          <w:noProof w:val="0"/>
          <w:sz w:val="24"/>
        </w:rPr>
        <w:t>We have categories the risk into four major groups as below</w:t>
      </w:r>
      <w:r w:rsidR="00636D45">
        <w:rPr>
          <w:rFonts w:ascii="Times New Roman" w:hAnsi="Times New Roman"/>
          <w:noProof w:val="0"/>
          <w:sz w:val="24"/>
        </w:rPr>
        <w:t xml:space="preserve"> </w:t>
      </w:r>
    </w:p>
    <w:p w14:paraId="65840384" w14:textId="59EE519B" w:rsidR="002B171C" w:rsidRDefault="002B171C" w:rsidP="002B171C">
      <w:pPr>
        <w:ind w:left="360"/>
        <w:jc w:val="both"/>
      </w:pPr>
      <w:r>
        <w:rPr>
          <w:b/>
        </w:rPr>
        <w:t>External</w:t>
      </w:r>
      <w:r w:rsidR="00636D45">
        <w:t xml:space="preserve"> </w:t>
      </w:r>
      <w:r>
        <w:t xml:space="preserve"> In our project, the government related changes on finance will effect on the final budget. For example, the outbreak of corona virus will have so much on economy of the government and will indirectly have effect on our project. The market status will also be very influenced part of risk.</w:t>
      </w:r>
    </w:p>
    <w:p w14:paraId="1487BDAA" w14:textId="533DB05E" w:rsidR="002B171C" w:rsidRDefault="002B171C" w:rsidP="002B171C">
      <w:pPr>
        <w:ind w:left="360"/>
        <w:jc w:val="both"/>
      </w:pPr>
      <w:r>
        <w:rPr>
          <w:b/>
        </w:rPr>
        <w:t>Internal</w:t>
      </w:r>
      <w:r w:rsidR="00636D45">
        <w:t xml:space="preserve"> </w:t>
      </w:r>
      <w:r>
        <w:t xml:space="preserve"> The service related problems may come under this block. Customer satisfaction, cost-related and quality related risks may also effect.</w:t>
      </w:r>
    </w:p>
    <w:p w14:paraId="3683ED03" w14:textId="29FCFCC6" w:rsidR="002B171C" w:rsidRDefault="002B171C" w:rsidP="002B171C">
      <w:pPr>
        <w:ind w:left="360"/>
        <w:jc w:val="both"/>
      </w:pPr>
      <w:r>
        <w:rPr>
          <w:b/>
        </w:rPr>
        <w:t>Technical</w:t>
      </w:r>
      <w:r w:rsidR="00636D45">
        <w:t xml:space="preserve"> </w:t>
      </w:r>
      <w:r>
        <w:t xml:space="preserve"> Any changes related to technology may come under this. If the software updates, all employees must have to learn how to use new updates. This might delay the project and effect the work flow of the project.</w:t>
      </w:r>
    </w:p>
    <w:p w14:paraId="7E286626" w14:textId="0811B1E3" w:rsidR="002B171C" w:rsidRDefault="002B171C" w:rsidP="002B171C">
      <w:pPr>
        <w:ind w:left="360"/>
        <w:jc w:val="both"/>
      </w:pPr>
      <w:r>
        <w:rPr>
          <w:b/>
        </w:rPr>
        <w:t>Unforeseeable</w:t>
      </w:r>
      <w:r w:rsidR="00636D45">
        <w:rPr>
          <w:b/>
        </w:rPr>
        <w:t xml:space="preserve"> </w:t>
      </w:r>
      <w:r>
        <w:rPr>
          <w:b/>
        </w:rPr>
        <w:t xml:space="preserve"> </w:t>
      </w:r>
      <w:r>
        <w:t>These</w:t>
      </w:r>
      <w:r>
        <w:rPr>
          <w:b/>
        </w:rPr>
        <w:t xml:space="preserve"> </w:t>
      </w:r>
      <w:r>
        <w:t xml:space="preserve">risks are kind of unexpected once. We may not predict the future, anything may occur as corona virus this time. None of us predicted that this virus will affect our lives for this large amount of time. </w:t>
      </w:r>
    </w:p>
    <w:p w14:paraId="6EE3CCBE" w14:textId="77777777" w:rsidR="002B171C" w:rsidRDefault="002B171C" w:rsidP="002B171C">
      <w:pPr>
        <w:pStyle w:val="BL"/>
        <w:spacing w:before="0" w:line="240" w:lineRule="auto"/>
        <w:ind w:left="0" w:firstLine="0"/>
        <w:jc w:val="both"/>
        <w:rPr>
          <w:rFonts w:ascii="Times New Roman" w:hAnsi="Times New Roman"/>
          <w:noProof w:val="0"/>
          <w:sz w:val="24"/>
        </w:rPr>
      </w:pPr>
    </w:p>
    <w:p w14:paraId="74EB0391" w14:textId="77777777" w:rsidR="00636D45" w:rsidRDefault="00636D45" w:rsidP="002B171C">
      <w:pPr>
        <w:pStyle w:val="BL"/>
        <w:spacing w:before="0" w:line="240" w:lineRule="auto"/>
        <w:ind w:left="0" w:firstLine="0"/>
        <w:jc w:val="both"/>
        <w:rPr>
          <w:rFonts w:ascii="Times New Roman" w:hAnsi="Times New Roman"/>
          <w:b/>
          <w:noProof w:val="0"/>
          <w:sz w:val="24"/>
        </w:rPr>
      </w:pPr>
    </w:p>
    <w:p w14:paraId="3432887D" w14:textId="4F6A8461" w:rsidR="002B171C" w:rsidRDefault="00943056" w:rsidP="00636D45">
      <w:pPr>
        <w:pStyle w:val="Heading2"/>
      </w:pPr>
      <w:bookmarkStart w:id="22" w:name="_Toc73564086"/>
      <w:r>
        <w:lastRenderedPageBreak/>
        <w:t>8.3</w:t>
      </w:r>
      <w:r w:rsidR="00B3575A">
        <w:t>.</w:t>
      </w:r>
      <w:r w:rsidR="002B171C">
        <w:t>Risk Probability and Impact</w:t>
      </w:r>
      <w:bookmarkEnd w:id="22"/>
    </w:p>
    <w:p w14:paraId="11AAF9CE" w14:textId="77777777" w:rsidR="002B171C" w:rsidRDefault="002B171C" w:rsidP="002B171C">
      <w:pPr>
        <w:pStyle w:val="BL"/>
        <w:spacing w:before="0" w:line="240" w:lineRule="auto"/>
        <w:ind w:left="360" w:firstLine="0"/>
        <w:jc w:val="both"/>
        <w:rPr>
          <w:rFonts w:ascii="Times New Roman" w:hAnsi="Times New Roman"/>
          <w:noProof w:val="0"/>
          <w:sz w:val="24"/>
        </w:rPr>
      </w:pPr>
      <w:r>
        <w:rPr>
          <w:rFonts w:ascii="Times New Roman" w:hAnsi="Times New Roman"/>
          <w:noProof w:val="0"/>
          <w:sz w:val="24"/>
        </w:rPr>
        <w:t>We have to predict the risk beforehand to make ourselves less effected with the risk. We have to find the effect of the risk in all cases. Preventive measures must be taken.</w:t>
      </w:r>
    </w:p>
    <w:p w14:paraId="673E17DE" w14:textId="77777777" w:rsidR="002B171C" w:rsidRDefault="002B171C" w:rsidP="002B171C">
      <w:pPr>
        <w:pStyle w:val="BL"/>
        <w:spacing w:before="0" w:line="240" w:lineRule="auto"/>
        <w:ind w:left="0" w:firstLine="0"/>
        <w:jc w:val="both"/>
        <w:rPr>
          <w:rFonts w:ascii="Times New Roman" w:hAnsi="Times New Roman"/>
          <w:noProof w:val="0"/>
          <w:sz w:val="24"/>
        </w:rPr>
      </w:pPr>
    </w:p>
    <w:p w14:paraId="54269D27" w14:textId="77777777" w:rsidR="002B171C" w:rsidRDefault="002B171C" w:rsidP="002B171C">
      <w:pPr>
        <w:pStyle w:val="BL"/>
        <w:spacing w:before="0" w:line="240" w:lineRule="auto"/>
        <w:ind w:left="0" w:firstLine="0"/>
        <w:jc w:val="both"/>
        <w:rPr>
          <w:rFonts w:ascii="Times New Roman" w:hAnsi="Times New Roman"/>
          <w:b/>
          <w:noProof w:val="0"/>
          <w:sz w:val="24"/>
        </w:rPr>
      </w:pPr>
      <w:r>
        <w:rPr>
          <w:rFonts w:ascii="Times New Roman" w:hAnsi="Times New Roman"/>
          <w:b/>
          <w:noProof w:val="0"/>
          <w:sz w:val="24"/>
        </w:rPr>
        <w:t>Risk Documentation</w:t>
      </w:r>
    </w:p>
    <w:p w14:paraId="6867C485" w14:textId="77777777" w:rsidR="002B171C" w:rsidRDefault="002B171C" w:rsidP="002B171C">
      <w:pPr>
        <w:ind w:left="360"/>
        <w:jc w:val="both"/>
      </w:pPr>
      <w:r>
        <w:t xml:space="preserve">The document of risk may involve many different inputs. The inputs may be </w:t>
      </w:r>
    </w:p>
    <w:p w14:paraId="6FEB1CF9" w14:textId="5D54D533" w:rsidR="002B171C" w:rsidRDefault="002B171C" w:rsidP="002B171C">
      <w:pPr>
        <w:ind w:left="360"/>
        <w:jc w:val="both"/>
      </w:pPr>
      <w:r>
        <w:rPr>
          <w:b/>
        </w:rPr>
        <w:t>Stakeholder Analysis document</w:t>
      </w:r>
      <w:r w:rsidR="00636D45">
        <w:rPr>
          <w:b/>
        </w:rPr>
        <w:t xml:space="preserve"> </w:t>
      </w:r>
      <w:r>
        <w:t xml:space="preserve"> This block may involve the possible risks that can be occurred by any stakeholder. In our case the customer may change the view of the project that might affect the project.</w:t>
      </w:r>
    </w:p>
    <w:p w14:paraId="29C3638F" w14:textId="4FA7101F" w:rsidR="002B171C" w:rsidRDefault="002B171C" w:rsidP="002B171C">
      <w:pPr>
        <w:ind w:left="360"/>
        <w:jc w:val="both"/>
      </w:pPr>
      <w:r>
        <w:rPr>
          <w:b/>
        </w:rPr>
        <w:t>Schedule evaluation risk document</w:t>
      </w:r>
      <w:r w:rsidR="00636D45">
        <w:rPr>
          <w:b/>
        </w:rPr>
        <w:t xml:space="preserve"> </w:t>
      </w:r>
      <w:r>
        <w:t xml:space="preserve"> This block may include the data related to the risks that we may effect on deadlines which we face due to external factors.</w:t>
      </w:r>
    </w:p>
    <w:p w14:paraId="47CF3C64" w14:textId="5C83301F" w:rsidR="002B171C" w:rsidRDefault="002B171C" w:rsidP="002B171C">
      <w:pPr>
        <w:ind w:left="360"/>
        <w:jc w:val="both"/>
      </w:pPr>
      <w:r>
        <w:rPr>
          <w:b/>
        </w:rPr>
        <w:t>Technical risk document</w:t>
      </w:r>
      <w:r w:rsidR="00636D45">
        <w:rPr>
          <w:b/>
        </w:rPr>
        <w:t xml:space="preserve"> </w:t>
      </w:r>
      <w:r>
        <w:t xml:space="preserve"> This lock will have the data related to the technical risks that we may face in our project. The technical risk may occur due to poor planning, design errors, quality standards etc.,</w:t>
      </w:r>
    </w:p>
    <w:p w14:paraId="744CA131" w14:textId="58FE0FDD" w:rsidR="002B171C" w:rsidRDefault="002B171C" w:rsidP="002B171C">
      <w:pPr>
        <w:ind w:left="360"/>
        <w:jc w:val="both"/>
      </w:pPr>
      <w:r>
        <w:rPr>
          <w:b/>
        </w:rPr>
        <w:t>Cost Evaluation risk document</w:t>
      </w:r>
      <w:r w:rsidR="00636D45">
        <w:rPr>
          <w:b/>
        </w:rPr>
        <w:t xml:space="preserve"> </w:t>
      </w:r>
      <w:r>
        <w:t xml:space="preserve"> This document will include, the risks we may face for budget. This may occur if there is an economic changes which will indirectly effect the employees. During a project cycle we may have many employees joining and leaving a project. Their salaries may affect the cost involved for a project.</w:t>
      </w:r>
    </w:p>
    <w:p w14:paraId="640C20B4" w14:textId="23D3B3A7" w:rsidR="002B171C" w:rsidRDefault="002B171C" w:rsidP="00B473E1">
      <w:pPr>
        <w:jc w:val="both"/>
        <w:rPr>
          <w:b/>
          <w:bCs/>
          <w:sz w:val="28"/>
          <w:szCs w:val="28"/>
        </w:rPr>
      </w:pPr>
    </w:p>
    <w:p w14:paraId="4549F83B" w14:textId="77777777" w:rsidR="00636D45" w:rsidRDefault="00636D45">
      <w:pPr>
        <w:spacing w:after="160" w:line="259" w:lineRule="auto"/>
        <w:rPr>
          <w:rFonts w:cstheme="majorBidi"/>
          <w:b/>
          <w:color w:val="000000" w:themeColor="text1"/>
          <w:sz w:val="28"/>
          <w:szCs w:val="32"/>
        </w:rPr>
      </w:pPr>
      <w:r>
        <w:br w:type="page"/>
      </w:r>
    </w:p>
    <w:p w14:paraId="261A4307" w14:textId="00BBB591" w:rsidR="00193AD5" w:rsidRPr="00193AD5" w:rsidRDefault="00B3575A" w:rsidP="00636D45">
      <w:pPr>
        <w:pStyle w:val="Heading1"/>
        <w:jc w:val="center"/>
        <w:rPr>
          <w:rFonts w:eastAsia="Times New Roman"/>
        </w:rPr>
      </w:pPr>
      <w:bookmarkStart w:id="23" w:name="_Toc73564087"/>
      <w:r>
        <w:rPr>
          <w:rFonts w:eastAsia="Times New Roman"/>
        </w:rPr>
        <w:lastRenderedPageBreak/>
        <w:t>9.</w:t>
      </w:r>
      <w:r w:rsidR="002B171C">
        <w:rPr>
          <w:rFonts w:eastAsia="Times New Roman"/>
        </w:rPr>
        <w:t>Procurement Management</w:t>
      </w:r>
      <w:bookmarkEnd w:id="23"/>
    </w:p>
    <w:p w14:paraId="36FBC6C7" w14:textId="77777777" w:rsidR="002B171C" w:rsidRDefault="002B171C" w:rsidP="002B171C">
      <w:pPr>
        <w:spacing w:before="240" w:after="160"/>
        <w:jc w:val="both"/>
      </w:pPr>
      <w:r>
        <w:rPr>
          <w:color w:val="000000"/>
        </w:rPr>
        <w:t>After a fulfillment planning with enter like scope baseline, the needs documentation, teaming settlement, the risk entry register, hobby resource requirement, the assignment time table, pastime fee estimates, the price usual performance baselines, and organizational method property, this document changed into made.</w:t>
      </w:r>
    </w:p>
    <w:p w14:paraId="74058693" w14:textId="758B39C7" w:rsidR="002B171C" w:rsidRDefault="00F62252" w:rsidP="00636D45">
      <w:pPr>
        <w:pStyle w:val="Heading2"/>
        <w:rPr>
          <w:rFonts w:eastAsia="Times New Roman"/>
        </w:rPr>
      </w:pPr>
      <w:bookmarkStart w:id="24" w:name="_Toc73564088"/>
      <w:r>
        <w:rPr>
          <w:rFonts w:eastAsia="Times New Roman"/>
        </w:rPr>
        <w:t>9.1.</w:t>
      </w:r>
      <w:r w:rsidR="002B171C">
        <w:rPr>
          <w:rFonts w:eastAsia="Times New Roman"/>
        </w:rPr>
        <w:t>Guidelines on Types of Contracts</w:t>
      </w:r>
      <w:bookmarkEnd w:id="24"/>
      <w:r w:rsidR="00636D45">
        <w:t xml:space="preserve"> </w:t>
      </w:r>
    </w:p>
    <w:p w14:paraId="13089DC8" w14:textId="77777777" w:rsidR="002B171C" w:rsidRDefault="002B171C" w:rsidP="002B171C">
      <w:pPr>
        <w:numPr>
          <w:ilvl w:val="0"/>
          <w:numId w:val="11"/>
        </w:numPr>
        <w:shd w:val="clear" w:color="auto" w:fill="FFFFFF"/>
        <w:textAlignment w:val="baseline"/>
        <w:rPr>
          <w:color w:val="000000"/>
        </w:rPr>
      </w:pPr>
      <w:r>
        <w:rPr>
          <w:color w:val="000000"/>
        </w:rPr>
        <w:t>There are several types of contracts, such as firm-fixed price, time and materials (T&amp;M), cost-refundable, and others.</w:t>
      </w:r>
    </w:p>
    <w:p w14:paraId="4C99B62E" w14:textId="3C78763C" w:rsidR="002B171C" w:rsidRDefault="002B171C" w:rsidP="002B171C">
      <w:pPr>
        <w:numPr>
          <w:ilvl w:val="0"/>
          <w:numId w:val="11"/>
        </w:numPr>
        <w:shd w:val="clear" w:color="auto" w:fill="FFFFFF"/>
        <w:textAlignment w:val="baseline"/>
        <w:rPr>
          <w:color w:val="000000"/>
        </w:rPr>
      </w:pPr>
      <w:r>
        <w:rPr>
          <w:color w:val="000000"/>
        </w:rPr>
        <w:t>Firm fixed price</w:t>
      </w:r>
      <w:r w:rsidR="00636D45">
        <w:rPr>
          <w:color w:val="000000"/>
        </w:rPr>
        <w:t xml:space="preserve"> </w:t>
      </w:r>
      <w:r>
        <w:rPr>
          <w:color w:val="000000"/>
        </w:rPr>
        <w:t xml:space="preserve"> The fixed-price contract is a legal arrangement between the project company and an individual (person or enterprise) to provide the project with products or services at an negotiated price. In general, the contract specifies the price of the goods or services, the timing needed to support the project, and the price for delivering goods or services.</w:t>
      </w:r>
    </w:p>
    <w:p w14:paraId="3FEEE937" w14:textId="2094DAB7" w:rsidR="002B171C" w:rsidRDefault="002B171C" w:rsidP="002B171C">
      <w:pPr>
        <w:numPr>
          <w:ilvl w:val="0"/>
          <w:numId w:val="11"/>
        </w:numPr>
        <w:shd w:val="clear" w:color="auto" w:fill="FFFFFF"/>
        <w:textAlignment w:val="baseline"/>
        <w:rPr>
          <w:color w:val="000000"/>
        </w:rPr>
      </w:pPr>
      <w:r>
        <w:rPr>
          <w:color w:val="000000"/>
        </w:rPr>
        <w:t>Time And Materials</w:t>
      </w:r>
      <w:r w:rsidR="00636D45">
        <w:rPr>
          <w:color w:val="000000"/>
        </w:rPr>
        <w:t xml:space="preserve"> </w:t>
      </w:r>
      <w:r>
        <w:rPr>
          <w:color w:val="000000"/>
        </w:rPr>
        <w:t xml:space="preserve"> On small activities that have a high uncertainty, the contractor might charge an hourly rate for labor, plus the cost of materials, plus a percentage of the total costs. This type of contract is called time and materials (T&amp;M).</w:t>
      </w:r>
    </w:p>
    <w:p w14:paraId="4B75A90A" w14:textId="101B540E" w:rsidR="002B171C" w:rsidRDefault="002B171C" w:rsidP="002B171C">
      <w:pPr>
        <w:numPr>
          <w:ilvl w:val="0"/>
          <w:numId w:val="11"/>
        </w:numPr>
        <w:shd w:val="clear" w:color="auto" w:fill="FFFFFF"/>
        <w:textAlignment w:val="baseline"/>
        <w:rPr>
          <w:color w:val="000000"/>
        </w:rPr>
      </w:pPr>
      <w:r>
        <w:rPr>
          <w:color w:val="000000"/>
        </w:rPr>
        <w:t>Cost Reimbursable Constants</w:t>
      </w:r>
      <w:r w:rsidR="00636D45">
        <w:rPr>
          <w:color w:val="000000"/>
        </w:rPr>
        <w:t xml:space="preserve"> </w:t>
      </w:r>
      <w:r>
        <w:rPr>
          <w:color w:val="000000"/>
        </w:rPr>
        <w:t xml:space="preserve"> The company agrees to pay the contractor for the expense of delivering the service or of providing the goods in a non-refundable contract. These types of contracts also referred to as Cost-plus contracts. Different pieces of procurement can require different types of contract.</w:t>
      </w:r>
      <w:r>
        <w:rPr>
          <w:color w:val="000000"/>
          <w:shd w:val="clear" w:color="auto" w:fill="FFFFFF"/>
        </w:rPr>
        <w:t xml:space="preserve"> </w:t>
      </w:r>
      <w:r>
        <w:rPr>
          <w:color w:val="000000"/>
        </w:rPr>
        <w:t xml:space="preserve">A </w:t>
      </w:r>
      <w:proofErr w:type="spellStart"/>
      <w:r>
        <w:rPr>
          <w:color w:val="000000"/>
        </w:rPr>
        <w:t>well defined</w:t>
      </w:r>
      <w:proofErr w:type="spellEnd"/>
      <w:r>
        <w:rPr>
          <w:color w:val="000000"/>
        </w:rPr>
        <w:t xml:space="preserve"> </w:t>
      </w:r>
      <w:r>
        <w:rPr>
          <w:color w:val="000000"/>
          <w:shd w:val="clear" w:color="auto" w:fill="FFFFFF"/>
        </w:rPr>
        <w:t>product may be a firm price while a product requiring research and development effort may be a contract with T &amp;M. All goods and services to be procured for this project will be demanded under fixed-price contracts. The project team will work with the contracts and purchasing department to define the types of items, the quantities, the services and the delivery dates required. The contracts and procurement department must then apply for tenders from different suppliers to procure the products within the time frame required and at fair cost under the firm's fixed price contract once the vendor has been selected. Chew-Chew pest website will use the firm-fixed price. In which we will get the contract out of Customer where we will build the appropriate website based on client requirements. And we'll do that in a fixed budget that was agreed at the initial stage with the client.</w:t>
      </w:r>
    </w:p>
    <w:p w14:paraId="7BE2B819" w14:textId="77777777" w:rsidR="002B171C" w:rsidRDefault="002B171C" w:rsidP="002B171C">
      <w:pPr>
        <w:shd w:val="clear" w:color="auto" w:fill="FFFFFF"/>
      </w:pPr>
      <w:r>
        <w:t> </w:t>
      </w:r>
    </w:p>
    <w:p w14:paraId="43BDA49F" w14:textId="7642A32D" w:rsidR="002B171C" w:rsidRDefault="00401EC9" w:rsidP="00636D45">
      <w:pPr>
        <w:pStyle w:val="Heading2"/>
        <w:rPr>
          <w:rFonts w:eastAsia="Times New Roman"/>
        </w:rPr>
      </w:pPr>
      <w:bookmarkStart w:id="25" w:name="_Toc73564089"/>
      <w:r>
        <w:rPr>
          <w:rFonts w:eastAsia="Times New Roman"/>
          <w:shd w:val="clear" w:color="auto" w:fill="FFFFFF"/>
        </w:rPr>
        <w:t>9.2</w:t>
      </w:r>
      <w:r w:rsidR="00A040AD">
        <w:rPr>
          <w:rFonts w:eastAsia="Times New Roman"/>
          <w:shd w:val="clear" w:color="auto" w:fill="FFFFFF"/>
        </w:rPr>
        <w:t>.</w:t>
      </w:r>
      <w:r w:rsidR="002B171C">
        <w:rPr>
          <w:rFonts w:eastAsia="Times New Roman"/>
          <w:shd w:val="clear" w:color="auto" w:fill="FFFFFF"/>
        </w:rPr>
        <w:t>Standard procurement documents or templates</w:t>
      </w:r>
      <w:bookmarkEnd w:id="25"/>
      <w:r w:rsidR="00636D45">
        <w:rPr>
          <w:shd w:val="clear" w:color="auto" w:fill="FFFFFF"/>
        </w:rPr>
        <w:t xml:space="preserve"> </w:t>
      </w:r>
    </w:p>
    <w:p w14:paraId="5D61463F" w14:textId="77777777" w:rsidR="002B171C" w:rsidRDefault="002B171C" w:rsidP="002B171C">
      <w:pPr>
        <w:shd w:val="clear" w:color="auto" w:fill="FFFFFF"/>
      </w:pPr>
      <w:r>
        <w:t> </w:t>
      </w:r>
    </w:p>
    <w:p w14:paraId="77D0BA99" w14:textId="77777777" w:rsidR="002B171C" w:rsidRDefault="002B171C" w:rsidP="002B171C">
      <w:pPr>
        <w:numPr>
          <w:ilvl w:val="0"/>
          <w:numId w:val="12"/>
        </w:numPr>
        <w:shd w:val="clear" w:color="auto" w:fill="FFFFFF"/>
        <w:textAlignment w:val="baseline"/>
        <w:rPr>
          <w:color w:val="000000"/>
        </w:rPr>
      </w:pPr>
      <w:r>
        <w:rPr>
          <w:color w:val="000000"/>
          <w:shd w:val="clear" w:color="auto" w:fill="FFFFFF"/>
        </w:rPr>
        <w:t>The Bank provided procurement documents to be used by Borrowers for projects funded by the IPF Which include records relating to GPN, SPN, EOI, REOI, Standard Prequalification; Documents for initial search, Request for bids and Request for proposals.</w:t>
      </w:r>
    </w:p>
    <w:p w14:paraId="1D936603" w14:textId="77777777" w:rsidR="002B171C" w:rsidRDefault="002B171C" w:rsidP="002B171C">
      <w:pPr>
        <w:numPr>
          <w:ilvl w:val="0"/>
          <w:numId w:val="12"/>
        </w:numPr>
        <w:shd w:val="clear" w:color="auto" w:fill="FFFFFF"/>
        <w:textAlignment w:val="baseline"/>
        <w:rPr>
          <w:color w:val="000000"/>
        </w:rPr>
      </w:pPr>
      <w:r>
        <w:rPr>
          <w:color w:val="000000"/>
          <w:shd w:val="clear" w:color="auto" w:fill="FFFFFF"/>
        </w:rPr>
        <w:t>For this project</w:t>
      </w:r>
      <w:r>
        <w:rPr>
          <w:color w:val="000000"/>
          <w:u w:val="single"/>
          <w:shd w:val="clear" w:color="auto" w:fill="FFFFFF"/>
        </w:rPr>
        <w:t xml:space="preserve"> three types of procurement documents</w:t>
      </w:r>
      <w:r>
        <w:rPr>
          <w:color w:val="000000"/>
          <w:shd w:val="clear" w:color="auto" w:fill="FFFFFF"/>
        </w:rPr>
        <w:t xml:space="preserve"> are used.</w:t>
      </w:r>
    </w:p>
    <w:p w14:paraId="3ABD4041" w14:textId="77777777" w:rsidR="002B171C" w:rsidRDefault="002B171C" w:rsidP="002B171C">
      <w:pPr>
        <w:numPr>
          <w:ilvl w:val="0"/>
          <w:numId w:val="12"/>
        </w:numPr>
        <w:shd w:val="clear" w:color="auto" w:fill="FFFFFF"/>
        <w:textAlignment w:val="baseline"/>
        <w:rPr>
          <w:color w:val="000000"/>
        </w:rPr>
      </w:pPr>
      <w:r>
        <w:rPr>
          <w:color w:val="000000"/>
          <w:shd w:val="clear" w:color="auto" w:fill="FFFFFF"/>
        </w:rPr>
        <w:t>The first type of document is  Request for information(RFI) which is usually used when a customer has limited expertise and exposure to an industry.</w:t>
      </w:r>
    </w:p>
    <w:p w14:paraId="0956DC2D" w14:textId="77777777" w:rsidR="002B171C" w:rsidRDefault="002B171C" w:rsidP="002B171C">
      <w:pPr>
        <w:numPr>
          <w:ilvl w:val="0"/>
          <w:numId w:val="12"/>
        </w:numPr>
        <w:shd w:val="clear" w:color="auto" w:fill="FFFFFF"/>
        <w:textAlignment w:val="baseline"/>
        <w:rPr>
          <w:color w:val="000000"/>
        </w:rPr>
      </w:pPr>
      <w:r>
        <w:rPr>
          <w:color w:val="000000"/>
          <w:shd w:val="clear" w:color="auto" w:fill="FFFFFF"/>
        </w:rPr>
        <w:t>The key explanation for the RFI procedure is that a bidder would have identified a long list of possible vendors for their project and may proceed with the issuance of next documents.</w:t>
      </w:r>
    </w:p>
    <w:p w14:paraId="644966AA" w14:textId="77777777" w:rsidR="002B171C" w:rsidRDefault="002B171C" w:rsidP="002B171C">
      <w:pPr>
        <w:numPr>
          <w:ilvl w:val="0"/>
          <w:numId w:val="12"/>
        </w:numPr>
        <w:shd w:val="clear" w:color="auto" w:fill="FFFFFF"/>
        <w:textAlignment w:val="baseline"/>
        <w:rPr>
          <w:color w:val="000000"/>
        </w:rPr>
      </w:pPr>
      <w:r>
        <w:rPr>
          <w:color w:val="000000"/>
          <w:shd w:val="clear" w:color="auto" w:fill="FFFFFF"/>
        </w:rPr>
        <w:lastRenderedPageBreak/>
        <w:t>The Request for Proposal or Request for Quote is the second phase in the procurement documentation process. These two documents are not interchangeable, but there are instances where you can jump to the RFQ right.</w:t>
      </w:r>
    </w:p>
    <w:p w14:paraId="6EF46A10" w14:textId="49102183" w:rsidR="002B171C" w:rsidRDefault="002B171C" w:rsidP="002B171C">
      <w:pPr>
        <w:numPr>
          <w:ilvl w:val="0"/>
          <w:numId w:val="12"/>
        </w:numPr>
        <w:shd w:val="clear" w:color="auto" w:fill="FFFFFF"/>
        <w:textAlignment w:val="baseline"/>
        <w:rPr>
          <w:color w:val="000000"/>
        </w:rPr>
      </w:pPr>
      <w:r>
        <w:rPr>
          <w:color w:val="000000"/>
          <w:shd w:val="clear" w:color="auto" w:fill="FFFFFF"/>
        </w:rPr>
        <w:t>The buyer tells the sellers exactly what they want</w:t>
      </w:r>
      <w:r w:rsidR="00636D45">
        <w:rPr>
          <w:color w:val="000000"/>
          <w:shd w:val="clear" w:color="auto" w:fill="FFFFFF"/>
        </w:rPr>
        <w:t xml:space="preserve"> </w:t>
      </w:r>
      <w:r>
        <w:rPr>
          <w:color w:val="000000"/>
          <w:shd w:val="clear" w:color="auto" w:fill="FFFFFF"/>
        </w:rPr>
        <w:t xml:space="preserve"> "provide me a quote for the following products. ”Nevertheless, an RFP requires the seller to decide how they can fix or resolve the needs of the buyer</w:t>
      </w:r>
      <w:r w:rsidR="00636D45">
        <w:rPr>
          <w:color w:val="000000"/>
          <w:shd w:val="clear" w:color="auto" w:fill="FFFFFF"/>
        </w:rPr>
        <w:t xml:space="preserve"> </w:t>
      </w:r>
      <w:r>
        <w:rPr>
          <w:color w:val="000000"/>
          <w:shd w:val="clear" w:color="auto" w:fill="FFFFFF"/>
        </w:rPr>
        <w:t xml:space="preserve"> "provide me with your idea about how to fix my problems."</w:t>
      </w:r>
    </w:p>
    <w:p w14:paraId="3195CDA4" w14:textId="77777777" w:rsidR="002B171C" w:rsidRDefault="002B171C" w:rsidP="002B171C">
      <w:pPr>
        <w:shd w:val="clear" w:color="auto" w:fill="FFFFFF"/>
        <w:ind w:left="720"/>
      </w:pPr>
      <w:r>
        <w:t> </w:t>
      </w:r>
    </w:p>
    <w:p w14:paraId="5AFEE0B9" w14:textId="7645EA3F" w:rsidR="002B171C" w:rsidRDefault="00A040AD" w:rsidP="00636D45">
      <w:pPr>
        <w:pStyle w:val="Heading2"/>
        <w:rPr>
          <w:rFonts w:eastAsia="Times New Roman"/>
        </w:rPr>
      </w:pPr>
      <w:bookmarkStart w:id="26" w:name="_Toc73564090"/>
      <w:r>
        <w:rPr>
          <w:rFonts w:eastAsia="Times New Roman"/>
          <w:shd w:val="clear" w:color="auto" w:fill="FFFFFF"/>
        </w:rPr>
        <w:t>9.3.</w:t>
      </w:r>
      <w:r w:rsidR="002B171C">
        <w:rPr>
          <w:rFonts w:eastAsia="Times New Roman"/>
          <w:shd w:val="clear" w:color="auto" w:fill="FFFFFF"/>
        </w:rPr>
        <w:t>Guidelines for creating procurement documents</w:t>
      </w:r>
      <w:bookmarkEnd w:id="26"/>
      <w:r w:rsidR="00636D45">
        <w:rPr>
          <w:shd w:val="clear" w:color="auto" w:fill="FFFFFF"/>
        </w:rPr>
        <w:t xml:space="preserve"> </w:t>
      </w:r>
      <w:r w:rsidR="002B171C">
        <w:rPr>
          <w:rFonts w:eastAsia="Times New Roman"/>
          <w:shd w:val="clear" w:color="auto" w:fill="FFFFFF"/>
        </w:rPr>
        <w:t> </w:t>
      </w:r>
    </w:p>
    <w:p w14:paraId="7EFFF25E" w14:textId="77777777" w:rsidR="002B171C" w:rsidRDefault="002B171C" w:rsidP="002B171C">
      <w:pPr>
        <w:shd w:val="clear" w:color="auto" w:fill="FFFFFF"/>
      </w:pPr>
      <w:r>
        <w:t> </w:t>
      </w:r>
    </w:p>
    <w:p w14:paraId="3C020632" w14:textId="77777777" w:rsidR="002B171C" w:rsidRDefault="002B171C" w:rsidP="002B171C">
      <w:pPr>
        <w:numPr>
          <w:ilvl w:val="0"/>
          <w:numId w:val="13"/>
        </w:numPr>
        <w:shd w:val="clear" w:color="auto" w:fill="FFFFFF"/>
        <w:textAlignment w:val="baseline"/>
        <w:rPr>
          <w:color w:val="000000"/>
        </w:rPr>
      </w:pPr>
      <w:r>
        <w:rPr>
          <w:color w:val="000000"/>
          <w:shd w:val="clear" w:color="auto" w:fill="FFFFFF"/>
        </w:rPr>
        <w:t>Collecting Knowledge- A potential customer first seeks out suppliers, who meet the product requirements.</w:t>
      </w:r>
    </w:p>
    <w:p w14:paraId="34B4845B" w14:textId="77777777" w:rsidR="002B171C" w:rsidRDefault="002B171C" w:rsidP="002B171C">
      <w:pPr>
        <w:numPr>
          <w:ilvl w:val="0"/>
          <w:numId w:val="13"/>
        </w:numPr>
        <w:shd w:val="clear" w:color="auto" w:fill="FFFFFF"/>
        <w:textAlignment w:val="baseline"/>
        <w:rPr>
          <w:color w:val="000000"/>
        </w:rPr>
      </w:pPr>
      <w:r>
        <w:rPr>
          <w:color w:val="000000"/>
          <w:shd w:val="clear" w:color="auto" w:fill="FFFFFF"/>
        </w:rPr>
        <w:t xml:space="preserve">Supplier Contact-When identifying a prospective supplier, The Customer demands quotations, deals, details and </w:t>
      </w:r>
      <w:proofErr w:type="spellStart"/>
      <w:r>
        <w:rPr>
          <w:color w:val="000000"/>
          <w:shd w:val="clear" w:color="auto" w:fill="FFFFFF"/>
        </w:rPr>
        <w:t>tender.This</w:t>
      </w:r>
      <w:proofErr w:type="spellEnd"/>
      <w:r>
        <w:rPr>
          <w:color w:val="000000"/>
          <w:shd w:val="clear" w:color="auto" w:fill="FFFFFF"/>
        </w:rPr>
        <w:t xml:space="preserve"> can be achieved through ads, or direct contact with the manufacturer.</w:t>
      </w:r>
    </w:p>
    <w:p w14:paraId="0C4668E2" w14:textId="77777777" w:rsidR="002B171C" w:rsidRDefault="002B171C" w:rsidP="002B171C">
      <w:pPr>
        <w:numPr>
          <w:ilvl w:val="0"/>
          <w:numId w:val="13"/>
        </w:numPr>
        <w:shd w:val="clear" w:color="auto" w:fill="FFFFFF"/>
        <w:textAlignment w:val="baseline"/>
        <w:rPr>
          <w:color w:val="000000"/>
        </w:rPr>
      </w:pPr>
      <w:r>
        <w:rPr>
          <w:color w:val="000000"/>
          <w:shd w:val="clear" w:color="auto" w:fill="FFFFFF"/>
        </w:rPr>
        <w:t>Background Review-The customer now looks at the references for the goods / services in question and may also take samples of goods / services or carry out trials.</w:t>
      </w:r>
    </w:p>
    <w:p w14:paraId="04326712" w14:textId="77777777" w:rsidR="002B171C" w:rsidRDefault="002B171C" w:rsidP="002B171C">
      <w:pPr>
        <w:numPr>
          <w:ilvl w:val="0"/>
          <w:numId w:val="13"/>
        </w:numPr>
        <w:shd w:val="clear" w:color="auto" w:fill="FFFFFF"/>
        <w:textAlignment w:val="baseline"/>
        <w:rPr>
          <w:color w:val="000000"/>
        </w:rPr>
      </w:pPr>
      <w:r>
        <w:rPr>
          <w:color w:val="000000"/>
          <w:shd w:val="clear" w:color="auto" w:fill="FFFFFF"/>
        </w:rPr>
        <w:t>Negotiation-Next negotiations are conducted on size, availability and customization options. The contract is concluded for the purchase of the goods or services.</w:t>
      </w:r>
    </w:p>
    <w:p w14:paraId="1CA8BD29" w14:textId="77777777" w:rsidR="002B171C" w:rsidRDefault="002B171C" w:rsidP="002B171C">
      <w:pPr>
        <w:numPr>
          <w:ilvl w:val="0"/>
          <w:numId w:val="13"/>
        </w:numPr>
        <w:shd w:val="clear" w:color="auto" w:fill="FFFFFF"/>
        <w:textAlignment w:val="baseline"/>
        <w:rPr>
          <w:color w:val="000000"/>
        </w:rPr>
      </w:pPr>
      <w:r>
        <w:rPr>
          <w:color w:val="000000"/>
          <w:shd w:val="clear" w:color="auto" w:fill="FFFFFF"/>
        </w:rPr>
        <w:t>Fulfilment-The ordered goods or services shall be shipped and delivered on the basis of the contract signed. payment is finished at this stage too, Additional training or product implementation can be offered as well.</w:t>
      </w:r>
    </w:p>
    <w:p w14:paraId="106D9A66" w14:textId="047229C4" w:rsidR="002B171C" w:rsidRPr="002B171C" w:rsidRDefault="002B171C" w:rsidP="002B171C">
      <w:pPr>
        <w:numPr>
          <w:ilvl w:val="0"/>
          <w:numId w:val="13"/>
        </w:numPr>
        <w:shd w:val="clear" w:color="auto" w:fill="FFFFFF"/>
        <w:textAlignment w:val="baseline"/>
        <w:rPr>
          <w:color w:val="000000"/>
        </w:rPr>
      </w:pPr>
      <w:r>
        <w:rPr>
          <w:color w:val="000000"/>
          <w:shd w:val="clear" w:color="auto" w:fill="FFFFFF"/>
        </w:rPr>
        <w:t>Renewal-Upon consumption or disposal of the goods or services and expiry of the contract; The product or service must be reshuffled.</w:t>
      </w:r>
    </w:p>
    <w:p w14:paraId="2AB8FAFA" w14:textId="15811A32" w:rsidR="002B171C" w:rsidRDefault="002B171C" w:rsidP="002B171C">
      <w:pPr>
        <w:shd w:val="clear" w:color="auto" w:fill="FFFFFF"/>
        <w:textAlignment w:val="baseline"/>
        <w:rPr>
          <w:color w:val="000000"/>
          <w:shd w:val="clear" w:color="auto" w:fill="FFFFFF"/>
        </w:rPr>
      </w:pPr>
    </w:p>
    <w:p w14:paraId="1DA780B2" w14:textId="77777777" w:rsidR="00636D45" w:rsidRDefault="00636D45">
      <w:pPr>
        <w:spacing w:after="160" w:line="259" w:lineRule="auto"/>
        <w:rPr>
          <w:rFonts w:eastAsiaTheme="majorEastAsia" w:cstheme="majorBidi"/>
          <w:b/>
          <w:color w:val="000000" w:themeColor="text1"/>
          <w:sz w:val="28"/>
          <w:szCs w:val="32"/>
          <w:shd w:val="clear" w:color="auto" w:fill="FFFFFF"/>
        </w:rPr>
      </w:pPr>
      <w:r>
        <w:rPr>
          <w:shd w:val="clear" w:color="auto" w:fill="FFFFFF"/>
        </w:rPr>
        <w:br w:type="page"/>
      </w:r>
    </w:p>
    <w:p w14:paraId="14D6ADAF" w14:textId="1A338F79" w:rsidR="002B171C" w:rsidRPr="002B171C" w:rsidRDefault="007D4E1D" w:rsidP="00636D45">
      <w:pPr>
        <w:pStyle w:val="Heading1"/>
        <w:jc w:val="center"/>
        <w:rPr>
          <w:shd w:val="clear" w:color="auto" w:fill="FFFFFF"/>
        </w:rPr>
      </w:pPr>
      <w:bookmarkStart w:id="27" w:name="_Toc73564091"/>
      <w:r>
        <w:rPr>
          <w:shd w:val="clear" w:color="auto" w:fill="FFFFFF"/>
        </w:rPr>
        <w:lastRenderedPageBreak/>
        <w:t>10.</w:t>
      </w:r>
      <w:r w:rsidR="002B171C" w:rsidRPr="002B171C">
        <w:rPr>
          <w:shd w:val="clear" w:color="auto" w:fill="FFFFFF"/>
        </w:rPr>
        <w:t>Stakeholder management</w:t>
      </w:r>
      <w:bookmarkEnd w:id="27"/>
    </w:p>
    <w:p w14:paraId="5D582835" w14:textId="1A0B58CA" w:rsidR="002B171C" w:rsidRDefault="002B171C" w:rsidP="002B171C">
      <w:pPr>
        <w:shd w:val="clear" w:color="auto" w:fill="FFFFFF"/>
        <w:textAlignment w:val="baseline"/>
        <w:rPr>
          <w:color w:val="00000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530"/>
        <w:gridCol w:w="1350"/>
        <w:gridCol w:w="4680"/>
      </w:tblGrid>
      <w:tr w:rsidR="002B171C" w:rsidRPr="001B11E7" w14:paraId="4012B154" w14:textId="77777777" w:rsidTr="00856A87">
        <w:tc>
          <w:tcPr>
            <w:tcW w:w="2088" w:type="dxa"/>
          </w:tcPr>
          <w:p w14:paraId="58E0F268" w14:textId="77777777" w:rsidR="002B171C" w:rsidRPr="001B11E7" w:rsidRDefault="002B171C" w:rsidP="00856A87">
            <w:pPr>
              <w:autoSpaceDE w:val="0"/>
              <w:autoSpaceDN w:val="0"/>
              <w:adjustRightInd w:val="0"/>
              <w:spacing w:line="360" w:lineRule="auto"/>
              <w:rPr>
                <w:b/>
                <w:bCs/>
                <w:color w:val="000000"/>
                <w:szCs w:val="21"/>
              </w:rPr>
            </w:pPr>
            <w:r w:rsidRPr="001B11E7">
              <w:rPr>
                <w:b/>
                <w:bCs/>
                <w:color w:val="000000"/>
                <w:szCs w:val="21"/>
              </w:rPr>
              <w:t>Name</w:t>
            </w:r>
          </w:p>
        </w:tc>
        <w:tc>
          <w:tcPr>
            <w:tcW w:w="1530" w:type="dxa"/>
          </w:tcPr>
          <w:p w14:paraId="48C06A7B" w14:textId="77777777" w:rsidR="002B171C" w:rsidRPr="001B11E7" w:rsidRDefault="002B171C" w:rsidP="00856A87">
            <w:pPr>
              <w:autoSpaceDE w:val="0"/>
              <w:autoSpaceDN w:val="0"/>
              <w:adjustRightInd w:val="0"/>
              <w:spacing w:line="360" w:lineRule="auto"/>
              <w:rPr>
                <w:b/>
                <w:bCs/>
                <w:color w:val="000000"/>
                <w:szCs w:val="21"/>
              </w:rPr>
            </w:pPr>
            <w:r w:rsidRPr="001B11E7">
              <w:rPr>
                <w:b/>
                <w:bCs/>
                <w:color w:val="000000"/>
                <w:szCs w:val="21"/>
              </w:rPr>
              <w:t>Level of Interest</w:t>
            </w:r>
          </w:p>
        </w:tc>
        <w:tc>
          <w:tcPr>
            <w:tcW w:w="1350" w:type="dxa"/>
          </w:tcPr>
          <w:p w14:paraId="18C1BD57" w14:textId="77777777" w:rsidR="002B171C" w:rsidRPr="001B11E7" w:rsidRDefault="002B171C" w:rsidP="00856A87">
            <w:pPr>
              <w:autoSpaceDE w:val="0"/>
              <w:autoSpaceDN w:val="0"/>
              <w:adjustRightInd w:val="0"/>
              <w:spacing w:line="360" w:lineRule="auto"/>
              <w:rPr>
                <w:b/>
                <w:bCs/>
                <w:color w:val="000000"/>
                <w:szCs w:val="21"/>
              </w:rPr>
            </w:pPr>
            <w:r w:rsidRPr="001B11E7">
              <w:rPr>
                <w:b/>
                <w:bCs/>
                <w:color w:val="000000"/>
                <w:szCs w:val="21"/>
              </w:rPr>
              <w:t>Level of Influence</w:t>
            </w:r>
          </w:p>
        </w:tc>
        <w:tc>
          <w:tcPr>
            <w:tcW w:w="4680" w:type="dxa"/>
          </w:tcPr>
          <w:p w14:paraId="5B895F1D" w14:textId="77777777" w:rsidR="002B171C" w:rsidRPr="001B11E7" w:rsidRDefault="002B171C" w:rsidP="00856A87">
            <w:pPr>
              <w:autoSpaceDE w:val="0"/>
              <w:autoSpaceDN w:val="0"/>
              <w:adjustRightInd w:val="0"/>
              <w:spacing w:line="360" w:lineRule="auto"/>
              <w:rPr>
                <w:b/>
                <w:bCs/>
                <w:color w:val="000000"/>
                <w:szCs w:val="21"/>
              </w:rPr>
            </w:pPr>
            <w:r w:rsidRPr="001B11E7">
              <w:rPr>
                <w:b/>
                <w:bCs/>
                <w:color w:val="000000"/>
                <w:szCs w:val="21"/>
              </w:rPr>
              <w:t>Potential Management Strategies</w:t>
            </w:r>
          </w:p>
        </w:tc>
      </w:tr>
      <w:tr w:rsidR="002B171C" w:rsidRPr="001B11E7" w14:paraId="4D8E41EF" w14:textId="77777777" w:rsidTr="00856A87">
        <w:tc>
          <w:tcPr>
            <w:tcW w:w="2088" w:type="dxa"/>
          </w:tcPr>
          <w:p w14:paraId="2829BC88" w14:textId="77777777" w:rsidR="002B171C" w:rsidRPr="001B11E7" w:rsidRDefault="002B171C" w:rsidP="00856A87">
            <w:pPr>
              <w:autoSpaceDE w:val="0"/>
              <w:autoSpaceDN w:val="0"/>
              <w:adjustRightInd w:val="0"/>
              <w:spacing w:line="360" w:lineRule="auto"/>
              <w:rPr>
                <w:b/>
                <w:bCs/>
                <w:color w:val="000000"/>
                <w:szCs w:val="21"/>
              </w:rPr>
            </w:pPr>
            <w:r w:rsidRPr="001B11E7">
              <w:rPr>
                <w:b/>
                <w:bCs/>
              </w:rPr>
              <w:t xml:space="preserve">Syed Abdul </w:t>
            </w:r>
            <w:proofErr w:type="spellStart"/>
            <w:r w:rsidRPr="001B11E7">
              <w:rPr>
                <w:b/>
                <w:bCs/>
              </w:rPr>
              <w:t>Suboor</w:t>
            </w:r>
            <w:proofErr w:type="spellEnd"/>
          </w:p>
        </w:tc>
        <w:tc>
          <w:tcPr>
            <w:tcW w:w="1530" w:type="dxa"/>
          </w:tcPr>
          <w:p w14:paraId="64327F27"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High</w:t>
            </w:r>
          </w:p>
        </w:tc>
        <w:tc>
          <w:tcPr>
            <w:tcW w:w="1350" w:type="dxa"/>
          </w:tcPr>
          <w:p w14:paraId="0044DB88"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Leading</w:t>
            </w:r>
          </w:p>
        </w:tc>
        <w:tc>
          <w:tcPr>
            <w:tcW w:w="4680" w:type="dxa"/>
          </w:tcPr>
          <w:p w14:paraId="6CA69425" w14:textId="77777777" w:rsidR="002B171C" w:rsidRPr="001B11E7" w:rsidRDefault="002B171C" w:rsidP="00856A87">
            <w:pPr>
              <w:autoSpaceDE w:val="0"/>
              <w:autoSpaceDN w:val="0"/>
              <w:adjustRightInd w:val="0"/>
              <w:spacing w:line="360" w:lineRule="auto"/>
              <w:rPr>
                <w:color w:val="000000"/>
                <w:sz w:val="22"/>
                <w:szCs w:val="22"/>
              </w:rPr>
            </w:pPr>
            <w:r w:rsidRPr="001B11E7">
              <w:rPr>
                <w:sz w:val="22"/>
                <w:szCs w:val="22"/>
              </w:rPr>
              <w:t xml:space="preserve">Syed Abdul </w:t>
            </w:r>
            <w:proofErr w:type="spellStart"/>
            <w:r w:rsidRPr="001B11E7">
              <w:rPr>
                <w:sz w:val="22"/>
                <w:szCs w:val="22"/>
              </w:rPr>
              <w:t>Suboor</w:t>
            </w:r>
            <w:proofErr w:type="spellEnd"/>
            <w:r w:rsidRPr="001B11E7">
              <w:rPr>
                <w:color w:val="000000"/>
                <w:sz w:val="22"/>
                <w:szCs w:val="22"/>
              </w:rPr>
              <w:t xml:space="preserve"> is good at planning. Also, he can handle the client and project sponsor deals/meetings. </w:t>
            </w:r>
          </w:p>
        </w:tc>
      </w:tr>
      <w:tr w:rsidR="002B171C" w:rsidRPr="001B11E7" w14:paraId="6B468FBA" w14:textId="77777777" w:rsidTr="00856A87">
        <w:tc>
          <w:tcPr>
            <w:tcW w:w="2088" w:type="dxa"/>
          </w:tcPr>
          <w:p w14:paraId="658444AA" w14:textId="77777777" w:rsidR="002B171C" w:rsidRPr="001B11E7" w:rsidRDefault="002B171C" w:rsidP="00856A87">
            <w:pPr>
              <w:autoSpaceDE w:val="0"/>
              <w:autoSpaceDN w:val="0"/>
              <w:adjustRightInd w:val="0"/>
              <w:spacing w:line="360" w:lineRule="auto"/>
              <w:rPr>
                <w:b/>
                <w:bCs/>
                <w:color w:val="000000"/>
                <w:szCs w:val="21"/>
              </w:rPr>
            </w:pPr>
            <w:r w:rsidRPr="001B11E7">
              <w:rPr>
                <w:b/>
                <w:bCs/>
              </w:rPr>
              <w:t>Vineetha Batchu</w:t>
            </w:r>
          </w:p>
        </w:tc>
        <w:tc>
          <w:tcPr>
            <w:tcW w:w="1530" w:type="dxa"/>
          </w:tcPr>
          <w:p w14:paraId="1E4B1B9B"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High</w:t>
            </w:r>
          </w:p>
        </w:tc>
        <w:tc>
          <w:tcPr>
            <w:tcW w:w="1350" w:type="dxa"/>
          </w:tcPr>
          <w:p w14:paraId="426EC7B9"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Resistant</w:t>
            </w:r>
          </w:p>
        </w:tc>
        <w:tc>
          <w:tcPr>
            <w:tcW w:w="4680" w:type="dxa"/>
          </w:tcPr>
          <w:p w14:paraId="2EF0E9D0"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 xml:space="preserve">Vineetha Batchu  being in high position, she develops the team managing skills to be as a good leader. </w:t>
            </w:r>
          </w:p>
        </w:tc>
      </w:tr>
      <w:tr w:rsidR="002B171C" w:rsidRPr="001B11E7" w14:paraId="6450F012" w14:textId="77777777" w:rsidTr="00856A87">
        <w:tc>
          <w:tcPr>
            <w:tcW w:w="2088" w:type="dxa"/>
          </w:tcPr>
          <w:p w14:paraId="0D04B122" w14:textId="77777777" w:rsidR="002B171C" w:rsidRPr="001B11E7" w:rsidRDefault="002B171C" w:rsidP="00856A87">
            <w:pPr>
              <w:autoSpaceDE w:val="0"/>
              <w:autoSpaceDN w:val="0"/>
              <w:adjustRightInd w:val="0"/>
              <w:spacing w:line="360" w:lineRule="auto"/>
              <w:rPr>
                <w:b/>
                <w:bCs/>
                <w:color w:val="000000"/>
                <w:szCs w:val="21"/>
              </w:rPr>
            </w:pPr>
            <w:r w:rsidRPr="001B11E7">
              <w:rPr>
                <w:b/>
                <w:bCs/>
              </w:rPr>
              <w:t xml:space="preserve">Jaya Shankar </w:t>
            </w:r>
            <w:proofErr w:type="spellStart"/>
            <w:r w:rsidRPr="001B11E7">
              <w:rPr>
                <w:b/>
                <w:bCs/>
              </w:rPr>
              <w:t>Mangina</w:t>
            </w:r>
            <w:proofErr w:type="spellEnd"/>
          </w:p>
        </w:tc>
        <w:tc>
          <w:tcPr>
            <w:tcW w:w="1530" w:type="dxa"/>
          </w:tcPr>
          <w:p w14:paraId="080C21D3"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High</w:t>
            </w:r>
          </w:p>
        </w:tc>
        <w:tc>
          <w:tcPr>
            <w:tcW w:w="1350" w:type="dxa"/>
          </w:tcPr>
          <w:p w14:paraId="547A3F2B"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Resistant</w:t>
            </w:r>
          </w:p>
        </w:tc>
        <w:tc>
          <w:tcPr>
            <w:tcW w:w="4680" w:type="dxa"/>
          </w:tcPr>
          <w:p w14:paraId="70D63234"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 xml:space="preserve">Jaya </w:t>
            </w:r>
            <w:proofErr w:type="spellStart"/>
            <w:r w:rsidRPr="001B11E7">
              <w:rPr>
                <w:color w:val="000000"/>
                <w:sz w:val="22"/>
                <w:szCs w:val="21"/>
              </w:rPr>
              <w:t>shankar</w:t>
            </w:r>
            <w:proofErr w:type="spellEnd"/>
            <w:r w:rsidRPr="001B11E7">
              <w:rPr>
                <w:color w:val="000000"/>
                <w:sz w:val="22"/>
                <w:szCs w:val="21"/>
              </w:rPr>
              <w:t xml:space="preserve"> </w:t>
            </w:r>
            <w:proofErr w:type="spellStart"/>
            <w:r w:rsidRPr="001B11E7">
              <w:rPr>
                <w:color w:val="000000"/>
                <w:sz w:val="22"/>
                <w:szCs w:val="21"/>
              </w:rPr>
              <w:t>Mangina</w:t>
            </w:r>
            <w:proofErr w:type="spellEnd"/>
            <w:r w:rsidRPr="001B11E7">
              <w:rPr>
                <w:color w:val="000000"/>
                <w:sz w:val="22"/>
                <w:szCs w:val="21"/>
              </w:rPr>
              <w:t xml:space="preserve"> is good at designing and developing websites and he is known for his on-time deliverables.</w:t>
            </w:r>
          </w:p>
        </w:tc>
      </w:tr>
      <w:tr w:rsidR="002B171C" w:rsidRPr="001B11E7" w14:paraId="6BD8F97D" w14:textId="77777777" w:rsidTr="00856A87">
        <w:tc>
          <w:tcPr>
            <w:tcW w:w="2088" w:type="dxa"/>
          </w:tcPr>
          <w:p w14:paraId="1016D40F" w14:textId="77777777" w:rsidR="002B171C" w:rsidRPr="001B11E7" w:rsidRDefault="002B171C" w:rsidP="00856A87">
            <w:pPr>
              <w:autoSpaceDE w:val="0"/>
              <w:autoSpaceDN w:val="0"/>
              <w:adjustRightInd w:val="0"/>
              <w:spacing w:line="360" w:lineRule="auto"/>
              <w:rPr>
                <w:b/>
                <w:bCs/>
                <w:color w:val="000000"/>
                <w:szCs w:val="21"/>
              </w:rPr>
            </w:pPr>
            <w:r w:rsidRPr="001B11E7">
              <w:rPr>
                <w:b/>
                <w:bCs/>
              </w:rPr>
              <w:t>Vinay Kumar Paspula</w:t>
            </w:r>
          </w:p>
        </w:tc>
        <w:tc>
          <w:tcPr>
            <w:tcW w:w="1530" w:type="dxa"/>
          </w:tcPr>
          <w:p w14:paraId="56D1FE0B"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High</w:t>
            </w:r>
          </w:p>
        </w:tc>
        <w:tc>
          <w:tcPr>
            <w:tcW w:w="1350" w:type="dxa"/>
          </w:tcPr>
          <w:p w14:paraId="510BC77C"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Supportive</w:t>
            </w:r>
          </w:p>
        </w:tc>
        <w:tc>
          <w:tcPr>
            <w:tcW w:w="4680" w:type="dxa"/>
          </w:tcPr>
          <w:p w14:paraId="4BF0B192"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Vinay Kumar Paspula is responsible for testing the web application screens and this requires the use of different testing tools. He can grasp them as quickly as possible.</w:t>
            </w:r>
          </w:p>
        </w:tc>
      </w:tr>
      <w:tr w:rsidR="002B171C" w:rsidRPr="001B11E7" w14:paraId="3B2C5891" w14:textId="77777777" w:rsidTr="00856A87">
        <w:tc>
          <w:tcPr>
            <w:tcW w:w="2088" w:type="dxa"/>
          </w:tcPr>
          <w:p w14:paraId="7DE82D3D" w14:textId="77777777" w:rsidR="002B171C" w:rsidRPr="001B11E7" w:rsidRDefault="002B171C" w:rsidP="00856A87">
            <w:pPr>
              <w:autoSpaceDE w:val="0"/>
              <w:autoSpaceDN w:val="0"/>
              <w:adjustRightInd w:val="0"/>
              <w:spacing w:line="360" w:lineRule="auto"/>
              <w:rPr>
                <w:b/>
                <w:bCs/>
                <w:color w:val="000000"/>
                <w:szCs w:val="21"/>
              </w:rPr>
            </w:pPr>
            <w:r w:rsidRPr="001B11E7">
              <w:rPr>
                <w:b/>
                <w:bCs/>
              </w:rPr>
              <w:t xml:space="preserve">Kushal Satya </w:t>
            </w:r>
            <w:proofErr w:type="spellStart"/>
            <w:r w:rsidRPr="001B11E7">
              <w:rPr>
                <w:b/>
                <w:bCs/>
              </w:rPr>
              <w:t>Durgaji</w:t>
            </w:r>
            <w:proofErr w:type="spellEnd"/>
            <w:r w:rsidRPr="001B11E7">
              <w:rPr>
                <w:b/>
                <w:bCs/>
              </w:rPr>
              <w:t xml:space="preserve"> </w:t>
            </w:r>
            <w:proofErr w:type="spellStart"/>
            <w:r w:rsidRPr="001B11E7">
              <w:rPr>
                <w:b/>
                <w:bCs/>
              </w:rPr>
              <w:t>Katari</w:t>
            </w:r>
            <w:proofErr w:type="spellEnd"/>
          </w:p>
        </w:tc>
        <w:tc>
          <w:tcPr>
            <w:tcW w:w="1530" w:type="dxa"/>
          </w:tcPr>
          <w:p w14:paraId="4F1C6EAD"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High</w:t>
            </w:r>
          </w:p>
        </w:tc>
        <w:tc>
          <w:tcPr>
            <w:tcW w:w="1350" w:type="dxa"/>
          </w:tcPr>
          <w:p w14:paraId="10CEC3E2"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Supportive</w:t>
            </w:r>
          </w:p>
        </w:tc>
        <w:tc>
          <w:tcPr>
            <w:tcW w:w="4680" w:type="dxa"/>
          </w:tcPr>
          <w:p w14:paraId="673D7131" w14:textId="77777777" w:rsidR="002B171C" w:rsidRPr="001B11E7" w:rsidRDefault="002B171C" w:rsidP="00856A87">
            <w:pPr>
              <w:autoSpaceDE w:val="0"/>
              <w:autoSpaceDN w:val="0"/>
              <w:adjustRightInd w:val="0"/>
              <w:spacing w:line="360" w:lineRule="auto"/>
              <w:rPr>
                <w:color w:val="000000"/>
                <w:sz w:val="22"/>
                <w:szCs w:val="21"/>
              </w:rPr>
            </w:pPr>
            <w:r w:rsidRPr="001B11E7">
              <w:rPr>
                <w:color w:val="000000"/>
                <w:sz w:val="22"/>
                <w:szCs w:val="21"/>
              </w:rPr>
              <w:t xml:space="preserve">Kushal Satya </w:t>
            </w:r>
            <w:proofErr w:type="spellStart"/>
            <w:r w:rsidRPr="001B11E7">
              <w:rPr>
                <w:color w:val="000000"/>
                <w:sz w:val="22"/>
                <w:szCs w:val="21"/>
              </w:rPr>
              <w:t>Durgaji</w:t>
            </w:r>
            <w:proofErr w:type="spellEnd"/>
            <w:r w:rsidRPr="001B11E7">
              <w:rPr>
                <w:color w:val="000000"/>
                <w:sz w:val="22"/>
                <w:szCs w:val="21"/>
              </w:rPr>
              <w:t xml:space="preserve"> </w:t>
            </w:r>
            <w:proofErr w:type="spellStart"/>
            <w:r w:rsidRPr="001B11E7">
              <w:rPr>
                <w:color w:val="000000"/>
                <w:sz w:val="22"/>
                <w:szCs w:val="21"/>
              </w:rPr>
              <w:t>Katari</w:t>
            </w:r>
            <w:proofErr w:type="spellEnd"/>
            <w:r w:rsidRPr="001B11E7">
              <w:rPr>
                <w:color w:val="000000"/>
                <w:sz w:val="22"/>
                <w:szCs w:val="21"/>
              </w:rPr>
              <w:t xml:space="preserve"> is a logical thinker who might be regarded the project's most ardent backer. He has a pleasant demeanor and a keen sense of time management. He manages the project's technical needs and ensures that the assignment is completed correctly.</w:t>
            </w:r>
          </w:p>
        </w:tc>
      </w:tr>
    </w:tbl>
    <w:p w14:paraId="405A0790" w14:textId="77777777" w:rsidR="002B171C" w:rsidRDefault="002B171C" w:rsidP="002B171C">
      <w:pPr>
        <w:shd w:val="clear" w:color="auto" w:fill="FFFFFF"/>
        <w:textAlignment w:val="baseline"/>
        <w:rPr>
          <w:color w:val="000000"/>
        </w:rPr>
      </w:pPr>
    </w:p>
    <w:p w14:paraId="0B9FD84D" w14:textId="77777777" w:rsidR="002B171C" w:rsidRPr="002B171C" w:rsidRDefault="002B171C" w:rsidP="00B473E1">
      <w:pPr>
        <w:jc w:val="both"/>
        <w:rPr>
          <w:b/>
          <w:bCs/>
          <w:sz w:val="28"/>
          <w:szCs w:val="28"/>
        </w:rPr>
      </w:pPr>
    </w:p>
    <w:p w14:paraId="65C0F95F" w14:textId="77777777" w:rsidR="00636D45" w:rsidRDefault="00636D45">
      <w:pPr>
        <w:spacing w:after="160" w:line="259" w:lineRule="auto"/>
        <w:rPr>
          <w:rFonts w:eastAsiaTheme="majorEastAsia" w:cstheme="majorBidi"/>
          <w:b/>
          <w:color w:val="000000" w:themeColor="text1"/>
          <w:sz w:val="28"/>
          <w:szCs w:val="32"/>
          <w:shd w:val="clear" w:color="auto" w:fill="FFFFFF"/>
        </w:rPr>
      </w:pPr>
      <w:r>
        <w:rPr>
          <w:shd w:val="clear" w:color="auto" w:fill="FFFFFF"/>
        </w:rPr>
        <w:br w:type="page"/>
      </w:r>
    </w:p>
    <w:p w14:paraId="65E2CA55" w14:textId="0F5C840E" w:rsidR="002B171C" w:rsidRPr="00636D45" w:rsidRDefault="0017542D" w:rsidP="00636D45">
      <w:pPr>
        <w:pStyle w:val="Heading1"/>
        <w:jc w:val="center"/>
      </w:pPr>
      <w:bookmarkStart w:id="28" w:name="_Toc73564092"/>
      <w:r>
        <w:lastRenderedPageBreak/>
        <w:t>11.</w:t>
      </w:r>
      <w:r w:rsidR="002B171C" w:rsidRPr="00636D45">
        <w:t>Project </w:t>
      </w:r>
      <w:r w:rsidR="002B171C" w:rsidRPr="00636D45">
        <w:rPr>
          <w:rStyle w:val="Strong"/>
          <w:b/>
          <w:bCs w:val="0"/>
        </w:rPr>
        <w:t>Integration</w:t>
      </w:r>
      <w:r w:rsidR="002B171C" w:rsidRPr="00636D45">
        <w:t> Management</w:t>
      </w:r>
      <w:bookmarkEnd w:id="28"/>
    </w:p>
    <w:p w14:paraId="5C14714D" w14:textId="54C7B72D" w:rsidR="00193AD5" w:rsidRDefault="007378D4" w:rsidP="00636D45">
      <w:pPr>
        <w:pStyle w:val="Heading2"/>
        <w:rPr>
          <w:szCs w:val="24"/>
        </w:rPr>
      </w:pPr>
      <w:bookmarkStart w:id="29" w:name="_Toc73564093"/>
      <w:r>
        <w:t>11.1</w:t>
      </w:r>
      <w:r w:rsidR="00193AD5">
        <w:t>Overview of Project</w:t>
      </w:r>
      <w:bookmarkEnd w:id="29"/>
      <w:r w:rsidR="00636D45">
        <w:t xml:space="preserve"> </w:t>
      </w:r>
    </w:p>
    <w:p w14:paraId="05C11A23" w14:textId="4780C736" w:rsidR="00193AD5" w:rsidRPr="00193AD5" w:rsidRDefault="00193AD5" w:rsidP="00193AD5">
      <w:pPr>
        <w:jc w:val="both"/>
      </w:pPr>
      <w:r>
        <w:t>The project is all about the events. This website will contain two types of end users one is event organizer and event visitors. The event organizer will upload all the events they are conducting and the event visitors will check the available events nearby. The events are shown according to the specifications given by visitors.</w:t>
      </w:r>
    </w:p>
    <w:p w14:paraId="07AEDBE5" w14:textId="22532FAF" w:rsidR="00193AD5" w:rsidRDefault="00193AD5" w:rsidP="00193AD5">
      <w:r>
        <w:rPr>
          <w:b/>
        </w:rPr>
        <w:t>Budget Information</w:t>
      </w:r>
      <w:r w:rsidR="00636D45">
        <w:rPr>
          <w:b/>
        </w:rPr>
        <w:t xml:space="preserve"> </w:t>
      </w:r>
      <w:r>
        <w:rPr>
          <w:b/>
        </w:rPr>
        <w:t xml:space="preserve"> </w:t>
      </w:r>
    </w:p>
    <w:p w14:paraId="5A36A6D9" w14:textId="77777777" w:rsidR="00193AD5" w:rsidRDefault="00193AD5" w:rsidP="00193AD5">
      <w:r>
        <w:t>Budget has been allocated about $927,500 for this project including inside work costs, infrastructure costs and software costs. An extra of $200,000 will be given if further required.</w:t>
      </w:r>
    </w:p>
    <w:p w14:paraId="24EC3109" w14:textId="2FA86A46" w:rsidR="00193AD5" w:rsidRDefault="00193AD5" w:rsidP="00193AD5">
      <w:r>
        <w:rPr>
          <w:b/>
        </w:rPr>
        <w:t>Project Objectives</w:t>
      </w:r>
      <w:r w:rsidR="00636D45">
        <w:rPr>
          <w:b/>
        </w:rPr>
        <w:t xml:space="preserve"> </w:t>
      </w:r>
      <w:r>
        <w:rPr>
          <w:b/>
        </w:rPr>
        <w:t xml:space="preserve"> </w:t>
      </w:r>
    </w:p>
    <w:p w14:paraId="1421DB79" w14:textId="77777777" w:rsidR="00193AD5" w:rsidRDefault="00193AD5" w:rsidP="00193AD5">
      <w:r>
        <w:t>The main Objective of this project is to create a website which will display the data about events happening at a particular location and description about it.</w:t>
      </w:r>
    </w:p>
    <w:p w14:paraId="06236DE0" w14:textId="3CE2ACD0" w:rsidR="00193AD5" w:rsidRDefault="00193AD5" w:rsidP="00193AD5">
      <w:r>
        <w:rPr>
          <w:b/>
        </w:rPr>
        <w:t>Success Criteria</w:t>
      </w:r>
      <w:r w:rsidR="00636D45">
        <w:rPr>
          <w:b/>
        </w:rPr>
        <w:t xml:space="preserve"> </w:t>
      </w:r>
    </w:p>
    <w:p w14:paraId="183AE652" w14:textId="77777777" w:rsidR="00193AD5" w:rsidRDefault="00193AD5" w:rsidP="00193AD5">
      <w:r>
        <w:t>The Application should be user-friendly without any errors and the entire application needs to be tested to meet the customer requirements and satisfaction.</w:t>
      </w:r>
    </w:p>
    <w:p w14:paraId="07888B74" w14:textId="4DDE267B" w:rsidR="00193AD5" w:rsidRDefault="00E021E5" w:rsidP="00636D45">
      <w:pPr>
        <w:pStyle w:val="Heading2"/>
        <w:rPr>
          <w:szCs w:val="24"/>
        </w:rPr>
      </w:pPr>
      <w:bookmarkStart w:id="30" w:name="_Toc73564094"/>
      <w:r>
        <w:t>11.2</w:t>
      </w:r>
      <w:r w:rsidR="00E20812">
        <w:t>.</w:t>
      </w:r>
      <w:r w:rsidR="00193AD5">
        <w:t>Approach</w:t>
      </w:r>
      <w:bookmarkEnd w:id="30"/>
      <w:r w:rsidR="00636D45">
        <w:t xml:space="preserve"> </w:t>
      </w:r>
    </w:p>
    <w:p w14:paraId="1C5A955E" w14:textId="77777777" w:rsidR="00193AD5" w:rsidRDefault="00193AD5" w:rsidP="00193AD5">
      <w:pPr>
        <w:numPr>
          <w:ilvl w:val="0"/>
          <w:numId w:val="14"/>
        </w:numPr>
      </w:pPr>
      <w:r>
        <w:t>Requirements should be gathered from the client.</w:t>
      </w:r>
    </w:p>
    <w:p w14:paraId="5A2101C7" w14:textId="77777777" w:rsidR="00193AD5" w:rsidRDefault="00193AD5" w:rsidP="00193AD5">
      <w:pPr>
        <w:numPr>
          <w:ilvl w:val="0"/>
          <w:numId w:val="14"/>
        </w:numPr>
      </w:pPr>
      <w:r>
        <w:t>Cost should be estimated based on requirements and project plans should be developed.</w:t>
      </w:r>
    </w:p>
    <w:p w14:paraId="3F4E05D6" w14:textId="77777777" w:rsidR="00193AD5" w:rsidRDefault="00193AD5" w:rsidP="00193AD5">
      <w:pPr>
        <w:numPr>
          <w:ilvl w:val="0"/>
          <w:numId w:val="14"/>
        </w:numPr>
      </w:pPr>
      <w:r>
        <w:t>The work area should be set up and required software should be installed.</w:t>
      </w:r>
    </w:p>
    <w:p w14:paraId="2F42B4B7" w14:textId="77777777" w:rsidR="00193AD5" w:rsidRDefault="00193AD5" w:rsidP="00193AD5">
      <w:pPr>
        <w:numPr>
          <w:ilvl w:val="0"/>
          <w:numId w:val="14"/>
        </w:numPr>
      </w:pPr>
      <w:r>
        <w:t>Scrum meetings should be conducted regularly.</w:t>
      </w:r>
    </w:p>
    <w:p w14:paraId="2D1B9F62" w14:textId="77777777" w:rsidR="00193AD5" w:rsidRDefault="00193AD5" w:rsidP="00193AD5">
      <w:pPr>
        <w:numPr>
          <w:ilvl w:val="0"/>
          <w:numId w:val="14"/>
        </w:numPr>
      </w:pPr>
      <w:r>
        <w:t>Before delivery to the client through testing should be done so that the application would have zero errors.</w:t>
      </w:r>
    </w:p>
    <w:p w14:paraId="31AA706D" w14:textId="77777777" w:rsidR="00193AD5" w:rsidRDefault="00193AD5" w:rsidP="00193AD5">
      <w:pPr>
        <w:jc w:val="both"/>
        <w:rPr>
          <w:color w:val="000000"/>
        </w:rPr>
      </w:pPr>
      <w:r>
        <w:rPr>
          <w:b/>
          <w:color w:val="000000"/>
        </w:rPr>
        <w:t>Management and Technical Processes</w:t>
      </w:r>
    </w:p>
    <w:p w14:paraId="72A7C55C" w14:textId="10B8446C" w:rsidR="00193AD5" w:rsidRDefault="00193AD5" w:rsidP="00193AD5">
      <w:pPr>
        <w:jc w:val="both"/>
      </w:pPr>
      <w:r>
        <w:rPr>
          <w:b/>
        </w:rPr>
        <w:t>Management Processes</w:t>
      </w:r>
      <w:r w:rsidR="00636D45">
        <w:rPr>
          <w:b/>
        </w:rPr>
        <w:t xml:space="preserve"> </w:t>
      </w:r>
      <w:r>
        <w:rPr>
          <w:b/>
        </w:rPr>
        <w:t xml:space="preserve"> </w:t>
      </w:r>
    </w:p>
    <w:p w14:paraId="294B4A5E" w14:textId="77777777" w:rsidR="00193AD5" w:rsidRDefault="00193AD5" w:rsidP="00193AD5">
      <w:pPr>
        <w:jc w:val="both"/>
      </w:pPr>
      <w:r>
        <w:t>Setting goals, planning and controlling the organizing and leading the execution of the project.</w:t>
      </w:r>
    </w:p>
    <w:p w14:paraId="4870BA03" w14:textId="77777777" w:rsidR="00193AD5" w:rsidRDefault="00193AD5" w:rsidP="00193AD5">
      <w:pPr>
        <w:jc w:val="both"/>
      </w:pPr>
    </w:p>
    <w:p w14:paraId="279CD1F8" w14:textId="276F3AA2" w:rsidR="00193AD5" w:rsidRDefault="00193AD5" w:rsidP="00193AD5">
      <w:pPr>
        <w:jc w:val="both"/>
      </w:pPr>
      <w:r>
        <w:rPr>
          <w:b/>
        </w:rPr>
        <w:t>Technical Processes</w:t>
      </w:r>
      <w:r w:rsidR="00636D45">
        <w:rPr>
          <w:b/>
        </w:rPr>
        <w:t xml:space="preserve"> </w:t>
      </w:r>
    </w:p>
    <w:p w14:paraId="462FD882" w14:textId="514327BC" w:rsidR="00193AD5" w:rsidRDefault="00193AD5" w:rsidP="00193AD5">
      <w:pPr>
        <w:jc w:val="both"/>
      </w:pPr>
      <w:r>
        <w:t>Tools and technologies</w:t>
      </w:r>
      <w:r w:rsidR="00636D45">
        <w:t xml:space="preserve"> </w:t>
      </w:r>
      <w:r>
        <w:t xml:space="preserve"> </w:t>
      </w:r>
    </w:p>
    <w:p w14:paraId="3491BCA8" w14:textId="77777777" w:rsidR="00193AD5" w:rsidRDefault="00193AD5" w:rsidP="00193AD5">
      <w:pPr>
        <w:numPr>
          <w:ilvl w:val="0"/>
          <w:numId w:val="15"/>
        </w:numPr>
        <w:jc w:val="both"/>
      </w:pPr>
      <w:r>
        <w:t>Angular</w:t>
      </w:r>
    </w:p>
    <w:p w14:paraId="55FF532B" w14:textId="77777777" w:rsidR="00193AD5" w:rsidRDefault="00193AD5" w:rsidP="00193AD5">
      <w:pPr>
        <w:numPr>
          <w:ilvl w:val="0"/>
          <w:numId w:val="15"/>
        </w:numPr>
        <w:jc w:val="both"/>
      </w:pPr>
      <w:r>
        <w:t>HTML</w:t>
      </w:r>
    </w:p>
    <w:p w14:paraId="3F26862B" w14:textId="77777777" w:rsidR="00193AD5" w:rsidRDefault="00193AD5" w:rsidP="00193AD5">
      <w:pPr>
        <w:numPr>
          <w:ilvl w:val="0"/>
          <w:numId w:val="15"/>
        </w:numPr>
        <w:jc w:val="both"/>
      </w:pPr>
      <w:r>
        <w:t>CSS</w:t>
      </w:r>
    </w:p>
    <w:p w14:paraId="43F5E887" w14:textId="77777777" w:rsidR="00193AD5" w:rsidRDefault="00193AD5" w:rsidP="00193AD5">
      <w:pPr>
        <w:numPr>
          <w:ilvl w:val="0"/>
          <w:numId w:val="15"/>
        </w:numPr>
        <w:jc w:val="both"/>
      </w:pPr>
      <w:r>
        <w:t>Bootstrap</w:t>
      </w:r>
    </w:p>
    <w:p w14:paraId="4BE652C4" w14:textId="77777777" w:rsidR="00193AD5" w:rsidRDefault="00193AD5" w:rsidP="00193AD5">
      <w:pPr>
        <w:numPr>
          <w:ilvl w:val="0"/>
          <w:numId w:val="15"/>
        </w:numPr>
        <w:jc w:val="both"/>
      </w:pPr>
      <w:r>
        <w:t>Node</w:t>
      </w:r>
    </w:p>
    <w:p w14:paraId="5E020D3B" w14:textId="77777777" w:rsidR="00193AD5" w:rsidRDefault="00193AD5" w:rsidP="00193AD5">
      <w:pPr>
        <w:numPr>
          <w:ilvl w:val="0"/>
          <w:numId w:val="15"/>
        </w:numPr>
        <w:jc w:val="both"/>
      </w:pPr>
      <w:r>
        <w:t>JavaScript</w:t>
      </w:r>
    </w:p>
    <w:p w14:paraId="0FC27D15" w14:textId="77777777" w:rsidR="00193AD5" w:rsidRDefault="00193AD5" w:rsidP="00193AD5">
      <w:pPr>
        <w:numPr>
          <w:ilvl w:val="0"/>
          <w:numId w:val="15"/>
        </w:numPr>
        <w:jc w:val="both"/>
      </w:pPr>
      <w:r>
        <w:t>Visual Studio</w:t>
      </w:r>
    </w:p>
    <w:p w14:paraId="334550A4" w14:textId="77777777" w:rsidR="00193AD5" w:rsidRDefault="00193AD5" w:rsidP="00193AD5">
      <w:pPr>
        <w:numPr>
          <w:ilvl w:val="0"/>
          <w:numId w:val="15"/>
        </w:numPr>
        <w:jc w:val="both"/>
      </w:pPr>
      <w:r>
        <w:t>Microsoft Office</w:t>
      </w:r>
    </w:p>
    <w:p w14:paraId="05337E65" w14:textId="77777777" w:rsidR="00193AD5" w:rsidRDefault="00193AD5" w:rsidP="00193AD5">
      <w:pPr>
        <w:numPr>
          <w:ilvl w:val="0"/>
          <w:numId w:val="15"/>
        </w:numPr>
        <w:jc w:val="both"/>
      </w:pPr>
      <w:r>
        <w:t>Agile</w:t>
      </w:r>
    </w:p>
    <w:p w14:paraId="2384A1DD" w14:textId="77777777" w:rsidR="00193AD5" w:rsidRDefault="00193AD5" w:rsidP="00193AD5">
      <w:pPr>
        <w:numPr>
          <w:ilvl w:val="0"/>
          <w:numId w:val="15"/>
        </w:numPr>
        <w:jc w:val="both"/>
      </w:pPr>
      <w:r>
        <w:t>Gantt charts</w:t>
      </w:r>
    </w:p>
    <w:p w14:paraId="32426577" w14:textId="77777777" w:rsidR="00193AD5" w:rsidRDefault="00193AD5" w:rsidP="00193AD5">
      <w:pPr>
        <w:jc w:val="both"/>
      </w:pPr>
    </w:p>
    <w:p w14:paraId="383B5954" w14:textId="0C72C598" w:rsidR="00193AD5" w:rsidRPr="00636D45" w:rsidRDefault="00193AD5" w:rsidP="00636D45">
      <w:pPr>
        <w:rPr>
          <w:b/>
          <w:bCs/>
        </w:rPr>
      </w:pPr>
      <w:r w:rsidRPr="00636D45">
        <w:rPr>
          <w:b/>
          <w:bCs/>
        </w:rPr>
        <w:t>Work to Be Performed</w:t>
      </w:r>
      <w:r w:rsidR="00636D45" w:rsidRPr="00636D45">
        <w:rPr>
          <w:b/>
          <w:bCs/>
        </w:rPr>
        <w:t xml:space="preserve"> </w:t>
      </w:r>
    </w:p>
    <w:p w14:paraId="57DEAFD9" w14:textId="77777777" w:rsidR="00193AD5" w:rsidRDefault="00193AD5" w:rsidP="00193AD5">
      <w:pPr>
        <w:numPr>
          <w:ilvl w:val="0"/>
          <w:numId w:val="16"/>
        </w:numPr>
        <w:jc w:val="both"/>
      </w:pPr>
      <w:r>
        <w:t xml:space="preserve">Syed Abdul </w:t>
      </w:r>
      <w:proofErr w:type="spellStart"/>
      <w:r>
        <w:t>Suboor</w:t>
      </w:r>
      <w:proofErr w:type="spellEnd"/>
      <w:r>
        <w:t xml:space="preserve"> will be organizing the work flow, managing the client.</w:t>
      </w:r>
    </w:p>
    <w:p w14:paraId="150D0ADA" w14:textId="77777777" w:rsidR="00193AD5" w:rsidRDefault="00193AD5" w:rsidP="00193AD5">
      <w:pPr>
        <w:numPr>
          <w:ilvl w:val="0"/>
          <w:numId w:val="16"/>
        </w:numPr>
        <w:jc w:val="both"/>
      </w:pPr>
      <w:r>
        <w:t>Vineetha Batchu will be working on all the event pages and schedules the meeting with the team members to know the status of the work done.</w:t>
      </w:r>
    </w:p>
    <w:p w14:paraId="3065F9B4" w14:textId="77777777" w:rsidR="00193AD5" w:rsidRDefault="00193AD5" w:rsidP="00193AD5">
      <w:pPr>
        <w:numPr>
          <w:ilvl w:val="0"/>
          <w:numId w:val="16"/>
        </w:numPr>
        <w:jc w:val="both"/>
      </w:pPr>
      <w:r>
        <w:t xml:space="preserve">Jaya Shankar </w:t>
      </w:r>
      <w:proofErr w:type="spellStart"/>
      <w:r>
        <w:t>Mangina</w:t>
      </w:r>
      <w:proofErr w:type="spellEnd"/>
      <w:r>
        <w:t xml:space="preserve"> will be working on the modules of both event organizer and event visitor pages.</w:t>
      </w:r>
    </w:p>
    <w:p w14:paraId="5329442F" w14:textId="77777777" w:rsidR="00193AD5" w:rsidRDefault="00193AD5" w:rsidP="00193AD5">
      <w:pPr>
        <w:numPr>
          <w:ilvl w:val="0"/>
          <w:numId w:val="16"/>
        </w:numPr>
        <w:jc w:val="both"/>
      </w:pPr>
      <w:r>
        <w:lastRenderedPageBreak/>
        <w:t>Vinay Kumar Paspula will be working on a few modules of event organizer and visitor, besides working on the test cases of all the pages of the website.</w:t>
      </w:r>
    </w:p>
    <w:p w14:paraId="71299816" w14:textId="77777777" w:rsidR="00193AD5" w:rsidRDefault="00193AD5" w:rsidP="00193AD5">
      <w:pPr>
        <w:numPr>
          <w:ilvl w:val="0"/>
          <w:numId w:val="16"/>
        </w:numPr>
        <w:spacing w:before="130"/>
      </w:pPr>
      <w:r>
        <w:t xml:space="preserve">Kushal Satya </w:t>
      </w:r>
      <w:proofErr w:type="spellStart"/>
      <w:r>
        <w:t>Durgaji</w:t>
      </w:r>
      <w:proofErr w:type="spellEnd"/>
      <w:r>
        <w:t xml:space="preserve"> </w:t>
      </w:r>
      <w:proofErr w:type="spellStart"/>
      <w:r>
        <w:t>Katari</w:t>
      </w:r>
      <w:proofErr w:type="spellEnd"/>
      <w:r>
        <w:t xml:space="preserve"> will be creating drafts and designs of products and also modifying existing processes to increase efficiency.</w:t>
      </w:r>
    </w:p>
    <w:p w14:paraId="63BC7C1A" w14:textId="77777777" w:rsidR="00193AD5" w:rsidRDefault="00193AD5" w:rsidP="00193AD5">
      <w:pPr>
        <w:ind w:left="720"/>
        <w:jc w:val="both"/>
      </w:pPr>
    </w:p>
    <w:p w14:paraId="50F1D1E1" w14:textId="77777777" w:rsidR="00193AD5" w:rsidRDefault="00193AD5" w:rsidP="00193AD5">
      <w:pPr>
        <w:jc w:val="both"/>
      </w:pPr>
    </w:p>
    <w:p w14:paraId="680D75CF" w14:textId="38FC2E98" w:rsidR="00193AD5" w:rsidRDefault="00193AD5" w:rsidP="00193AD5">
      <w:pPr>
        <w:jc w:val="both"/>
      </w:pPr>
      <w:r>
        <w:rPr>
          <w:b/>
        </w:rPr>
        <w:t>Schedule Information</w:t>
      </w:r>
      <w:r w:rsidR="00636D45">
        <w:rPr>
          <w:b/>
        </w:rPr>
        <w:t xml:space="preserve"> </w:t>
      </w:r>
      <w:r>
        <w:rPr>
          <w:b/>
        </w:rPr>
        <w:t xml:space="preserve"> </w:t>
      </w:r>
    </w:p>
    <w:p w14:paraId="676D7491" w14:textId="77777777" w:rsidR="00193AD5" w:rsidRDefault="00193AD5" w:rsidP="00193AD5">
      <w:pPr>
        <w:jc w:val="both"/>
      </w:pPr>
      <w:r>
        <w:t xml:space="preserve">The project was started on 05/11/2021 and it is expected to be finished by 06/03/2021. Every module is given a scheduled end date to identify the progress while the risk is also kept in mind. </w:t>
      </w:r>
    </w:p>
    <w:p w14:paraId="0601B791" w14:textId="0FBB67AC" w:rsidR="00D02DBB" w:rsidRDefault="00D02DBB">
      <w:pPr>
        <w:spacing w:after="160" w:line="259" w:lineRule="auto"/>
        <w:rPr>
          <w:b/>
          <w:bCs/>
          <w:sz w:val="28"/>
          <w:szCs w:val="28"/>
        </w:rPr>
      </w:pPr>
      <w:r>
        <w:rPr>
          <w:b/>
          <w:bCs/>
          <w:sz w:val="28"/>
          <w:szCs w:val="28"/>
        </w:rPr>
        <w:br w:type="page"/>
      </w:r>
    </w:p>
    <w:p w14:paraId="2384EC4E" w14:textId="77777777" w:rsidR="002B171C" w:rsidRPr="002B171C" w:rsidRDefault="002B171C" w:rsidP="002B171C">
      <w:pPr>
        <w:rPr>
          <w:b/>
          <w:bCs/>
          <w:sz w:val="28"/>
          <w:szCs w:val="28"/>
        </w:rPr>
      </w:pPr>
    </w:p>
    <w:p w14:paraId="388A8469" w14:textId="7F6DD81E" w:rsidR="002B171C" w:rsidRPr="00193AD5" w:rsidRDefault="001851EB" w:rsidP="00636D45">
      <w:pPr>
        <w:pStyle w:val="Heading1"/>
        <w:jc w:val="center"/>
      </w:pPr>
      <w:bookmarkStart w:id="31" w:name="_Toc73564095"/>
      <w:r>
        <w:t>12.</w:t>
      </w:r>
      <w:r w:rsidR="00193AD5" w:rsidRPr="00193AD5">
        <w:t>References</w:t>
      </w:r>
      <w:bookmarkEnd w:id="31"/>
    </w:p>
    <w:p w14:paraId="72E15AF4" w14:textId="301A4C34" w:rsidR="00193AD5" w:rsidRDefault="00E75CB3" w:rsidP="00193AD5">
      <w:pPr>
        <w:jc w:val="both"/>
      </w:pPr>
      <w:hyperlink r:id="rId10" w:history="1">
        <w:r w:rsidR="00193AD5" w:rsidRPr="00193AD5">
          <w:rPr>
            <w:rStyle w:val="Hyperlink"/>
          </w:rPr>
          <w:t>https</w:t>
        </w:r>
        <w:r w:rsidR="00636D45">
          <w:rPr>
            <w:rStyle w:val="Hyperlink"/>
          </w:rPr>
          <w:t xml:space="preserve"> </w:t>
        </w:r>
        <w:r w:rsidR="00193AD5" w:rsidRPr="00193AD5">
          <w:rPr>
            <w:rStyle w:val="Hyperlink"/>
          </w:rPr>
          <w:t>//github.com/ESOF-423/Planning-Repository</w:t>
        </w:r>
      </w:hyperlink>
    </w:p>
    <w:p w14:paraId="53D39826" w14:textId="645D7C21" w:rsidR="00193AD5" w:rsidRPr="00B473E1" w:rsidRDefault="00E75CB3" w:rsidP="00193AD5">
      <w:pPr>
        <w:jc w:val="both"/>
      </w:pPr>
      <w:hyperlink r:id="rId11" w:history="1">
        <w:r w:rsidR="00193AD5" w:rsidRPr="00193AD5">
          <w:rPr>
            <w:rStyle w:val="Hyperlink"/>
          </w:rPr>
          <w:t>https</w:t>
        </w:r>
        <w:r w:rsidR="00636D45">
          <w:rPr>
            <w:rStyle w:val="Hyperlink"/>
          </w:rPr>
          <w:t xml:space="preserve"> </w:t>
        </w:r>
        <w:r w:rsidR="00193AD5" w:rsidRPr="00193AD5">
          <w:rPr>
            <w:rStyle w:val="Hyperlink"/>
          </w:rPr>
          <w:t>//github.com/</w:t>
        </w:r>
        <w:proofErr w:type="spellStart"/>
        <w:r w:rsidR="00193AD5" w:rsidRPr="00193AD5">
          <w:rPr>
            <w:rStyle w:val="Hyperlink"/>
          </w:rPr>
          <w:t>brainlid</w:t>
        </w:r>
        <w:proofErr w:type="spellEnd"/>
        <w:r w:rsidR="00193AD5" w:rsidRPr="00193AD5">
          <w:rPr>
            <w:rStyle w:val="Hyperlink"/>
          </w:rPr>
          <w:t>/</w:t>
        </w:r>
        <w:proofErr w:type="spellStart"/>
        <w:r w:rsidR="00193AD5" w:rsidRPr="00193AD5">
          <w:rPr>
            <w:rStyle w:val="Hyperlink"/>
          </w:rPr>
          <w:t>wbs_markdown</w:t>
        </w:r>
        <w:proofErr w:type="spellEnd"/>
      </w:hyperlink>
      <w:bookmarkEnd w:id="0"/>
    </w:p>
    <w:sectPr w:rsidR="00193AD5" w:rsidRPr="00B473E1" w:rsidSect="00C1059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3F51" w14:textId="77777777" w:rsidR="00E75CB3" w:rsidRDefault="00E75CB3" w:rsidP="00B473E1">
      <w:r>
        <w:separator/>
      </w:r>
    </w:p>
  </w:endnote>
  <w:endnote w:type="continuationSeparator" w:id="0">
    <w:p w14:paraId="251B9513" w14:textId="77777777" w:rsidR="00E75CB3" w:rsidRDefault="00E75CB3" w:rsidP="00B47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8EC8" w14:textId="77777777" w:rsidR="00E75CB3" w:rsidRDefault="00E75CB3" w:rsidP="00B473E1">
      <w:r>
        <w:separator/>
      </w:r>
    </w:p>
  </w:footnote>
  <w:footnote w:type="continuationSeparator" w:id="0">
    <w:p w14:paraId="437C8CF3" w14:textId="77777777" w:rsidR="00E75CB3" w:rsidRDefault="00E75CB3" w:rsidP="00B47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47684982"/>
      <w:docPartObj>
        <w:docPartGallery w:val="Page Numbers (Top of Page)"/>
        <w:docPartUnique/>
      </w:docPartObj>
    </w:sdtPr>
    <w:sdtEndPr>
      <w:rPr>
        <w:b/>
        <w:bCs/>
        <w:noProof/>
        <w:color w:val="auto"/>
        <w:spacing w:val="0"/>
      </w:rPr>
    </w:sdtEndPr>
    <w:sdtContent>
      <w:p w14:paraId="26B6C562" w14:textId="56166462" w:rsidR="00C1059E" w:rsidRDefault="00C1059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571237" w14:textId="77777777" w:rsidR="00C1059E" w:rsidRDefault="00C10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305"/>
    <w:multiLevelType w:val="hybridMultilevel"/>
    <w:tmpl w:val="DEA275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AD6FCE"/>
    <w:multiLevelType w:val="multilevel"/>
    <w:tmpl w:val="F856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723D4"/>
    <w:multiLevelType w:val="hybridMultilevel"/>
    <w:tmpl w:val="4EB01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C2797D"/>
    <w:multiLevelType w:val="multilevel"/>
    <w:tmpl w:val="24CC12B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392385"/>
    <w:multiLevelType w:val="hybridMultilevel"/>
    <w:tmpl w:val="CA92C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AB20A3"/>
    <w:multiLevelType w:val="hybridMultilevel"/>
    <w:tmpl w:val="A952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94ED6"/>
    <w:multiLevelType w:val="multilevel"/>
    <w:tmpl w:val="4038F04E"/>
    <w:lvl w:ilvl="0">
      <w:start w:val="1"/>
      <w:numFmt w:val="decimal"/>
      <w:lvlText w:val="%1."/>
      <w:lvlJc w:val="left"/>
      <w:pPr>
        <w:ind w:left="72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34E91CE0"/>
    <w:multiLevelType w:val="multilevel"/>
    <w:tmpl w:val="D2C681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9703FB2"/>
    <w:multiLevelType w:val="hybridMultilevel"/>
    <w:tmpl w:val="1D80F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1947A9"/>
    <w:multiLevelType w:val="multilevel"/>
    <w:tmpl w:val="D7242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54B01"/>
    <w:multiLevelType w:val="hybridMultilevel"/>
    <w:tmpl w:val="7974C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43D8D"/>
    <w:multiLevelType w:val="multilevel"/>
    <w:tmpl w:val="2C5044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54964A82"/>
    <w:multiLevelType w:val="multilevel"/>
    <w:tmpl w:val="28C456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1AB224C"/>
    <w:multiLevelType w:val="hybridMultilevel"/>
    <w:tmpl w:val="1C0C82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7D2432ED"/>
    <w:multiLevelType w:val="multilevel"/>
    <w:tmpl w:val="BF04B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lvlOverride w:ilvl="2"/>
    <w:lvlOverride w:ilvl="3"/>
    <w:lvlOverride w:ilvl="4"/>
    <w:lvlOverride w:ilvl="5"/>
    <w:lvlOverride w:ilvl="6"/>
    <w:lvlOverride w:ilvl="7"/>
    <w:lvlOverride w:ilvl="8"/>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5"/>
  </w:num>
  <w:num w:numId="6">
    <w:abstractNumId w:val="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
  </w:num>
  <w:num w:numId="13">
    <w:abstractNumId w:val="10"/>
  </w:num>
  <w:num w:numId="14">
    <w:abstractNumId w:val="3"/>
  </w:num>
  <w:num w:numId="15">
    <w:abstractNumId w:val="13"/>
  </w:num>
  <w:num w:numId="16">
    <w:abstractNumId w:val="8"/>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F8"/>
    <w:rsid w:val="00096685"/>
    <w:rsid w:val="00137539"/>
    <w:rsid w:val="00151BAD"/>
    <w:rsid w:val="00161B4E"/>
    <w:rsid w:val="00162078"/>
    <w:rsid w:val="0017542D"/>
    <w:rsid w:val="001851EB"/>
    <w:rsid w:val="00193AD5"/>
    <w:rsid w:val="001A7DE1"/>
    <w:rsid w:val="0027174A"/>
    <w:rsid w:val="002B171C"/>
    <w:rsid w:val="002D0B01"/>
    <w:rsid w:val="003002A8"/>
    <w:rsid w:val="003230A7"/>
    <w:rsid w:val="003A5CF8"/>
    <w:rsid w:val="00401EC9"/>
    <w:rsid w:val="00476770"/>
    <w:rsid w:val="005F534E"/>
    <w:rsid w:val="00622B2D"/>
    <w:rsid w:val="00636D45"/>
    <w:rsid w:val="006B7E32"/>
    <w:rsid w:val="007133AB"/>
    <w:rsid w:val="007378D4"/>
    <w:rsid w:val="007D4E1D"/>
    <w:rsid w:val="008412C6"/>
    <w:rsid w:val="00943056"/>
    <w:rsid w:val="00A03DB1"/>
    <w:rsid w:val="00A040AD"/>
    <w:rsid w:val="00B3575A"/>
    <w:rsid w:val="00B473E1"/>
    <w:rsid w:val="00B8423C"/>
    <w:rsid w:val="00B85E6E"/>
    <w:rsid w:val="00BC1D5A"/>
    <w:rsid w:val="00C1059E"/>
    <w:rsid w:val="00C4504F"/>
    <w:rsid w:val="00CA14A5"/>
    <w:rsid w:val="00CF77BB"/>
    <w:rsid w:val="00D02DBB"/>
    <w:rsid w:val="00D11753"/>
    <w:rsid w:val="00DB147D"/>
    <w:rsid w:val="00E021E5"/>
    <w:rsid w:val="00E20812"/>
    <w:rsid w:val="00E75CB3"/>
    <w:rsid w:val="00E911D4"/>
    <w:rsid w:val="00EC163A"/>
    <w:rsid w:val="00F62252"/>
    <w:rsid w:val="00F85867"/>
    <w:rsid w:val="00FA594F"/>
    <w:rsid w:val="00FC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1825"/>
  <w15:chartTrackingRefBased/>
  <w15:docId w15:val="{A788BB74-2235-467F-9F8D-C0D1AF4B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C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02A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002A8"/>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F8"/>
    <w:pPr>
      <w:ind w:left="720"/>
      <w:contextualSpacing/>
    </w:pPr>
  </w:style>
  <w:style w:type="paragraph" w:styleId="Header">
    <w:name w:val="header"/>
    <w:basedOn w:val="Normal"/>
    <w:link w:val="HeaderChar"/>
    <w:uiPriority w:val="99"/>
    <w:unhideWhenUsed/>
    <w:rsid w:val="00B473E1"/>
    <w:pPr>
      <w:tabs>
        <w:tab w:val="center" w:pos="4680"/>
        <w:tab w:val="right" w:pos="9360"/>
      </w:tabs>
    </w:pPr>
  </w:style>
  <w:style w:type="character" w:customStyle="1" w:styleId="HeaderChar">
    <w:name w:val="Header Char"/>
    <w:basedOn w:val="DefaultParagraphFont"/>
    <w:link w:val="Header"/>
    <w:uiPriority w:val="99"/>
    <w:rsid w:val="00B473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73E1"/>
    <w:pPr>
      <w:tabs>
        <w:tab w:val="center" w:pos="4680"/>
        <w:tab w:val="right" w:pos="9360"/>
      </w:tabs>
    </w:pPr>
  </w:style>
  <w:style w:type="character" w:customStyle="1" w:styleId="FooterChar">
    <w:name w:val="Footer Char"/>
    <w:basedOn w:val="DefaultParagraphFont"/>
    <w:link w:val="Footer"/>
    <w:uiPriority w:val="99"/>
    <w:rsid w:val="00B473E1"/>
    <w:rPr>
      <w:rFonts w:ascii="Times New Roman" w:eastAsia="Times New Roman" w:hAnsi="Times New Roman" w:cs="Times New Roman"/>
      <w:sz w:val="24"/>
      <w:szCs w:val="24"/>
    </w:rPr>
  </w:style>
  <w:style w:type="paragraph" w:customStyle="1" w:styleId="BTHDs">
    <w:name w:val="BT (HDs)"/>
    <w:basedOn w:val="Normal"/>
    <w:next w:val="Normal"/>
    <w:rsid w:val="003230A7"/>
    <w:pPr>
      <w:spacing w:line="240" w:lineRule="exact"/>
      <w:ind w:left="720"/>
    </w:pPr>
    <w:rPr>
      <w:rFonts w:ascii="Font13208" w:hAnsi="Font13208"/>
      <w:noProof/>
      <w:sz w:val="20"/>
      <w:szCs w:val="20"/>
    </w:rPr>
  </w:style>
  <w:style w:type="paragraph" w:customStyle="1" w:styleId="BL">
    <w:name w:val="BL"/>
    <w:basedOn w:val="Normal"/>
    <w:next w:val="Normal"/>
    <w:rsid w:val="002B171C"/>
    <w:pPr>
      <w:spacing w:before="40" w:line="240" w:lineRule="exact"/>
      <w:ind w:left="1180" w:hanging="220"/>
    </w:pPr>
    <w:rPr>
      <w:rFonts w:ascii="New York" w:hAnsi="New York"/>
      <w:noProof/>
      <w:sz w:val="20"/>
      <w:szCs w:val="20"/>
    </w:rPr>
  </w:style>
  <w:style w:type="character" w:styleId="Strong">
    <w:name w:val="Strong"/>
    <w:basedOn w:val="DefaultParagraphFont"/>
    <w:uiPriority w:val="22"/>
    <w:qFormat/>
    <w:rsid w:val="002B171C"/>
    <w:rPr>
      <w:b/>
      <w:bCs/>
    </w:rPr>
  </w:style>
  <w:style w:type="character" w:styleId="Hyperlink">
    <w:name w:val="Hyperlink"/>
    <w:basedOn w:val="DefaultParagraphFont"/>
    <w:uiPriority w:val="99"/>
    <w:unhideWhenUsed/>
    <w:rsid w:val="00193AD5"/>
    <w:rPr>
      <w:color w:val="0563C1" w:themeColor="hyperlink"/>
      <w:u w:val="single"/>
    </w:rPr>
  </w:style>
  <w:style w:type="character" w:styleId="UnresolvedMention">
    <w:name w:val="Unresolved Mention"/>
    <w:basedOn w:val="DefaultParagraphFont"/>
    <w:uiPriority w:val="99"/>
    <w:semiHidden/>
    <w:unhideWhenUsed/>
    <w:rsid w:val="00193AD5"/>
    <w:rPr>
      <w:color w:val="605E5C"/>
      <w:shd w:val="clear" w:color="auto" w:fill="E1DFDD"/>
    </w:rPr>
  </w:style>
  <w:style w:type="paragraph" w:styleId="NoSpacing">
    <w:name w:val="No Spacing"/>
    <w:link w:val="NoSpacingChar"/>
    <w:uiPriority w:val="1"/>
    <w:qFormat/>
    <w:rsid w:val="00C1059E"/>
    <w:pPr>
      <w:spacing w:after="0" w:line="240" w:lineRule="auto"/>
    </w:pPr>
    <w:rPr>
      <w:rFonts w:eastAsiaTheme="minorEastAsia"/>
    </w:rPr>
  </w:style>
  <w:style w:type="character" w:customStyle="1" w:styleId="NoSpacingChar">
    <w:name w:val="No Spacing Char"/>
    <w:basedOn w:val="DefaultParagraphFont"/>
    <w:link w:val="NoSpacing"/>
    <w:uiPriority w:val="1"/>
    <w:rsid w:val="00C1059E"/>
    <w:rPr>
      <w:rFonts w:eastAsiaTheme="minorEastAsia"/>
    </w:rPr>
  </w:style>
  <w:style w:type="character" w:customStyle="1" w:styleId="Heading1Char">
    <w:name w:val="Heading 1 Char"/>
    <w:basedOn w:val="DefaultParagraphFont"/>
    <w:link w:val="Heading1"/>
    <w:uiPriority w:val="9"/>
    <w:rsid w:val="003002A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002A8"/>
    <w:rPr>
      <w:rFonts w:ascii="Times New Roman" w:eastAsiaTheme="majorEastAsia" w:hAnsi="Times New Roman" w:cstheme="majorBidi"/>
      <w:b/>
      <w:color w:val="000000" w:themeColor="text1"/>
      <w:sz w:val="24"/>
      <w:szCs w:val="26"/>
    </w:rPr>
  </w:style>
  <w:style w:type="paragraph" w:styleId="TOCHeading">
    <w:name w:val="TOC Heading"/>
    <w:basedOn w:val="Heading1"/>
    <w:next w:val="Normal"/>
    <w:uiPriority w:val="39"/>
    <w:unhideWhenUsed/>
    <w:qFormat/>
    <w:rsid w:val="003002A8"/>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002A8"/>
    <w:pPr>
      <w:spacing w:after="100"/>
    </w:pPr>
  </w:style>
  <w:style w:type="paragraph" w:styleId="Subtitle">
    <w:name w:val="Subtitle"/>
    <w:basedOn w:val="Normal"/>
    <w:next w:val="Normal"/>
    <w:link w:val="SubtitleChar"/>
    <w:uiPriority w:val="11"/>
    <w:qFormat/>
    <w:rsid w:val="003002A8"/>
    <w:pPr>
      <w:numPr>
        <w:ilvl w:val="1"/>
      </w:numPr>
      <w:spacing w:after="160"/>
    </w:pPr>
    <w:rPr>
      <w:rFonts w:eastAsiaTheme="minorEastAsia" w:cstheme="minorBidi"/>
      <w:b/>
      <w:color w:val="000000" w:themeColor="text1"/>
      <w:spacing w:val="15"/>
      <w:szCs w:val="22"/>
    </w:rPr>
  </w:style>
  <w:style w:type="character" w:customStyle="1" w:styleId="SubtitleChar">
    <w:name w:val="Subtitle Char"/>
    <w:basedOn w:val="DefaultParagraphFont"/>
    <w:link w:val="Subtitle"/>
    <w:uiPriority w:val="11"/>
    <w:rsid w:val="003002A8"/>
    <w:rPr>
      <w:rFonts w:ascii="Times New Roman" w:eastAsiaTheme="minorEastAsia" w:hAnsi="Times New Roman"/>
      <w:b/>
      <w:color w:val="000000" w:themeColor="text1"/>
      <w:spacing w:val="15"/>
      <w:sz w:val="24"/>
    </w:rPr>
  </w:style>
  <w:style w:type="paragraph" w:styleId="TOC2">
    <w:name w:val="toc 2"/>
    <w:basedOn w:val="Normal"/>
    <w:next w:val="Normal"/>
    <w:autoRedefine/>
    <w:uiPriority w:val="39"/>
    <w:unhideWhenUsed/>
    <w:rsid w:val="003002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758">
      <w:bodyDiv w:val="1"/>
      <w:marLeft w:val="0"/>
      <w:marRight w:val="0"/>
      <w:marTop w:val="0"/>
      <w:marBottom w:val="0"/>
      <w:divBdr>
        <w:top w:val="none" w:sz="0" w:space="0" w:color="auto"/>
        <w:left w:val="none" w:sz="0" w:space="0" w:color="auto"/>
        <w:bottom w:val="none" w:sz="0" w:space="0" w:color="auto"/>
        <w:right w:val="none" w:sz="0" w:space="0" w:color="auto"/>
      </w:divBdr>
    </w:div>
    <w:div w:id="88426033">
      <w:bodyDiv w:val="1"/>
      <w:marLeft w:val="0"/>
      <w:marRight w:val="0"/>
      <w:marTop w:val="0"/>
      <w:marBottom w:val="0"/>
      <w:divBdr>
        <w:top w:val="none" w:sz="0" w:space="0" w:color="auto"/>
        <w:left w:val="none" w:sz="0" w:space="0" w:color="auto"/>
        <w:bottom w:val="none" w:sz="0" w:space="0" w:color="auto"/>
        <w:right w:val="none" w:sz="0" w:space="0" w:color="auto"/>
      </w:divBdr>
    </w:div>
    <w:div w:id="177474570">
      <w:bodyDiv w:val="1"/>
      <w:marLeft w:val="0"/>
      <w:marRight w:val="0"/>
      <w:marTop w:val="0"/>
      <w:marBottom w:val="0"/>
      <w:divBdr>
        <w:top w:val="none" w:sz="0" w:space="0" w:color="auto"/>
        <w:left w:val="none" w:sz="0" w:space="0" w:color="auto"/>
        <w:bottom w:val="none" w:sz="0" w:space="0" w:color="auto"/>
        <w:right w:val="none" w:sz="0" w:space="0" w:color="auto"/>
      </w:divBdr>
    </w:div>
    <w:div w:id="337078022">
      <w:bodyDiv w:val="1"/>
      <w:marLeft w:val="0"/>
      <w:marRight w:val="0"/>
      <w:marTop w:val="0"/>
      <w:marBottom w:val="0"/>
      <w:divBdr>
        <w:top w:val="none" w:sz="0" w:space="0" w:color="auto"/>
        <w:left w:val="none" w:sz="0" w:space="0" w:color="auto"/>
        <w:bottom w:val="none" w:sz="0" w:space="0" w:color="auto"/>
        <w:right w:val="none" w:sz="0" w:space="0" w:color="auto"/>
      </w:divBdr>
    </w:div>
    <w:div w:id="363022197">
      <w:bodyDiv w:val="1"/>
      <w:marLeft w:val="0"/>
      <w:marRight w:val="0"/>
      <w:marTop w:val="0"/>
      <w:marBottom w:val="0"/>
      <w:divBdr>
        <w:top w:val="none" w:sz="0" w:space="0" w:color="auto"/>
        <w:left w:val="none" w:sz="0" w:space="0" w:color="auto"/>
        <w:bottom w:val="none" w:sz="0" w:space="0" w:color="auto"/>
        <w:right w:val="none" w:sz="0" w:space="0" w:color="auto"/>
      </w:divBdr>
    </w:div>
    <w:div w:id="479929155">
      <w:bodyDiv w:val="1"/>
      <w:marLeft w:val="0"/>
      <w:marRight w:val="0"/>
      <w:marTop w:val="0"/>
      <w:marBottom w:val="0"/>
      <w:divBdr>
        <w:top w:val="none" w:sz="0" w:space="0" w:color="auto"/>
        <w:left w:val="none" w:sz="0" w:space="0" w:color="auto"/>
        <w:bottom w:val="none" w:sz="0" w:space="0" w:color="auto"/>
        <w:right w:val="none" w:sz="0" w:space="0" w:color="auto"/>
      </w:divBdr>
    </w:div>
    <w:div w:id="554391860">
      <w:bodyDiv w:val="1"/>
      <w:marLeft w:val="0"/>
      <w:marRight w:val="0"/>
      <w:marTop w:val="0"/>
      <w:marBottom w:val="0"/>
      <w:divBdr>
        <w:top w:val="none" w:sz="0" w:space="0" w:color="auto"/>
        <w:left w:val="none" w:sz="0" w:space="0" w:color="auto"/>
        <w:bottom w:val="none" w:sz="0" w:space="0" w:color="auto"/>
        <w:right w:val="none" w:sz="0" w:space="0" w:color="auto"/>
      </w:divBdr>
    </w:div>
    <w:div w:id="735590336">
      <w:bodyDiv w:val="1"/>
      <w:marLeft w:val="0"/>
      <w:marRight w:val="0"/>
      <w:marTop w:val="0"/>
      <w:marBottom w:val="0"/>
      <w:divBdr>
        <w:top w:val="none" w:sz="0" w:space="0" w:color="auto"/>
        <w:left w:val="none" w:sz="0" w:space="0" w:color="auto"/>
        <w:bottom w:val="none" w:sz="0" w:space="0" w:color="auto"/>
        <w:right w:val="none" w:sz="0" w:space="0" w:color="auto"/>
      </w:divBdr>
    </w:div>
    <w:div w:id="821237585">
      <w:bodyDiv w:val="1"/>
      <w:marLeft w:val="0"/>
      <w:marRight w:val="0"/>
      <w:marTop w:val="0"/>
      <w:marBottom w:val="0"/>
      <w:divBdr>
        <w:top w:val="none" w:sz="0" w:space="0" w:color="auto"/>
        <w:left w:val="none" w:sz="0" w:space="0" w:color="auto"/>
        <w:bottom w:val="none" w:sz="0" w:space="0" w:color="auto"/>
        <w:right w:val="none" w:sz="0" w:space="0" w:color="auto"/>
      </w:divBdr>
    </w:div>
    <w:div w:id="1038748173">
      <w:bodyDiv w:val="1"/>
      <w:marLeft w:val="0"/>
      <w:marRight w:val="0"/>
      <w:marTop w:val="0"/>
      <w:marBottom w:val="0"/>
      <w:divBdr>
        <w:top w:val="none" w:sz="0" w:space="0" w:color="auto"/>
        <w:left w:val="none" w:sz="0" w:space="0" w:color="auto"/>
        <w:bottom w:val="none" w:sz="0" w:space="0" w:color="auto"/>
        <w:right w:val="none" w:sz="0" w:space="0" w:color="auto"/>
      </w:divBdr>
    </w:div>
    <w:div w:id="1166557563">
      <w:bodyDiv w:val="1"/>
      <w:marLeft w:val="0"/>
      <w:marRight w:val="0"/>
      <w:marTop w:val="0"/>
      <w:marBottom w:val="0"/>
      <w:divBdr>
        <w:top w:val="none" w:sz="0" w:space="0" w:color="auto"/>
        <w:left w:val="none" w:sz="0" w:space="0" w:color="auto"/>
        <w:bottom w:val="none" w:sz="0" w:space="0" w:color="auto"/>
        <w:right w:val="none" w:sz="0" w:space="0" w:color="auto"/>
      </w:divBdr>
    </w:div>
    <w:div w:id="1266422257">
      <w:bodyDiv w:val="1"/>
      <w:marLeft w:val="0"/>
      <w:marRight w:val="0"/>
      <w:marTop w:val="0"/>
      <w:marBottom w:val="0"/>
      <w:divBdr>
        <w:top w:val="none" w:sz="0" w:space="0" w:color="auto"/>
        <w:left w:val="none" w:sz="0" w:space="0" w:color="auto"/>
        <w:bottom w:val="none" w:sz="0" w:space="0" w:color="auto"/>
        <w:right w:val="none" w:sz="0" w:space="0" w:color="auto"/>
      </w:divBdr>
    </w:div>
    <w:div w:id="1289362646">
      <w:bodyDiv w:val="1"/>
      <w:marLeft w:val="0"/>
      <w:marRight w:val="0"/>
      <w:marTop w:val="0"/>
      <w:marBottom w:val="0"/>
      <w:divBdr>
        <w:top w:val="none" w:sz="0" w:space="0" w:color="auto"/>
        <w:left w:val="none" w:sz="0" w:space="0" w:color="auto"/>
        <w:bottom w:val="none" w:sz="0" w:space="0" w:color="auto"/>
        <w:right w:val="none" w:sz="0" w:space="0" w:color="auto"/>
      </w:divBdr>
    </w:div>
    <w:div w:id="1474249972">
      <w:bodyDiv w:val="1"/>
      <w:marLeft w:val="0"/>
      <w:marRight w:val="0"/>
      <w:marTop w:val="0"/>
      <w:marBottom w:val="0"/>
      <w:divBdr>
        <w:top w:val="none" w:sz="0" w:space="0" w:color="auto"/>
        <w:left w:val="none" w:sz="0" w:space="0" w:color="auto"/>
        <w:bottom w:val="none" w:sz="0" w:space="0" w:color="auto"/>
        <w:right w:val="none" w:sz="0" w:space="0" w:color="auto"/>
      </w:divBdr>
    </w:div>
    <w:div w:id="1481538116">
      <w:bodyDiv w:val="1"/>
      <w:marLeft w:val="0"/>
      <w:marRight w:val="0"/>
      <w:marTop w:val="0"/>
      <w:marBottom w:val="0"/>
      <w:divBdr>
        <w:top w:val="none" w:sz="0" w:space="0" w:color="auto"/>
        <w:left w:val="none" w:sz="0" w:space="0" w:color="auto"/>
        <w:bottom w:val="none" w:sz="0" w:space="0" w:color="auto"/>
        <w:right w:val="none" w:sz="0" w:space="0" w:color="auto"/>
      </w:divBdr>
    </w:div>
    <w:div w:id="1553729317">
      <w:bodyDiv w:val="1"/>
      <w:marLeft w:val="0"/>
      <w:marRight w:val="0"/>
      <w:marTop w:val="0"/>
      <w:marBottom w:val="0"/>
      <w:divBdr>
        <w:top w:val="none" w:sz="0" w:space="0" w:color="auto"/>
        <w:left w:val="none" w:sz="0" w:space="0" w:color="auto"/>
        <w:bottom w:val="none" w:sz="0" w:space="0" w:color="auto"/>
        <w:right w:val="none" w:sz="0" w:space="0" w:color="auto"/>
      </w:divBdr>
    </w:div>
    <w:div w:id="2049252876">
      <w:bodyDiv w:val="1"/>
      <w:marLeft w:val="0"/>
      <w:marRight w:val="0"/>
      <w:marTop w:val="0"/>
      <w:marBottom w:val="0"/>
      <w:divBdr>
        <w:top w:val="none" w:sz="0" w:space="0" w:color="auto"/>
        <w:left w:val="none" w:sz="0" w:space="0" w:color="auto"/>
        <w:bottom w:val="none" w:sz="0" w:space="0" w:color="auto"/>
        <w:right w:val="none" w:sz="0" w:space="0" w:color="auto"/>
      </w:divBdr>
    </w:div>
    <w:div w:id="2075540551">
      <w:bodyDiv w:val="1"/>
      <w:marLeft w:val="0"/>
      <w:marRight w:val="0"/>
      <w:marTop w:val="0"/>
      <w:marBottom w:val="0"/>
      <w:divBdr>
        <w:top w:val="none" w:sz="0" w:space="0" w:color="auto"/>
        <w:left w:val="none" w:sz="0" w:space="0" w:color="auto"/>
        <w:bottom w:val="none" w:sz="0" w:space="0" w:color="auto"/>
        <w:right w:val="none" w:sz="0" w:space="0" w:color="auto"/>
      </w:divBdr>
    </w:div>
    <w:div w:id="213899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ainlid/wbs_markdown" TargetMode="External"/><Relationship Id="rId5" Type="http://schemas.openxmlformats.org/officeDocument/2006/relationships/webSettings" Target="webSettings.xml"/><Relationship Id="rId10" Type="http://schemas.openxmlformats.org/officeDocument/2006/relationships/hyperlink" Target="https://github.com/ESOF-423/Planning-Reposi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B1001-0BCE-4A29-BA01-06339A18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Project management plan</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Eventz</dc:title>
  <dc:subject>PROJECT MANAGEMENT PLAN</dc:subject>
  <dc:creator>Course number  44618</dc:creator>
  <cp:keywords/>
  <dc:description/>
  <cp:lastModifiedBy>Batchu,Vineetha</cp:lastModifiedBy>
  <cp:revision>39</cp:revision>
  <dcterms:created xsi:type="dcterms:W3CDTF">2021-06-03T01:28:00Z</dcterms:created>
  <dcterms:modified xsi:type="dcterms:W3CDTF">2021-06-03T03:22:00Z</dcterms:modified>
</cp:coreProperties>
</file>