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ONBOARDING FLOW DOCUMENT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UpiSense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11827"/>
          <w:sz w:val="30"/>
          <w:szCs w:val="30"/>
        </w:rPr>
        <w:t xml:space="preserve">From First Visit to First Transaction Logged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Version 1.0  |  February 2026  |  Confidential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Onboarding Philosophy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UpiSense onboarding has one job: get the user to their first successful transaction capture before they lose interest. Every screen, every message, and every decision in this flow is evaluated against one question: does this move the user closer to or further from that moment?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The Activation Moment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 user is “activated” when they see their first real transaction appear on their dashboard.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Everything before that moment is cost. Everything after is value. Minimize the cost.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Target: activation within 5 minutes of signup.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Onboarding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ask for information we don’t immediately 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screen has exactly one primary action — no decision paralysis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Progress indicators on every step so users know they’re close to the finish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WhatsApp is set up before the dashboard — the dashboard is empty and useless without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a user drops off, a single WhatsApp message brings them back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Pre-Signup: Landing Page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Landing Page Goal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Convert a visitor into a signup. The landing page does NOT explain everything — it does one thing: make the user believe the product is worth 60 seconds of their time.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/ Content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Your UPI money, finally explained.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Immediate resonance with pain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Subheadline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Forward one WhatsApp message. See every transaction categorized on your dashboard in 10 seconds.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Sets expectations correctly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Join 1,200+ people tracking UPI expenses automatically (update dynamically)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Reduces skepticism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3-step visual: Pay → Forward → Dashboard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Answers the “how” before it’s asked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started free — no app install needed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Removes the biggest objection upfront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iPhone callout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Works on iPhone. Finally.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Owns the differentiator immediately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FAQ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questions: safety, how it works, iPhone, pricing, data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Handles objections before signup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CTA Button Copy Options (A/B Test)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 started free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Track my UPI spending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See where my money goes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Step-by-Step Onboarding Flow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The 6-Step Journey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Total estimated time for a motivated user: 3–5 minutes.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STEP 1  —  Enter Phone Number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User enters their Indian mobile number. No email, no password. Phone is the identity. Shown immediately after clicking CTA on landing page.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Screens: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 field: phone number with +91 pre-filled. “We’ll send you a 4-digit OTP”. No other text.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 Success metric: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submits phone number without abandoning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STEP 2  —  Verify OTP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4-digit OTP sent via SMS. Auto-focus on OTP field. Resend available after 30 seconds. No password ever created — phone number IS the login.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Screens: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4-box OTP input (auto-advance), resend timer, “Wrong number?” back link.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 Success metric: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enters correct OTP and is authenticated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STEP 3  —  Enter Name &amp; WhatsApp Number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First name only (not full name). WhatsApp number pre-filled with their phone number (80% of users have the same number). If different, they can change it. This is the most critical field in the entire onboarding.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Screens: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 name field + WhatsApp number field (pre-filled). Tooltip: “We’ll send your weekly spending report here.”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WhatsApp message: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Welcome message sent immediately: “Hi [Name]! 👋 I’m your UpiSense bot. You’re almost set up. One more step on the website and you’re done.”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 Success metric: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receives and reads the WhatsApp welcome message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STEP 4  —  The Tutorial: Make Your First Capture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The most important screen. Walks user through exactly how to forward a UPI notification. Uses a GIF or short animation showing the exact taps on GPay/PhonePe. User stays on this screen until they confirm they’ve done it.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Screens: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Step-by-step illustrated guide: (1) Make any UPI payment → (2) See the notification → (3) Long press → (4) Forward to +91-XXXXX-XXXXX. Animated GIF for each UPI app tab (GPay, PhonePe, Paytm).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WhatsApp message: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After user forwards their first real notification: “✓ Got it! ₹[amount] at [merchant] logged as [category]. Check your dashboard!”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 Success metric: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successfully forwards a real UPI notification and receives confirmation on WhatsApp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STEP 5  —  First Transaction on Dashboard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User clicks through to the dashboard. Their first transaction is already there. This is the activation moment. The dashboard shows a celebration state for first-time users.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Screens: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with first transaction highlighted with a subtle animation. Tooltip: “Your first transaction! Make more payments and forward them to keep building your picture.” Empty state for other sections is friendly: “More transactions = better insights.”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WhatsApp message: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Sunday at 9am (after first week): “Your first UpiSense weekly report is ready! Here’s where your money went this week...”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 Success metric: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views their dashboard and sees their transaction (activation complete)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STEP 6  —  Optional: Set First Budget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After activation, gently prompt to set one budget. Not required. One category only — the one they spent the most on so far. If they have only 1 transaction, skip this step entirely.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Screens: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Single-card prompt: “You’ve spent ₹[X] on [top category] so far. Want to set a monthly budget for it?” Yes / Skip. If Yes: amount input + save.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 Success metric: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either sets a budget or skips without friction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Drop-Off Recovery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Abandonment Points &amp; Recovery Messages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Drop-Off Point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Recovery Message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 Message Sent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Completed OTP but never entered name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 minutes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Hi! You’re halfway set up on UpiSense. Takes 60 more seconds — tap here to finish: [link]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Entered name but never forwarded first transaction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hours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Hey [Name]! Your dashboard is waiting. Forward any UPI notification to this number to see it in action.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Forwarded first transaction but never returned to dashboard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hour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Your transaction is on your dashboard! Come see it: [link]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Signed up more than 3 days ago, no transactions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3, 10am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Quick tip: next time you pay on GPay, long-press the notification and forward it here. That’s all it takes.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Re-Engagement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Maximum 2 recovery messages per user per week — never spam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messages include an easy unsubscribe: “Reply STOP to unsubscribe”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send recovery messages between 10pm and 8am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14 days of inactivity with no response to 2 messages, stop all outreach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Post-Onboarding: Week 1 Experience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Day-by-Day Touchpoints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 Message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0 (signup)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 transaction logged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 [Amount] at [Merchant] logged as [Category]. See your dashboard: [link]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1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they have 3+ transactions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Nice! You’ve logged [X] transactions. Your top spend so far: [Category] at ₹[Amount].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they haven’t logged a transaction in 2 days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Quick reminder: forward your next UPI notification here to keep your tracking streak going.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7 (Sunday)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 report auto-generated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Your week in money: [Total] spent across [N] transactions. Biggest category: [X]. Full report on your dashboard.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14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still active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You’ve been tracking for 2 weeks! You’ve logged [N] transactions totaling ₹[Amount]. Ready to set a budget?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Onboarding Metrics to Track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Landing page → signup conversion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15–25%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Analytics / Plausible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Signup → WhatsApp connected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Users who complete Step 3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 connected → first transaction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Users who forward first notification within 24hrs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 transaction → dashboard view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90%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Users who visit dashboard within 1hr of first transaction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7 retention (still active)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Users with 1+ transactions in week 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30 retention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Users with 1+ transactions in week 4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→ Pro conversion (90 days)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10–15%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Razorpay subscription events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Edge Cases &amp; Error States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Sees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 Bot Says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forwards a non-UPI message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Nothing happens on dashboard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That didn’t look like a UPI notification. Try forwarding the payment confirmation from GPay or PhonePe.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forwards same transaction twice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Duplicate detected, not added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Looks like a duplicate! I already logged ₹[amount] at [merchant] earlier. No action needed.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UPI notification in unsupported format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 logged as Uncategorized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Logged! I wasn’t sure about the category — you can update it on your dashboard.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User’s WhatsApp number is different from phone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 message goes to correct number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Welcome! I’m your UpiSense bot. Forward your UPI notifications here to track them automatically.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OTP not received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Resend button after 30s, support link after 2 attempts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N/A — handled on web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reaches free tier limit (30 txns)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Banner: “You’ve hit the free limit for this month”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You’ve tracked 30 transactions this month (free limit). Upgrade to Pro for unlimited tracking: [link]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</w:pPr>
    <w:r>
      <w:rPr>
        <w:rFonts w:ascii="Arial" w:cs="Arial" w:eastAsia="Arial" w:hAnsi="Arial"/>
        <w:color w:val="6B7280"/>
        <w:sz w:val="18"/>
        <w:szCs w:val="18"/>
      </w:rPr>
      <w:t xml:space="preserve">UpiSense — Onboarding Flow Document  |  Confidential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2026-02-21T07:52:59.046Z</dcterms:created>
  <dcterms:modified xsi:type="dcterms:W3CDTF">2026-02-21T07:52:59.047Z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