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final application output can be seen in Output folder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Src folder contains: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 collection program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Mapper reducer program to process reviews and update final average scores of the dishes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sentianalysis.java file contain Alchemy API calls.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