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76B5" w14:textId="58B38D0D" w:rsidR="00325778" w:rsidRDefault="009C1B61" w:rsidP="009C1B61">
      <w:pPr>
        <w:pStyle w:val="IntenseQuote"/>
        <w:rPr>
          <w:sz w:val="40"/>
          <w:szCs w:val="40"/>
        </w:rPr>
      </w:pPr>
      <w:r w:rsidRPr="009C1B61">
        <w:rPr>
          <w:sz w:val="40"/>
          <w:szCs w:val="40"/>
        </w:rPr>
        <w:t>DATA PREPARATION</w:t>
      </w:r>
    </w:p>
    <w:p w14:paraId="1C42DCFD" w14:textId="77777777" w:rsidR="009C1B61" w:rsidRPr="009C1B61" w:rsidRDefault="009C1B61" w:rsidP="009C1B61">
      <w:pPr>
        <w:rPr>
          <w:b/>
          <w:bCs/>
        </w:rPr>
      </w:pPr>
      <w:r w:rsidRPr="009C1B61">
        <w:rPr>
          <w:b/>
          <w:bCs/>
        </w:rPr>
        <w:t>1. Overview</w:t>
      </w:r>
    </w:p>
    <w:p w14:paraId="4C24A99B" w14:textId="77777777" w:rsidR="009C1B61" w:rsidRPr="009C1B61" w:rsidRDefault="009C1B61" w:rsidP="009C1B61">
      <w:r w:rsidRPr="009C1B61">
        <w:t xml:space="preserve">The Data Preparation stage focused on transforming the raw advertising dataset into a </w:t>
      </w:r>
      <w:r w:rsidRPr="009C1B61">
        <w:rPr>
          <w:b/>
          <w:bCs/>
        </w:rPr>
        <w:t>validated, analysis-ready dataset</w:t>
      </w:r>
      <w:r w:rsidRPr="009C1B61">
        <w:t xml:space="preserve"> while preserving legitimate business observations.</w:t>
      </w:r>
    </w:p>
    <w:p w14:paraId="358B7507" w14:textId="77777777" w:rsidR="009C1B61" w:rsidRPr="009C1B61" w:rsidRDefault="009C1B61" w:rsidP="009C1B61">
      <w:r w:rsidRPr="009C1B61">
        <w:t>The objective was not to alter the underlying campaign performance unnecessarily, but to identify and address genuine data-quality issues, validate existing metrics, and ensure the dataset was suitable for the subsequent SQL analysis and Power BI stages.</w:t>
      </w:r>
    </w:p>
    <w:p w14:paraId="42155F97" w14:textId="77777777" w:rsidR="009C1B61" w:rsidRPr="009C1B61" w:rsidRDefault="009C1B61" w:rsidP="009C1B61">
      <w:r w:rsidRPr="009C1B61">
        <w:t xml:space="preserve">The preparation process was performed in a </w:t>
      </w:r>
      <w:r w:rsidRPr="009C1B61">
        <w:rPr>
          <w:b/>
          <w:bCs/>
        </w:rPr>
        <w:t>separate Jupyter Notebook</w:t>
      </w:r>
      <w:r w:rsidRPr="009C1B61">
        <w:t xml:space="preserve"> from the Data Inventory Audit.</w:t>
      </w:r>
    </w:p>
    <w:p w14:paraId="4900F9B9" w14:textId="77777777" w:rsidR="009C1B61" w:rsidRPr="009C1B61" w:rsidRDefault="009C1B61" w:rsidP="009C1B61">
      <w:r w:rsidRPr="009C1B61">
        <w:rPr>
          <w:b/>
          <w:bCs/>
        </w:rPr>
        <w:t>Input:</w:t>
      </w:r>
      <w:r w:rsidRPr="009C1B61">
        <w:t xml:space="preserve"> global_ads_performance_dataset.csv</w:t>
      </w:r>
      <w:r w:rsidRPr="009C1B61">
        <w:br/>
      </w:r>
      <w:r w:rsidRPr="009C1B61">
        <w:rPr>
          <w:b/>
          <w:bCs/>
        </w:rPr>
        <w:t>Output:</w:t>
      </w:r>
      <w:r w:rsidRPr="009C1B61">
        <w:t xml:space="preserve"> global_ads_performance_prepared.csv</w:t>
      </w:r>
    </w:p>
    <w:p w14:paraId="45790E31" w14:textId="77777777" w:rsidR="009C1B61" w:rsidRPr="009C1B61" w:rsidRDefault="009C1B61" w:rsidP="009C1B61">
      <w:r w:rsidRPr="009C1B61">
        <w:pict w14:anchorId="48DAB1DF">
          <v:rect id="_x0000_i1145" style="width:0;height:1.5pt" o:hralign="center" o:hrstd="t" o:hr="t" fillcolor="#a0a0a0" stroked="f"/>
        </w:pict>
      </w:r>
    </w:p>
    <w:p w14:paraId="50223B6D" w14:textId="77777777" w:rsidR="009C1B61" w:rsidRPr="009C1B61" w:rsidRDefault="009C1B61" w:rsidP="009C1B61">
      <w:pPr>
        <w:rPr>
          <w:b/>
          <w:bCs/>
        </w:rPr>
      </w:pPr>
      <w:r w:rsidRPr="009C1B61">
        <w:rPr>
          <w:b/>
          <w:bCs/>
        </w:rPr>
        <w:t>2. Data Preparation Objectives</w:t>
      </w:r>
    </w:p>
    <w:p w14:paraId="4C4EA554" w14:textId="77777777" w:rsidR="009C1B61" w:rsidRPr="009C1B61" w:rsidRDefault="009C1B61" w:rsidP="009C1B61">
      <w:r w:rsidRPr="009C1B61">
        <w:t>The preparation stage had five main objectives:</w:t>
      </w:r>
    </w:p>
    <w:p w14:paraId="00297477" w14:textId="77777777" w:rsidR="009C1B61" w:rsidRPr="009C1B61" w:rsidRDefault="009C1B61" w:rsidP="009C1B61">
      <w:pPr>
        <w:numPr>
          <w:ilvl w:val="0"/>
          <w:numId w:val="1"/>
        </w:numPr>
      </w:pPr>
      <w:r w:rsidRPr="009C1B61">
        <w:t xml:space="preserve">Validate the structure and data types of the loaded dataset. </w:t>
      </w:r>
    </w:p>
    <w:p w14:paraId="5165B0C0" w14:textId="77777777" w:rsidR="009C1B61" w:rsidRPr="009C1B61" w:rsidRDefault="009C1B61" w:rsidP="009C1B61">
      <w:pPr>
        <w:numPr>
          <w:ilvl w:val="0"/>
          <w:numId w:val="1"/>
        </w:numPr>
      </w:pPr>
      <w:r w:rsidRPr="009C1B61">
        <w:t xml:space="preserve">Correct necessary data-type issues. </w:t>
      </w:r>
    </w:p>
    <w:p w14:paraId="453AA672" w14:textId="77777777" w:rsidR="009C1B61" w:rsidRPr="009C1B61" w:rsidRDefault="009C1B61" w:rsidP="009C1B61">
      <w:pPr>
        <w:numPr>
          <w:ilvl w:val="0"/>
          <w:numId w:val="1"/>
        </w:numPr>
      </w:pPr>
      <w:r w:rsidRPr="009C1B61">
        <w:t xml:space="preserve">Validate the consistency of existing marketing KPIs. </w:t>
      </w:r>
    </w:p>
    <w:p w14:paraId="76102C77" w14:textId="77777777" w:rsidR="009C1B61" w:rsidRPr="009C1B61" w:rsidRDefault="009C1B61" w:rsidP="009C1B61">
      <w:pPr>
        <w:numPr>
          <w:ilvl w:val="0"/>
          <w:numId w:val="1"/>
        </w:numPr>
      </w:pPr>
      <w:r w:rsidRPr="009C1B61">
        <w:t xml:space="preserve">Identify potential data-quality issues such as invalid values, inconsistent categories, and statistical outliers. </w:t>
      </w:r>
    </w:p>
    <w:p w14:paraId="6586D541" w14:textId="77777777" w:rsidR="009C1B61" w:rsidRPr="009C1B61" w:rsidRDefault="009C1B61" w:rsidP="009C1B61">
      <w:pPr>
        <w:numPr>
          <w:ilvl w:val="0"/>
          <w:numId w:val="1"/>
        </w:numPr>
      </w:pPr>
      <w:r w:rsidRPr="009C1B61">
        <w:t xml:space="preserve">Produce a final validated dataset for SQL analysis. </w:t>
      </w:r>
    </w:p>
    <w:p w14:paraId="00AFFA8E" w14:textId="77777777" w:rsidR="009C1B61" w:rsidRPr="009C1B61" w:rsidRDefault="009C1B61" w:rsidP="009C1B61">
      <w:r w:rsidRPr="009C1B61">
        <w:t>A key principle throughout the process was:</w:t>
      </w:r>
    </w:p>
    <w:p w14:paraId="7A2BC830" w14:textId="77777777" w:rsidR="009C1B61" w:rsidRPr="009C1B61" w:rsidRDefault="009C1B61" w:rsidP="009C1B61">
      <w:r w:rsidRPr="009C1B61">
        <w:rPr>
          <w:b/>
          <w:bCs/>
        </w:rPr>
        <w:t>Do not modify valid business observations simply because they appear statistically unusual.</w:t>
      </w:r>
    </w:p>
    <w:p w14:paraId="7CABD8E3" w14:textId="77777777" w:rsidR="009C1B61" w:rsidRPr="009C1B61" w:rsidRDefault="009C1B61" w:rsidP="009C1B61">
      <w:r w:rsidRPr="009C1B61">
        <w:pict w14:anchorId="08E6A171">
          <v:rect id="_x0000_i1146" style="width:0;height:1.5pt" o:hralign="center" o:hrstd="t" o:hr="t" fillcolor="#a0a0a0" stroked="f"/>
        </w:pict>
      </w:r>
    </w:p>
    <w:p w14:paraId="67AC8728" w14:textId="77777777" w:rsidR="009C1B61" w:rsidRPr="009C1B61" w:rsidRDefault="009C1B61" w:rsidP="009C1B61">
      <w:pPr>
        <w:rPr>
          <w:b/>
          <w:bCs/>
        </w:rPr>
      </w:pPr>
      <w:r w:rsidRPr="009C1B61">
        <w:rPr>
          <w:b/>
          <w:bCs/>
        </w:rPr>
        <w:t>3. Dataset Loading</w:t>
      </w:r>
    </w:p>
    <w:p w14:paraId="60C9EBC3" w14:textId="77777777" w:rsidR="009C1B61" w:rsidRPr="009C1B61" w:rsidRDefault="009C1B61" w:rsidP="009C1B61">
      <w:r w:rsidRPr="009C1B61">
        <w:t>The raw dataset was loaded into the Data Preparation notebook.</w:t>
      </w:r>
    </w:p>
    <w:p w14:paraId="3D6676B3" w14:textId="77777777" w:rsidR="009C1B61" w:rsidRPr="009C1B61" w:rsidRDefault="009C1B61" w:rsidP="009C1B61">
      <w:r w:rsidRPr="009C1B61">
        <w:t>The initial structure was confirmed as:</w:t>
      </w:r>
    </w:p>
    <w:p w14:paraId="1EE48938" w14:textId="77777777" w:rsidR="009C1B61" w:rsidRPr="009C1B61" w:rsidRDefault="009C1B61" w:rsidP="009C1B61">
      <w:pPr>
        <w:numPr>
          <w:ilvl w:val="0"/>
          <w:numId w:val="2"/>
        </w:numPr>
      </w:pPr>
      <w:r w:rsidRPr="009C1B61">
        <w:rPr>
          <w:b/>
          <w:bCs/>
        </w:rPr>
        <w:t>Rows:</w:t>
      </w:r>
      <w:r w:rsidRPr="009C1B61">
        <w:t xml:space="preserve"> 1,800 </w:t>
      </w:r>
    </w:p>
    <w:p w14:paraId="4070FB2A" w14:textId="77777777" w:rsidR="009C1B61" w:rsidRPr="009C1B61" w:rsidRDefault="009C1B61" w:rsidP="009C1B61">
      <w:pPr>
        <w:numPr>
          <w:ilvl w:val="0"/>
          <w:numId w:val="2"/>
        </w:numPr>
      </w:pPr>
      <w:r w:rsidRPr="009C1B61">
        <w:rPr>
          <w:b/>
          <w:bCs/>
        </w:rPr>
        <w:t>Columns:</w:t>
      </w:r>
      <w:r w:rsidRPr="009C1B61">
        <w:t xml:space="preserve"> 14 </w:t>
      </w:r>
    </w:p>
    <w:p w14:paraId="49606195" w14:textId="77777777" w:rsidR="009C1B61" w:rsidRPr="009C1B61" w:rsidRDefault="009C1B61" w:rsidP="009C1B61">
      <w:r w:rsidRPr="009C1B61">
        <w:t>The dataset retained all original records and fields during preparation.</w:t>
      </w:r>
    </w:p>
    <w:p w14:paraId="118C7D7A" w14:textId="77777777" w:rsidR="009C1B61" w:rsidRPr="009C1B61" w:rsidRDefault="009C1B61" w:rsidP="009C1B61">
      <w:r w:rsidRPr="009C1B61">
        <w:t>No records were intentionally removed during the preparation process.</w:t>
      </w:r>
    </w:p>
    <w:p w14:paraId="55B67DD2" w14:textId="77777777" w:rsidR="009C1B61" w:rsidRPr="009C1B61" w:rsidRDefault="009C1B61" w:rsidP="009C1B61">
      <w:r w:rsidRPr="009C1B61">
        <w:pict w14:anchorId="12CC0EF8">
          <v:rect id="_x0000_i1147" style="width:0;height:1.5pt" o:hralign="center" o:hrstd="t" o:hr="t" fillcolor="#a0a0a0" stroked="f"/>
        </w:pict>
      </w:r>
    </w:p>
    <w:p w14:paraId="5505CC96" w14:textId="77777777" w:rsidR="009C1B61" w:rsidRPr="009C1B61" w:rsidRDefault="009C1B61" w:rsidP="009C1B61">
      <w:pPr>
        <w:rPr>
          <w:b/>
          <w:bCs/>
        </w:rPr>
      </w:pPr>
      <w:r w:rsidRPr="009C1B61">
        <w:rPr>
          <w:b/>
          <w:bCs/>
        </w:rPr>
        <w:lastRenderedPageBreak/>
        <w:t>4. Data Type Validation and Transformation</w:t>
      </w:r>
    </w:p>
    <w:p w14:paraId="5A867487" w14:textId="77777777" w:rsidR="009C1B61" w:rsidRPr="009C1B61" w:rsidRDefault="009C1B61" w:rsidP="009C1B61">
      <w:r w:rsidRPr="009C1B61">
        <w:t>The initial validation confirmed that most fields had appropriate data types.</w:t>
      </w:r>
    </w:p>
    <w:p w14:paraId="7331374E" w14:textId="77777777" w:rsidR="009C1B61" w:rsidRPr="009C1B61" w:rsidRDefault="009C1B61" w:rsidP="009C1B61">
      <w:r w:rsidRPr="009C1B61">
        <w:t>The primary transformation required was the date field.</w:t>
      </w:r>
    </w:p>
    <w:p w14:paraId="4223AA7D" w14:textId="77777777" w:rsidR="009C1B61" w:rsidRPr="009C1B61" w:rsidRDefault="009C1B61" w:rsidP="009C1B61">
      <w:pPr>
        <w:rPr>
          <w:b/>
          <w:bCs/>
        </w:rPr>
      </w:pPr>
      <w:r w:rsidRPr="009C1B61">
        <w:rPr>
          <w:b/>
          <w:bCs/>
        </w:rPr>
        <w:t>Date transformation</w:t>
      </w:r>
    </w:p>
    <w:p w14:paraId="6D5060B0" w14:textId="77777777" w:rsidR="009C1B61" w:rsidRPr="009C1B61" w:rsidRDefault="009C1B61" w:rsidP="009C1B61">
      <w:r w:rsidRPr="009C1B61">
        <w:t>The date column was initially stored as an object/string data type. It was converted into a proper datetime format.</w:t>
      </w:r>
    </w:p>
    <w:p w14:paraId="3F9A33A1" w14:textId="77777777" w:rsidR="009C1B61" w:rsidRPr="009C1B61" w:rsidRDefault="009C1B61" w:rsidP="009C1B61">
      <w:r w:rsidRPr="009C1B61">
        <w:rPr>
          <w:b/>
          <w:bCs/>
        </w:rPr>
        <w:t>Before:</w:t>
      </w:r>
    </w:p>
    <w:p w14:paraId="19BB6C5A" w14:textId="77777777" w:rsidR="009C1B61" w:rsidRPr="009C1B61" w:rsidRDefault="009C1B61" w:rsidP="009C1B61">
      <w:pPr>
        <w:numPr>
          <w:ilvl w:val="0"/>
          <w:numId w:val="3"/>
        </w:numPr>
      </w:pPr>
      <w:r w:rsidRPr="009C1B61">
        <w:t xml:space="preserve">date → object </w:t>
      </w:r>
    </w:p>
    <w:p w14:paraId="46386966" w14:textId="77777777" w:rsidR="009C1B61" w:rsidRPr="009C1B61" w:rsidRDefault="009C1B61" w:rsidP="009C1B61">
      <w:r w:rsidRPr="009C1B61">
        <w:rPr>
          <w:b/>
          <w:bCs/>
        </w:rPr>
        <w:t>After:</w:t>
      </w:r>
    </w:p>
    <w:p w14:paraId="7D304A70" w14:textId="77777777" w:rsidR="009C1B61" w:rsidRPr="009C1B61" w:rsidRDefault="009C1B61" w:rsidP="009C1B61">
      <w:pPr>
        <w:numPr>
          <w:ilvl w:val="0"/>
          <w:numId w:val="4"/>
        </w:numPr>
      </w:pPr>
      <w:r w:rsidRPr="009C1B61">
        <w:t xml:space="preserve">date → datetime64[ns] </w:t>
      </w:r>
    </w:p>
    <w:p w14:paraId="40A4A977" w14:textId="77777777" w:rsidR="009C1B61" w:rsidRPr="009C1B61" w:rsidRDefault="009C1B61" w:rsidP="009C1B61">
      <w:r w:rsidRPr="009C1B61">
        <w:t xml:space="preserve">All date values were successfully converted, with </w:t>
      </w:r>
      <w:r w:rsidRPr="009C1B61">
        <w:rPr>
          <w:b/>
          <w:bCs/>
        </w:rPr>
        <w:t>zero invalid date conversions</w:t>
      </w:r>
      <w:r w:rsidRPr="009C1B61">
        <w:t>.</w:t>
      </w:r>
    </w:p>
    <w:p w14:paraId="080620F6" w14:textId="77777777" w:rsidR="009C1B61" w:rsidRPr="009C1B61" w:rsidRDefault="009C1B61" w:rsidP="009C1B61">
      <w:pPr>
        <w:rPr>
          <w:b/>
          <w:bCs/>
        </w:rPr>
      </w:pPr>
      <w:r w:rsidRPr="009C1B61">
        <w:rPr>
          <w:b/>
          <w:bCs/>
        </w:rPr>
        <w:t>Finding</w:t>
      </w:r>
    </w:p>
    <w:p w14:paraId="6E2B31F7" w14:textId="77777777" w:rsidR="009C1B61" w:rsidRPr="009C1B61" w:rsidRDefault="009C1B61" w:rsidP="009C1B61">
      <w:r w:rsidRPr="009C1B61">
        <w:t>The date field is now suitable for:</w:t>
      </w:r>
    </w:p>
    <w:p w14:paraId="0A28BE34" w14:textId="77777777" w:rsidR="009C1B61" w:rsidRPr="009C1B61" w:rsidRDefault="009C1B61" w:rsidP="009C1B61">
      <w:pPr>
        <w:numPr>
          <w:ilvl w:val="0"/>
          <w:numId w:val="5"/>
        </w:numPr>
      </w:pPr>
      <w:r w:rsidRPr="009C1B61">
        <w:t xml:space="preserve">Time-based SQL analysis </w:t>
      </w:r>
    </w:p>
    <w:p w14:paraId="581592E7" w14:textId="77777777" w:rsidR="009C1B61" w:rsidRPr="009C1B61" w:rsidRDefault="009C1B61" w:rsidP="009C1B61">
      <w:pPr>
        <w:numPr>
          <w:ilvl w:val="0"/>
          <w:numId w:val="5"/>
        </w:numPr>
      </w:pPr>
      <w:r w:rsidRPr="009C1B61">
        <w:t xml:space="preserve">Monthly and daily aggregation </w:t>
      </w:r>
    </w:p>
    <w:p w14:paraId="4EB182BB" w14:textId="77777777" w:rsidR="009C1B61" w:rsidRPr="009C1B61" w:rsidRDefault="009C1B61" w:rsidP="009C1B61">
      <w:pPr>
        <w:numPr>
          <w:ilvl w:val="0"/>
          <w:numId w:val="5"/>
        </w:numPr>
      </w:pPr>
      <w:r w:rsidRPr="009C1B61">
        <w:t xml:space="preserve">Trend analysis </w:t>
      </w:r>
    </w:p>
    <w:p w14:paraId="0AF11F79" w14:textId="77777777" w:rsidR="009C1B61" w:rsidRPr="009C1B61" w:rsidRDefault="009C1B61" w:rsidP="009C1B61">
      <w:pPr>
        <w:numPr>
          <w:ilvl w:val="0"/>
          <w:numId w:val="5"/>
        </w:numPr>
      </w:pPr>
      <w:r w:rsidRPr="009C1B61">
        <w:t xml:space="preserve">Power BI date </w:t>
      </w:r>
      <w:proofErr w:type="spellStart"/>
      <w:r w:rsidRPr="009C1B61">
        <w:t>modeling</w:t>
      </w:r>
      <w:proofErr w:type="spellEnd"/>
      <w:r w:rsidRPr="009C1B61">
        <w:t xml:space="preserve"> </w:t>
      </w:r>
    </w:p>
    <w:p w14:paraId="5F5108C5" w14:textId="77777777" w:rsidR="009C1B61" w:rsidRPr="009C1B61" w:rsidRDefault="009C1B61" w:rsidP="009C1B61">
      <w:r w:rsidRPr="009C1B61">
        <w:t>No other data-type changes were required.</w:t>
      </w:r>
    </w:p>
    <w:p w14:paraId="42CA6706" w14:textId="77777777" w:rsidR="009C1B61" w:rsidRPr="009C1B61" w:rsidRDefault="009C1B61" w:rsidP="009C1B61">
      <w:r w:rsidRPr="009C1B61">
        <w:pict w14:anchorId="39670C4C">
          <v:rect id="_x0000_i1148" style="width:0;height:1.5pt" o:hralign="center" o:hrstd="t" o:hr="t" fillcolor="#a0a0a0" stroked="f"/>
        </w:pict>
      </w:r>
    </w:p>
    <w:p w14:paraId="69DF3BE0" w14:textId="77777777" w:rsidR="009C1B61" w:rsidRPr="009C1B61" w:rsidRDefault="009C1B61" w:rsidP="009C1B61">
      <w:pPr>
        <w:rPr>
          <w:b/>
          <w:bCs/>
        </w:rPr>
      </w:pPr>
      <w:r w:rsidRPr="009C1B61">
        <w:rPr>
          <w:b/>
          <w:bCs/>
        </w:rPr>
        <w:t>5. KPI Validation</w:t>
      </w:r>
    </w:p>
    <w:p w14:paraId="3408F364" w14:textId="77777777" w:rsidR="009C1B61" w:rsidRPr="009C1B61" w:rsidRDefault="009C1B61" w:rsidP="009C1B61">
      <w:r w:rsidRPr="009C1B61">
        <w:t>The dataset contained four pre-existing marketing KPIs:</w:t>
      </w:r>
    </w:p>
    <w:p w14:paraId="566E1633" w14:textId="77777777" w:rsidR="009C1B61" w:rsidRPr="009C1B61" w:rsidRDefault="009C1B61" w:rsidP="009C1B61">
      <w:pPr>
        <w:numPr>
          <w:ilvl w:val="0"/>
          <w:numId w:val="6"/>
        </w:numPr>
      </w:pPr>
      <w:r w:rsidRPr="009C1B61">
        <w:t xml:space="preserve">CTR </w:t>
      </w:r>
    </w:p>
    <w:p w14:paraId="58567852" w14:textId="77777777" w:rsidR="009C1B61" w:rsidRPr="009C1B61" w:rsidRDefault="009C1B61" w:rsidP="009C1B61">
      <w:pPr>
        <w:numPr>
          <w:ilvl w:val="0"/>
          <w:numId w:val="6"/>
        </w:numPr>
      </w:pPr>
      <w:r w:rsidRPr="009C1B61">
        <w:t xml:space="preserve">CPC </w:t>
      </w:r>
    </w:p>
    <w:p w14:paraId="0852BACF" w14:textId="77777777" w:rsidR="009C1B61" w:rsidRPr="009C1B61" w:rsidRDefault="009C1B61" w:rsidP="009C1B61">
      <w:pPr>
        <w:numPr>
          <w:ilvl w:val="0"/>
          <w:numId w:val="6"/>
        </w:numPr>
      </w:pPr>
      <w:r w:rsidRPr="009C1B61">
        <w:t xml:space="preserve">CPA </w:t>
      </w:r>
    </w:p>
    <w:p w14:paraId="68D54295" w14:textId="77777777" w:rsidR="009C1B61" w:rsidRPr="009C1B61" w:rsidRDefault="009C1B61" w:rsidP="009C1B61">
      <w:pPr>
        <w:numPr>
          <w:ilvl w:val="0"/>
          <w:numId w:val="6"/>
        </w:numPr>
      </w:pPr>
      <w:r w:rsidRPr="009C1B61">
        <w:t xml:space="preserve">ROAS </w:t>
      </w:r>
    </w:p>
    <w:p w14:paraId="58682E7C" w14:textId="77777777" w:rsidR="009C1B61" w:rsidRPr="009C1B61" w:rsidRDefault="009C1B61" w:rsidP="009C1B61">
      <w:r w:rsidRPr="009C1B61">
        <w:t>Each KPI was independently recalculated from its underlying measures and compared with the supplied value.</w:t>
      </w:r>
    </w:p>
    <w:p w14:paraId="2FCC3B84" w14:textId="77777777" w:rsidR="009C1B61" w:rsidRPr="009C1B61" w:rsidRDefault="009C1B61" w:rsidP="009C1B61">
      <w:pPr>
        <w:rPr>
          <w:b/>
          <w:bCs/>
        </w:rPr>
      </w:pPr>
      <w:r w:rsidRPr="009C1B61">
        <w:rPr>
          <w:b/>
          <w:bCs/>
        </w:rPr>
        <w:t>CTR</w:t>
      </w:r>
    </w:p>
    <w:p w14:paraId="49140314" w14:textId="77777777" w:rsidR="009C1B61" w:rsidRPr="009C1B61" w:rsidRDefault="009C1B61" w:rsidP="009C1B61">
      <w:r w:rsidRPr="009C1B61">
        <w:t>CTR was validated against:</w:t>
      </w:r>
    </w:p>
    <w:p w14:paraId="1FC70516" w14:textId="77777777" w:rsidR="009C1B61" w:rsidRPr="009C1B61" w:rsidRDefault="009C1B61" w:rsidP="009C1B61">
      <w:r w:rsidRPr="009C1B61">
        <w:rPr>
          <w:b/>
          <w:bCs/>
        </w:rPr>
        <w:t>Clicks ÷ Impressions</w:t>
      </w:r>
    </w:p>
    <w:p w14:paraId="311AE945" w14:textId="77777777" w:rsidR="009C1B61" w:rsidRPr="009C1B61" w:rsidRDefault="009C1B61" w:rsidP="009C1B61">
      <w:r w:rsidRPr="009C1B61">
        <w:t xml:space="preserve">The maximum difference between the supplied and calculated values was approximately </w:t>
      </w:r>
      <w:r w:rsidRPr="009C1B61">
        <w:rPr>
          <w:b/>
          <w:bCs/>
        </w:rPr>
        <w:t>0.000177</w:t>
      </w:r>
      <w:r w:rsidRPr="009C1B61">
        <w:t>.</w:t>
      </w:r>
    </w:p>
    <w:p w14:paraId="7073D275" w14:textId="77777777" w:rsidR="009C1B61" w:rsidRPr="009C1B61" w:rsidRDefault="009C1B61" w:rsidP="009C1B61">
      <w:r w:rsidRPr="009C1B61">
        <w:lastRenderedPageBreak/>
        <w:t>This difference was considered negligible and attributable to rounding/precision.</w:t>
      </w:r>
    </w:p>
    <w:p w14:paraId="265DBCE7" w14:textId="77777777" w:rsidR="009C1B61" w:rsidRPr="009C1B61" w:rsidRDefault="009C1B61" w:rsidP="009C1B61">
      <w:r w:rsidRPr="009C1B61">
        <w:rPr>
          <w:b/>
          <w:bCs/>
        </w:rPr>
        <w:t>Decision:</w:t>
      </w:r>
      <w:r w:rsidRPr="009C1B61">
        <w:t xml:space="preserve"> Retain the original CTR values.</w:t>
      </w:r>
    </w:p>
    <w:p w14:paraId="7524C10F" w14:textId="77777777" w:rsidR="009C1B61" w:rsidRPr="009C1B61" w:rsidRDefault="009C1B61" w:rsidP="009C1B61">
      <w:r w:rsidRPr="009C1B61">
        <w:pict w14:anchorId="414F8F09">
          <v:rect id="_x0000_i1149" style="width:0;height:1.5pt" o:hralign="center" o:hrstd="t" o:hr="t" fillcolor="#a0a0a0" stroked="f"/>
        </w:pict>
      </w:r>
    </w:p>
    <w:p w14:paraId="1E0F3FCE" w14:textId="77777777" w:rsidR="009C1B61" w:rsidRPr="009C1B61" w:rsidRDefault="009C1B61" w:rsidP="009C1B61">
      <w:pPr>
        <w:rPr>
          <w:b/>
          <w:bCs/>
        </w:rPr>
      </w:pPr>
      <w:r w:rsidRPr="009C1B61">
        <w:rPr>
          <w:b/>
          <w:bCs/>
        </w:rPr>
        <w:t>CPC</w:t>
      </w:r>
    </w:p>
    <w:p w14:paraId="4A0F9648" w14:textId="77777777" w:rsidR="009C1B61" w:rsidRPr="009C1B61" w:rsidRDefault="009C1B61" w:rsidP="009C1B61">
      <w:r w:rsidRPr="009C1B61">
        <w:t>CPC was validated against:</w:t>
      </w:r>
    </w:p>
    <w:p w14:paraId="530516D5" w14:textId="77777777" w:rsidR="009C1B61" w:rsidRPr="009C1B61" w:rsidRDefault="009C1B61" w:rsidP="009C1B61">
      <w:r w:rsidRPr="009C1B61">
        <w:rPr>
          <w:b/>
          <w:bCs/>
        </w:rPr>
        <w:t>Ad Spend ÷ Clicks</w:t>
      </w:r>
    </w:p>
    <w:p w14:paraId="0549B895" w14:textId="77777777" w:rsidR="009C1B61" w:rsidRPr="009C1B61" w:rsidRDefault="009C1B61" w:rsidP="009C1B61">
      <w:r w:rsidRPr="009C1B61">
        <w:t>The maximum difference was approximately:</w:t>
      </w:r>
    </w:p>
    <w:p w14:paraId="783ADF60" w14:textId="77777777" w:rsidR="009C1B61" w:rsidRPr="009C1B61" w:rsidRDefault="009C1B61" w:rsidP="009C1B61">
      <w:r w:rsidRPr="009C1B61">
        <w:rPr>
          <w:b/>
          <w:bCs/>
        </w:rPr>
        <w:t>4.44 × 10⁻¹⁶</w:t>
      </w:r>
    </w:p>
    <w:p w14:paraId="05986F5F" w14:textId="77777777" w:rsidR="009C1B61" w:rsidRPr="009C1B61" w:rsidRDefault="009C1B61" w:rsidP="009C1B61">
      <w:r w:rsidRPr="009C1B61">
        <w:t>This is effectively zero and represents floating-point precision.</w:t>
      </w:r>
    </w:p>
    <w:p w14:paraId="43F54EFA" w14:textId="77777777" w:rsidR="009C1B61" w:rsidRPr="009C1B61" w:rsidRDefault="009C1B61" w:rsidP="009C1B61">
      <w:r w:rsidRPr="009C1B61">
        <w:rPr>
          <w:b/>
          <w:bCs/>
        </w:rPr>
        <w:t>Decision:</w:t>
      </w:r>
      <w:r w:rsidRPr="009C1B61">
        <w:t xml:space="preserve"> Retain the original CPC values.</w:t>
      </w:r>
    </w:p>
    <w:p w14:paraId="34E3A0E4" w14:textId="77777777" w:rsidR="009C1B61" w:rsidRPr="009C1B61" w:rsidRDefault="009C1B61" w:rsidP="009C1B61">
      <w:r w:rsidRPr="009C1B61">
        <w:pict w14:anchorId="242F146D">
          <v:rect id="_x0000_i1150" style="width:0;height:1.5pt" o:hralign="center" o:hrstd="t" o:hr="t" fillcolor="#a0a0a0" stroked="f"/>
        </w:pict>
      </w:r>
    </w:p>
    <w:p w14:paraId="1BA01D07" w14:textId="77777777" w:rsidR="009C1B61" w:rsidRPr="009C1B61" w:rsidRDefault="009C1B61" w:rsidP="009C1B61">
      <w:pPr>
        <w:rPr>
          <w:b/>
          <w:bCs/>
        </w:rPr>
      </w:pPr>
      <w:r w:rsidRPr="009C1B61">
        <w:rPr>
          <w:b/>
          <w:bCs/>
        </w:rPr>
        <w:t>CPA</w:t>
      </w:r>
    </w:p>
    <w:p w14:paraId="688652FB" w14:textId="77777777" w:rsidR="009C1B61" w:rsidRPr="009C1B61" w:rsidRDefault="009C1B61" w:rsidP="009C1B61">
      <w:r w:rsidRPr="009C1B61">
        <w:t>CPA was validated against:</w:t>
      </w:r>
    </w:p>
    <w:p w14:paraId="042A654B" w14:textId="77777777" w:rsidR="009C1B61" w:rsidRPr="009C1B61" w:rsidRDefault="009C1B61" w:rsidP="009C1B61">
      <w:r w:rsidRPr="009C1B61">
        <w:rPr>
          <w:b/>
          <w:bCs/>
        </w:rPr>
        <w:t>Ad Spend ÷ Conversions</w:t>
      </w:r>
    </w:p>
    <w:p w14:paraId="697C9641" w14:textId="77777777" w:rsidR="009C1B61" w:rsidRPr="009C1B61" w:rsidRDefault="009C1B61" w:rsidP="009C1B61">
      <w:r w:rsidRPr="009C1B61">
        <w:t xml:space="preserve">The maximum difference was approximately </w:t>
      </w:r>
      <w:r w:rsidRPr="009C1B61">
        <w:rPr>
          <w:b/>
          <w:bCs/>
        </w:rPr>
        <w:t>0.005</w:t>
      </w:r>
      <w:r w:rsidRPr="009C1B61">
        <w:t>.</w:t>
      </w:r>
    </w:p>
    <w:p w14:paraId="6B9D3BAA" w14:textId="77777777" w:rsidR="009C1B61" w:rsidRPr="009C1B61" w:rsidRDefault="009C1B61" w:rsidP="009C1B61">
      <w:r w:rsidRPr="009C1B61">
        <w:t>This was considered consistent with the supplied KPI being rounded to two decimal places.</w:t>
      </w:r>
    </w:p>
    <w:p w14:paraId="0A06D2DC" w14:textId="77777777" w:rsidR="009C1B61" w:rsidRPr="009C1B61" w:rsidRDefault="009C1B61" w:rsidP="009C1B61">
      <w:r w:rsidRPr="009C1B61">
        <w:rPr>
          <w:b/>
          <w:bCs/>
        </w:rPr>
        <w:t>Decision:</w:t>
      </w:r>
      <w:r w:rsidRPr="009C1B61">
        <w:t xml:space="preserve"> Retain the original CPA values.</w:t>
      </w:r>
    </w:p>
    <w:p w14:paraId="42D3FD31" w14:textId="77777777" w:rsidR="009C1B61" w:rsidRPr="009C1B61" w:rsidRDefault="009C1B61" w:rsidP="009C1B61">
      <w:r w:rsidRPr="009C1B61">
        <w:pict w14:anchorId="3D2F705D">
          <v:rect id="_x0000_i1151" style="width:0;height:1.5pt" o:hralign="center" o:hrstd="t" o:hr="t" fillcolor="#a0a0a0" stroked="f"/>
        </w:pict>
      </w:r>
    </w:p>
    <w:p w14:paraId="59A50E47" w14:textId="77777777" w:rsidR="009C1B61" w:rsidRPr="009C1B61" w:rsidRDefault="009C1B61" w:rsidP="009C1B61">
      <w:pPr>
        <w:rPr>
          <w:b/>
          <w:bCs/>
        </w:rPr>
      </w:pPr>
      <w:r w:rsidRPr="009C1B61">
        <w:rPr>
          <w:b/>
          <w:bCs/>
        </w:rPr>
        <w:t>ROAS</w:t>
      </w:r>
    </w:p>
    <w:p w14:paraId="2C218C97" w14:textId="77777777" w:rsidR="009C1B61" w:rsidRPr="009C1B61" w:rsidRDefault="009C1B61" w:rsidP="009C1B61">
      <w:r w:rsidRPr="009C1B61">
        <w:t>ROAS was validated against:</w:t>
      </w:r>
    </w:p>
    <w:p w14:paraId="1E1B4BAF" w14:textId="77777777" w:rsidR="009C1B61" w:rsidRPr="009C1B61" w:rsidRDefault="009C1B61" w:rsidP="009C1B61">
      <w:r w:rsidRPr="009C1B61">
        <w:rPr>
          <w:b/>
          <w:bCs/>
        </w:rPr>
        <w:t>Revenue ÷ Ad Spend</w:t>
      </w:r>
    </w:p>
    <w:p w14:paraId="18332F59" w14:textId="77777777" w:rsidR="009C1B61" w:rsidRPr="009C1B61" w:rsidRDefault="009C1B61" w:rsidP="009C1B61">
      <w:r w:rsidRPr="009C1B61">
        <w:t xml:space="preserve">The maximum difference was approximately </w:t>
      </w:r>
      <w:r w:rsidRPr="009C1B61">
        <w:rPr>
          <w:b/>
          <w:bCs/>
        </w:rPr>
        <w:t>0.005</w:t>
      </w:r>
      <w:r w:rsidRPr="009C1B61">
        <w:t>.</w:t>
      </w:r>
    </w:p>
    <w:p w14:paraId="7EAC3AB3" w14:textId="77777777" w:rsidR="009C1B61" w:rsidRPr="009C1B61" w:rsidRDefault="009C1B61" w:rsidP="009C1B61">
      <w:r w:rsidRPr="009C1B61">
        <w:t>This was considered consistent with normal rounding.</w:t>
      </w:r>
    </w:p>
    <w:p w14:paraId="3054EF45" w14:textId="77777777" w:rsidR="009C1B61" w:rsidRPr="009C1B61" w:rsidRDefault="009C1B61" w:rsidP="009C1B61">
      <w:r w:rsidRPr="009C1B61">
        <w:rPr>
          <w:b/>
          <w:bCs/>
        </w:rPr>
        <w:t>Decision:</w:t>
      </w:r>
      <w:r w:rsidRPr="009C1B61">
        <w:t xml:space="preserve"> Retain the original ROAS values.</w:t>
      </w:r>
    </w:p>
    <w:p w14:paraId="456C08DA" w14:textId="77777777" w:rsidR="009C1B61" w:rsidRPr="009C1B61" w:rsidRDefault="009C1B61" w:rsidP="009C1B61">
      <w:r w:rsidRPr="009C1B61">
        <w:pict w14:anchorId="5FF686A9">
          <v:rect id="_x0000_i1152" style="width:0;height:1.5pt" o:hralign="center" o:hrstd="t" o:hr="t" fillcolor="#a0a0a0" stroked="f"/>
        </w:pict>
      </w:r>
    </w:p>
    <w:p w14:paraId="5C9C646B" w14:textId="77777777" w:rsidR="009C1B61" w:rsidRPr="009C1B61" w:rsidRDefault="009C1B61" w:rsidP="009C1B61">
      <w:pPr>
        <w:rPr>
          <w:b/>
          <w:bCs/>
        </w:rPr>
      </w:pPr>
      <w:r w:rsidRPr="009C1B61">
        <w:rPr>
          <w:b/>
          <w:bCs/>
        </w:rPr>
        <w:t>KPI Validation Conclusion</w:t>
      </w:r>
    </w:p>
    <w:p w14:paraId="76C532D0" w14:textId="77777777" w:rsidR="009C1B61" w:rsidRPr="009C1B61" w:rsidRDefault="009C1B61" w:rsidP="009C1B61">
      <w:r w:rsidRPr="009C1B61">
        <w:t>All four supplied KPIs were mathematically consistent with their underlying measures within expected rounding or floating-point precision.</w:t>
      </w:r>
    </w:p>
    <w:p w14:paraId="063B3C85" w14:textId="77777777" w:rsidR="009C1B61" w:rsidRPr="009C1B61" w:rsidRDefault="009C1B61" w:rsidP="009C1B61">
      <w:r w:rsidRPr="009C1B61">
        <w:rPr>
          <w:b/>
          <w:bCs/>
        </w:rPr>
        <w:t>No KPI corrections were made.</w:t>
      </w:r>
    </w:p>
    <w:p w14:paraId="298D5D9C" w14:textId="77777777" w:rsidR="009C1B61" w:rsidRPr="009C1B61" w:rsidRDefault="009C1B61" w:rsidP="009C1B61">
      <w:r w:rsidRPr="009C1B61">
        <w:t>The original KPI columns will remain in the prepared dataset. However, during the SQL analysis stage, analytical KPI calculations will be performed from the underlying measures rather than relying solely on the pre-calculated fields.</w:t>
      </w:r>
    </w:p>
    <w:p w14:paraId="2F4CF25B" w14:textId="77777777" w:rsidR="009C1B61" w:rsidRPr="009C1B61" w:rsidRDefault="009C1B61" w:rsidP="009C1B61">
      <w:r w:rsidRPr="009C1B61">
        <w:lastRenderedPageBreak/>
        <w:t>This provides greater transparency and demonstrates the analytical calculations within SQL.</w:t>
      </w:r>
    </w:p>
    <w:p w14:paraId="35FA47E1" w14:textId="77777777" w:rsidR="009C1B61" w:rsidRPr="009C1B61" w:rsidRDefault="009C1B61" w:rsidP="009C1B61">
      <w:r w:rsidRPr="009C1B61">
        <w:pict w14:anchorId="0F98EA4C">
          <v:rect id="_x0000_i1153" style="width:0;height:1.5pt" o:hralign="center" o:hrstd="t" o:hr="t" fillcolor="#a0a0a0" stroked="f"/>
        </w:pict>
      </w:r>
    </w:p>
    <w:p w14:paraId="5DA44CC4" w14:textId="77777777" w:rsidR="009C1B61" w:rsidRPr="009C1B61" w:rsidRDefault="009C1B61" w:rsidP="009C1B61">
      <w:pPr>
        <w:rPr>
          <w:b/>
          <w:bCs/>
        </w:rPr>
      </w:pPr>
      <w:r w:rsidRPr="009C1B61">
        <w:rPr>
          <w:b/>
          <w:bCs/>
        </w:rPr>
        <w:t>6. Business Rule Validation</w:t>
      </w:r>
    </w:p>
    <w:p w14:paraId="0321E6BB" w14:textId="77777777" w:rsidR="009C1B61" w:rsidRPr="009C1B61" w:rsidRDefault="009C1B61" w:rsidP="009C1B61">
      <w:r w:rsidRPr="009C1B61">
        <w:t>Business-rule checks were performed to identify logically impossible or invalid observations.</w:t>
      </w:r>
    </w:p>
    <w:p w14:paraId="469D3A26" w14:textId="77777777" w:rsidR="009C1B61" w:rsidRPr="009C1B61" w:rsidRDefault="009C1B61" w:rsidP="009C1B61">
      <w:r w:rsidRPr="009C1B61">
        <w:t>The following relationships and value constraints were evaluated:</w:t>
      </w:r>
    </w:p>
    <w:p w14:paraId="18CC8FB6" w14:textId="77777777" w:rsidR="009C1B61" w:rsidRPr="009C1B61" w:rsidRDefault="009C1B61" w:rsidP="009C1B61">
      <w:pPr>
        <w:rPr>
          <w:b/>
          <w:bCs/>
        </w:rPr>
      </w:pPr>
      <w:r w:rsidRPr="009C1B61">
        <w:rPr>
          <w:b/>
          <w:bCs/>
        </w:rPr>
        <w:t>Performance relationships</w:t>
      </w:r>
    </w:p>
    <w:p w14:paraId="7AB203AB" w14:textId="77777777" w:rsidR="009C1B61" w:rsidRPr="009C1B61" w:rsidRDefault="009C1B61" w:rsidP="009C1B61">
      <w:pPr>
        <w:numPr>
          <w:ilvl w:val="0"/>
          <w:numId w:val="7"/>
        </w:numPr>
      </w:pPr>
      <w:r w:rsidRPr="009C1B61">
        <w:t xml:space="preserve">Clicks must not exceed impressions. </w:t>
      </w:r>
    </w:p>
    <w:p w14:paraId="1A43AD10" w14:textId="77777777" w:rsidR="009C1B61" w:rsidRPr="009C1B61" w:rsidRDefault="009C1B61" w:rsidP="009C1B61">
      <w:pPr>
        <w:numPr>
          <w:ilvl w:val="0"/>
          <w:numId w:val="7"/>
        </w:numPr>
      </w:pPr>
      <w:r w:rsidRPr="009C1B61">
        <w:t xml:space="preserve">Conversions must not exceed clicks. </w:t>
      </w:r>
    </w:p>
    <w:p w14:paraId="3152EEB1" w14:textId="77777777" w:rsidR="009C1B61" w:rsidRPr="009C1B61" w:rsidRDefault="009C1B61" w:rsidP="009C1B61">
      <w:pPr>
        <w:rPr>
          <w:b/>
          <w:bCs/>
        </w:rPr>
      </w:pPr>
      <w:r w:rsidRPr="009C1B61">
        <w:rPr>
          <w:b/>
          <w:bCs/>
        </w:rPr>
        <w:t>Positive-value requirements</w:t>
      </w:r>
    </w:p>
    <w:p w14:paraId="559BD8C3" w14:textId="77777777" w:rsidR="009C1B61" w:rsidRPr="009C1B61" w:rsidRDefault="009C1B61" w:rsidP="009C1B61">
      <w:pPr>
        <w:numPr>
          <w:ilvl w:val="0"/>
          <w:numId w:val="8"/>
        </w:numPr>
      </w:pPr>
      <w:r w:rsidRPr="009C1B61">
        <w:t xml:space="preserve">Advertising spend must be greater than zero. </w:t>
      </w:r>
    </w:p>
    <w:p w14:paraId="56D79039" w14:textId="77777777" w:rsidR="009C1B61" w:rsidRPr="009C1B61" w:rsidRDefault="009C1B61" w:rsidP="009C1B61">
      <w:pPr>
        <w:numPr>
          <w:ilvl w:val="0"/>
          <w:numId w:val="8"/>
        </w:numPr>
      </w:pPr>
      <w:r w:rsidRPr="009C1B61">
        <w:t xml:space="preserve">Impressions must not be negative. </w:t>
      </w:r>
    </w:p>
    <w:p w14:paraId="26C4BD51" w14:textId="77777777" w:rsidR="009C1B61" w:rsidRPr="009C1B61" w:rsidRDefault="009C1B61" w:rsidP="009C1B61">
      <w:pPr>
        <w:numPr>
          <w:ilvl w:val="0"/>
          <w:numId w:val="8"/>
        </w:numPr>
      </w:pPr>
      <w:r w:rsidRPr="009C1B61">
        <w:t xml:space="preserve">Clicks must not be negative. </w:t>
      </w:r>
    </w:p>
    <w:p w14:paraId="649F8166" w14:textId="77777777" w:rsidR="009C1B61" w:rsidRPr="009C1B61" w:rsidRDefault="009C1B61" w:rsidP="009C1B61">
      <w:pPr>
        <w:numPr>
          <w:ilvl w:val="0"/>
          <w:numId w:val="8"/>
        </w:numPr>
      </w:pPr>
      <w:r w:rsidRPr="009C1B61">
        <w:t xml:space="preserve">Conversions must not be negative. </w:t>
      </w:r>
    </w:p>
    <w:p w14:paraId="56341001" w14:textId="77777777" w:rsidR="009C1B61" w:rsidRPr="009C1B61" w:rsidRDefault="009C1B61" w:rsidP="009C1B61">
      <w:pPr>
        <w:numPr>
          <w:ilvl w:val="0"/>
          <w:numId w:val="8"/>
        </w:numPr>
      </w:pPr>
      <w:r w:rsidRPr="009C1B61">
        <w:t xml:space="preserve">Revenue must not be negative. </w:t>
      </w:r>
    </w:p>
    <w:p w14:paraId="2656CA0F" w14:textId="77777777" w:rsidR="009C1B61" w:rsidRPr="009C1B61" w:rsidRDefault="009C1B61" w:rsidP="009C1B61">
      <w:pPr>
        <w:rPr>
          <w:b/>
          <w:bCs/>
        </w:rPr>
      </w:pPr>
      <w:r w:rsidRPr="009C1B61">
        <w:rPr>
          <w:b/>
          <w:bCs/>
        </w:rPr>
        <w:t>KPI constraints</w:t>
      </w:r>
    </w:p>
    <w:p w14:paraId="6A92772A" w14:textId="77777777" w:rsidR="009C1B61" w:rsidRPr="009C1B61" w:rsidRDefault="009C1B61" w:rsidP="009C1B61">
      <w:pPr>
        <w:numPr>
          <w:ilvl w:val="0"/>
          <w:numId w:val="9"/>
        </w:numPr>
      </w:pPr>
      <w:r w:rsidRPr="009C1B61">
        <w:t xml:space="preserve">CTR must fall between 0 and 1. </w:t>
      </w:r>
    </w:p>
    <w:p w14:paraId="0FF27EAC" w14:textId="77777777" w:rsidR="009C1B61" w:rsidRPr="009C1B61" w:rsidRDefault="009C1B61" w:rsidP="009C1B61">
      <w:pPr>
        <w:numPr>
          <w:ilvl w:val="0"/>
          <w:numId w:val="9"/>
        </w:numPr>
      </w:pPr>
      <w:r w:rsidRPr="009C1B61">
        <w:t xml:space="preserve">CPC must not be negative. </w:t>
      </w:r>
    </w:p>
    <w:p w14:paraId="64F23BFD" w14:textId="77777777" w:rsidR="009C1B61" w:rsidRPr="009C1B61" w:rsidRDefault="009C1B61" w:rsidP="009C1B61">
      <w:pPr>
        <w:numPr>
          <w:ilvl w:val="0"/>
          <w:numId w:val="9"/>
        </w:numPr>
      </w:pPr>
      <w:r w:rsidRPr="009C1B61">
        <w:t xml:space="preserve">CPA must not be negative. </w:t>
      </w:r>
    </w:p>
    <w:p w14:paraId="3BF438E5" w14:textId="77777777" w:rsidR="009C1B61" w:rsidRPr="009C1B61" w:rsidRDefault="009C1B61" w:rsidP="009C1B61">
      <w:pPr>
        <w:numPr>
          <w:ilvl w:val="0"/>
          <w:numId w:val="9"/>
        </w:numPr>
      </w:pPr>
      <w:r w:rsidRPr="009C1B61">
        <w:t xml:space="preserve">ROAS must not be negative. </w:t>
      </w:r>
    </w:p>
    <w:p w14:paraId="233776D2" w14:textId="77777777" w:rsidR="009C1B61" w:rsidRPr="009C1B61" w:rsidRDefault="009C1B61" w:rsidP="009C1B61">
      <w:pPr>
        <w:rPr>
          <w:b/>
          <w:bCs/>
        </w:rPr>
      </w:pPr>
      <w:r w:rsidRPr="009C1B61">
        <w:rPr>
          <w:b/>
          <w:bCs/>
        </w:rPr>
        <w:t>Results</w:t>
      </w:r>
    </w:p>
    <w:p w14:paraId="21D610A9" w14:textId="77777777" w:rsidR="009C1B61" w:rsidRPr="009C1B61" w:rsidRDefault="009C1B61" w:rsidP="009C1B61">
      <w:r w:rsidRPr="009C1B61">
        <w:t xml:space="preserve">All business-rule checks returned </w:t>
      </w:r>
      <w:r w:rsidRPr="009C1B61">
        <w:rPr>
          <w:b/>
          <w:bCs/>
        </w:rPr>
        <w:t>zero violations</w:t>
      </w:r>
      <w:r w:rsidRPr="009C1B61">
        <w:t>.</w:t>
      </w:r>
    </w:p>
    <w:p w14:paraId="2C49E9FA" w14:textId="77777777" w:rsidR="009C1B61" w:rsidRPr="009C1B61" w:rsidRDefault="009C1B61" w:rsidP="009C1B61">
      <w:r w:rsidRPr="009C1B61">
        <w:t>Therefore, no records required correction or removal based on business logic.</w:t>
      </w:r>
    </w:p>
    <w:p w14:paraId="2AA1F9B5" w14:textId="77777777" w:rsidR="009C1B61" w:rsidRPr="009C1B61" w:rsidRDefault="009C1B61" w:rsidP="009C1B61">
      <w:r w:rsidRPr="009C1B61">
        <w:pict w14:anchorId="78612479">
          <v:rect id="_x0000_i1154" style="width:0;height:1.5pt" o:hralign="center" o:hrstd="t" o:hr="t" fillcolor="#a0a0a0" stroked="f"/>
        </w:pict>
      </w:r>
    </w:p>
    <w:p w14:paraId="22F55F16" w14:textId="77777777" w:rsidR="009C1B61" w:rsidRPr="009C1B61" w:rsidRDefault="009C1B61" w:rsidP="009C1B61">
      <w:pPr>
        <w:rPr>
          <w:b/>
          <w:bCs/>
        </w:rPr>
      </w:pPr>
      <w:r w:rsidRPr="009C1B61">
        <w:rPr>
          <w:b/>
          <w:bCs/>
        </w:rPr>
        <w:t>7. Outlier Assessment</w:t>
      </w:r>
    </w:p>
    <w:p w14:paraId="3A4D89A9" w14:textId="77777777" w:rsidR="009C1B61" w:rsidRPr="009C1B61" w:rsidRDefault="009C1B61" w:rsidP="009C1B61">
      <w:r w:rsidRPr="009C1B61">
        <w:t xml:space="preserve">Statistical outlier detection was performed using the </w:t>
      </w:r>
      <w:r w:rsidRPr="009C1B61">
        <w:rPr>
          <w:b/>
          <w:bCs/>
        </w:rPr>
        <w:t>1.5 × IQR method</w:t>
      </w:r>
      <w:r w:rsidRPr="009C1B61">
        <w:t>.</w:t>
      </w:r>
    </w:p>
    <w:p w14:paraId="4BA6FADA" w14:textId="77777777" w:rsidR="009C1B61" w:rsidRPr="009C1B61" w:rsidRDefault="009C1B61" w:rsidP="009C1B61">
      <w:r w:rsidRPr="009C1B61">
        <w:t>The following measures were assessed individually:</w:t>
      </w:r>
    </w:p>
    <w:p w14:paraId="5FF24A98" w14:textId="77777777" w:rsidR="009C1B61" w:rsidRPr="009C1B61" w:rsidRDefault="009C1B61" w:rsidP="009C1B61">
      <w:pPr>
        <w:numPr>
          <w:ilvl w:val="0"/>
          <w:numId w:val="10"/>
        </w:numPr>
      </w:pPr>
      <w:r w:rsidRPr="009C1B61">
        <w:t xml:space="preserve">Impressions </w:t>
      </w:r>
    </w:p>
    <w:p w14:paraId="6D249B68" w14:textId="77777777" w:rsidR="009C1B61" w:rsidRPr="009C1B61" w:rsidRDefault="009C1B61" w:rsidP="009C1B61">
      <w:pPr>
        <w:numPr>
          <w:ilvl w:val="0"/>
          <w:numId w:val="10"/>
        </w:numPr>
      </w:pPr>
      <w:r w:rsidRPr="009C1B61">
        <w:t xml:space="preserve">Clicks </w:t>
      </w:r>
    </w:p>
    <w:p w14:paraId="306ADE17" w14:textId="77777777" w:rsidR="009C1B61" w:rsidRPr="009C1B61" w:rsidRDefault="009C1B61" w:rsidP="009C1B61">
      <w:pPr>
        <w:numPr>
          <w:ilvl w:val="0"/>
          <w:numId w:val="10"/>
        </w:numPr>
      </w:pPr>
      <w:r w:rsidRPr="009C1B61">
        <w:t xml:space="preserve">CTR </w:t>
      </w:r>
    </w:p>
    <w:p w14:paraId="0ED6F532" w14:textId="77777777" w:rsidR="009C1B61" w:rsidRPr="009C1B61" w:rsidRDefault="009C1B61" w:rsidP="009C1B61">
      <w:pPr>
        <w:numPr>
          <w:ilvl w:val="0"/>
          <w:numId w:val="10"/>
        </w:numPr>
      </w:pPr>
      <w:r w:rsidRPr="009C1B61">
        <w:t xml:space="preserve">CPC </w:t>
      </w:r>
    </w:p>
    <w:p w14:paraId="678934A9" w14:textId="77777777" w:rsidR="009C1B61" w:rsidRPr="009C1B61" w:rsidRDefault="009C1B61" w:rsidP="009C1B61">
      <w:pPr>
        <w:numPr>
          <w:ilvl w:val="0"/>
          <w:numId w:val="10"/>
        </w:numPr>
      </w:pPr>
      <w:r w:rsidRPr="009C1B61">
        <w:t xml:space="preserve">Ad Spend </w:t>
      </w:r>
    </w:p>
    <w:p w14:paraId="15B62BC3" w14:textId="77777777" w:rsidR="009C1B61" w:rsidRPr="009C1B61" w:rsidRDefault="009C1B61" w:rsidP="009C1B61">
      <w:pPr>
        <w:numPr>
          <w:ilvl w:val="0"/>
          <w:numId w:val="10"/>
        </w:numPr>
      </w:pPr>
      <w:r w:rsidRPr="009C1B61">
        <w:lastRenderedPageBreak/>
        <w:t xml:space="preserve">Conversions </w:t>
      </w:r>
    </w:p>
    <w:p w14:paraId="08B98EB1" w14:textId="77777777" w:rsidR="009C1B61" w:rsidRPr="009C1B61" w:rsidRDefault="009C1B61" w:rsidP="009C1B61">
      <w:pPr>
        <w:numPr>
          <w:ilvl w:val="0"/>
          <w:numId w:val="10"/>
        </w:numPr>
      </w:pPr>
      <w:r w:rsidRPr="009C1B61">
        <w:t xml:space="preserve">CPA </w:t>
      </w:r>
    </w:p>
    <w:p w14:paraId="51A3CE47" w14:textId="77777777" w:rsidR="009C1B61" w:rsidRPr="009C1B61" w:rsidRDefault="009C1B61" w:rsidP="009C1B61">
      <w:pPr>
        <w:numPr>
          <w:ilvl w:val="0"/>
          <w:numId w:val="10"/>
        </w:numPr>
      </w:pPr>
      <w:r w:rsidRPr="009C1B61">
        <w:t xml:space="preserve">Revenue </w:t>
      </w:r>
    </w:p>
    <w:p w14:paraId="142D598E" w14:textId="77777777" w:rsidR="009C1B61" w:rsidRPr="009C1B61" w:rsidRDefault="009C1B61" w:rsidP="009C1B61">
      <w:pPr>
        <w:numPr>
          <w:ilvl w:val="0"/>
          <w:numId w:val="10"/>
        </w:numPr>
      </w:pPr>
      <w:r w:rsidRPr="009C1B61">
        <w:t xml:space="preserve">ROAS </w:t>
      </w:r>
    </w:p>
    <w:p w14:paraId="2AD1554F" w14:textId="77777777" w:rsidR="009C1B61" w:rsidRPr="009C1B61" w:rsidRDefault="009C1B61" w:rsidP="009C1B61">
      <w:r w:rsidRPr="009C1B61">
        <w:t>Several metrics contained statistical outliers.</w:t>
      </w:r>
    </w:p>
    <w:p w14:paraId="3BC27E6F" w14:textId="77777777" w:rsidR="009C1B61" w:rsidRPr="009C1B61" w:rsidRDefault="009C1B61" w:rsidP="009C1B61">
      <w:r w:rsidRPr="009C1B61">
        <w:t>However, statistical identification alone was not considered sufficient justification for deleting observations.</w:t>
      </w:r>
    </w:p>
    <w:p w14:paraId="2F792DC9" w14:textId="77777777" w:rsidR="009C1B61" w:rsidRPr="009C1B61" w:rsidRDefault="009C1B61" w:rsidP="009C1B61">
      <w:r w:rsidRPr="009C1B61">
        <w:t>The identified outliers were inspected against related performance metrics to determine whether they represented potentially erroneous values or legitimate high/low-performing campaigns.</w:t>
      </w:r>
    </w:p>
    <w:p w14:paraId="56DE3A1B" w14:textId="77777777" w:rsidR="009C1B61" w:rsidRPr="009C1B61" w:rsidRDefault="009C1B61" w:rsidP="009C1B61">
      <w:r w:rsidRPr="009C1B61">
        <w:pict w14:anchorId="41C11F02">
          <v:rect id="_x0000_i1155" style="width:0;height:1.5pt" o:hralign="center" o:hrstd="t" o:hr="t" fillcolor="#a0a0a0" stroked="f"/>
        </w:pict>
      </w:r>
    </w:p>
    <w:p w14:paraId="2667FF98" w14:textId="77777777" w:rsidR="009C1B61" w:rsidRPr="009C1B61" w:rsidRDefault="009C1B61" w:rsidP="009C1B61">
      <w:pPr>
        <w:rPr>
          <w:b/>
          <w:bCs/>
        </w:rPr>
      </w:pPr>
      <w:r w:rsidRPr="009C1B61">
        <w:rPr>
          <w:b/>
          <w:bCs/>
        </w:rPr>
        <w:t>Outlier Findings</w:t>
      </w:r>
    </w:p>
    <w:p w14:paraId="7EC51F44" w14:textId="77777777" w:rsidR="009C1B61" w:rsidRPr="009C1B61" w:rsidRDefault="009C1B61" w:rsidP="009C1B61">
      <w:pPr>
        <w:rPr>
          <w:b/>
          <w:bCs/>
        </w:rPr>
      </w:pPr>
      <w:r w:rsidRPr="009C1B61">
        <w:rPr>
          <w:b/>
          <w:bCs/>
        </w:rPr>
        <w:t>Impressions</w:t>
      </w:r>
    </w:p>
    <w:p w14:paraId="6B4D649E" w14:textId="77777777" w:rsidR="009C1B61" w:rsidRPr="009C1B61" w:rsidRDefault="009C1B61" w:rsidP="009C1B61">
      <w:r w:rsidRPr="009C1B61">
        <w:t>No statistical outliers were identified.</w:t>
      </w:r>
    </w:p>
    <w:p w14:paraId="1319F76A" w14:textId="77777777" w:rsidR="009C1B61" w:rsidRPr="009C1B61" w:rsidRDefault="009C1B61" w:rsidP="009C1B61">
      <w:r w:rsidRPr="009C1B61">
        <w:rPr>
          <w:b/>
          <w:bCs/>
        </w:rPr>
        <w:t>Decision:</w:t>
      </w:r>
      <w:r w:rsidRPr="009C1B61">
        <w:t xml:space="preserve"> Retain all observations.</w:t>
      </w:r>
    </w:p>
    <w:p w14:paraId="66355447" w14:textId="77777777" w:rsidR="009C1B61" w:rsidRPr="009C1B61" w:rsidRDefault="009C1B61" w:rsidP="009C1B61">
      <w:pPr>
        <w:rPr>
          <w:b/>
          <w:bCs/>
        </w:rPr>
      </w:pPr>
      <w:r w:rsidRPr="009C1B61">
        <w:rPr>
          <w:b/>
          <w:bCs/>
        </w:rPr>
        <w:t>Clicks</w:t>
      </w:r>
    </w:p>
    <w:p w14:paraId="26EF1F88" w14:textId="77777777" w:rsidR="009C1B61" w:rsidRPr="009C1B61" w:rsidRDefault="009C1B61" w:rsidP="009C1B61">
      <w:r w:rsidRPr="009C1B61">
        <w:t>42 statistical outliers were identified.</w:t>
      </w:r>
    </w:p>
    <w:p w14:paraId="3E9961EC" w14:textId="77777777" w:rsidR="009C1B61" w:rsidRPr="009C1B61" w:rsidRDefault="009C1B61" w:rsidP="009C1B61">
      <w:r w:rsidRPr="009C1B61">
        <w:t>The high-click observations were supported by corresponding impression volumes and reasonable CTR values.</w:t>
      </w:r>
    </w:p>
    <w:p w14:paraId="1D4E7972" w14:textId="77777777" w:rsidR="009C1B61" w:rsidRPr="009C1B61" w:rsidRDefault="009C1B61" w:rsidP="009C1B61">
      <w:r w:rsidRPr="009C1B61">
        <w:rPr>
          <w:b/>
          <w:bCs/>
        </w:rPr>
        <w:t>Decision:</w:t>
      </w:r>
      <w:r w:rsidRPr="009C1B61">
        <w:t xml:space="preserve"> Retain.</w:t>
      </w:r>
    </w:p>
    <w:p w14:paraId="6695D4AA" w14:textId="77777777" w:rsidR="009C1B61" w:rsidRPr="009C1B61" w:rsidRDefault="009C1B61" w:rsidP="009C1B61">
      <w:pPr>
        <w:rPr>
          <w:b/>
          <w:bCs/>
        </w:rPr>
      </w:pPr>
      <w:r w:rsidRPr="009C1B61">
        <w:rPr>
          <w:b/>
          <w:bCs/>
        </w:rPr>
        <w:t>CTR</w:t>
      </w:r>
    </w:p>
    <w:p w14:paraId="1D0C7E30" w14:textId="77777777" w:rsidR="009C1B61" w:rsidRPr="009C1B61" w:rsidRDefault="009C1B61" w:rsidP="009C1B61">
      <w:r w:rsidRPr="009C1B61">
        <w:t>12 statistical outliers were identified.</w:t>
      </w:r>
    </w:p>
    <w:p w14:paraId="0351B7A8" w14:textId="77777777" w:rsidR="009C1B61" w:rsidRPr="009C1B61" w:rsidRDefault="009C1B61" w:rsidP="009C1B61">
      <w:r w:rsidRPr="009C1B61">
        <w:t xml:space="preserve">The values ranged approximately from </w:t>
      </w:r>
      <w:r w:rsidRPr="009C1B61">
        <w:rPr>
          <w:b/>
          <w:bCs/>
        </w:rPr>
        <w:t>8.68% to 9.56%</w:t>
      </w:r>
      <w:r w:rsidRPr="009C1B61">
        <w:t xml:space="preserve"> and were supported by the corresponding clicks and impressions.</w:t>
      </w:r>
    </w:p>
    <w:p w14:paraId="70FF4EB1" w14:textId="77777777" w:rsidR="009C1B61" w:rsidRPr="009C1B61" w:rsidRDefault="009C1B61" w:rsidP="009C1B61">
      <w:r w:rsidRPr="009C1B61">
        <w:t>Some were associated with TikTok Ads, which may represent a meaningful business pattern rather than a data-quality issue.</w:t>
      </w:r>
    </w:p>
    <w:p w14:paraId="0D7AD205" w14:textId="77777777" w:rsidR="009C1B61" w:rsidRPr="009C1B61" w:rsidRDefault="009C1B61" w:rsidP="009C1B61">
      <w:r w:rsidRPr="009C1B61">
        <w:rPr>
          <w:b/>
          <w:bCs/>
        </w:rPr>
        <w:t>Decision:</w:t>
      </w:r>
      <w:r w:rsidRPr="009C1B61">
        <w:t xml:space="preserve"> Retain.</w:t>
      </w:r>
    </w:p>
    <w:p w14:paraId="3BD7BBA5" w14:textId="77777777" w:rsidR="009C1B61" w:rsidRPr="009C1B61" w:rsidRDefault="009C1B61" w:rsidP="009C1B61">
      <w:pPr>
        <w:rPr>
          <w:b/>
          <w:bCs/>
        </w:rPr>
      </w:pPr>
      <w:r w:rsidRPr="009C1B61">
        <w:rPr>
          <w:b/>
          <w:bCs/>
        </w:rPr>
        <w:t>CPC</w:t>
      </w:r>
    </w:p>
    <w:p w14:paraId="5E467AC3" w14:textId="77777777" w:rsidR="009C1B61" w:rsidRPr="009C1B61" w:rsidRDefault="009C1B61" w:rsidP="009C1B61">
      <w:r w:rsidRPr="009C1B61">
        <w:t>7 statistical outliers were identified.</w:t>
      </w:r>
    </w:p>
    <w:p w14:paraId="50E0722A" w14:textId="77777777" w:rsidR="009C1B61" w:rsidRPr="009C1B61" w:rsidRDefault="009C1B61" w:rsidP="009C1B61">
      <w:r w:rsidRPr="009C1B61">
        <w:t>These observations were associated with higher CPC values, particularly within Google Ads. Some also showed weaker ROAS, but the values were internally consistent.</w:t>
      </w:r>
    </w:p>
    <w:p w14:paraId="4D88A19B" w14:textId="77777777" w:rsidR="009C1B61" w:rsidRPr="009C1B61" w:rsidRDefault="009C1B61" w:rsidP="009C1B61">
      <w:r w:rsidRPr="009C1B61">
        <w:rPr>
          <w:b/>
          <w:bCs/>
        </w:rPr>
        <w:t>Decision:</w:t>
      </w:r>
      <w:r w:rsidRPr="009C1B61">
        <w:t xml:space="preserve"> Retain.</w:t>
      </w:r>
    </w:p>
    <w:p w14:paraId="0DAC83D0" w14:textId="77777777" w:rsidR="009C1B61" w:rsidRPr="009C1B61" w:rsidRDefault="009C1B61" w:rsidP="009C1B61">
      <w:pPr>
        <w:rPr>
          <w:b/>
          <w:bCs/>
        </w:rPr>
      </w:pPr>
      <w:r w:rsidRPr="009C1B61">
        <w:rPr>
          <w:b/>
          <w:bCs/>
        </w:rPr>
        <w:t>Ad Spend</w:t>
      </w:r>
    </w:p>
    <w:p w14:paraId="2E49877F" w14:textId="77777777" w:rsidR="009C1B61" w:rsidRPr="009C1B61" w:rsidRDefault="009C1B61" w:rsidP="009C1B61">
      <w:r w:rsidRPr="009C1B61">
        <w:t>90 statistical outliers were identified.</w:t>
      </w:r>
    </w:p>
    <w:p w14:paraId="55DFF12C" w14:textId="77777777" w:rsidR="009C1B61" w:rsidRPr="009C1B61" w:rsidRDefault="009C1B61" w:rsidP="009C1B61">
      <w:r w:rsidRPr="009C1B61">
        <w:lastRenderedPageBreak/>
        <w:t>High-spend observations were supported by corresponding campaign activity. Some had weaker ROAS, but this represented performance information rather than an invalid record.</w:t>
      </w:r>
    </w:p>
    <w:p w14:paraId="0B33FD41" w14:textId="77777777" w:rsidR="009C1B61" w:rsidRPr="009C1B61" w:rsidRDefault="009C1B61" w:rsidP="009C1B61">
      <w:r w:rsidRPr="009C1B61">
        <w:rPr>
          <w:b/>
          <w:bCs/>
        </w:rPr>
        <w:t>Decision:</w:t>
      </w:r>
      <w:r w:rsidRPr="009C1B61">
        <w:t xml:space="preserve"> Retain.</w:t>
      </w:r>
    </w:p>
    <w:p w14:paraId="6487590A" w14:textId="77777777" w:rsidR="009C1B61" w:rsidRPr="009C1B61" w:rsidRDefault="009C1B61" w:rsidP="009C1B61">
      <w:pPr>
        <w:rPr>
          <w:b/>
          <w:bCs/>
        </w:rPr>
      </w:pPr>
      <w:r w:rsidRPr="009C1B61">
        <w:rPr>
          <w:b/>
          <w:bCs/>
        </w:rPr>
        <w:t>Conversions</w:t>
      </w:r>
    </w:p>
    <w:p w14:paraId="376FB7D7" w14:textId="77777777" w:rsidR="009C1B61" w:rsidRPr="009C1B61" w:rsidRDefault="009C1B61" w:rsidP="009C1B61">
      <w:r w:rsidRPr="009C1B61">
        <w:t>85 statistical outliers were identified.</w:t>
      </w:r>
    </w:p>
    <w:p w14:paraId="53EC7976" w14:textId="77777777" w:rsidR="009C1B61" w:rsidRPr="009C1B61" w:rsidRDefault="009C1B61" w:rsidP="009C1B61">
      <w:r w:rsidRPr="009C1B61">
        <w:t>High conversion values were supported by high click volumes and consistent CPA/revenue values.</w:t>
      </w:r>
    </w:p>
    <w:p w14:paraId="31FC9336" w14:textId="77777777" w:rsidR="009C1B61" w:rsidRPr="009C1B61" w:rsidRDefault="009C1B61" w:rsidP="009C1B61">
      <w:r w:rsidRPr="009C1B61">
        <w:rPr>
          <w:b/>
          <w:bCs/>
        </w:rPr>
        <w:t>Decision:</w:t>
      </w:r>
      <w:r w:rsidRPr="009C1B61">
        <w:t xml:space="preserve"> Retain.</w:t>
      </w:r>
    </w:p>
    <w:p w14:paraId="41A8554F" w14:textId="77777777" w:rsidR="009C1B61" w:rsidRPr="009C1B61" w:rsidRDefault="009C1B61" w:rsidP="009C1B61">
      <w:pPr>
        <w:rPr>
          <w:b/>
          <w:bCs/>
        </w:rPr>
      </w:pPr>
      <w:r w:rsidRPr="009C1B61">
        <w:rPr>
          <w:b/>
          <w:bCs/>
        </w:rPr>
        <w:t>CPA</w:t>
      </w:r>
    </w:p>
    <w:p w14:paraId="71DD979B" w14:textId="77777777" w:rsidR="009C1B61" w:rsidRPr="009C1B61" w:rsidRDefault="009C1B61" w:rsidP="009C1B61">
      <w:r w:rsidRPr="009C1B61">
        <w:t>140 statistical outliers were identified.</w:t>
      </w:r>
    </w:p>
    <w:p w14:paraId="5D0E0254" w14:textId="77777777" w:rsidR="009C1B61" w:rsidRPr="009C1B61" w:rsidRDefault="009C1B61" w:rsidP="009C1B61">
      <w:r w:rsidRPr="009C1B61">
        <w:t>Some observations had very high CPA values and weak ROAS. These were still mathematically and logically consistent.</w:t>
      </w:r>
    </w:p>
    <w:p w14:paraId="7D7C3571" w14:textId="77777777" w:rsidR="009C1B61" w:rsidRPr="009C1B61" w:rsidRDefault="009C1B61" w:rsidP="009C1B61">
      <w:r w:rsidRPr="009C1B61">
        <w:t>For example, one observation had:</w:t>
      </w:r>
    </w:p>
    <w:p w14:paraId="211B2398" w14:textId="77777777" w:rsidR="009C1B61" w:rsidRPr="009C1B61" w:rsidRDefault="009C1B61" w:rsidP="009C1B61">
      <w:pPr>
        <w:numPr>
          <w:ilvl w:val="0"/>
          <w:numId w:val="11"/>
        </w:numPr>
      </w:pPr>
      <w:r w:rsidRPr="009C1B61">
        <w:t xml:space="preserve">Ad spend: 38,184.01 </w:t>
      </w:r>
    </w:p>
    <w:p w14:paraId="2931354B" w14:textId="77777777" w:rsidR="009C1B61" w:rsidRPr="009C1B61" w:rsidRDefault="009C1B61" w:rsidP="009C1B61">
      <w:pPr>
        <w:numPr>
          <w:ilvl w:val="0"/>
          <w:numId w:val="11"/>
        </w:numPr>
      </w:pPr>
      <w:r w:rsidRPr="009C1B61">
        <w:t xml:space="preserve">Conversions: 122 </w:t>
      </w:r>
    </w:p>
    <w:p w14:paraId="5FD64520" w14:textId="77777777" w:rsidR="009C1B61" w:rsidRPr="009C1B61" w:rsidRDefault="009C1B61" w:rsidP="009C1B61">
      <w:pPr>
        <w:numPr>
          <w:ilvl w:val="0"/>
          <w:numId w:val="11"/>
        </w:numPr>
      </w:pPr>
      <w:r w:rsidRPr="009C1B61">
        <w:t xml:space="preserve">CPA: 312.98 </w:t>
      </w:r>
    </w:p>
    <w:p w14:paraId="3A26D662" w14:textId="77777777" w:rsidR="009C1B61" w:rsidRPr="009C1B61" w:rsidRDefault="009C1B61" w:rsidP="009C1B61">
      <w:pPr>
        <w:numPr>
          <w:ilvl w:val="0"/>
          <w:numId w:val="11"/>
        </w:numPr>
      </w:pPr>
      <w:r w:rsidRPr="009C1B61">
        <w:t xml:space="preserve">Revenue: 7,355.91 </w:t>
      </w:r>
    </w:p>
    <w:p w14:paraId="7EFB4DCE" w14:textId="77777777" w:rsidR="009C1B61" w:rsidRPr="009C1B61" w:rsidRDefault="009C1B61" w:rsidP="009C1B61">
      <w:pPr>
        <w:numPr>
          <w:ilvl w:val="0"/>
          <w:numId w:val="11"/>
        </w:numPr>
      </w:pPr>
      <w:r w:rsidRPr="009C1B61">
        <w:t xml:space="preserve">ROAS: 0.19 </w:t>
      </w:r>
    </w:p>
    <w:p w14:paraId="09E4E0BC" w14:textId="77777777" w:rsidR="009C1B61" w:rsidRPr="009C1B61" w:rsidRDefault="009C1B61" w:rsidP="009C1B61">
      <w:r w:rsidRPr="009C1B61">
        <w:t>This represents poor marketing efficiency but not necessarily erroneous data.</w:t>
      </w:r>
    </w:p>
    <w:p w14:paraId="2C8E3A61" w14:textId="77777777" w:rsidR="009C1B61" w:rsidRPr="009C1B61" w:rsidRDefault="009C1B61" w:rsidP="009C1B61">
      <w:r w:rsidRPr="009C1B61">
        <w:rPr>
          <w:b/>
          <w:bCs/>
        </w:rPr>
        <w:t>Decision:</w:t>
      </w:r>
      <w:r w:rsidRPr="009C1B61">
        <w:t xml:space="preserve"> Retain.</w:t>
      </w:r>
    </w:p>
    <w:p w14:paraId="676269E9" w14:textId="77777777" w:rsidR="009C1B61" w:rsidRPr="009C1B61" w:rsidRDefault="009C1B61" w:rsidP="009C1B61">
      <w:pPr>
        <w:rPr>
          <w:b/>
          <w:bCs/>
        </w:rPr>
      </w:pPr>
      <w:r w:rsidRPr="009C1B61">
        <w:rPr>
          <w:b/>
          <w:bCs/>
        </w:rPr>
        <w:t>Revenue</w:t>
      </w:r>
    </w:p>
    <w:p w14:paraId="45860535" w14:textId="77777777" w:rsidR="009C1B61" w:rsidRPr="009C1B61" w:rsidRDefault="009C1B61" w:rsidP="009C1B61">
      <w:r w:rsidRPr="009C1B61">
        <w:t>127 statistical outliers were identified.</w:t>
      </w:r>
    </w:p>
    <w:p w14:paraId="41829BDE" w14:textId="77777777" w:rsidR="009C1B61" w:rsidRPr="009C1B61" w:rsidRDefault="009C1B61" w:rsidP="009C1B61">
      <w:r w:rsidRPr="009C1B61">
        <w:t>High-revenue observations were supported by corresponding clicks, conversions, and advertising activity.</w:t>
      </w:r>
    </w:p>
    <w:p w14:paraId="4AA276C7" w14:textId="77777777" w:rsidR="009C1B61" w:rsidRPr="009C1B61" w:rsidRDefault="009C1B61" w:rsidP="009C1B61">
      <w:r w:rsidRPr="009C1B61">
        <w:rPr>
          <w:b/>
          <w:bCs/>
        </w:rPr>
        <w:t>Decision:</w:t>
      </w:r>
      <w:r w:rsidRPr="009C1B61">
        <w:t xml:space="preserve"> Retain.</w:t>
      </w:r>
    </w:p>
    <w:p w14:paraId="55B3960B" w14:textId="77777777" w:rsidR="009C1B61" w:rsidRPr="009C1B61" w:rsidRDefault="009C1B61" w:rsidP="009C1B61">
      <w:pPr>
        <w:rPr>
          <w:b/>
          <w:bCs/>
        </w:rPr>
      </w:pPr>
      <w:r w:rsidRPr="009C1B61">
        <w:rPr>
          <w:b/>
          <w:bCs/>
        </w:rPr>
        <w:t>ROAS</w:t>
      </w:r>
    </w:p>
    <w:p w14:paraId="65901775" w14:textId="77777777" w:rsidR="009C1B61" w:rsidRPr="009C1B61" w:rsidRDefault="009C1B61" w:rsidP="009C1B61">
      <w:r w:rsidRPr="009C1B61">
        <w:t>123 statistical outliers were identified.</w:t>
      </w:r>
    </w:p>
    <w:p w14:paraId="63E0E02F" w14:textId="77777777" w:rsidR="009C1B61" w:rsidRPr="009C1B61" w:rsidRDefault="009C1B61" w:rsidP="009C1B61">
      <w:r w:rsidRPr="009C1B61">
        <w:t>High ROAS observations were supported by their underlying revenue and advertising spend.</w:t>
      </w:r>
    </w:p>
    <w:p w14:paraId="45054E81" w14:textId="77777777" w:rsidR="009C1B61" w:rsidRPr="009C1B61" w:rsidRDefault="009C1B61" w:rsidP="009C1B61">
      <w:r w:rsidRPr="009C1B61">
        <w:t xml:space="preserve">The maximum observed ROAS was approximately </w:t>
      </w:r>
      <w:r w:rsidRPr="009C1B61">
        <w:rPr>
          <w:b/>
          <w:bCs/>
        </w:rPr>
        <w:t>49.00</w:t>
      </w:r>
      <w:r w:rsidRPr="009C1B61">
        <w:t>.</w:t>
      </w:r>
    </w:p>
    <w:p w14:paraId="77A1861F" w14:textId="77777777" w:rsidR="009C1B61" w:rsidRDefault="009C1B61" w:rsidP="009C1B61">
      <w:r w:rsidRPr="009C1B61">
        <w:rPr>
          <w:b/>
          <w:bCs/>
        </w:rPr>
        <w:t>Decision:</w:t>
      </w:r>
      <w:r w:rsidRPr="009C1B61">
        <w:t xml:space="preserve"> Retain.</w:t>
      </w:r>
    </w:p>
    <w:p w14:paraId="4A8396CD" w14:textId="77777777" w:rsidR="009C1B61" w:rsidRDefault="009C1B61" w:rsidP="009C1B61"/>
    <w:p w14:paraId="03E99041" w14:textId="77777777" w:rsidR="009C1B61" w:rsidRDefault="009C1B61" w:rsidP="009C1B61"/>
    <w:p w14:paraId="387023E0" w14:textId="77777777" w:rsidR="009C1B61" w:rsidRPr="009C1B61" w:rsidRDefault="009C1B61" w:rsidP="009C1B61"/>
    <w:p w14:paraId="0AA35C9C" w14:textId="77777777" w:rsidR="009C1B61" w:rsidRPr="009C1B61" w:rsidRDefault="009C1B61" w:rsidP="009C1B61">
      <w:r w:rsidRPr="009C1B61">
        <w:lastRenderedPageBreak/>
        <w:pict w14:anchorId="28CF5CAE">
          <v:rect id="_x0000_i1156" style="width:0;height:1.5pt" o:hralign="center" o:hrstd="t" o:hr="t" fillcolor="#a0a0a0" stroked="f"/>
        </w:pict>
      </w:r>
    </w:p>
    <w:p w14:paraId="38247E33" w14:textId="77777777" w:rsidR="009C1B61" w:rsidRPr="009C1B61" w:rsidRDefault="009C1B61" w:rsidP="009C1B61">
      <w:pPr>
        <w:rPr>
          <w:b/>
          <w:bCs/>
        </w:rPr>
      </w:pPr>
      <w:r w:rsidRPr="009C1B61">
        <w:rPr>
          <w:b/>
          <w:bCs/>
        </w:rPr>
        <w:t>Overall Outlier Decision</w:t>
      </w:r>
    </w:p>
    <w:p w14:paraId="6B0A46D6" w14:textId="77777777" w:rsidR="009C1B61" w:rsidRPr="009C1B61" w:rsidRDefault="009C1B61" w:rsidP="009C1B61">
      <w:r w:rsidRPr="009C1B61">
        <w:rPr>
          <w:b/>
          <w:bCs/>
        </w:rPr>
        <w:t>No statistical outliers were removed or capped.</w:t>
      </w:r>
    </w:p>
    <w:p w14:paraId="044C778E" w14:textId="77777777" w:rsidR="009C1B61" w:rsidRPr="009C1B61" w:rsidRDefault="009C1B61" w:rsidP="009C1B61">
      <w:r w:rsidRPr="009C1B61">
        <w:t>The reasoning was:</w:t>
      </w:r>
    </w:p>
    <w:p w14:paraId="04934726" w14:textId="77777777" w:rsidR="009C1B61" w:rsidRPr="009C1B61" w:rsidRDefault="009C1B61" w:rsidP="009C1B61">
      <w:r w:rsidRPr="009C1B61">
        <w:rPr>
          <w:b/>
          <w:bCs/>
        </w:rPr>
        <w:t>A statistical outlier is not automatically a data-quality error.</w:t>
      </w:r>
    </w:p>
    <w:p w14:paraId="211D3800" w14:textId="77777777" w:rsidR="009C1B61" w:rsidRPr="009C1B61" w:rsidRDefault="009C1B61" w:rsidP="009C1B61">
      <w:r w:rsidRPr="009C1B61">
        <w:t>In a marketing-performance dataset, unusually high or low values can represent genuine campaign performance and may be important business findings.</w:t>
      </w:r>
    </w:p>
    <w:p w14:paraId="78FA1E81" w14:textId="77777777" w:rsidR="009C1B61" w:rsidRPr="009C1B61" w:rsidRDefault="009C1B61" w:rsidP="009C1B61">
      <w:r w:rsidRPr="009C1B61">
        <w:t>Therefore, the outlier observations were preserved for the SQL analysis.</w:t>
      </w:r>
    </w:p>
    <w:p w14:paraId="2E713825" w14:textId="77777777" w:rsidR="009C1B61" w:rsidRPr="009C1B61" w:rsidRDefault="009C1B61" w:rsidP="009C1B61">
      <w:r w:rsidRPr="009C1B61">
        <w:pict w14:anchorId="36234798">
          <v:rect id="_x0000_i1157" style="width:0;height:1.5pt" o:hralign="center" o:hrstd="t" o:hr="t" fillcolor="#a0a0a0" stroked="f"/>
        </w:pict>
      </w:r>
    </w:p>
    <w:p w14:paraId="4883B1E4" w14:textId="77777777" w:rsidR="009C1B61" w:rsidRPr="009C1B61" w:rsidRDefault="009C1B61" w:rsidP="009C1B61">
      <w:pPr>
        <w:rPr>
          <w:b/>
          <w:bCs/>
        </w:rPr>
      </w:pPr>
      <w:r w:rsidRPr="009C1B61">
        <w:rPr>
          <w:b/>
          <w:bCs/>
        </w:rPr>
        <w:t>8. Categorical Data Standardization</w:t>
      </w:r>
    </w:p>
    <w:p w14:paraId="7F4C587B" w14:textId="77777777" w:rsidR="009C1B61" w:rsidRPr="009C1B61" w:rsidRDefault="009C1B61" w:rsidP="009C1B61">
      <w:r w:rsidRPr="009C1B61">
        <w:t>The categorical dimensions were reviewed for potential formatting inconsistencies.</w:t>
      </w:r>
    </w:p>
    <w:p w14:paraId="2EEB7307" w14:textId="77777777" w:rsidR="009C1B61" w:rsidRPr="009C1B61" w:rsidRDefault="009C1B61" w:rsidP="009C1B61">
      <w:r w:rsidRPr="009C1B61">
        <w:t>The following fields were assessed:</w:t>
      </w:r>
    </w:p>
    <w:p w14:paraId="19A88F43" w14:textId="77777777" w:rsidR="009C1B61" w:rsidRPr="009C1B61" w:rsidRDefault="009C1B61" w:rsidP="009C1B61">
      <w:pPr>
        <w:numPr>
          <w:ilvl w:val="0"/>
          <w:numId w:val="12"/>
        </w:numPr>
      </w:pPr>
      <w:r w:rsidRPr="009C1B61">
        <w:t xml:space="preserve">platform </w:t>
      </w:r>
    </w:p>
    <w:p w14:paraId="728CCE42" w14:textId="77777777" w:rsidR="009C1B61" w:rsidRPr="009C1B61" w:rsidRDefault="009C1B61" w:rsidP="009C1B61">
      <w:pPr>
        <w:numPr>
          <w:ilvl w:val="0"/>
          <w:numId w:val="12"/>
        </w:numPr>
      </w:pPr>
      <w:r w:rsidRPr="009C1B61">
        <w:t xml:space="preserve">campaign_type </w:t>
      </w:r>
    </w:p>
    <w:p w14:paraId="1ED1C0C6" w14:textId="77777777" w:rsidR="009C1B61" w:rsidRPr="009C1B61" w:rsidRDefault="009C1B61" w:rsidP="009C1B61">
      <w:pPr>
        <w:numPr>
          <w:ilvl w:val="0"/>
          <w:numId w:val="12"/>
        </w:numPr>
      </w:pPr>
      <w:r w:rsidRPr="009C1B61">
        <w:t xml:space="preserve">industry </w:t>
      </w:r>
    </w:p>
    <w:p w14:paraId="6FDD3D13" w14:textId="77777777" w:rsidR="009C1B61" w:rsidRPr="009C1B61" w:rsidRDefault="009C1B61" w:rsidP="009C1B61">
      <w:pPr>
        <w:numPr>
          <w:ilvl w:val="0"/>
          <w:numId w:val="12"/>
        </w:numPr>
      </w:pPr>
      <w:r w:rsidRPr="009C1B61">
        <w:t xml:space="preserve">country </w:t>
      </w:r>
    </w:p>
    <w:p w14:paraId="157CF73E" w14:textId="77777777" w:rsidR="009C1B61" w:rsidRPr="009C1B61" w:rsidRDefault="009C1B61" w:rsidP="009C1B61">
      <w:pPr>
        <w:rPr>
          <w:b/>
          <w:bCs/>
        </w:rPr>
      </w:pPr>
      <w:r w:rsidRPr="009C1B61">
        <w:rPr>
          <w:b/>
          <w:bCs/>
        </w:rPr>
        <w:t>Whitespace validation</w:t>
      </w:r>
    </w:p>
    <w:p w14:paraId="7625CA61" w14:textId="77777777" w:rsidR="009C1B61" w:rsidRPr="009C1B61" w:rsidRDefault="009C1B61" w:rsidP="009C1B61">
      <w:r w:rsidRPr="009C1B61">
        <w:t>Leading and trailing whitespace was checked across all categorical fields.</w:t>
      </w:r>
    </w:p>
    <w:p w14:paraId="22D1E8AC" w14:textId="77777777" w:rsidR="009C1B61" w:rsidRPr="009C1B61" w:rsidRDefault="009C1B61" w:rsidP="009C1B61">
      <w:r w:rsidRPr="009C1B61">
        <w:rPr>
          <w:b/>
          <w:bCs/>
        </w:rPr>
        <w:t>Result:</w:t>
      </w:r>
      <w:r w:rsidRPr="009C1B61">
        <w:t xml:space="preserve"> No whitespace issues were found.</w:t>
      </w:r>
    </w:p>
    <w:p w14:paraId="69D7C4A8" w14:textId="77777777" w:rsidR="009C1B61" w:rsidRPr="009C1B61" w:rsidRDefault="009C1B61" w:rsidP="009C1B61">
      <w:pPr>
        <w:rPr>
          <w:b/>
          <w:bCs/>
        </w:rPr>
      </w:pPr>
      <w:r w:rsidRPr="009C1B61">
        <w:rPr>
          <w:b/>
          <w:bCs/>
        </w:rPr>
        <w:t>Category consistency</w:t>
      </w:r>
    </w:p>
    <w:p w14:paraId="15A04763" w14:textId="77777777" w:rsidR="009C1B61" w:rsidRPr="009C1B61" w:rsidRDefault="009C1B61" w:rsidP="009C1B61">
      <w:r w:rsidRPr="009C1B61">
        <w:t>The category distributions were reviewed to identify unexpected labels or capitalization inconsistencies.</w:t>
      </w:r>
    </w:p>
    <w:p w14:paraId="40DF5916" w14:textId="77777777" w:rsidR="009C1B61" w:rsidRPr="009C1B61" w:rsidRDefault="009C1B61" w:rsidP="009C1B61">
      <w:r w:rsidRPr="009C1B61">
        <w:t>No obvious category inconsistencies were identified.</w:t>
      </w:r>
    </w:p>
    <w:p w14:paraId="53697CB4" w14:textId="77777777" w:rsidR="009C1B61" w:rsidRPr="009C1B61" w:rsidRDefault="009C1B61" w:rsidP="009C1B61">
      <w:pPr>
        <w:rPr>
          <w:b/>
          <w:bCs/>
        </w:rPr>
      </w:pPr>
      <w:r w:rsidRPr="009C1B61">
        <w:rPr>
          <w:b/>
          <w:bCs/>
        </w:rPr>
        <w:t>Non-printable characters</w:t>
      </w:r>
    </w:p>
    <w:p w14:paraId="10E1EBD2" w14:textId="77777777" w:rsidR="009C1B61" w:rsidRPr="009C1B61" w:rsidRDefault="009C1B61" w:rsidP="009C1B61">
      <w:r w:rsidRPr="009C1B61">
        <w:t>The categorical fields were also checked for non-printable characters.</w:t>
      </w:r>
    </w:p>
    <w:p w14:paraId="46209661" w14:textId="77777777" w:rsidR="009C1B61" w:rsidRPr="009C1B61" w:rsidRDefault="009C1B61" w:rsidP="009C1B61">
      <w:r w:rsidRPr="009C1B61">
        <w:rPr>
          <w:b/>
          <w:bCs/>
        </w:rPr>
        <w:t>Result:</w:t>
      </w:r>
      <w:r w:rsidRPr="009C1B61">
        <w:t xml:space="preserve"> Zero issues were identified across all categorical fields.</w:t>
      </w:r>
    </w:p>
    <w:p w14:paraId="6B35DED4" w14:textId="77777777" w:rsidR="009C1B61" w:rsidRPr="009C1B61" w:rsidRDefault="009C1B61" w:rsidP="009C1B61">
      <w:pPr>
        <w:rPr>
          <w:b/>
          <w:bCs/>
        </w:rPr>
      </w:pPr>
      <w:r w:rsidRPr="009C1B61">
        <w:rPr>
          <w:b/>
          <w:bCs/>
        </w:rPr>
        <w:t>Decision</w:t>
      </w:r>
    </w:p>
    <w:p w14:paraId="0CB251D2" w14:textId="77777777" w:rsidR="009C1B61" w:rsidRPr="009C1B61" w:rsidRDefault="009C1B61" w:rsidP="009C1B61">
      <w:r w:rsidRPr="009C1B61">
        <w:t>No categorical values required modification.</w:t>
      </w:r>
    </w:p>
    <w:p w14:paraId="2FF9A0DC" w14:textId="77777777" w:rsidR="009C1B61" w:rsidRPr="009C1B61" w:rsidRDefault="009C1B61" w:rsidP="009C1B61">
      <w:r w:rsidRPr="009C1B61">
        <w:pict w14:anchorId="027E5788">
          <v:rect id="_x0000_i1158" style="width:0;height:1.5pt" o:hralign="center" o:hrstd="t" o:hr="t" fillcolor="#a0a0a0" stroked="f"/>
        </w:pict>
      </w:r>
    </w:p>
    <w:p w14:paraId="169CDAE9" w14:textId="77777777" w:rsidR="009C1B61" w:rsidRPr="009C1B61" w:rsidRDefault="009C1B61" w:rsidP="009C1B61">
      <w:pPr>
        <w:rPr>
          <w:b/>
          <w:bCs/>
        </w:rPr>
      </w:pPr>
      <w:r w:rsidRPr="009C1B61">
        <w:rPr>
          <w:b/>
          <w:bCs/>
        </w:rPr>
        <w:t>9. Date Continuity Assessment</w:t>
      </w:r>
    </w:p>
    <w:p w14:paraId="1A86DEF5" w14:textId="77777777" w:rsidR="009C1B61" w:rsidRPr="009C1B61" w:rsidRDefault="009C1B61" w:rsidP="009C1B61">
      <w:r w:rsidRPr="009C1B61">
        <w:t>The prepared dataset was assessed for gaps in calendar dates.</w:t>
      </w:r>
    </w:p>
    <w:p w14:paraId="43242D54" w14:textId="77777777" w:rsidR="009C1B61" w:rsidRPr="009C1B61" w:rsidRDefault="009C1B61" w:rsidP="009C1B61">
      <w:r w:rsidRPr="009C1B61">
        <w:t>The dataset covers the period from:</w:t>
      </w:r>
    </w:p>
    <w:p w14:paraId="5DEBBE90" w14:textId="77777777" w:rsidR="009C1B61" w:rsidRPr="009C1B61" w:rsidRDefault="009C1B61" w:rsidP="009C1B61">
      <w:r w:rsidRPr="009C1B61">
        <w:rPr>
          <w:b/>
          <w:bCs/>
        </w:rPr>
        <w:lastRenderedPageBreak/>
        <w:t>January 1, 2024 → December 30, 2024</w:t>
      </w:r>
    </w:p>
    <w:p w14:paraId="37FA8C5B" w14:textId="77777777" w:rsidR="009C1B61" w:rsidRPr="009C1B61" w:rsidRDefault="009C1B61" w:rsidP="009C1B61">
      <w:r w:rsidRPr="009C1B61">
        <w:t>There are:</w:t>
      </w:r>
    </w:p>
    <w:p w14:paraId="21E74412" w14:textId="77777777" w:rsidR="009C1B61" w:rsidRPr="009C1B61" w:rsidRDefault="009C1B61" w:rsidP="009C1B61">
      <w:pPr>
        <w:numPr>
          <w:ilvl w:val="0"/>
          <w:numId w:val="13"/>
        </w:numPr>
      </w:pPr>
      <w:r w:rsidRPr="009C1B61">
        <w:rPr>
          <w:b/>
          <w:bCs/>
        </w:rPr>
        <w:t>365 calendar days</w:t>
      </w:r>
      <w:r w:rsidRPr="009C1B61">
        <w:t xml:space="preserve"> between the minimum and maximum dates </w:t>
      </w:r>
    </w:p>
    <w:p w14:paraId="402B252E" w14:textId="77777777" w:rsidR="009C1B61" w:rsidRPr="009C1B61" w:rsidRDefault="009C1B61" w:rsidP="009C1B61">
      <w:pPr>
        <w:numPr>
          <w:ilvl w:val="0"/>
          <w:numId w:val="13"/>
        </w:numPr>
      </w:pPr>
      <w:r w:rsidRPr="009C1B61">
        <w:rPr>
          <w:b/>
          <w:bCs/>
        </w:rPr>
        <w:t>360 dates with observations</w:t>
      </w:r>
      <w:r w:rsidRPr="009C1B61">
        <w:t xml:space="preserve"> </w:t>
      </w:r>
    </w:p>
    <w:p w14:paraId="523E29DB" w14:textId="77777777" w:rsidR="009C1B61" w:rsidRPr="009C1B61" w:rsidRDefault="009C1B61" w:rsidP="009C1B61">
      <w:pPr>
        <w:numPr>
          <w:ilvl w:val="0"/>
          <w:numId w:val="13"/>
        </w:numPr>
      </w:pPr>
      <w:r w:rsidRPr="009C1B61">
        <w:rPr>
          <w:b/>
          <w:bCs/>
        </w:rPr>
        <w:t>5 dates without observations</w:t>
      </w:r>
      <w:r w:rsidRPr="009C1B61">
        <w:t xml:space="preserve"> </w:t>
      </w:r>
    </w:p>
    <w:p w14:paraId="35D88FB9" w14:textId="77777777" w:rsidR="009C1B61" w:rsidRPr="009C1B61" w:rsidRDefault="009C1B61" w:rsidP="009C1B61">
      <w:r w:rsidRPr="009C1B61">
        <w:t>The missing dates were:</w:t>
      </w:r>
    </w:p>
    <w:p w14:paraId="500E8BE4" w14:textId="77777777" w:rsidR="009C1B61" w:rsidRPr="009C1B61" w:rsidRDefault="009C1B61" w:rsidP="009C1B61">
      <w:pPr>
        <w:numPr>
          <w:ilvl w:val="0"/>
          <w:numId w:val="14"/>
        </w:numPr>
      </w:pPr>
      <w:r w:rsidRPr="009C1B61">
        <w:t xml:space="preserve">April 23, 2024 </w:t>
      </w:r>
    </w:p>
    <w:p w14:paraId="591981F1" w14:textId="77777777" w:rsidR="009C1B61" w:rsidRPr="009C1B61" w:rsidRDefault="009C1B61" w:rsidP="009C1B61">
      <w:pPr>
        <w:numPr>
          <w:ilvl w:val="0"/>
          <w:numId w:val="14"/>
        </w:numPr>
      </w:pPr>
      <w:r w:rsidRPr="009C1B61">
        <w:t xml:space="preserve">July 1, 2024 </w:t>
      </w:r>
    </w:p>
    <w:p w14:paraId="429AEBC5" w14:textId="77777777" w:rsidR="009C1B61" w:rsidRPr="009C1B61" w:rsidRDefault="009C1B61" w:rsidP="009C1B61">
      <w:pPr>
        <w:numPr>
          <w:ilvl w:val="0"/>
          <w:numId w:val="14"/>
        </w:numPr>
      </w:pPr>
      <w:r w:rsidRPr="009C1B61">
        <w:t xml:space="preserve">July 15, 2024 </w:t>
      </w:r>
    </w:p>
    <w:p w14:paraId="4C53A9A6" w14:textId="77777777" w:rsidR="009C1B61" w:rsidRPr="009C1B61" w:rsidRDefault="009C1B61" w:rsidP="009C1B61">
      <w:pPr>
        <w:numPr>
          <w:ilvl w:val="0"/>
          <w:numId w:val="14"/>
        </w:numPr>
      </w:pPr>
      <w:r w:rsidRPr="009C1B61">
        <w:t xml:space="preserve">August 25, 2024 </w:t>
      </w:r>
    </w:p>
    <w:p w14:paraId="40A03147" w14:textId="77777777" w:rsidR="009C1B61" w:rsidRPr="009C1B61" w:rsidRDefault="009C1B61" w:rsidP="009C1B61">
      <w:pPr>
        <w:numPr>
          <w:ilvl w:val="0"/>
          <w:numId w:val="14"/>
        </w:numPr>
      </w:pPr>
      <w:r w:rsidRPr="009C1B61">
        <w:t xml:space="preserve">November 18, 2024 </w:t>
      </w:r>
    </w:p>
    <w:p w14:paraId="5C8F40D1" w14:textId="77777777" w:rsidR="009C1B61" w:rsidRPr="009C1B61" w:rsidRDefault="009C1B61" w:rsidP="009C1B61">
      <w:pPr>
        <w:rPr>
          <w:b/>
          <w:bCs/>
        </w:rPr>
      </w:pPr>
      <w:r w:rsidRPr="009C1B61">
        <w:rPr>
          <w:b/>
          <w:bCs/>
        </w:rPr>
        <w:t>Interpretation</w:t>
      </w:r>
    </w:p>
    <w:p w14:paraId="7EB66B76" w14:textId="77777777" w:rsidR="009C1B61" w:rsidRPr="009C1B61" w:rsidRDefault="009C1B61" w:rsidP="009C1B61">
      <w:r w:rsidRPr="009C1B61">
        <w:t>These gaps were not automatically treated as missing data.</w:t>
      </w:r>
    </w:p>
    <w:p w14:paraId="37459065" w14:textId="77777777" w:rsidR="009C1B61" w:rsidRPr="009C1B61" w:rsidRDefault="009C1B61" w:rsidP="009C1B61">
      <w:r w:rsidRPr="009C1B61">
        <w:t>There was no evidence that these dates represented missing campaign-performance records. Creating artificial rows with zero values could incorrectly imply that campaigns operated on those dates with zero performance.</w:t>
      </w:r>
    </w:p>
    <w:p w14:paraId="02C1365B" w14:textId="77777777" w:rsidR="009C1B61" w:rsidRPr="009C1B61" w:rsidRDefault="009C1B61" w:rsidP="009C1B61">
      <w:pPr>
        <w:rPr>
          <w:b/>
          <w:bCs/>
        </w:rPr>
      </w:pPr>
      <w:r w:rsidRPr="009C1B61">
        <w:rPr>
          <w:b/>
          <w:bCs/>
        </w:rPr>
        <w:t>Decision</w:t>
      </w:r>
    </w:p>
    <w:p w14:paraId="494EF55C" w14:textId="77777777" w:rsidR="009C1B61" w:rsidRPr="009C1B61" w:rsidRDefault="009C1B61" w:rsidP="009C1B61">
      <w:r w:rsidRPr="009C1B61">
        <w:t xml:space="preserve">The five dates were </w:t>
      </w:r>
      <w:r w:rsidRPr="009C1B61">
        <w:rPr>
          <w:b/>
          <w:bCs/>
        </w:rPr>
        <w:t>left unchanged</w:t>
      </w:r>
      <w:r w:rsidRPr="009C1B61">
        <w:t>.</w:t>
      </w:r>
    </w:p>
    <w:p w14:paraId="75279C05" w14:textId="77777777" w:rsidR="009C1B61" w:rsidRPr="009C1B61" w:rsidRDefault="009C1B61" w:rsidP="009C1B61">
      <w:r w:rsidRPr="009C1B61">
        <w:t>No artificial rows or zero-filled records were created.</w:t>
      </w:r>
    </w:p>
    <w:p w14:paraId="0B99553E" w14:textId="77777777" w:rsidR="009C1B61" w:rsidRPr="009C1B61" w:rsidRDefault="009C1B61" w:rsidP="009C1B61">
      <w:r w:rsidRPr="009C1B61">
        <w:pict w14:anchorId="43F0B08E">
          <v:rect id="_x0000_i1159" style="width:0;height:1.5pt" o:hralign="center" o:hrstd="t" o:hr="t" fillcolor="#a0a0a0" stroked="f"/>
        </w:pict>
      </w:r>
    </w:p>
    <w:p w14:paraId="1467F4E2" w14:textId="77777777" w:rsidR="009C1B61" w:rsidRPr="009C1B61" w:rsidRDefault="009C1B61" w:rsidP="009C1B61">
      <w:pPr>
        <w:rPr>
          <w:b/>
          <w:bCs/>
        </w:rPr>
      </w:pPr>
      <w:r w:rsidRPr="009C1B61">
        <w:rPr>
          <w:b/>
          <w:bCs/>
        </w:rPr>
        <w:t>10. Future Date Validation</w:t>
      </w:r>
    </w:p>
    <w:p w14:paraId="732A2EE8" w14:textId="77777777" w:rsidR="009C1B61" w:rsidRPr="009C1B61" w:rsidRDefault="009C1B61" w:rsidP="009C1B61">
      <w:r w:rsidRPr="009C1B61">
        <w:t>The prepared dataset was checked for records occurring after the current date.</w:t>
      </w:r>
    </w:p>
    <w:p w14:paraId="34566BF3" w14:textId="77777777" w:rsidR="009C1B61" w:rsidRPr="009C1B61" w:rsidRDefault="009C1B61" w:rsidP="009C1B61">
      <w:pPr>
        <w:rPr>
          <w:b/>
          <w:bCs/>
        </w:rPr>
      </w:pPr>
      <w:r w:rsidRPr="009C1B61">
        <w:rPr>
          <w:b/>
          <w:bCs/>
        </w:rPr>
        <w:t>Results</w:t>
      </w:r>
    </w:p>
    <w:p w14:paraId="727811E1" w14:textId="77777777" w:rsidR="009C1B61" w:rsidRPr="009C1B61" w:rsidRDefault="009C1B61" w:rsidP="009C1B61">
      <w:pPr>
        <w:numPr>
          <w:ilvl w:val="0"/>
          <w:numId w:val="15"/>
        </w:numPr>
      </w:pPr>
      <w:r w:rsidRPr="009C1B61">
        <w:t xml:space="preserve">Minimum date: </w:t>
      </w:r>
      <w:r w:rsidRPr="009C1B61">
        <w:rPr>
          <w:b/>
          <w:bCs/>
        </w:rPr>
        <w:t>2024-01-01</w:t>
      </w:r>
      <w:r w:rsidRPr="009C1B61">
        <w:t xml:space="preserve"> </w:t>
      </w:r>
    </w:p>
    <w:p w14:paraId="0352E552" w14:textId="77777777" w:rsidR="009C1B61" w:rsidRPr="009C1B61" w:rsidRDefault="009C1B61" w:rsidP="009C1B61">
      <w:pPr>
        <w:numPr>
          <w:ilvl w:val="0"/>
          <w:numId w:val="15"/>
        </w:numPr>
      </w:pPr>
      <w:r w:rsidRPr="009C1B61">
        <w:t xml:space="preserve">Maximum date: </w:t>
      </w:r>
      <w:r w:rsidRPr="009C1B61">
        <w:rPr>
          <w:b/>
          <w:bCs/>
        </w:rPr>
        <w:t>2024-12-30</w:t>
      </w:r>
      <w:r w:rsidRPr="009C1B61">
        <w:t xml:space="preserve"> </w:t>
      </w:r>
    </w:p>
    <w:p w14:paraId="1E342294" w14:textId="77777777" w:rsidR="009C1B61" w:rsidRPr="009C1B61" w:rsidRDefault="009C1B61" w:rsidP="009C1B61">
      <w:pPr>
        <w:numPr>
          <w:ilvl w:val="0"/>
          <w:numId w:val="15"/>
        </w:numPr>
      </w:pPr>
      <w:r w:rsidRPr="009C1B61">
        <w:t xml:space="preserve">Future-dated records: </w:t>
      </w:r>
      <w:r w:rsidRPr="009C1B61">
        <w:rPr>
          <w:b/>
          <w:bCs/>
        </w:rPr>
        <w:t>0</w:t>
      </w:r>
      <w:r w:rsidRPr="009C1B61">
        <w:t xml:space="preserve"> </w:t>
      </w:r>
    </w:p>
    <w:p w14:paraId="511F4C8D" w14:textId="77777777" w:rsidR="009C1B61" w:rsidRPr="009C1B61" w:rsidRDefault="009C1B61" w:rsidP="009C1B61">
      <w:pPr>
        <w:rPr>
          <w:b/>
          <w:bCs/>
        </w:rPr>
      </w:pPr>
      <w:r w:rsidRPr="009C1B61">
        <w:rPr>
          <w:b/>
          <w:bCs/>
        </w:rPr>
        <w:t>Decision</w:t>
      </w:r>
    </w:p>
    <w:p w14:paraId="38C8A453" w14:textId="77777777" w:rsidR="009C1B61" w:rsidRPr="009C1B61" w:rsidRDefault="009C1B61" w:rsidP="009C1B61">
      <w:r w:rsidRPr="009C1B61">
        <w:t>No date corrections were required.</w:t>
      </w:r>
    </w:p>
    <w:p w14:paraId="3FE222D2" w14:textId="58FB95AE" w:rsidR="009C1B61" w:rsidRDefault="009C1B61" w:rsidP="009C1B61"/>
    <w:p w14:paraId="3862E755" w14:textId="77777777" w:rsidR="009C1B61" w:rsidRDefault="009C1B61" w:rsidP="009C1B61"/>
    <w:p w14:paraId="5629B3F4" w14:textId="77777777" w:rsidR="009C1B61" w:rsidRPr="009C1B61" w:rsidRDefault="009C1B61" w:rsidP="009C1B61"/>
    <w:p w14:paraId="615E9BF1" w14:textId="77777777" w:rsidR="009C1B61" w:rsidRPr="009C1B61" w:rsidRDefault="009C1B61" w:rsidP="009C1B61">
      <w:pPr>
        <w:rPr>
          <w:b/>
          <w:bCs/>
        </w:rPr>
      </w:pPr>
      <w:r w:rsidRPr="009C1B61">
        <w:rPr>
          <w:b/>
          <w:bCs/>
        </w:rPr>
        <w:lastRenderedPageBreak/>
        <w:t>12. Final Validation</w:t>
      </w:r>
    </w:p>
    <w:p w14:paraId="05915B99" w14:textId="77777777" w:rsidR="009C1B61" w:rsidRPr="009C1B61" w:rsidRDefault="009C1B61" w:rsidP="009C1B61">
      <w:r w:rsidRPr="009C1B61">
        <w:t>After completing the preparation process, a final validation was performed to confirm that the dataset structure remained intact.</w:t>
      </w:r>
    </w:p>
    <w:p w14:paraId="3473B767" w14:textId="77777777" w:rsidR="009C1B61" w:rsidRPr="009C1B61" w:rsidRDefault="009C1B61" w:rsidP="009C1B61">
      <w:pPr>
        <w:rPr>
          <w:b/>
          <w:bCs/>
        </w:rPr>
      </w:pPr>
      <w:r w:rsidRPr="009C1B61">
        <w:rPr>
          <w:b/>
          <w:bCs/>
        </w:rPr>
        <w:t>Final results</w:t>
      </w:r>
    </w:p>
    <w:p w14:paraId="564FB472" w14:textId="77777777" w:rsidR="009C1B61" w:rsidRPr="009C1B61" w:rsidRDefault="009C1B61" w:rsidP="009C1B61">
      <w:pPr>
        <w:numPr>
          <w:ilvl w:val="0"/>
          <w:numId w:val="16"/>
        </w:numPr>
      </w:pPr>
      <w:r w:rsidRPr="009C1B61">
        <w:rPr>
          <w:b/>
          <w:bCs/>
        </w:rPr>
        <w:t>Rows:</w:t>
      </w:r>
      <w:r w:rsidRPr="009C1B61">
        <w:t xml:space="preserve"> 1,800 </w:t>
      </w:r>
    </w:p>
    <w:p w14:paraId="4ACA64F0" w14:textId="77777777" w:rsidR="009C1B61" w:rsidRPr="009C1B61" w:rsidRDefault="009C1B61" w:rsidP="009C1B61">
      <w:pPr>
        <w:numPr>
          <w:ilvl w:val="0"/>
          <w:numId w:val="16"/>
        </w:numPr>
      </w:pPr>
      <w:r w:rsidRPr="009C1B61">
        <w:rPr>
          <w:b/>
          <w:bCs/>
        </w:rPr>
        <w:t>Columns:</w:t>
      </w:r>
      <w:r w:rsidRPr="009C1B61">
        <w:t xml:space="preserve"> 14 </w:t>
      </w:r>
    </w:p>
    <w:p w14:paraId="518F17C3" w14:textId="77777777" w:rsidR="009C1B61" w:rsidRPr="009C1B61" w:rsidRDefault="009C1B61" w:rsidP="009C1B61">
      <w:pPr>
        <w:numPr>
          <w:ilvl w:val="0"/>
          <w:numId w:val="16"/>
        </w:numPr>
      </w:pPr>
      <w:r w:rsidRPr="009C1B61">
        <w:rPr>
          <w:b/>
          <w:bCs/>
        </w:rPr>
        <w:t>Date data type:</w:t>
      </w:r>
      <w:r w:rsidRPr="009C1B61">
        <w:t xml:space="preserve"> datetime64[ns] </w:t>
      </w:r>
    </w:p>
    <w:p w14:paraId="798F861A" w14:textId="77777777" w:rsidR="009C1B61" w:rsidRPr="009C1B61" w:rsidRDefault="009C1B61" w:rsidP="009C1B61">
      <w:pPr>
        <w:numPr>
          <w:ilvl w:val="0"/>
          <w:numId w:val="16"/>
        </w:numPr>
      </w:pPr>
      <w:r w:rsidRPr="009C1B61">
        <w:rPr>
          <w:b/>
          <w:bCs/>
        </w:rPr>
        <w:t>Final validation:</w:t>
      </w:r>
      <w:r w:rsidRPr="009C1B61">
        <w:t xml:space="preserve"> Passed </w:t>
      </w:r>
    </w:p>
    <w:p w14:paraId="121893BA" w14:textId="77777777" w:rsidR="009C1B61" w:rsidRPr="009C1B61" w:rsidRDefault="009C1B61" w:rsidP="009C1B61">
      <w:r w:rsidRPr="009C1B61">
        <w:t>No unintended record or column changes occurred during preparation.</w:t>
      </w:r>
    </w:p>
    <w:p w14:paraId="53E7F8D9" w14:textId="77777777" w:rsidR="009C1B61" w:rsidRPr="009C1B61" w:rsidRDefault="009C1B61" w:rsidP="009C1B61">
      <w:r w:rsidRPr="009C1B61">
        <w:pict w14:anchorId="63B08522">
          <v:rect id="_x0000_i1162" style="width:0;height:1.5pt" o:hralign="center" o:hrstd="t" o:hr="t" fillcolor="#a0a0a0" stroked="f"/>
        </w:pict>
      </w:r>
    </w:p>
    <w:p w14:paraId="0542721B" w14:textId="77777777" w:rsidR="009C1B61" w:rsidRPr="009C1B61" w:rsidRDefault="009C1B61" w:rsidP="009C1B61">
      <w:pPr>
        <w:rPr>
          <w:b/>
          <w:bCs/>
        </w:rPr>
      </w:pPr>
      <w:r w:rsidRPr="009C1B61">
        <w:rPr>
          <w:b/>
          <w:bCs/>
        </w:rPr>
        <w:t>13. Prepared Dataset Export</w:t>
      </w:r>
    </w:p>
    <w:p w14:paraId="61201E0B" w14:textId="77777777" w:rsidR="009C1B61" w:rsidRPr="009C1B61" w:rsidRDefault="009C1B61" w:rsidP="009C1B61">
      <w:r w:rsidRPr="009C1B61">
        <w:t>The final validated dataset was exported as:</w:t>
      </w:r>
    </w:p>
    <w:p w14:paraId="282D7A98" w14:textId="77777777" w:rsidR="009C1B61" w:rsidRPr="009C1B61" w:rsidRDefault="009C1B61" w:rsidP="009C1B61">
      <w:r w:rsidRPr="009C1B61">
        <w:rPr>
          <w:b/>
          <w:bCs/>
        </w:rPr>
        <w:t>global_ads_performance_prepared.csv</w:t>
      </w:r>
    </w:p>
    <w:p w14:paraId="73C4D097" w14:textId="77777777" w:rsidR="009C1B61" w:rsidRPr="009C1B61" w:rsidRDefault="009C1B61" w:rsidP="009C1B61">
      <w:r w:rsidRPr="009C1B61">
        <w:t>The original raw dataset was preserved separately.</w:t>
      </w:r>
    </w:p>
    <w:p w14:paraId="6083139C" w14:textId="77777777" w:rsidR="009C1B61" w:rsidRDefault="009C1B61" w:rsidP="009C1B61">
      <w:pPr>
        <w:pBdr>
          <w:bottom w:val="single" w:sz="6" w:space="1" w:color="auto"/>
        </w:pBdr>
      </w:pPr>
      <w:r w:rsidRPr="009C1B61">
        <w:t>The prepared dataset will be used as the input for the SQL analysis stage.</w:t>
      </w:r>
    </w:p>
    <w:p w14:paraId="6A29A34A" w14:textId="77777777" w:rsidR="009C1B61" w:rsidRDefault="009C1B61" w:rsidP="009C1B61">
      <w:pPr>
        <w:pBdr>
          <w:bottom w:val="single" w:sz="6" w:space="1" w:color="auto"/>
        </w:pBdr>
      </w:pPr>
    </w:p>
    <w:p w14:paraId="753B38F0" w14:textId="77777777" w:rsidR="009C1B61" w:rsidRDefault="009C1B61" w:rsidP="009C1B61"/>
    <w:p w14:paraId="132C555D" w14:textId="79560CF0" w:rsidR="009C1B61" w:rsidRPr="009C1B61" w:rsidRDefault="009C1B61" w:rsidP="009C1B61">
      <w:pPr>
        <w:rPr>
          <w:b/>
          <w:bCs/>
        </w:rPr>
      </w:pPr>
      <w:r w:rsidRPr="009C1B61">
        <w:rPr>
          <w:b/>
          <w:bCs/>
        </w:rPr>
        <w:t>14. Data Preparation Change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4026"/>
        <w:gridCol w:w="2910"/>
        <w:gridCol w:w="2788"/>
      </w:tblGrid>
      <w:tr w:rsidR="009C1B61" w:rsidRPr="009C1B61" w14:paraId="6A6FDE2A" w14:textId="77777777" w:rsidTr="009C1B61">
        <w:trPr>
          <w:tblHeader/>
          <w:tblCellSpacing w:w="15" w:type="dxa"/>
        </w:trPr>
        <w:tc>
          <w:tcPr>
            <w:tcW w:w="0" w:type="auto"/>
            <w:vAlign w:val="center"/>
            <w:hideMark/>
          </w:tcPr>
          <w:p w14:paraId="26D39CFD" w14:textId="77777777" w:rsidR="009C1B61" w:rsidRPr="009C1B61" w:rsidRDefault="009C1B61" w:rsidP="009C1B61">
            <w:pPr>
              <w:rPr>
                <w:b/>
                <w:bCs/>
              </w:rPr>
            </w:pPr>
            <w:r w:rsidRPr="009C1B61">
              <w:rPr>
                <w:b/>
                <w:bCs/>
              </w:rPr>
              <w:t>Step</w:t>
            </w:r>
          </w:p>
        </w:tc>
        <w:tc>
          <w:tcPr>
            <w:tcW w:w="0" w:type="auto"/>
            <w:vAlign w:val="center"/>
            <w:hideMark/>
          </w:tcPr>
          <w:p w14:paraId="1F3A6556" w14:textId="77777777" w:rsidR="009C1B61" w:rsidRPr="009C1B61" w:rsidRDefault="009C1B61" w:rsidP="009C1B61">
            <w:pPr>
              <w:rPr>
                <w:b/>
                <w:bCs/>
              </w:rPr>
            </w:pPr>
            <w:r w:rsidRPr="009C1B61">
              <w:rPr>
                <w:b/>
                <w:bCs/>
              </w:rPr>
              <w:t>Change / Validation</w:t>
            </w:r>
          </w:p>
        </w:tc>
        <w:tc>
          <w:tcPr>
            <w:tcW w:w="0" w:type="auto"/>
            <w:vAlign w:val="center"/>
            <w:hideMark/>
          </w:tcPr>
          <w:p w14:paraId="1E4E5C67" w14:textId="77777777" w:rsidR="009C1B61" w:rsidRPr="009C1B61" w:rsidRDefault="009C1B61" w:rsidP="009C1B61">
            <w:pPr>
              <w:rPr>
                <w:b/>
                <w:bCs/>
              </w:rPr>
            </w:pPr>
            <w:r w:rsidRPr="009C1B61">
              <w:rPr>
                <w:b/>
                <w:bCs/>
              </w:rPr>
              <w:t>Result</w:t>
            </w:r>
          </w:p>
        </w:tc>
        <w:tc>
          <w:tcPr>
            <w:tcW w:w="0" w:type="auto"/>
            <w:vAlign w:val="center"/>
            <w:hideMark/>
          </w:tcPr>
          <w:p w14:paraId="3F3B8BD2" w14:textId="77777777" w:rsidR="009C1B61" w:rsidRPr="009C1B61" w:rsidRDefault="009C1B61" w:rsidP="009C1B61">
            <w:pPr>
              <w:rPr>
                <w:b/>
                <w:bCs/>
              </w:rPr>
            </w:pPr>
            <w:r w:rsidRPr="009C1B61">
              <w:rPr>
                <w:b/>
                <w:bCs/>
              </w:rPr>
              <w:t>Action</w:t>
            </w:r>
          </w:p>
        </w:tc>
      </w:tr>
      <w:tr w:rsidR="009C1B61" w:rsidRPr="009C1B61" w14:paraId="3F64465A" w14:textId="77777777" w:rsidTr="009C1B61">
        <w:trPr>
          <w:tblCellSpacing w:w="15" w:type="dxa"/>
        </w:trPr>
        <w:tc>
          <w:tcPr>
            <w:tcW w:w="0" w:type="auto"/>
            <w:vAlign w:val="center"/>
            <w:hideMark/>
          </w:tcPr>
          <w:p w14:paraId="60AADA28" w14:textId="77777777" w:rsidR="009C1B61" w:rsidRPr="009C1B61" w:rsidRDefault="009C1B61" w:rsidP="009C1B61">
            <w:r w:rsidRPr="009C1B61">
              <w:t>1</w:t>
            </w:r>
          </w:p>
        </w:tc>
        <w:tc>
          <w:tcPr>
            <w:tcW w:w="0" w:type="auto"/>
            <w:vAlign w:val="center"/>
            <w:hideMark/>
          </w:tcPr>
          <w:p w14:paraId="158015C3" w14:textId="77777777" w:rsidR="009C1B61" w:rsidRPr="009C1B61" w:rsidRDefault="009C1B61" w:rsidP="009C1B61">
            <w:r w:rsidRPr="009C1B61">
              <w:t>Dataset loaded</w:t>
            </w:r>
          </w:p>
        </w:tc>
        <w:tc>
          <w:tcPr>
            <w:tcW w:w="0" w:type="auto"/>
            <w:vAlign w:val="center"/>
            <w:hideMark/>
          </w:tcPr>
          <w:p w14:paraId="6DCF9C86" w14:textId="77777777" w:rsidR="009C1B61" w:rsidRPr="009C1B61" w:rsidRDefault="009C1B61" w:rsidP="009C1B61">
            <w:r w:rsidRPr="009C1B61">
              <w:t>1,800 × 14 confirmed</w:t>
            </w:r>
          </w:p>
        </w:tc>
        <w:tc>
          <w:tcPr>
            <w:tcW w:w="0" w:type="auto"/>
            <w:vAlign w:val="center"/>
            <w:hideMark/>
          </w:tcPr>
          <w:p w14:paraId="50B4B3D8" w14:textId="77777777" w:rsidR="009C1B61" w:rsidRPr="009C1B61" w:rsidRDefault="009C1B61" w:rsidP="009C1B61">
            <w:r w:rsidRPr="009C1B61">
              <w:t>No structural change</w:t>
            </w:r>
          </w:p>
        </w:tc>
      </w:tr>
      <w:tr w:rsidR="009C1B61" w:rsidRPr="009C1B61" w14:paraId="57E7266C" w14:textId="77777777" w:rsidTr="009C1B61">
        <w:trPr>
          <w:tblCellSpacing w:w="15" w:type="dxa"/>
        </w:trPr>
        <w:tc>
          <w:tcPr>
            <w:tcW w:w="0" w:type="auto"/>
            <w:vAlign w:val="center"/>
            <w:hideMark/>
          </w:tcPr>
          <w:p w14:paraId="04EBBF38" w14:textId="77777777" w:rsidR="009C1B61" w:rsidRPr="009C1B61" w:rsidRDefault="009C1B61" w:rsidP="009C1B61">
            <w:r w:rsidRPr="009C1B61">
              <w:t>2</w:t>
            </w:r>
          </w:p>
        </w:tc>
        <w:tc>
          <w:tcPr>
            <w:tcW w:w="0" w:type="auto"/>
            <w:vAlign w:val="center"/>
            <w:hideMark/>
          </w:tcPr>
          <w:p w14:paraId="6313769F" w14:textId="77777777" w:rsidR="009C1B61" w:rsidRPr="009C1B61" w:rsidRDefault="009C1B61" w:rsidP="009C1B61">
            <w:r w:rsidRPr="009C1B61">
              <w:t>Date data type validation</w:t>
            </w:r>
          </w:p>
        </w:tc>
        <w:tc>
          <w:tcPr>
            <w:tcW w:w="0" w:type="auto"/>
            <w:vAlign w:val="center"/>
            <w:hideMark/>
          </w:tcPr>
          <w:p w14:paraId="7CBAA333" w14:textId="77777777" w:rsidR="009C1B61" w:rsidRPr="009C1B61" w:rsidRDefault="009C1B61" w:rsidP="009C1B61">
            <w:r w:rsidRPr="009C1B61">
              <w:t>Date values valid</w:t>
            </w:r>
          </w:p>
        </w:tc>
        <w:tc>
          <w:tcPr>
            <w:tcW w:w="0" w:type="auto"/>
            <w:vAlign w:val="center"/>
            <w:hideMark/>
          </w:tcPr>
          <w:p w14:paraId="1F13DBE2" w14:textId="77777777" w:rsidR="009C1B61" w:rsidRPr="009C1B61" w:rsidRDefault="009C1B61" w:rsidP="009C1B61">
            <w:r w:rsidRPr="009C1B61">
              <w:t>Converted date to datetime</w:t>
            </w:r>
          </w:p>
        </w:tc>
      </w:tr>
      <w:tr w:rsidR="009C1B61" w:rsidRPr="009C1B61" w14:paraId="420230B9" w14:textId="77777777" w:rsidTr="009C1B61">
        <w:trPr>
          <w:tblCellSpacing w:w="15" w:type="dxa"/>
        </w:trPr>
        <w:tc>
          <w:tcPr>
            <w:tcW w:w="0" w:type="auto"/>
            <w:vAlign w:val="center"/>
            <w:hideMark/>
          </w:tcPr>
          <w:p w14:paraId="59B9D559" w14:textId="77777777" w:rsidR="009C1B61" w:rsidRPr="009C1B61" w:rsidRDefault="009C1B61" w:rsidP="009C1B61">
            <w:r w:rsidRPr="009C1B61">
              <w:t>3</w:t>
            </w:r>
          </w:p>
        </w:tc>
        <w:tc>
          <w:tcPr>
            <w:tcW w:w="0" w:type="auto"/>
            <w:vAlign w:val="center"/>
            <w:hideMark/>
          </w:tcPr>
          <w:p w14:paraId="493AA88C" w14:textId="77777777" w:rsidR="009C1B61" w:rsidRPr="009C1B61" w:rsidRDefault="009C1B61" w:rsidP="009C1B61">
            <w:r w:rsidRPr="009C1B61">
              <w:t>CTR validation</w:t>
            </w:r>
          </w:p>
        </w:tc>
        <w:tc>
          <w:tcPr>
            <w:tcW w:w="0" w:type="auto"/>
            <w:vAlign w:val="center"/>
            <w:hideMark/>
          </w:tcPr>
          <w:p w14:paraId="6A60EE4E" w14:textId="77777777" w:rsidR="009C1B61" w:rsidRPr="009C1B61" w:rsidRDefault="009C1B61" w:rsidP="009C1B61">
            <w:r w:rsidRPr="009C1B61">
              <w:t>Minor rounding difference</w:t>
            </w:r>
          </w:p>
        </w:tc>
        <w:tc>
          <w:tcPr>
            <w:tcW w:w="0" w:type="auto"/>
            <w:vAlign w:val="center"/>
            <w:hideMark/>
          </w:tcPr>
          <w:p w14:paraId="23A3124F" w14:textId="77777777" w:rsidR="009C1B61" w:rsidRPr="009C1B61" w:rsidRDefault="009C1B61" w:rsidP="009C1B61">
            <w:r w:rsidRPr="009C1B61">
              <w:t>No correction</w:t>
            </w:r>
          </w:p>
        </w:tc>
      </w:tr>
      <w:tr w:rsidR="009C1B61" w:rsidRPr="009C1B61" w14:paraId="63E14204" w14:textId="77777777" w:rsidTr="009C1B61">
        <w:trPr>
          <w:tblCellSpacing w:w="15" w:type="dxa"/>
        </w:trPr>
        <w:tc>
          <w:tcPr>
            <w:tcW w:w="0" w:type="auto"/>
            <w:vAlign w:val="center"/>
            <w:hideMark/>
          </w:tcPr>
          <w:p w14:paraId="691402BF" w14:textId="77777777" w:rsidR="009C1B61" w:rsidRPr="009C1B61" w:rsidRDefault="009C1B61" w:rsidP="009C1B61">
            <w:r w:rsidRPr="009C1B61">
              <w:t>4</w:t>
            </w:r>
          </w:p>
        </w:tc>
        <w:tc>
          <w:tcPr>
            <w:tcW w:w="0" w:type="auto"/>
            <w:vAlign w:val="center"/>
            <w:hideMark/>
          </w:tcPr>
          <w:p w14:paraId="3FBA358D" w14:textId="77777777" w:rsidR="009C1B61" w:rsidRPr="009C1B61" w:rsidRDefault="009C1B61" w:rsidP="009C1B61">
            <w:r w:rsidRPr="009C1B61">
              <w:t>CPC validation</w:t>
            </w:r>
          </w:p>
        </w:tc>
        <w:tc>
          <w:tcPr>
            <w:tcW w:w="0" w:type="auto"/>
            <w:vAlign w:val="center"/>
            <w:hideMark/>
          </w:tcPr>
          <w:p w14:paraId="65A525BB" w14:textId="77777777" w:rsidR="009C1B61" w:rsidRPr="009C1B61" w:rsidRDefault="009C1B61" w:rsidP="009C1B61">
            <w:r w:rsidRPr="009C1B61">
              <w:t>Effectively zero difference</w:t>
            </w:r>
          </w:p>
        </w:tc>
        <w:tc>
          <w:tcPr>
            <w:tcW w:w="0" w:type="auto"/>
            <w:vAlign w:val="center"/>
            <w:hideMark/>
          </w:tcPr>
          <w:p w14:paraId="0BA56A07" w14:textId="77777777" w:rsidR="009C1B61" w:rsidRPr="009C1B61" w:rsidRDefault="009C1B61" w:rsidP="009C1B61">
            <w:r w:rsidRPr="009C1B61">
              <w:t>No correction</w:t>
            </w:r>
          </w:p>
        </w:tc>
      </w:tr>
      <w:tr w:rsidR="009C1B61" w:rsidRPr="009C1B61" w14:paraId="65C7BFB5" w14:textId="77777777" w:rsidTr="009C1B61">
        <w:trPr>
          <w:tblCellSpacing w:w="15" w:type="dxa"/>
        </w:trPr>
        <w:tc>
          <w:tcPr>
            <w:tcW w:w="0" w:type="auto"/>
            <w:vAlign w:val="center"/>
            <w:hideMark/>
          </w:tcPr>
          <w:p w14:paraId="53AE8B7D" w14:textId="77777777" w:rsidR="009C1B61" w:rsidRPr="009C1B61" w:rsidRDefault="009C1B61" w:rsidP="009C1B61">
            <w:r w:rsidRPr="009C1B61">
              <w:t>5</w:t>
            </w:r>
          </w:p>
        </w:tc>
        <w:tc>
          <w:tcPr>
            <w:tcW w:w="0" w:type="auto"/>
            <w:vAlign w:val="center"/>
            <w:hideMark/>
          </w:tcPr>
          <w:p w14:paraId="6A2A13CC" w14:textId="77777777" w:rsidR="009C1B61" w:rsidRPr="009C1B61" w:rsidRDefault="009C1B61" w:rsidP="009C1B61">
            <w:r w:rsidRPr="009C1B61">
              <w:t>CPA validation</w:t>
            </w:r>
          </w:p>
        </w:tc>
        <w:tc>
          <w:tcPr>
            <w:tcW w:w="0" w:type="auto"/>
            <w:vAlign w:val="center"/>
            <w:hideMark/>
          </w:tcPr>
          <w:p w14:paraId="6B466DB2" w14:textId="77777777" w:rsidR="009C1B61" w:rsidRPr="009C1B61" w:rsidRDefault="009C1B61" w:rsidP="009C1B61">
            <w:r w:rsidRPr="009C1B61">
              <w:t>~0.005 difference</w:t>
            </w:r>
          </w:p>
        </w:tc>
        <w:tc>
          <w:tcPr>
            <w:tcW w:w="0" w:type="auto"/>
            <w:vAlign w:val="center"/>
            <w:hideMark/>
          </w:tcPr>
          <w:p w14:paraId="07EB37C9" w14:textId="77777777" w:rsidR="009C1B61" w:rsidRPr="009C1B61" w:rsidRDefault="009C1B61" w:rsidP="009C1B61">
            <w:r w:rsidRPr="009C1B61">
              <w:t>No correction</w:t>
            </w:r>
          </w:p>
        </w:tc>
      </w:tr>
      <w:tr w:rsidR="009C1B61" w:rsidRPr="009C1B61" w14:paraId="341060CB" w14:textId="77777777" w:rsidTr="009C1B61">
        <w:trPr>
          <w:tblCellSpacing w:w="15" w:type="dxa"/>
        </w:trPr>
        <w:tc>
          <w:tcPr>
            <w:tcW w:w="0" w:type="auto"/>
            <w:vAlign w:val="center"/>
            <w:hideMark/>
          </w:tcPr>
          <w:p w14:paraId="3B126A9B" w14:textId="77777777" w:rsidR="009C1B61" w:rsidRPr="009C1B61" w:rsidRDefault="009C1B61" w:rsidP="009C1B61">
            <w:r w:rsidRPr="009C1B61">
              <w:t>6</w:t>
            </w:r>
          </w:p>
        </w:tc>
        <w:tc>
          <w:tcPr>
            <w:tcW w:w="0" w:type="auto"/>
            <w:vAlign w:val="center"/>
            <w:hideMark/>
          </w:tcPr>
          <w:p w14:paraId="4C908CB5" w14:textId="77777777" w:rsidR="009C1B61" w:rsidRPr="009C1B61" w:rsidRDefault="009C1B61" w:rsidP="009C1B61">
            <w:r w:rsidRPr="009C1B61">
              <w:t>ROAS validation</w:t>
            </w:r>
          </w:p>
        </w:tc>
        <w:tc>
          <w:tcPr>
            <w:tcW w:w="0" w:type="auto"/>
            <w:vAlign w:val="center"/>
            <w:hideMark/>
          </w:tcPr>
          <w:p w14:paraId="6072D1C5" w14:textId="77777777" w:rsidR="009C1B61" w:rsidRPr="009C1B61" w:rsidRDefault="009C1B61" w:rsidP="009C1B61">
            <w:r w:rsidRPr="009C1B61">
              <w:t>~0.005 difference</w:t>
            </w:r>
          </w:p>
        </w:tc>
        <w:tc>
          <w:tcPr>
            <w:tcW w:w="0" w:type="auto"/>
            <w:vAlign w:val="center"/>
            <w:hideMark/>
          </w:tcPr>
          <w:p w14:paraId="2FE6607D" w14:textId="77777777" w:rsidR="009C1B61" w:rsidRPr="009C1B61" w:rsidRDefault="009C1B61" w:rsidP="009C1B61">
            <w:r w:rsidRPr="009C1B61">
              <w:t>No correction</w:t>
            </w:r>
          </w:p>
        </w:tc>
      </w:tr>
      <w:tr w:rsidR="009C1B61" w:rsidRPr="009C1B61" w14:paraId="632907AA" w14:textId="77777777" w:rsidTr="009C1B61">
        <w:trPr>
          <w:tblCellSpacing w:w="15" w:type="dxa"/>
        </w:trPr>
        <w:tc>
          <w:tcPr>
            <w:tcW w:w="0" w:type="auto"/>
            <w:vAlign w:val="center"/>
            <w:hideMark/>
          </w:tcPr>
          <w:p w14:paraId="735E2D3A" w14:textId="77777777" w:rsidR="009C1B61" w:rsidRPr="009C1B61" w:rsidRDefault="009C1B61" w:rsidP="009C1B61">
            <w:r w:rsidRPr="009C1B61">
              <w:t>7</w:t>
            </w:r>
          </w:p>
        </w:tc>
        <w:tc>
          <w:tcPr>
            <w:tcW w:w="0" w:type="auto"/>
            <w:vAlign w:val="center"/>
            <w:hideMark/>
          </w:tcPr>
          <w:p w14:paraId="7EF9EFF8" w14:textId="77777777" w:rsidR="009C1B61" w:rsidRPr="009C1B61" w:rsidRDefault="009C1B61" w:rsidP="009C1B61">
            <w:r w:rsidRPr="009C1B61">
              <w:t>Business-rule validation</w:t>
            </w:r>
          </w:p>
        </w:tc>
        <w:tc>
          <w:tcPr>
            <w:tcW w:w="0" w:type="auto"/>
            <w:vAlign w:val="center"/>
            <w:hideMark/>
          </w:tcPr>
          <w:p w14:paraId="5577FE7E" w14:textId="77777777" w:rsidR="009C1B61" w:rsidRPr="009C1B61" w:rsidRDefault="009C1B61" w:rsidP="009C1B61">
            <w:r w:rsidRPr="009C1B61">
              <w:t>0 violations</w:t>
            </w:r>
          </w:p>
        </w:tc>
        <w:tc>
          <w:tcPr>
            <w:tcW w:w="0" w:type="auto"/>
            <w:vAlign w:val="center"/>
            <w:hideMark/>
          </w:tcPr>
          <w:p w14:paraId="776B1C49" w14:textId="77777777" w:rsidR="009C1B61" w:rsidRPr="009C1B61" w:rsidRDefault="009C1B61" w:rsidP="009C1B61">
            <w:r w:rsidRPr="009C1B61">
              <w:t>No correction</w:t>
            </w:r>
          </w:p>
        </w:tc>
      </w:tr>
      <w:tr w:rsidR="009C1B61" w:rsidRPr="009C1B61" w14:paraId="6F43A64D" w14:textId="77777777" w:rsidTr="009C1B61">
        <w:trPr>
          <w:tblCellSpacing w:w="15" w:type="dxa"/>
        </w:trPr>
        <w:tc>
          <w:tcPr>
            <w:tcW w:w="0" w:type="auto"/>
            <w:vAlign w:val="center"/>
            <w:hideMark/>
          </w:tcPr>
          <w:p w14:paraId="3817FB5F" w14:textId="77777777" w:rsidR="009C1B61" w:rsidRPr="009C1B61" w:rsidRDefault="009C1B61" w:rsidP="009C1B61">
            <w:r w:rsidRPr="009C1B61">
              <w:t>8</w:t>
            </w:r>
          </w:p>
        </w:tc>
        <w:tc>
          <w:tcPr>
            <w:tcW w:w="0" w:type="auto"/>
            <w:vAlign w:val="center"/>
            <w:hideMark/>
          </w:tcPr>
          <w:p w14:paraId="0B133399" w14:textId="77777777" w:rsidR="009C1B61" w:rsidRPr="009C1B61" w:rsidRDefault="009C1B61" w:rsidP="009C1B61">
            <w:r w:rsidRPr="009C1B61">
              <w:t>Impressions outlier assessment</w:t>
            </w:r>
          </w:p>
        </w:tc>
        <w:tc>
          <w:tcPr>
            <w:tcW w:w="0" w:type="auto"/>
            <w:vAlign w:val="center"/>
            <w:hideMark/>
          </w:tcPr>
          <w:p w14:paraId="7AAF1E04" w14:textId="77777777" w:rsidR="009C1B61" w:rsidRPr="009C1B61" w:rsidRDefault="009C1B61" w:rsidP="009C1B61">
            <w:r w:rsidRPr="009C1B61">
              <w:t>0 outliers</w:t>
            </w:r>
          </w:p>
        </w:tc>
        <w:tc>
          <w:tcPr>
            <w:tcW w:w="0" w:type="auto"/>
            <w:vAlign w:val="center"/>
            <w:hideMark/>
          </w:tcPr>
          <w:p w14:paraId="2B1F6A74" w14:textId="77777777" w:rsidR="009C1B61" w:rsidRPr="009C1B61" w:rsidRDefault="009C1B61" w:rsidP="009C1B61">
            <w:r w:rsidRPr="009C1B61">
              <w:t>Retained</w:t>
            </w:r>
          </w:p>
        </w:tc>
      </w:tr>
      <w:tr w:rsidR="009C1B61" w:rsidRPr="009C1B61" w14:paraId="228F3459" w14:textId="77777777" w:rsidTr="009C1B61">
        <w:trPr>
          <w:tblCellSpacing w:w="15" w:type="dxa"/>
        </w:trPr>
        <w:tc>
          <w:tcPr>
            <w:tcW w:w="0" w:type="auto"/>
            <w:vAlign w:val="center"/>
            <w:hideMark/>
          </w:tcPr>
          <w:p w14:paraId="114FC0BA" w14:textId="77777777" w:rsidR="009C1B61" w:rsidRPr="009C1B61" w:rsidRDefault="009C1B61" w:rsidP="009C1B61">
            <w:r w:rsidRPr="009C1B61">
              <w:t>9</w:t>
            </w:r>
          </w:p>
        </w:tc>
        <w:tc>
          <w:tcPr>
            <w:tcW w:w="0" w:type="auto"/>
            <w:vAlign w:val="center"/>
            <w:hideMark/>
          </w:tcPr>
          <w:p w14:paraId="3BA150A6" w14:textId="77777777" w:rsidR="009C1B61" w:rsidRPr="009C1B61" w:rsidRDefault="009C1B61" w:rsidP="009C1B61">
            <w:r w:rsidRPr="009C1B61">
              <w:t>Clicks outlier assessment</w:t>
            </w:r>
          </w:p>
        </w:tc>
        <w:tc>
          <w:tcPr>
            <w:tcW w:w="0" w:type="auto"/>
            <w:vAlign w:val="center"/>
            <w:hideMark/>
          </w:tcPr>
          <w:p w14:paraId="369FC92C" w14:textId="77777777" w:rsidR="009C1B61" w:rsidRPr="009C1B61" w:rsidRDefault="009C1B61" w:rsidP="009C1B61">
            <w:r w:rsidRPr="009C1B61">
              <w:t>42 outliers</w:t>
            </w:r>
          </w:p>
        </w:tc>
        <w:tc>
          <w:tcPr>
            <w:tcW w:w="0" w:type="auto"/>
            <w:vAlign w:val="center"/>
            <w:hideMark/>
          </w:tcPr>
          <w:p w14:paraId="2AF560CC" w14:textId="77777777" w:rsidR="009C1B61" w:rsidRPr="009C1B61" w:rsidRDefault="009C1B61" w:rsidP="009C1B61">
            <w:r w:rsidRPr="009C1B61">
              <w:t>Retained</w:t>
            </w:r>
          </w:p>
        </w:tc>
      </w:tr>
      <w:tr w:rsidR="009C1B61" w:rsidRPr="009C1B61" w14:paraId="30B11918" w14:textId="77777777" w:rsidTr="009C1B61">
        <w:trPr>
          <w:tblCellSpacing w:w="15" w:type="dxa"/>
        </w:trPr>
        <w:tc>
          <w:tcPr>
            <w:tcW w:w="0" w:type="auto"/>
            <w:vAlign w:val="center"/>
            <w:hideMark/>
          </w:tcPr>
          <w:p w14:paraId="6AD803AF" w14:textId="77777777" w:rsidR="009C1B61" w:rsidRPr="009C1B61" w:rsidRDefault="009C1B61" w:rsidP="009C1B61">
            <w:r w:rsidRPr="009C1B61">
              <w:t>10</w:t>
            </w:r>
          </w:p>
        </w:tc>
        <w:tc>
          <w:tcPr>
            <w:tcW w:w="0" w:type="auto"/>
            <w:vAlign w:val="center"/>
            <w:hideMark/>
          </w:tcPr>
          <w:p w14:paraId="7C124A1B" w14:textId="77777777" w:rsidR="009C1B61" w:rsidRPr="009C1B61" w:rsidRDefault="009C1B61" w:rsidP="009C1B61">
            <w:r w:rsidRPr="009C1B61">
              <w:t>CTR outlier assessment</w:t>
            </w:r>
          </w:p>
        </w:tc>
        <w:tc>
          <w:tcPr>
            <w:tcW w:w="0" w:type="auto"/>
            <w:vAlign w:val="center"/>
            <w:hideMark/>
          </w:tcPr>
          <w:p w14:paraId="64B1DF9F" w14:textId="77777777" w:rsidR="009C1B61" w:rsidRPr="009C1B61" w:rsidRDefault="009C1B61" w:rsidP="009C1B61">
            <w:r w:rsidRPr="009C1B61">
              <w:t>12 outliers</w:t>
            </w:r>
          </w:p>
        </w:tc>
        <w:tc>
          <w:tcPr>
            <w:tcW w:w="0" w:type="auto"/>
            <w:vAlign w:val="center"/>
            <w:hideMark/>
          </w:tcPr>
          <w:p w14:paraId="16DCD3AC" w14:textId="77777777" w:rsidR="009C1B61" w:rsidRPr="009C1B61" w:rsidRDefault="009C1B61" w:rsidP="009C1B61">
            <w:r w:rsidRPr="009C1B61">
              <w:t>Retained</w:t>
            </w:r>
          </w:p>
        </w:tc>
      </w:tr>
      <w:tr w:rsidR="009C1B61" w:rsidRPr="009C1B61" w14:paraId="30CEBB12" w14:textId="77777777" w:rsidTr="009C1B61">
        <w:trPr>
          <w:tblCellSpacing w:w="15" w:type="dxa"/>
        </w:trPr>
        <w:tc>
          <w:tcPr>
            <w:tcW w:w="0" w:type="auto"/>
            <w:vAlign w:val="center"/>
            <w:hideMark/>
          </w:tcPr>
          <w:p w14:paraId="151C7C9F" w14:textId="77777777" w:rsidR="009C1B61" w:rsidRPr="009C1B61" w:rsidRDefault="009C1B61" w:rsidP="009C1B61">
            <w:r w:rsidRPr="009C1B61">
              <w:lastRenderedPageBreak/>
              <w:t>11</w:t>
            </w:r>
          </w:p>
        </w:tc>
        <w:tc>
          <w:tcPr>
            <w:tcW w:w="0" w:type="auto"/>
            <w:vAlign w:val="center"/>
            <w:hideMark/>
          </w:tcPr>
          <w:p w14:paraId="00E59D82" w14:textId="77777777" w:rsidR="009C1B61" w:rsidRPr="009C1B61" w:rsidRDefault="009C1B61" w:rsidP="009C1B61">
            <w:r w:rsidRPr="009C1B61">
              <w:t>CPC outlier assessment</w:t>
            </w:r>
          </w:p>
        </w:tc>
        <w:tc>
          <w:tcPr>
            <w:tcW w:w="0" w:type="auto"/>
            <w:vAlign w:val="center"/>
            <w:hideMark/>
          </w:tcPr>
          <w:p w14:paraId="03D82B1E" w14:textId="77777777" w:rsidR="009C1B61" w:rsidRPr="009C1B61" w:rsidRDefault="009C1B61" w:rsidP="009C1B61">
            <w:r w:rsidRPr="009C1B61">
              <w:t>7 outliers</w:t>
            </w:r>
          </w:p>
        </w:tc>
        <w:tc>
          <w:tcPr>
            <w:tcW w:w="0" w:type="auto"/>
            <w:vAlign w:val="center"/>
            <w:hideMark/>
          </w:tcPr>
          <w:p w14:paraId="16FADBCB" w14:textId="77777777" w:rsidR="009C1B61" w:rsidRPr="009C1B61" w:rsidRDefault="009C1B61" w:rsidP="009C1B61">
            <w:r w:rsidRPr="009C1B61">
              <w:t>Retained</w:t>
            </w:r>
          </w:p>
        </w:tc>
      </w:tr>
      <w:tr w:rsidR="009C1B61" w:rsidRPr="009C1B61" w14:paraId="359BAB8F" w14:textId="77777777" w:rsidTr="009C1B61">
        <w:trPr>
          <w:tblCellSpacing w:w="15" w:type="dxa"/>
        </w:trPr>
        <w:tc>
          <w:tcPr>
            <w:tcW w:w="0" w:type="auto"/>
            <w:vAlign w:val="center"/>
            <w:hideMark/>
          </w:tcPr>
          <w:p w14:paraId="05EB5E37" w14:textId="77777777" w:rsidR="009C1B61" w:rsidRPr="009C1B61" w:rsidRDefault="009C1B61" w:rsidP="009C1B61">
            <w:r w:rsidRPr="009C1B61">
              <w:t>12</w:t>
            </w:r>
          </w:p>
        </w:tc>
        <w:tc>
          <w:tcPr>
            <w:tcW w:w="0" w:type="auto"/>
            <w:vAlign w:val="center"/>
            <w:hideMark/>
          </w:tcPr>
          <w:p w14:paraId="318A2445" w14:textId="77777777" w:rsidR="009C1B61" w:rsidRPr="009C1B61" w:rsidRDefault="009C1B61" w:rsidP="009C1B61">
            <w:r w:rsidRPr="009C1B61">
              <w:t>Ad Spend outlier assessment</w:t>
            </w:r>
          </w:p>
        </w:tc>
        <w:tc>
          <w:tcPr>
            <w:tcW w:w="0" w:type="auto"/>
            <w:vAlign w:val="center"/>
            <w:hideMark/>
          </w:tcPr>
          <w:p w14:paraId="1B9E3F10" w14:textId="77777777" w:rsidR="009C1B61" w:rsidRPr="009C1B61" w:rsidRDefault="009C1B61" w:rsidP="009C1B61">
            <w:r w:rsidRPr="009C1B61">
              <w:t>90 outliers</w:t>
            </w:r>
          </w:p>
        </w:tc>
        <w:tc>
          <w:tcPr>
            <w:tcW w:w="0" w:type="auto"/>
            <w:vAlign w:val="center"/>
            <w:hideMark/>
          </w:tcPr>
          <w:p w14:paraId="20E6140B" w14:textId="77777777" w:rsidR="009C1B61" w:rsidRPr="009C1B61" w:rsidRDefault="009C1B61" w:rsidP="009C1B61">
            <w:r w:rsidRPr="009C1B61">
              <w:t>Retained</w:t>
            </w:r>
          </w:p>
        </w:tc>
      </w:tr>
      <w:tr w:rsidR="009C1B61" w:rsidRPr="009C1B61" w14:paraId="3268BC70" w14:textId="77777777" w:rsidTr="009C1B61">
        <w:trPr>
          <w:tblCellSpacing w:w="15" w:type="dxa"/>
        </w:trPr>
        <w:tc>
          <w:tcPr>
            <w:tcW w:w="0" w:type="auto"/>
            <w:vAlign w:val="center"/>
            <w:hideMark/>
          </w:tcPr>
          <w:p w14:paraId="30116451" w14:textId="77777777" w:rsidR="009C1B61" w:rsidRPr="009C1B61" w:rsidRDefault="009C1B61" w:rsidP="009C1B61">
            <w:r w:rsidRPr="009C1B61">
              <w:t>13</w:t>
            </w:r>
          </w:p>
        </w:tc>
        <w:tc>
          <w:tcPr>
            <w:tcW w:w="0" w:type="auto"/>
            <w:vAlign w:val="center"/>
            <w:hideMark/>
          </w:tcPr>
          <w:p w14:paraId="26424953" w14:textId="77777777" w:rsidR="009C1B61" w:rsidRPr="009C1B61" w:rsidRDefault="009C1B61" w:rsidP="009C1B61">
            <w:r w:rsidRPr="009C1B61">
              <w:t>Conversions outlier assessment</w:t>
            </w:r>
          </w:p>
        </w:tc>
        <w:tc>
          <w:tcPr>
            <w:tcW w:w="0" w:type="auto"/>
            <w:vAlign w:val="center"/>
            <w:hideMark/>
          </w:tcPr>
          <w:p w14:paraId="5803BD15" w14:textId="77777777" w:rsidR="009C1B61" w:rsidRPr="009C1B61" w:rsidRDefault="009C1B61" w:rsidP="009C1B61">
            <w:r w:rsidRPr="009C1B61">
              <w:t>85 outliers</w:t>
            </w:r>
          </w:p>
        </w:tc>
        <w:tc>
          <w:tcPr>
            <w:tcW w:w="0" w:type="auto"/>
            <w:vAlign w:val="center"/>
            <w:hideMark/>
          </w:tcPr>
          <w:p w14:paraId="2279B6DB" w14:textId="77777777" w:rsidR="009C1B61" w:rsidRPr="009C1B61" w:rsidRDefault="009C1B61" w:rsidP="009C1B61">
            <w:r w:rsidRPr="009C1B61">
              <w:t>Retained</w:t>
            </w:r>
          </w:p>
        </w:tc>
      </w:tr>
      <w:tr w:rsidR="009C1B61" w:rsidRPr="009C1B61" w14:paraId="587E309F" w14:textId="77777777" w:rsidTr="009C1B61">
        <w:trPr>
          <w:tblCellSpacing w:w="15" w:type="dxa"/>
        </w:trPr>
        <w:tc>
          <w:tcPr>
            <w:tcW w:w="0" w:type="auto"/>
            <w:vAlign w:val="center"/>
            <w:hideMark/>
          </w:tcPr>
          <w:p w14:paraId="7711D619" w14:textId="77777777" w:rsidR="009C1B61" w:rsidRPr="009C1B61" w:rsidRDefault="009C1B61" w:rsidP="009C1B61">
            <w:r w:rsidRPr="009C1B61">
              <w:t>14</w:t>
            </w:r>
          </w:p>
        </w:tc>
        <w:tc>
          <w:tcPr>
            <w:tcW w:w="0" w:type="auto"/>
            <w:vAlign w:val="center"/>
            <w:hideMark/>
          </w:tcPr>
          <w:p w14:paraId="024F6CE1" w14:textId="77777777" w:rsidR="009C1B61" w:rsidRPr="009C1B61" w:rsidRDefault="009C1B61" w:rsidP="009C1B61">
            <w:r w:rsidRPr="009C1B61">
              <w:t>CPA outlier assessment</w:t>
            </w:r>
          </w:p>
        </w:tc>
        <w:tc>
          <w:tcPr>
            <w:tcW w:w="0" w:type="auto"/>
            <w:vAlign w:val="center"/>
            <w:hideMark/>
          </w:tcPr>
          <w:p w14:paraId="3C10A784" w14:textId="77777777" w:rsidR="009C1B61" w:rsidRPr="009C1B61" w:rsidRDefault="009C1B61" w:rsidP="009C1B61">
            <w:r w:rsidRPr="009C1B61">
              <w:t>140 outliers</w:t>
            </w:r>
          </w:p>
        </w:tc>
        <w:tc>
          <w:tcPr>
            <w:tcW w:w="0" w:type="auto"/>
            <w:vAlign w:val="center"/>
            <w:hideMark/>
          </w:tcPr>
          <w:p w14:paraId="65F73A23" w14:textId="77777777" w:rsidR="009C1B61" w:rsidRPr="009C1B61" w:rsidRDefault="009C1B61" w:rsidP="009C1B61">
            <w:r w:rsidRPr="009C1B61">
              <w:t>Retained</w:t>
            </w:r>
          </w:p>
        </w:tc>
      </w:tr>
      <w:tr w:rsidR="009C1B61" w:rsidRPr="009C1B61" w14:paraId="30D5A1AB" w14:textId="77777777" w:rsidTr="009C1B61">
        <w:trPr>
          <w:tblCellSpacing w:w="15" w:type="dxa"/>
        </w:trPr>
        <w:tc>
          <w:tcPr>
            <w:tcW w:w="0" w:type="auto"/>
            <w:vAlign w:val="center"/>
            <w:hideMark/>
          </w:tcPr>
          <w:p w14:paraId="7C1C30C7" w14:textId="77777777" w:rsidR="009C1B61" w:rsidRPr="009C1B61" w:rsidRDefault="009C1B61" w:rsidP="009C1B61">
            <w:r w:rsidRPr="009C1B61">
              <w:t>15</w:t>
            </w:r>
          </w:p>
        </w:tc>
        <w:tc>
          <w:tcPr>
            <w:tcW w:w="0" w:type="auto"/>
            <w:vAlign w:val="center"/>
            <w:hideMark/>
          </w:tcPr>
          <w:p w14:paraId="60884D82" w14:textId="77777777" w:rsidR="009C1B61" w:rsidRPr="009C1B61" w:rsidRDefault="009C1B61" w:rsidP="009C1B61">
            <w:r w:rsidRPr="009C1B61">
              <w:t>Revenue outlier assessment</w:t>
            </w:r>
          </w:p>
        </w:tc>
        <w:tc>
          <w:tcPr>
            <w:tcW w:w="0" w:type="auto"/>
            <w:vAlign w:val="center"/>
            <w:hideMark/>
          </w:tcPr>
          <w:p w14:paraId="681260F2" w14:textId="77777777" w:rsidR="009C1B61" w:rsidRPr="009C1B61" w:rsidRDefault="009C1B61" w:rsidP="009C1B61">
            <w:r w:rsidRPr="009C1B61">
              <w:t>127 outliers</w:t>
            </w:r>
          </w:p>
        </w:tc>
        <w:tc>
          <w:tcPr>
            <w:tcW w:w="0" w:type="auto"/>
            <w:vAlign w:val="center"/>
            <w:hideMark/>
          </w:tcPr>
          <w:p w14:paraId="241E1342" w14:textId="77777777" w:rsidR="009C1B61" w:rsidRPr="009C1B61" w:rsidRDefault="009C1B61" w:rsidP="009C1B61">
            <w:r w:rsidRPr="009C1B61">
              <w:t>Retained</w:t>
            </w:r>
          </w:p>
        </w:tc>
      </w:tr>
      <w:tr w:rsidR="009C1B61" w:rsidRPr="009C1B61" w14:paraId="2E760C6C" w14:textId="77777777" w:rsidTr="009C1B61">
        <w:trPr>
          <w:tblCellSpacing w:w="15" w:type="dxa"/>
        </w:trPr>
        <w:tc>
          <w:tcPr>
            <w:tcW w:w="0" w:type="auto"/>
            <w:vAlign w:val="center"/>
            <w:hideMark/>
          </w:tcPr>
          <w:p w14:paraId="0EA7FD08" w14:textId="77777777" w:rsidR="009C1B61" w:rsidRPr="009C1B61" w:rsidRDefault="009C1B61" w:rsidP="009C1B61">
            <w:r w:rsidRPr="009C1B61">
              <w:t>16</w:t>
            </w:r>
          </w:p>
        </w:tc>
        <w:tc>
          <w:tcPr>
            <w:tcW w:w="0" w:type="auto"/>
            <w:vAlign w:val="center"/>
            <w:hideMark/>
          </w:tcPr>
          <w:p w14:paraId="5DA2E290" w14:textId="77777777" w:rsidR="009C1B61" w:rsidRPr="009C1B61" w:rsidRDefault="009C1B61" w:rsidP="009C1B61">
            <w:r w:rsidRPr="009C1B61">
              <w:t>ROAS outlier assessment</w:t>
            </w:r>
          </w:p>
        </w:tc>
        <w:tc>
          <w:tcPr>
            <w:tcW w:w="0" w:type="auto"/>
            <w:vAlign w:val="center"/>
            <w:hideMark/>
          </w:tcPr>
          <w:p w14:paraId="4CDA932A" w14:textId="77777777" w:rsidR="009C1B61" w:rsidRPr="009C1B61" w:rsidRDefault="009C1B61" w:rsidP="009C1B61">
            <w:r w:rsidRPr="009C1B61">
              <w:t>123 outliers</w:t>
            </w:r>
          </w:p>
        </w:tc>
        <w:tc>
          <w:tcPr>
            <w:tcW w:w="0" w:type="auto"/>
            <w:vAlign w:val="center"/>
            <w:hideMark/>
          </w:tcPr>
          <w:p w14:paraId="784C9ED3" w14:textId="77777777" w:rsidR="009C1B61" w:rsidRPr="009C1B61" w:rsidRDefault="009C1B61" w:rsidP="009C1B61">
            <w:r w:rsidRPr="009C1B61">
              <w:t>Retained</w:t>
            </w:r>
          </w:p>
        </w:tc>
      </w:tr>
      <w:tr w:rsidR="009C1B61" w:rsidRPr="009C1B61" w14:paraId="07D4259A" w14:textId="77777777" w:rsidTr="009C1B61">
        <w:trPr>
          <w:tblCellSpacing w:w="15" w:type="dxa"/>
        </w:trPr>
        <w:tc>
          <w:tcPr>
            <w:tcW w:w="0" w:type="auto"/>
            <w:vAlign w:val="center"/>
            <w:hideMark/>
          </w:tcPr>
          <w:p w14:paraId="01C76A2C" w14:textId="77777777" w:rsidR="009C1B61" w:rsidRPr="009C1B61" w:rsidRDefault="009C1B61" w:rsidP="009C1B61">
            <w:r w:rsidRPr="009C1B61">
              <w:t>17</w:t>
            </w:r>
          </w:p>
        </w:tc>
        <w:tc>
          <w:tcPr>
            <w:tcW w:w="0" w:type="auto"/>
            <w:vAlign w:val="center"/>
            <w:hideMark/>
          </w:tcPr>
          <w:p w14:paraId="5A40D2C7" w14:textId="77777777" w:rsidR="009C1B61" w:rsidRPr="009C1B61" w:rsidRDefault="009C1B61" w:rsidP="009C1B61">
            <w:r w:rsidRPr="009C1B61">
              <w:t>Categorical whitespace check</w:t>
            </w:r>
          </w:p>
        </w:tc>
        <w:tc>
          <w:tcPr>
            <w:tcW w:w="0" w:type="auto"/>
            <w:vAlign w:val="center"/>
            <w:hideMark/>
          </w:tcPr>
          <w:p w14:paraId="03E3105D" w14:textId="77777777" w:rsidR="009C1B61" w:rsidRPr="009C1B61" w:rsidRDefault="009C1B61" w:rsidP="009C1B61">
            <w:r w:rsidRPr="009C1B61">
              <w:t>0 issues</w:t>
            </w:r>
          </w:p>
        </w:tc>
        <w:tc>
          <w:tcPr>
            <w:tcW w:w="0" w:type="auto"/>
            <w:vAlign w:val="center"/>
            <w:hideMark/>
          </w:tcPr>
          <w:p w14:paraId="38F771C3" w14:textId="77777777" w:rsidR="009C1B61" w:rsidRPr="009C1B61" w:rsidRDefault="009C1B61" w:rsidP="009C1B61">
            <w:r w:rsidRPr="009C1B61">
              <w:t>No correction</w:t>
            </w:r>
          </w:p>
        </w:tc>
      </w:tr>
      <w:tr w:rsidR="009C1B61" w:rsidRPr="009C1B61" w14:paraId="71D3B6D9" w14:textId="77777777" w:rsidTr="009C1B61">
        <w:trPr>
          <w:tblCellSpacing w:w="15" w:type="dxa"/>
        </w:trPr>
        <w:tc>
          <w:tcPr>
            <w:tcW w:w="0" w:type="auto"/>
            <w:vAlign w:val="center"/>
            <w:hideMark/>
          </w:tcPr>
          <w:p w14:paraId="70B33DAA" w14:textId="77777777" w:rsidR="009C1B61" w:rsidRPr="009C1B61" w:rsidRDefault="009C1B61" w:rsidP="009C1B61">
            <w:r w:rsidRPr="009C1B61">
              <w:t>18</w:t>
            </w:r>
          </w:p>
        </w:tc>
        <w:tc>
          <w:tcPr>
            <w:tcW w:w="0" w:type="auto"/>
            <w:vAlign w:val="center"/>
            <w:hideMark/>
          </w:tcPr>
          <w:p w14:paraId="27518FDB" w14:textId="77777777" w:rsidR="009C1B61" w:rsidRPr="009C1B61" w:rsidRDefault="009C1B61" w:rsidP="009C1B61">
            <w:r w:rsidRPr="009C1B61">
              <w:t>Categorical frequency/consistency check</w:t>
            </w:r>
          </w:p>
        </w:tc>
        <w:tc>
          <w:tcPr>
            <w:tcW w:w="0" w:type="auto"/>
            <w:vAlign w:val="center"/>
            <w:hideMark/>
          </w:tcPr>
          <w:p w14:paraId="7F088A03" w14:textId="77777777" w:rsidR="009C1B61" w:rsidRPr="009C1B61" w:rsidRDefault="009C1B61" w:rsidP="009C1B61">
            <w:r w:rsidRPr="009C1B61">
              <w:t>No obvious inconsistencies</w:t>
            </w:r>
          </w:p>
        </w:tc>
        <w:tc>
          <w:tcPr>
            <w:tcW w:w="0" w:type="auto"/>
            <w:vAlign w:val="center"/>
            <w:hideMark/>
          </w:tcPr>
          <w:p w14:paraId="05A3A3E8" w14:textId="77777777" w:rsidR="009C1B61" w:rsidRPr="009C1B61" w:rsidRDefault="009C1B61" w:rsidP="009C1B61">
            <w:r w:rsidRPr="009C1B61">
              <w:t>No correction</w:t>
            </w:r>
          </w:p>
        </w:tc>
      </w:tr>
      <w:tr w:rsidR="009C1B61" w:rsidRPr="009C1B61" w14:paraId="4E4410FB" w14:textId="77777777" w:rsidTr="009C1B61">
        <w:trPr>
          <w:tblCellSpacing w:w="15" w:type="dxa"/>
        </w:trPr>
        <w:tc>
          <w:tcPr>
            <w:tcW w:w="0" w:type="auto"/>
            <w:vAlign w:val="center"/>
            <w:hideMark/>
          </w:tcPr>
          <w:p w14:paraId="621A8C2E" w14:textId="77777777" w:rsidR="009C1B61" w:rsidRPr="009C1B61" w:rsidRDefault="009C1B61" w:rsidP="009C1B61">
            <w:r w:rsidRPr="009C1B61">
              <w:t>19</w:t>
            </w:r>
          </w:p>
        </w:tc>
        <w:tc>
          <w:tcPr>
            <w:tcW w:w="0" w:type="auto"/>
            <w:vAlign w:val="center"/>
            <w:hideMark/>
          </w:tcPr>
          <w:p w14:paraId="2F80A989" w14:textId="77777777" w:rsidR="009C1B61" w:rsidRPr="009C1B61" w:rsidRDefault="009C1B61" w:rsidP="009C1B61">
            <w:r w:rsidRPr="009C1B61">
              <w:t>Non-printable character check</w:t>
            </w:r>
          </w:p>
        </w:tc>
        <w:tc>
          <w:tcPr>
            <w:tcW w:w="0" w:type="auto"/>
            <w:vAlign w:val="center"/>
            <w:hideMark/>
          </w:tcPr>
          <w:p w14:paraId="75F4CB07" w14:textId="77777777" w:rsidR="009C1B61" w:rsidRPr="009C1B61" w:rsidRDefault="009C1B61" w:rsidP="009C1B61">
            <w:r w:rsidRPr="009C1B61">
              <w:t>0 issues</w:t>
            </w:r>
          </w:p>
        </w:tc>
        <w:tc>
          <w:tcPr>
            <w:tcW w:w="0" w:type="auto"/>
            <w:vAlign w:val="center"/>
            <w:hideMark/>
          </w:tcPr>
          <w:p w14:paraId="4B1DB8B7" w14:textId="77777777" w:rsidR="009C1B61" w:rsidRPr="009C1B61" w:rsidRDefault="009C1B61" w:rsidP="009C1B61">
            <w:r w:rsidRPr="009C1B61">
              <w:t>No correction</w:t>
            </w:r>
          </w:p>
        </w:tc>
      </w:tr>
      <w:tr w:rsidR="009C1B61" w:rsidRPr="009C1B61" w14:paraId="6F51B992" w14:textId="77777777" w:rsidTr="009C1B61">
        <w:trPr>
          <w:tblCellSpacing w:w="15" w:type="dxa"/>
        </w:trPr>
        <w:tc>
          <w:tcPr>
            <w:tcW w:w="0" w:type="auto"/>
            <w:vAlign w:val="center"/>
            <w:hideMark/>
          </w:tcPr>
          <w:p w14:paraId="244C587C" w14:textId="77777777" w:rsidR="009C1B61" w:rsidRPr="009C1B61" w:rsidRDefault="009C1B61" w:rsidP="009C1B61">
            <w:r w:rsidRPr="009C1B61">
              <w:t>20</w:t>
            </w:r>
          </w:p>
        </w:tc>
        <w:tc>
          <w:tcPr>
            <w:tcW w:w="0" w:type="auto"/>
            <w:vAlign w:val="center"/>
            <w:hideMark/>
          </w:tcPr>
          <w:p w14:paraId="1FEB44B9" w14:textId="77777777" w:rsidR="009C1B61" w:rsidRPr="009C1B61" w:rsidRDefault="009C1B61" w:rsidP="009C1B61">
            <w:r w:rsidRPr="009C1B61">
              <w:t>Date continuity check</w:t>
            </w:r>
          </w:p>
        </w:tc>
        <w:tc>
          <w:tcPr>
            <w:tcW w:w="0" w:type="auto"/>
            <w:vAlign w:val="center"/>
            <w:hideMark/>
          </w:tcPr>
          <w:p w14:paraId="1FB81F1D" w14:textId="77777777" w:rsidR="009C1B61" w:rsidRPr="009C1B61" w:rsidRDefault="009C1B61" w:rsidP="009C1B61">
            <w:r w:rsidRPr="009C1B61">
              <w:t>5 dates without observations</w:t>
            </w:r>
          </w:p>
        </w:tc>
        <w:tc>
          <w:tcPr>
            <w:tcW w:w="0" w:type="auto"/>
            <w:vAlign w:val="center"/>
            <w:hideMark/>
          </w:tcPr>
          <w:p w14:paraId="758E4DF5" w14:textId="77777777" w:rsidR="009C1B61" w:rsidRPr="009C1B61" w:rsidRDefault="009C1B61" w:rsidP="009C1B61">
            <w:r w:rsidRPr="009C1B61">
              <w:t>Retained as-is</w:t>
            </w:r>
          </w:p>
        </w:tc>
      </w:tr>
      <w:tr w:rsidR="009C1B61" w:rsidRPr="009C1B61" w14:paraId="7FA3FD93" w14:textId="77777777" w:rsidTr="009C1B61">
        <w:trPr>
          <w:tblCellSpacing w:w="15" w:type="dxa"/>
        </w:trPr>
        <w:tc>
          <w:tcPr>
            <w:tcW w:w="0" w:type="auto"/>
            <w:vAlign w:val="center"/>
            <w:hideMark/>
          </w:tcPr>
          <w:p w14:paraId="2D4902C3" w14:textId="77777777" w:rsidR="009C1B61" w:rsidRPr="009C1B61" w:rsidRDefault="009C1B61" w:rsidP="009C1B61">
            <w:r w:rsidRPr="009C1B61">
              <w:t>21</w:t>
            </w:r>
          </w:p>
        </w:tc>
        <w:tc>
          <w:tcPr>
            <w:tcW w:w="0" w:type="auto"/>
            <w:vAlign w:val="center"/>
            <w:hideMark/>
          </w:tcPr>
          <w:p w14:paraId="64FBBBE5" w14:textId="77777777" w:rsidR="009C1B61" w:rsidRPr="009C1B61" w:rsidRDefault="009C1B61" w:rsidP="009C1B61">
            <w:r w:rsidRPr="009C1B61">
              <w:t>Future-date validation</w:t>
            </w:r>
          </w:p>
        </w:tc>
        <w:tc>
          <w:tcPr>
            <w:tcW w:w="0" w:type="auto"/>
            <w:vAlign w:val="center"/>
            <w:hideMark/>
          </w:tcPr>
          <w:p w14:paraId="28641DDB" w14:textId="77777777" w:rsidR="009C1B61" w:rsidRPr="009C1B61" w:rsidRDefault="009C1B61" w:rsidP="009C1B61">
            <w:r w:rsidRPr="009C1B61">
              <w:t>0 future dates</w:t>
            </w:r>
          </w:p>
        </w:tc>
        <w:tc>
          <w:tcPr>
            <w:tcW w:w="0" w:type="auto"/>
            <w:vAlign w:val="center"/>
            <w:hideMark/>
          </w:tcPr>
          <w:p w14:paraId="23DA0FFC" w14:textId="77777777" w:rsidR="009C1B61" w:rsidRPr="009C1B61" w:rsidRDefault="009C1B61" w:rsidP="009C1B61">
            <w:r w:rsidRPr="009C1B61">
              <w:t>No correction</w:t>
            </w:r>
          </w:p>
        </w:tc>
      </w:tr>
      <w:tr w:rsidR="009C1B61" w:rsidRPr="009C1B61" w14:paraId="63AEE0AE" w14:textId="77777777" w:rsidTr="009C1B61">
        <w:trPr>
          <w:tblCellSpacing w:w="15" w:type="dxa"/>
        </w:trPr>
        <w:tc>
          <w:tcPr>
            <w:tcW w:w="0" w:type="auto"/>
            <w:vAlign w:val="center"/>
            <w:hideMark/>
          </w:tcPr>
          <w:p w14:paraId="30E36263" w14:textId="0542F664" w:rsidR="009C1B61" w:rsidRPr="009C1B61" w:rsidRDefault="009C1B61" w:rsidP="009C1B61">
            <w:r w:rsidRPr="009C1B61">
              <w:t>2</w:t>
            </w:r>
            <w:r>
              <w:t>2</w:t>
            </w:r>
          </w:p>
        </w:tc>
        <w:tc>
          <w:tcPr>
            <w:tcW w:w="0" w:type="auto"/>
            <w:vAlign w:val="center"/>
            <w:hideMark/>
          </w:tcPr>
          <w:p w14:paraId="1E4233A1" w14:textId="77777777" w:rsidR="009C1B61" w:rsidRPr="009C1B61" w:rsidRDefault="009C1B61" w:rsidP="009C1B61">
            <w:r w:rsidRPr="009C1B61">
              <w:t>Final validation</w:t>
            </w:r>
          </w:p>
        </w:tc>
        <w:tc>
          <w:tcPr>
            <w:tcW w:w="0" w:type="auto"/>
            <w:vAlign w:val="center"/>
            <w:hideMark/>
          </w:tcPr>
          <w:p w14:paraId="6CC35BC9" w14:textId="77777777" w:rsidR="009C1B61" w:rsidRPr="009C1B61" w:rsidRDefault="009C1B61" w:rsidP="009C1B61">
            <w:r w:rsidRPr="009C1B61">
              <w:t>1,800 × 14; validation passed</w:t>
            </w:r>
          </w:p>
        </w:tc>
        <w:tc>
          <w:tcPr>
            <w:tcW w:w="0" w:type="auto"/>
            <w:vAlign w:val="center"/>
            <w:hideMark/>
          </w:tcPr>
          <w:p w14:paraId="1DA525FB" w14:textId="77777777" w:rsidR="009C1B61" w:rsidRPr="009C1B61" w:rsidRDefault="009C1B61" w:rsidP="009C1B61">
            <w:r w:rsidRPr="009C1B61">
              <w:t>Approved</w:t>
            </w:r>
          </w:p>
        </w:tc>
      </w:tr>
      <w:tr w:rsidR="009C1B61" w:rsidRPr="009C1B61" w14:paraId="1B9B8DBB" w14:textId="77777777" w:rsidTr="009C1B61">
        <w:trPr>
          <w:tblCellSpacing w:w="15" w:type="dxa"/>
        </w:trPr>
        <w:tc>
          <w:tcPr>
            <w:tcW w:w="0" w:type="auto"/>
            <w:vAlign w:val="center"/>
            <w:hideMark/>
          </w:tcPr>
          <w:p w14:paraId="46EE4C86" w14:textId="296E6024" w:rsidR="009C1B61" w:rsidRPr="009C1B61" w:rsidRDefault="009C1B61" w:rsidP="009C1B61">
            <w:r w:rsidRPr="009C1B61">
              <w:t>2</w:t>
            </w:r>
            <w:r>
              <w:t>3</w:t>
            </w:r>
          </w:p>
        </w:tc>
        <w:tc>
          <w:tcPr>
            <w:tcW w:w="0" w:type="auto"/>
            <w:vAlign w:val="center"/>
            <w:hideMark/>
          </w:tcPr>
          <w:p w14:paraId="3EFA9E4D" w14:textId="77777777" w:rsidR="009C1B61" w:rsidRPr="009C1B61" w:rsidRDefault="009C1B61" w:rsidP="009C1B61">
            <w:r w:rsidRPr="009C1B61">
              <w:t>Dataset export</w:t>
            </w:r>
          </w:p>
        </w:tc>
        <w:tc>
          <w:tcPr>
            <w:tcW w:w="0" w:type="auto"/>
            <w:vAlign w:val="center"/>
            <w:hideMark/>
          </w:tcPr>
          <w:p w14:paraId="2F97BFD9" w14:textId="77777777" w:rsidR="009C1B61" w:rsidRPr="009C1B61" w:rsidRDefault="009C1B61" w:rsidP="009C1B61">
            <w:r w:rsidRPr="009C1B61">
              <w:t>Prepared dataset created</w:t>
            </w:r>
          </w:p>
        </w:tc>
        <w:tc>
          <w:tcPr>
            <w:tcW w:w="0" w:type="auto"/>
            <w:vAlign w:val="center"/>
            <w:hideMark/>
          </w:tcPr>
          <w:p w14:paraId="6BA7B36F" w14:textId="77777777" w:rsidR="009C1B61" w:rsidRPr="009C1B61" w:rsidRDefault="009C1B61" w:rsidP="009C1B61">
            <w:r w:rsidRPr="009C1B61">
              <w:t>Exported CSV</w:t>
            </w:r>
          </w:p>
        </w:tc>
      </w:tr>
    </w:tbl>
    <w:p w14:paraId="399901B2" w14:textId="77777777" w:rsidR="009C1B61" w:rsidRPr="009C1B61" w:rsidRDefault="009C1B61" w:rsidP="009C1B61">
      <w:r w:rsidRPr="009C1B61">
        <w:pict w14:anchorId="721149A3">
          <v:rect id="_x0000_i1164" style="width:0;height:1.5pt" o:hralign="center" o:hrstd="t" o:hr="t" fillcolor="#a0a0a0" stroked="f"/>
        </w:pict>
      </w:r>
    </w:p>
    <w:p w14:paraId="3DE2DD6F" w14:textId="77777777" w:rsidR="009C1B61" w:rsidRPr="009C1B61" w:rsidRDefault="009C1B61" w:rsidP="009C1B61">
      <w:pPr>
        <w:rPr>
          <w:b/>
          <w:bCs/>
        </w:rPr>
      </w:pPr>
      <w:r w:rsidRPr="009C1B61">
        <w:rPr>
          <w:b/>
          <w:bCs/>
        </w:rPr>
        <w:t>15. Overall Data Preparation Conclusion</w:t>
      </w:r>
    </w:p>
    <w:p w14:paraId="4355C803" w14:textId="77777777" w:rsidR="009C1B61" w:rsidRPr="009C1B61" w:rsidRDefault="009C1B61" w:rsidP="009C1B61">
      <w:r w:rsidRPr="009C1B61">
        <w:t xml:space="preserve">The Data Preparation stage successfully produced an </w:t>
      </w:r>
      <w:r w:rsidRPr="009C1B61">
        <w:rPr>
          <w:b/>
          <w:bCs/>
        </w:rPr>
        <w:t>analysis-ready version of the marketing campaign dataset</w:t>
      </w:r>
      <w:r w:rsidRPr="009C1B61">
        <w:t>.</w:t>
      </w:r>
    </w:p>
    <w:p w14:paraId="4CE6E904" w14:textId="77777777" w:rsidR="009C1B61" w:rsidRPr="009C1B61" w:rsidRDefault="009C1B61" w:rsidP="009C1B61">
      <w:r w:rsidRPr="009C1B61">
        <w:t>The only structural transformation required was converting the date field from an object/string representation to a proper datetime format. Existing KPIs were mathematically validated, business rules passed without violations, categorical fields showed no formatting issues, and statistical outliers were investigated and retained because they represented potentially legitimate campaign-performance observations.</w:t>
      </w:r>
    </w:p>
    <w:p w14:paraId="518614B2" w14:textId="77777777" w:rsidR="009C1B61" w:rsidRPr="009C1B61" w:rsidRDefault="009C1B61" w:rsidP="009C1B61">
      <w:r w:rsidRPr="009C1B61">
        <w:t>The five dates without observations were also retained rather than artificially populated.</w:t>
      </w:r>
    </w:p>
    <w:p w14:paraId="1FD4CD21" w14:textId="77777777" w:rsidR="009C1B61" w:rsidRPr="009C1B61" w:rsidRDefault="009C1B61" w:rsidP="009C1B61">
      <w:r w:rsidRPr="009C1B61">
        <w:t xml:space="preserve">The final dataset contains </w:t>
      </w:r>
      <w:r w:rsidRPr="009C1B61">
        <w:rPr>
          <w:b/>
          <w:bCs/>
        </w:rPr>
        <w:t>1,800 records and 14 columns</w:t>
      </w:r>
      <w:r w:rsidRPr="009C1B61">
        <w:t>, passed final validation, and was exported as global_ads_performance_prepared.csv.</w:t>
      </w:r>
    </w:p>
    <w:p w14:paraId="20B0A076" w14:textId="77777777" w:rsidR="009C1B61" w:rsidRPr="009C1B61" w:rsidRDefault="009C1B61" w:rsidP="009C1B61"/>
    <w:sectPr w:rsidR="009C1B61" w:rsidRPr="009C1B61" w:rsidSect="009C1B6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9B7"/>
    <w:multiLevelType w:val="multilevel"/>
    <w:tmpl w:val="A4A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721A3"/>
    <w:multiLevelType w:val="multilevel"/>
    <w:tmpl w:val="3ED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C35D1"/>
    <w:multiLevelType w:val="multilevel"/>
    <w:tmpl w:val="AD2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14C7D"/>
    <w:multiLevelType w:val="multilevel"/>
    <w:tmpl w:val="35E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916B9"/>
    <w:multiLevelType w:val="multilevel"/>
    <w:tmpl w:val="D78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A2CEF"/>
    <w:multiLevelType w:val="multilevel"/>
    <w:tmpl w:val="EE6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4536B"/>
    <w:multiLevelType w:val="multilevel"/>
    <w:tmpl w:val="F34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C1296"/>
    <w:multiLevelType w:val="multilevel"/>
    <w:tmpl w:val="86A4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37DE7"/>
    <w:multiLevelType w:val="multilevel"/>
    <w:tmpl w:val="BA2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D5360"/>
    <w:multiLevelType w:val="multilevel"/>
    <w:tmpl w:val="875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6732D"/>
    <w:multiLevelType w:val="multilevel"/>
    <w:tmpl w:val="BD2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95895"/>
    <w:multiLevelType w:val="multilevel"/>
    <w:tmpl w:val="4B2E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C6DDA"/>
    <w:multiLevelType w:val="multilevel"/>
    <w:tmpl w:val="134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26B5F"/>
    <w:multiLevelType w:val="multilevel"/>
    <w:tmpl w:val="F4D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F0394"/>
    <w:multiLevelType w:val="multilevel"/>
    <w:tmpl w:val="F47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51402"/>
    <w:multiLevelType w:val="multilevel"/>
    <w:tmpl w:val="812E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457709">
    <w:abstractNumId w:val="15"/>
  </w:num>
  <w:num w:numId="2" w16cid:durableId="51391241">
    <w:abstractNumId w:val="0"/>
  </w:num>
  <w:num w:numId="3" w16cid:durableId="1101488605">
    <w:abstractNumId w:val="6"/>
  </w:num>
  <w:num w:numId="4" w16cid:durableId="193932058">
    <w:abstractNumId w:val="5"/>
  </w:num>
  <w:num w:numId="5" w16cid:durableId="1211108744">
    <w:abstractNumId w:val="7"/>
  </w:num>
  <w:num w:numId="6" w16cid:durableId="118845122">
    <w:abstractNumId w:val="8"/>
  </w:num>
  <w:num w:numId="7" w16cid:durableId="1071654508">
    <w:abstractNumId w:val="9"/>
  </w:num>
  <w:num w:numId="8" w16cid:durableId="945380418">
    <w:abstractNumId w:val="4"/>
  </w:num>
  <w:num w:numId="9" w16cid:durableId="1096487919">
    <w:abstractNumId w:val="2"/>
  </w:num>
  <w:num w:numId="10" w16cid:durableId="1287463470">
    <w:abstractNumId w:val="14"/>
  </w:num>
  <w:num w:numId="11" w16cid:durableId="1974520">
    <w:abstractNumId w:val="12"/>
  </w:num>
  <w:num w:numId="12" w16cid:durableId="1852983640">
    <w:abstractNumId w:val="1"/>
  </w:num>
  <w:num w:numId="13" w16cid:durableId="555311681">
    <w:abstractNumId w:val="11"/>
  </w:num>
  <w:num w:numId="14" w16cid:durableId="528954921">
    <w:abstractNumId w:val="3"/>
  </w:num>
  <w:num w:numId="15" w16cid:durableId="1786080181">
    <w:abstractNumId w:val="13"/>
  </w:num>
  <w:num w:numId="16" w16cid:durableId="20489444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778"/>
    <w:rsid w:val="00325778"/>
    <w:rsid w:val="009C1B61"/>
    <w:rsid w:val="00B820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4D15"/>
  <w15:chartTrackingRefBased/>
  <w15:docId w15:val="{0720BEDB-D5F9-4598-B332-6ECF6FA5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77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2577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2577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25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77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2577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2577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25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778"/>
    <w:rPr>
      <w:rFonts w:eastAsiaTheme="majorEastAsia" w:cstheme="majorBidi"/>
      <w:color w:val="272727" w:themeColor="text1" w:themeTint="D8"/>
    </w:rPr>
  </w:style>
  <w:style w:type="paragraph" w:styleId="Title">
    <w:name w:val="Title"/>
    <w:basedOn w:val="Normal"/>
    <w:next w:val="Normal"/>
    <w:link w:val="TitleChar"/>
    <w:uiPriority w:val="10"/>
    <w:qFormat/>
    <w:rsid w:val="0032577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2577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2577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2577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25778"/>
    <w:pPr>
      <w:spacing w:before="160"/>
      <w:jc w:val="center"/>
    </w:pPr>
    <w:rPr>
      <w:i/>
      <w:iCs/>
      <w:color w:val="404040" w:themeColor="text1" w:themeTint="BF"/>
    </w:rPr>
  </w:style>
  <w:style w:type="character" w:customStyle="1" w:styleId="QuoteChar">
    <w:name w:val="Quote Char"/>
    <w:basedOn w:val="DefaultParagraphFont"/>
    <w:link w:val="Quote"/>
    <w:uiPriority w:val="29"/>
    <w:rsid w:val="00325778"/>
    <w:rPr>
      <w:i/>
      <w:iCs/>
      <w:color w:val="404040" w:themeColor="text1" w:themeTint="BF"/>
    </w:rPr>
  </w:style>
  <w:style w:type="paragraph" w:styleId="ListParagraph">
    <w:name w:val="List Paragraph"/>
    <w:basedOn w:val="Normal"/>
    <w:uiPriority w:val="34"/>
    <w:qFormat/>
    <w:rsid w:val="00325778"/>
    <w:pPr>
      <w:ind w:left="720"/>
      <w:contextualSpacing/>
    </w:pPr>
  </w:style>
  <w:style w:type="character" w:styleId="IntenseEmphasis">
    <w:name w:val="Intense Emphasis"/>
    <w:basedOn w:val="DefaultParagraphFont"/>
    <w:uiPriority w:val="21"/>
    <w:qFormat/>
    <w:rsid w:val="00325778"/>
    <w:rPr>
      <w:i/>
      <w:iCs/>
      <w:color w:val="2F5496" w:themeColor="accent1" w:themeShade="BF"/>
    </w:rPr>
  </w:style>
  <w:style w:type="paragraph" w:styleId="IntenseQuote">
    <w:name w:val="Intense Quote"/>
    <w:basedOn w:val="Normal"/>
    <w:next w:val="Normal"/>
    <w:link w:val="IntenseQuoteChar"/>
    <w:uiPriority w:val="30"/>
    <w:qFormat/>
    <w:rsid w:val="00325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778"/>
    <w:rPr>
      <w:i/>
      <w:iCs/>
      <w:color w:val="2F5496" w:themeColor="accent1" w:themeShade="BF"/>
    </w:rPr>
  </w:style>
  <w:style w:type="character" w:styleId="IntenseReference">
    <w:name w:val="Intense Reference"/>
    <w:basedOn w:val="DefaultParagraphFont"/>
    <w:uiPriority w:val="32"/>
    <w:qFormat/>
    <w:rsid w:val="00325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verma</dc:creator>
  <cp:keywords/>
  <dc:description/>
  <cp:lastModifiedBy>kushal verma</cp:lastModifiedBy>
  <cp:revision>2</cp:revision>
  <dcterms:created xsi:type="dcterms:W3CDTF">2026-09-08T06:09:00Z</dcterms:created>
  <dcterms:modified xsi:type="dcterms:W3CDTF">2026-09-08T06:14:00Z</dcterms:modified>
</cp:coreProperties>
</file>