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E6EDD">
      <w:pPr>
        <w:jc w:val="center"/>
      </w:pPr>
    </w:p>
    <w:p w14:paraId="7C7D7698">
      <w:pPr>
        <w:spacing w:before="156" w:beforeLines="50" w:after="156" w:afterLines="50"/>
        <w:ind w:firstLine="0" w:firstLineChars="0"/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信息系统分析与设计——第四次作业</w:t>
      </w:r>
    </w:p>
    <w:p w14:paraId="3716B94D">
      <w:pPr>
        <w:ind w:firstLine="0" w:firstLineChars="0"/>
        <w:jc w:val="center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</w:rPr>
        <w:t>信息23</w:t>
      </w:r>
      <w:r>
        <w:rPr>
          <w:rFonts w:hint="eastAsia" w:ascii="仿宋" w:hAnsi="仿宋" w:eastAsia="仿宋"/>
          <w:lang w:val="en-US" w:eastAsia="zh-CN"/>
        </w:rPr>
        <w:t>2</w:t>
      </w:r>
      <w:r>
        <w:rPr>
          <w:rFonts w:hint="eastAsia" w:ascii="仿宋" w:hAnsi="仿宋" w:eastAsia="仿宋"/>
        </w:rPr>
        <w:t xml:space="preserve"> 231001</w:t>
      </w:r>
      <w:r>
        <w:rPr>
          <w:rFonts w:hint="eastAsia" w:ascii="仿宋" w:hAnsi="仿宋" w:eastAsia="仿宋"/>
          <w:lang w:val="en-US" w:eastAsia="zh-CN"/>
        </w:rPr>
        <w:t>201</w:t>
      </w:r>
      <w:r>
        <w:rPr>
          <w:rFonts w:hint="eastAsia" w:ascii="仿宋" w:hAnsi="仿宋" w:eastAsia="仿宋"/>
        </w:rPr>
        <w:t xml:space="preserve"> </w:t>
      </w:r>
      <w:r>
        <w:rPr>
          <w:rFonts w:hint="eastAsia" w:ascii="仿宋" w:hAnsi="仿宋" w:eastAsia="仿宋"/>
          <w:lang w:val="en-US" w:eastAsia="zh-CN"/>
        </w:rPr>
        <w:t>周星宇</w:t>
      </w:r>
    </w:p>
    <w:p w14:paraId="108BED0E">
      <w:pPr>
        <w:ind w:firstLine="0" w:firstLineChars="0"/>
        <w:jc w:val="center"/>
        <w:rPr>
          <w:rFonts w:hint="eastAsia" w:ascii="仿宋" w:hAnsi="仿宋" w:eastAsia="仿宋"/>
        </w:rPr>
      </w:pPr>
    </w:p>
    <w:p w14:paraId="2BEE76E8">
      <w:pPr>
        <w:pStyle w:val="2"/>
        <w:spacing w:before="156" w:after="156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北京林业大学</w:t>
      </w:r>
      <w:r>
        <w:rPr>
          <w:rFonts w:ascii="宋体" w:hAnsi="宋体" w:eastAsia="宋体" w:cs="宋体"/>
          <w:sz w:val="24"/>
          <w:szCs w:val="24"/>
        </w:rPr>
        <w:t>学生学籍与成绩管理信息系统</w:t>
      </w:r>
    </w:p>
    <w:p w14:paraId="7F1FAD84">
      <w:pPr>
        <w:rPr>
          <w:rFonts w:ascii="宋体" w:hAnsi="宋体" w:eastAsia="宋体" w:cs="宋体"/>
          <w:sz w:val="24"/>
          <w:szCs w:val="24"/>
        </w:rPr>
      </w:pPr>
    </w:p>
    <w:p w14:paraId="05ADB2AA">
      <w:pPr>
        <w:pStyle w:val="2"/>
        <w:spacing w:before="156" w:after="156"/>
        <w:jc w:val="both"/>
        <w:rPr>
          <w:rFonts w:hint="eastAsia"/>
        </w:rPr>
      </w:pPr>
    </w:p>
    <w:p w14:paraId="12D14F0B">
      <w:pPr>
        <w:pStyle w:val="2"/>
        <w:spacing w:before="156" w:after="156"/>
      </w:pPr>
      <w:r>
        <w:rPr>
          <w:rFonts w:hint="eastAsia"/>
        </w:rPr>
        <w:t>1 用户群结构图</w:t>
      </w:r>
    </w:p>
    <w:p w14:paraId="74E6BE9A">
      <w:pPr>
        <w:jc w:val="center"/>
      </w:pPr>
    </w:p>
    <w:p w14:paraId="78C8C9BB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907280" cy="2526665"/>
            <wp:effectExtent l="0" t="0" r="0" b="317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2526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D86578">
      <w:pPr>
        <w:rPr>
          <w:rFonts w:hint="eastAsia"/>
        </w:rPr>
      </w:pPr>
    </w:p>
    <w:p w14:paraId="13461139">
      <w:pPr>
        <w:rPr>
          <w:rFonts w:hint="eastAsia"/>
        </w:rPr>
      </w:pPr>
    </w:p>
    <w:p w14:paraId="5339951F">
      <w:pPr>
        <w:pStyle w:val="2"/>
        <w:spacing w:before="156" w:after="156"/>
      </w:pPr>
      <w:r>
        <w:rPr>
          <w:rFonts w:hint="eastAsia"/>
        </w:rPr>
        <w:t>2 目标树</w:t>
      </w:r>
    </w:p>
    <w:p w14:paraId="63C6BB14"/>
    <w:p w14:paraId="1AC6FF56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050155" cy="2973705"/>
            <wp:effectExtent l="0" t="0" r="9525" b="1333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0155" cy="2973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D738EC">
      <w:pPr>
        <w:keepNext w:val="0"/>
        <w:keepLines w:val="0"/>
        <w:widowControl/>
        <w:suppressLineNumbers w:val="0"/>
        <w:jc w:val="both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p w14:paraId="0AD8F1A2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3DE375B">
      <w:pPr>
        <w:pStyle w:val="2"/>
        <w:spacing w:before="156" w:after="156"/>
        <w:rPr>
          <w:rFonts w:hint="eastAsia"/>
          <w:lang w:val="en-US" w:eastAsia="zh-CN"/>
        </w:rPr>
      </w:pPr>
      <w:r>
        <w:rPr>
          <w:rFonts w:hint="eastAsia"/>
        </w:rPr>
        <w:t>3 U/C</w:t>
      </w:r>
      <w:r>
        <w:rPr>
          <w:rFonts w:hint="eastAsia"/>
        </w:rPr>
        <w:t>矩阵分析</w:t>
      </w:r>
    </w:p>
    <w:tbl>
      <w:tblPr>
        <w:tblW w:w="906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116"/>
        <w:gridCol w:w="845"/>
        <w:gridCol w:w="980"/>
        <w:gridCol w:w="1116"/>
        <w:gridCol w:w="1116"/>
        <w:gridCol w:w="1116"/>
        <w:gridCol w:w="1117"/>
      </w:tblGrid>
      <w:tr w14:paraId="2A12A1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F6B4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功能/过程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AC3C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学生基本信息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AB83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课程信息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48A3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教学班信息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4741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成绩录入信息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89DF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成绩审核信息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82F6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成绩统计信息</w:t>
            </w:r>
          </w:p>
        </w:tc>
        <w:tc>
          <w:tcPr>
            <w:tcW w:w="1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8B73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成绩查询日志</w:t>
            </w:r>
          </w:p>
        </w:tc>
      </w:tr>
      <w:tr w14:paraId="12B83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A4DD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学生信息维护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66EE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EBAC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15A46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7BA8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539D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BB8F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1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D0C9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7E927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B63E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课程信息维护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2F8B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6942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BAE4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32EA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D3F6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284C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1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516D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6AB41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0F9A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教学班安排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D1F6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2C62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E9E4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E73B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0E6B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0A34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1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CAEE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6D5AF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2EA58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成绩录入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6FE78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D2E4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74DF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14DD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8D38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B33B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1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BB09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</w:t>
            </w:r>
          </w:p>
        </w:tc>
      </w:tr>
      <w:tr w14:paraId="579AA3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A033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成绩初审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BD4E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DA48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370B1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C727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E256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5125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1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B7ED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</w:t>
            </w:r>
          </w:p>
        </w:tc>
      </w:tr>
      <w:tr w14:paraId="2E5825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050C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成绩终审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444D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36E8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4446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607F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DB29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02841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1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6B41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</w:t>
            </w:r>
          </w:p>
        </w:tc>
      </w:tr>
      <w:tr w14:paraId="455D5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7BFB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成绩统计分析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F2AD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657E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10BD4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DF4C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054B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AB11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1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1DD5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</w:t>
            </w:r>
          </w:p>
        </w:tc>
      </w:tr>
      <w:tr w14:paraId="36A496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13A7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成绩查询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AE2C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12CA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CDC6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B04E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F2BA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BA68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1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17BB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</w:t>
            </w:r>
          </w:p>
        </w:tc>
      </w:tr>
    </w:tbl>
    <w:p w14:paraId="01C431B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2308EAE">
      <w:pPr>
        <w:keepNext w:val="0"/>
        <w:keepLines w:val="0"/>
        <w:widowControl/>
        <w:suppressLineNumbers w:val="0"/>
        <w:jc w:val="left"/>
      </w:pPr>
    </w:p>
    <w:p w14:paraId="6771DC7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E7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Lines/>
      <w:widowControl/>
      <w:spacing w:before="50" w:beforeLines="50" w:after="50" w:afterLines="50"/>
      <w:ind w:firstLine="0" w:firstLineChars="0"/>
      <w:jc w:val="center"/>
      <w:outlineLvl w:val="0"/>
    </w:pPr>
    <w:rPr>
      <w:rFonts w:cs="Arial"/>
      <w:b/>
      <w:color w:val="000000"/>
      <w:kern w:val="0"/>
      <w:sz w:val="32"/>
      <w14:ligatures w14:val="none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2026-04-07T05:09:43Z</dcterms:created>
  <dc:creator>90513</dc:creator>
  <cp:lastModifiedBy>Живидыц</cp:lastModifiedBy>
  <dcterms:modified xsi:type="dcterms:W3CDTF">2026-04-07T06:43:24Z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eyJoZGlkIjoiNzNkOTZhYjI1YjZhOTZjMGQyOWEyZjJiZDQzN2M5MmEiLCJ1c2VySWQiOiIxNTI1MDE0MTUxIn0=</vt:lpwstr>
  </property>
  <property fmtid="{D5CDD505-2E9C-101B-9397-08002B2CF9AE}" pid="4" name="ICV">
    <vt:lpwstr>31A8B7BD49DB41FF9EF4D52B567CE2CC_12</vt:lpwstr>
  </property>
</Properties>
</file>