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7480828A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A53991">
        <w:rPr>
          <w:rFonts w:hint="eastAsia"/>
        </w:rPr>
        <w:t>郑尧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77732B73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A53991">
        <w:rPr>
          <w:rFonts w:hint="eastAsia"/>
        </w:rPr>
        <w:t>73.74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A53991">
        <w:rPr>
          <w:rFonts w:hint="eastAsia"/>
        </w:rPr>
        <w:t xml:space="preserve">C (70-79): </w:t>
      </w:r>
      <w:r w:rsidR="00A53991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3DAA1088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53991">
        <w:rPr>
          <w:rFonts w:hint="eastAsia"/>
        </w:rPr>
        <w:t>81</w:t>
      </w:r>
      <w:r>
        <w:rPr>
          <w:rFonts w:hint="eastAsia"/>
        </w:rPr>
        <w:t>/100)</w:t>
      </w:r>
    </w:p>
    <w:p w14:paraId="11A478B9" w14:textId="4D584086" w:rsidR="00C63CAC" w:rsidRDefault="00A53991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72FA7B25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53991">
        <w:rPr>
          <w:rFonts w:hint="eastAsia"/>
        </w:rPr>
        <w:t>60</w:t>
      </w:r>
      <w:r>
        <w:rPr>
          <w:rFonts w:hint="eastAsia"/>
        </w:rPr>
        <w:t>/100)</w:t>
      </w:r>
    </w:p>
    <w:p w14:paraId="04B8A214" w14:textId="2A737850" w:rsidR="00E43122" w:rsidRDefault="00A53991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27AA5BDA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53991">
        <w:rPr>
          <w:rFonts w:hint="eastAsia"/>
        </w:rPr>
        <w:t>68.16</w:t>
      </w:r>
      <w:r>
        <w:rPr>
          <w:rFonts w:hint="eastAsia"/>
        </w:rPr>
        <w:t>/100)</w:t>
      </w:r>
    </w:p>
    <w:p w14:paraId="3D404FAB" w14:textId="07EA759D" w:rsidR="00E43122" w:rsidRDefault="00A53991">
      <w:r>
        <w:rPr>
          <w:rFonts w:hint="eastAsia"/>
        </w:rPr>
        <w:t>你的学习过程存在间断性，投入的持续性和稳定性不足，导致进步幅度有限，亟需加强日常积累。</w:t>
      </w:r>
    </w:p>
    <w:p w14:paraId="0B5E6E9C" w14:textId="271F3EE0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53991">
        <w:rPr>
          <w:rFonts w:hint="eastAsia"/>
        </w:rPr>
        <w:t>85.7</w:t>
      </w:r>
      <w:r>
        <w:rPr>
          <w:rFonts w:hint="eastAsia"/>
        </w:rPr>
        <w:t>/100)</w:t>
      </w:r>
    </w:p>
    <w:p w14:paraId="68F2C127" w14:textId="67BD2CB0" w:rsidR="00E43122" w:rsidRDefault="00A53991">
      <w:r>
        <w:rPr>
          <w:rFonts w:hint="eastAsia"/>
        </w:rPr>
        <w:t>你能主动且有意识地将课程知识与其他领域有效结合，应用能力突出，展现了优秀的知识迁移潜力。</w:t>
      </w:r>
    </w:p>
    <w:p w14:paraId="38F93A40" w14:textId="3CD62123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53991">
        <w:rPr>
          <w:rFonts w:hint="eastAsia"/>
        </w:rPr>
        <w:t>59</w:t>
      </w:r>
      <w:r>
        <w:rPr>
          <w:rFonts w:hint="eastAsia"/>
        </w:rPr>
        <w:t>/100)</w:t>
      </w:r>
    </w:p>
    <w:p w14:paraId="61E438D9" w14:textId="190122ED" w:rsidR="00E43122" w:rsidRDefault="00A53991">
      <w:r>
        <w:rPr>
          <w:rFonts w:hint="eastAsia"/>
        </w:rPr>
        <w:t>团队中的参与和沟通存在明显不足，影响了团队整体效能，亟需学习如何更有效地与他人协作。</w:t>
      </w:r>
    </w:p>
    <w:p w14:paraId="5042A9E5" w14:textId="7BB32D73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53991">
        <w:rPr>
          <w:rFonts w:hint="eastAsia"/>
        </w:rPr>
        <w:t>80</w:t>
      </w:r>
      <w:r>
        <w:rPr>
          <w:rFonts w:hint="eastAsia"/>
        </w:rPr>
        <w:t>/100)</w:t>
      </w:r>
    </w:p>
    <w:p w14:paraId="78DEFA76" w14:textId="6C41B9A7" w:rsidR="00E43122" w:rsidRDefault="00A53991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7AE279A8" w:rsidR="00E43122" w:rsidRDefault="00A53991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你能主动且有意识地将课程知识与其他领域有效结合，应用能力突出，展现了优秀的知识迁移潜力。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你牢固地掌握了课程核心知识，并能稳定且有效地加以应用，成绩优异，基础非常扎实。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16EAFF04" w:rsidR="003F6FA0" w:rsidRDefault="00A53991" w:rsidP="003F6FA0"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团队中的参与和沟通存在明显不足，影响了团队整体效能，亟需学习如何更有效地与他人协作。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26152F01" w:rsidR="00E43122" w:rsidRPr="000F0848" w:rsidRDefault="00A53991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53991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