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spacing w:before="6"/>
        <w:rPr>
          <w:rFonts w:ascii="Times New Roman"/>
          <w:sz w:val="19"/>
        </w:rPr>
      </w:pPr>
    </w:p>
    <w:p>
      <w:pPr>
        <w:pStyle w:val="6"/>
        <w:ind w:left="1361"/>
        <w:rPr>
          <w:rFonts w:ascii="Times New Roman"/>
          <w:sz w:val="20"/>
        </w:rPr>
      </w:pPr>
      <w:r>
        <w:rPr>
          <w:rFonts w:ascii="Times New Roman"/>
          <w:sz w:val="20"/>
        </w:rPr>
        <w:drawing>
          <wp:inline distT="0" distB="0" distL="0" distR="0">
            <wp:extent cx="5200650" cy="291973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4" cstate="print"/>
                    <a:stretch>
                      <a:fillRect/>
                    </a:stretch>
                  </pic:blipFill>
                  <pic:spPr>
                    <a:xfrm>
                      <a:off x="0" y="0"/>
                      <a:ext cx="5200972" cy="2919793"/>
                    </a:xfrm>
                    <a:prstGeom prst="rect">
                      <a:avLst/>
                    </a:prstGeom>
                  </pic:spPr>
                </pic:pic>
              </a:graphicData>
            </a:graphic>
          </wp:inline>
        </w:drawing>
      </w: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spacing w:before="3"/>
        <w:rPr>
          <w:rFonts w:ascii="Times New Roman"/>
          <w:sz w:val="19"/>
        </w:rPr>
      </w:pPr>
    </w:p>
    <w:p>
      <w:pPr>
        <w:spacing w:before="13"/>
        <w:ind w:left="3312" w:right="0" w:firstLine="0"/>
        <w:jc w:val="left"/>
        <w:rPr>
          <w:sz w:val="44"/>
        </w:rPr>
      </w:pPr>
      <w:r>
        <w:rPr>
          <w:sz w:val="44"/>
        </w:rPr>
        <w:t>DATE: 21st May 2019</w:t>
      </w:r>
    </w:p>
    <w:p>
      <w:pPr>
        <w:spacing w:after="0"/>
        <w:jc w:val="left"/>
        <w:rPr>
          <w:sz w:val="44"/>
        </w:rPr>
        <w:sectPr>
          <w:type w:val="continuous"/>
          <w:pgSz w:w="11910" w:h="16840"/>
          <w:pgMar w:top="1580" w:right="0" w:bottom="280" w:left="620" w:header="720" w:footer="720" w:gutter="0"/>
        </w:sectPr>
      </w:pPr>
    </w:p>
    <w:p>
      <w:pPr>
        <w:pStyle w:val="6"/>
        <w:spacing w:before="24"/>
        <w:ind w:left="230"/>
      </w:pPr>
      <w:r>
        <w:t>Project Proposal For Funding From VC’s Innovation Fund</w:t>
      </w:r>
    </w:p>
    <w:p>
      <w:pPr>
        <w:pStyle w:val="6"/>
        <w:spacing w:before="11"/>
        <w:rPr>
          <w:sz w:val="23"/>
        </w:rPr>
      </w:pPr>
    </w:p>
    <w:p>
      <w:pPr>
        <w:pStyle w:val="10"/>
        <w:numPr>
          <w:ilvl w:val="0"/>
          <w:numId w:val="1"/>
        </w:numPr>
        <w:tabs>
          <w:tab w:val="left" w:pos="951"/>
        </w:tabs>
        <w:spacing w:before="0" w:after="0" w:line="240" w:lineRule="auto"/>
        <w:ind w:left="950" w:right="0" w:hanging="361"/>
        <w:jc w:val="left"/>
        <w:rPr>
          <w:sz w:val="24"/>
        </w:rPr>
      </w:pPr>
      <w:r>
        <w:rPr>
          <w:sz w:val="24"/>
        </w:rPr>
        <w:t>Title of the</w:t>
      </w:r>
      <w:r>
        <w:rPr>
          <w:spacing w:val="-2"/>
          <w:sz w:val="24"/>
        </w:rPr>
        <w:t xml:space="preserve"> </w:t>
      </w:r>
      <w:r>
        <w:rPr>
          <w:sz w:val="24"/>
        </w:rPr>
        <w:t>Project:</w:t>
      </w:r>
    </w:p>
    <w:p>
      <w:pPr>
        <w:pStyle w:val="6"/>
        <w:spacing w:before="12"/>
        <w:ind w:firstLine="1023" w:firstLineChars="426"/>
        <w:rPr>
          <w:rFonts w:hint="default"/>
          <w:b/>
          <w:bCs w:val="0"/>
          <w:sz w:val="24"/>
          <w:lang w:val="en-US"/>
        </w:rPr>
      </w:pPr>
      <w:r>
        <w:rPr>
          <w:rFonts w:hint="default"/>
          <w:b/>
          <w:bCs w:val="0"/>
          <w:sz w:val="24"/>
          <w:lang w:val="en-US"/>
        </w:rPr>
        <w:t>Rakshak</w:t>
      </w:r>
    </w:p>
    <w:p>
      <w:pPr>
        <w:pStyle w:val="6"/>
        <w:spacing w:before="12"/>
        <w:ind w:firstLine="1023" w:firstLineChars="426"/>
        <w:rPr>
          <w:rFonts w:hint="default"/>
          <w:b/>
          <w:bCs w:val="0"/>
          <w:sz w:val="24"/>
          <w:lang w:val="en-US"/>
        </w:rPr>
      </w:pPr>
    </w:p>
    <w:p>
      <w:pPr>
        <w:pStyle w:val="10"/>
        <w:numPr>
          <w:ilvl w:val="0"/>
          <w:numId w:val="1"/>
        </w:numPr>
        <w:tabs>
          <w:tab w:val="left" w:pos="951"/>
        </w:tabs>
        <w:spacing w:before="0" w:after="0" w:line="240" w:lineRule="auto"/>
        <w:ind w:left="950" w:right="0" w:hanging="361"/>
        <w:jc w:val="left"/>
        <w:rPr>
          <w:sz w:val="24"/>
        </w:rPr>
      </w:pPr>
      <w:r>
        <w:rPr>
          <w:sz w:val="24"/>
        </w:rPr>
        <w:t>Name of Project</w:t>
      </w:r>
      <w:r>
        <w:rPr>
          <w:spacing w:val="-6"/>
          <w:sz w:val="24"/>
        </w:rPr>
        <w:t xml:space="preserve"> </w:t>
      </w:r>
      <w:r>
        <w:rPr>
          <w:sz w:val="24"/>
        </w:rPr>
        <w:t>Leader:</w:t>
      </w:r>
    </w:p>
    <w:p>
      <w:pPr>
        <w:pStyle w:val="6"/>
        <w:ind w:left="950"/>
      </w:pPr>
      <w:r>
        <w:rPr>
          <w:rFonts w:hint="default"/>
          <w:lang w:val="en-US"/>
        </w:rPr>
        <w:t>Jasmita Walia</w:t>
      </w:r>
      <w:r>
        <w:t xml:space="preserve"> (16CSU</w:t>
      </w:r>
      <w:r>
        <w:rPr>
          <w:rFonts w:hint="default"/>
          <w:lang w:val="en-US"/>
        </w:rPr>
        <w:t>157</w:t>
      </w:r>
      <w:r>
        <w:t>) (+91</w:t>
      </w:r>
      <w:r>
        <w:rPr>
          <w:rFonts w:hint="default"/>
          <w:lang w:val="en-US"/>
        </w:rPr>
        <w:t>9871788799</w:t>
      </w:r>
      <w:r>
        <w:t xml:space="preserve">, </w:t>
      </w:r>
      <w:r>
        <w:fldChar w:fldCharType="begin"/>
      </w:r>
      <w:r>
        <w:instrText xml:space="preserve"> HYPERLINK "mailto:tamanna.sharma16ts@gmail.com" \h </w:instrText>
      </w:r>
      <w:r>
        <w:fldChar w:fldCharType="separate"/>
      </w:r>
      <w:r>
        <w:rPr>
          <w:rFonts w:hint="default"/>
          <w:lang w:val="en-US"/>
        </w:rPr>
        <w:t>jasmitawalia</w:t>
      </w:r>
      <w:r>
        <w:rPr>
          <w:color w:val="auto"/>
          <w:u w:val="none" w:color="auto"/>
        </w:rPr>
        <w:t>@gmail.com</w:t>
      </w:r>
      <w:r>
        <w:rPr>
          <w:color w:val="000080"/>
          <w:u w:val="single" w:color="000080"/>
        </w:rPr>
        <w:fldChar w:fldCharType="end"/>
      </w:r>
      <w:r>
        <w:t>)</w:t>
      </w:r>
    </w:p>
    <w:p>
      <w:pPr>
        <w:pStyle w:val="6"/>
        <w:spacing w:before="9"/>
        <w:rPr>
          <w:sz w:val="19"/>
        </w:rPr>
      </w:pPr>
    </w:p>
    <w:p>
      <w:pPr>
        <w:pStyle w:val="10"/>
        <w:numPr>
          <w:ilvl w:val="0"/>
          <w:numId w:val="1"/>
        </w:numPr>
        <w:tabs>
          <w:tab w:val="left" w:pos="951"/>
        </w:tabs>
        <w:spacing w:before="51" w:after="0" w:line="240" w:lineRule="auto"/>
        <w:ind w:left="950" w:right="0" w:hanging="361"/>
        <w:jc w:val="left"/>
        <w:rPr>
          <w:sz w:val="24"/>
        </w:rPr>
      </w:pPr>
      <w:r>
        <w:rPr>
          <w:spacing w:val="-6"/>
          <w:sz w:val="24"/>
        </w:rPr>
        <w:t>Team</w:t>
      </w:r>
      <w:r>
        <w:rPr>
          <w:spacing w:val="-3"/>
          <w:sz w:val="24"/>
        </w:rPr>
        <w:t xml:space="preserve"> </w:t>
      </w:r>
      <w:r>
        <w:rPr>
          <w:sz w:val="24"/>
        </w:rPr>
        <w:t>Members:</w:t>
      </w:r>
    </w:p>
    <w:p>
      <w:pPr>
        <w:pStyle w:val="10"/>
        <w:numPr>
          <w:numId w:val="0"/>
        </w:numPr>
        <w:tabs>
          <w:tab w:val="left" w:pos="951"/>
        </w:tabs>
        <w:spacing w:before="0" w:after="0" w:line="240" w:lineRule="auto"/>
        <w:ind w:right="0" w:rightChars="0"/>
        <w:jc w:val="left"/>
      </w:pPr>
      <w:r>
        <w:rPr>
          <w:rFonts w:hint="default"/>
          <w:lang w:val="en-US"/>
        </w:rPr>
        <w:tab/>
        <w:t>Jasmita Walia</w:t>
      </w:r>
      <w:r>
        <w:t xml:space="preserve"> (16CSU</w:t>
      </w:r>
      <w:r>
        <w:rPr>
          <w:rFonts w:hint="default"/>
          <w:lang w:val="en-US"/>
        </w:rPr>
        <w:t>157</w:t>
      </w:r>
      <w:r>
        <w:t>),</w:t>
      </w:r>
      <w:r>
        <w:rPr>
          <w:rFonts w:hint="default"/>
          <w:lang w:val="en-US"/>
        </w:rPr>
        <w:t xml:space="preserve">Nikhil Kushwaha </w:t>
      </w:r>
      <w:r>
        <w:t>(16CSU</w:t>
      </w:r>
      <w:r>
        <w:rPr>
          <w:rFonts w:hint="default"/>
          <w:lang w:val="en-US"/>
        </w:rPr>
        <w:t>227</w:t>
      </w:r>
      <w:r>
        <w:t xml:space="preserve">), </w:t>
      </w:r>
      <w:r>
        <w:rPr>
          <w:rFonts w:hint="default"/>
          <w:lang w:val="en-US"/>
        </w:rPr>
        <w:t xml:space="preserve">Himanshi Kumari </w:t>
      </w:r>
      <w:r>
        <w:t>(1</w:t>
      </w:r>
      <w:r>
        <w:rPr>
          <w:rFonts w:hint="default"/>
          <w:lang w:val="en-US"/>
        </w:rPr>
        <w:t>7</w:t>
      </w:r>
      <w:r>
        <w:t>CSU</w:t>
      </w:r>
      <w:r>
        <w:rPr>
          <w:rFonts w:hint="default"/>
          <w:lang w:val="en-US"/>
        </w:rPr>
        <w:t>079</w:t>
      </w:r>
      <w:r>
        <w:t>)</w:t>
      </w:r>
    </w:p>
    <w:p>
      <w:pPr>
        <w:pStyle w:val="10"/>
        <w:numPr>
          <w:numId w:val="0"/>
        </w:numPr>
        <w:tabs>
          <w:tab w:val="left" w:pos="951"/>
        </w:tabs>
        <w:spacing w:before="0" w:after="0" w:line="240" w:lineRule="auto"/>
        <w:ind w:right="0" w:rightChars="0"/>
        <w:jc w:val="left"/>
      </w:pPr>
    </w:p>
    <w:p>
      <w:pPr>
        <w:pStyle w:val="10"/>
        <w:numPr>
          <w:ilvl w:val="0"/>
          <w:numId w:val="1"/>
        </w:numPr>
        <w:tabs>
          <w:tab w:val="left" w:pos="951"/>
        </w:tabs>
        <w:spacing w:before="0" w:after="0" w:line="240" w:lineRule="auto"/>
        <w:ind w:left="950" w:right="0" w:hanging="361"/>
        <w:jc w:val="left"/>
        <w:rPr>
          <w:sz w:val="24"/>
        </w:rPr>
      </w:pPr>
      <w:r>
        <w:rPr>
          <w:sz w:val="24"/>
        </w:rPr>
        <w:t xml:space="preserve">Mentor: </w:t>
      </w:r>
    </w:p>
    <w:p>
      <w:pPr>
        <w:pStyle w:val="10"/>
        <w:numPr>
          <w:numId w:val="0"/>
        </w:numPr>
        <w:tabs>
          <w:tab w:val="left" w:pos="951"/>
        </w:tabs>
        <w:spacing w:before="0" w:after="0" w:line="240" w:lineRule="auto"/>
        <w:ind w:left="589" w:leftChars="0" w:right="0" w:rightChars="0"/>
        <w:jc w:val="left"/>
        <w:rPr>
          <w:sz w:val="24"/>
        </w:rPr>
      </w:pPr>
      <w:r>
        <w:rPr>
          <w:rFonts w:hint="default"/>
          <w:sz w:val="24"/>
          <w:lang w:val="en-US"/>
        </w:rPr>
        <w:tab/>
        <w:t>Ms.Shakshi Sharma</w:t>
      </w:r>
    </w:p>
    <w:p>
      <w:pPr>
        <w:pStyle w:val="6"/>
      </w:pPr>
    </w:p>
    <w:p>
      <w:pPr>
        <w:pStyle w:val="10"/>
        <w:numPr>
          <w:ilvl w:val="0"/>
          <w:numId w:val="1"/>
        </w:numPr>
        <w:tabs>
          <w:tab w:val="left" w:pos="951"/>
        </w:tabs>
        <w:spacing w:before="0" w:after="0" w:line="240" w:lineRule="auto"/>
        <w:ind w:left="950" w:right="0" w:hanging="361"/>
        <w:jc w:val="left"/>
        <w:rPr>
          <w:sz w:val="24"/>
        </w:rPr>
      </w:pPr>
      <w:r>
        <w:rPr>
          <w:sz w:val="24"/>
        </w:rPr>
        <w:t xml:space="preserve">Department: </w:t>
      </w:r>
    </w:p>
    <w:p>
      <w:pPr>
        <w:pStyle w:val="10"/>
        <w:numPr>
          <w:numId w:val="0"/>
        </w:numPr>
        <w:tabs>
          <w:tab w:val="left" w:pos="951"/>
        </w:tabs>
        <w:spacing w:before="0" w:after="0" w:line="240" w:lineRule="auto"/>
        <w:ind w:left="589" w:leftChars="0" w:right="0" w:rightChars="0"/>
        <w:jc w:val="left"/>
        <w:rPr>
          <w:sz w:val="24"/>
        </w:rPr>
      </w:pPr>
      <w:r>
        <w:rPr>
          <w:rFonts w:hint="default"/>
          <w:sz w:val="24"/>
          <w:lang w:val="en-US"/>
        </w:rPr>
        <w:tab/>
      </w:r>
      <w:r>
        <w:rPr>
          <w:sz w:val="24"/>
        </w:rPr>
        <w:t>Computer Science and</w:t>
      </w:r>
      <w:r>
        <w:rPr>
          <w:spacing w:val="-8"/>
          <w:sz w:val="24"/>
        </w:rPr>
        <w:t xml:space="preserve"> </w:t>
      </w:r>
      <w:r>
        <w:rPr>
          <w:sz w:val="24"/>
        </w:rPr>
        <w:t>Engineering</w:t>
      </w:r>
    </w:p>
    <w:p>
      <w:pPr>
        <w:pStyle w:val="6"/>
        <w:spacing w:before="5"/>
      </w:pPr>
    </w:p>
    <w:p>
      <w:pPr>
        <w:pStyle w:val="10"/>
        <w:numPr>
          <w:ilvl w:val="0"/>
          <w:numId w:val="1"/>
        </w:numPr>
        <w:tabs>
          <w:tab w:val="left" w:pos="951"/>
        </w:tabs>
        <w:spacing w:before="0" w:after="0" w:line="240" w:lineRule="auto"/>
        <w:ind w:left="950" w:right="0" w:hanging="361"/>
        <w:jc w:val="left"/>
        <w:rPr>
          <w:sz w:val="24"/>
        </w:rPr>
      </w:pPr>
      <w:r>
        <w:rPr>
          <w:sz w:val="24"/>
        </w:rPr>
        <w:t xml:space="preserve">Subject Area: </w:t>
      </w:r>
    </w:p>
    <w:p>
      <w:pPr>
        <w:pStyle w:val="10"/>
        <w:numPr>
          <w:numId w:val="0"/>
        </w:numPr>
        <w:tabs>
          <w:tab w:val="left" w:pos="951"/>
        </w:tabs>
        <w:spacing w:before="0" w:after="0" w:line="240" w:lineRule="auto"/>
        <w:ind w:left="589" w:leftChars="0" w:right="0" w:rightChars="0"/>
        <w:jc w:val="left"/>
        <w:rPr>
          <w:sz w:val="24"/>
        </w:rPr>
      </w:pPr>
      <w:r>
        <w:rPr>
          <w:rFonts w:hint="default"/>
          <w:sz w:val="24"/>
          <w:lang w:val="en-US"/>
        </w:rPr>
        <w:tab/>
      </w:r>
      <w:r>
        <w:rPr>
          <w:sz w:val="24"/>
        </w:rPr>
        <w:t xml:space="preserve">AI, </w:t>
      </w:r>
      <w:r>
        <w:rPr>
          <w:rFonts w:hint="default"/>
          <w:sz w:val="24"/>
          <w:lang w:val="en-US"/>
        </w:rPr>
        <w:t>Deep</w:t>
      </w:r>
      <w:r>
        <w:rPr>
          <w:spacing w:val="-4"/>
          <w:sz w:val="24"/>
        </w:rPr>
        <w:t xml:space="preserve"> </w:t>
      </w:r>
      <w:r>
        <w:rPr>
          <w:sz w:val="24"/>
        </w:rPr>
        <w:t>Learning</w:t>
      </w:r>
      <w:r>
        <w:rPr>
          <w:rFonts w:hint="default"/>
          <w:sz w:val="24"/>
          <w:lang w:val="en-US"/>
        </w:rPr>
        <w:t>, Neural Networks.</w:t>
      </w:r>
    </w:p>
    <w:p>
      <w:pPr>
        <w:pStyle w:val="6"/>
        <w:spacing w:before="12"/>
        <w:rPr>
          <w:sz w:val="23"/>
        </w:rPr>
      </w:pPr>
    </w:p>
    <w:p>
      <w:pPr>
        <w:pStyle w:val="10"/>
        <w:numPr>
          <w:ilvl w:val="0"/>
          <w:numId w:val="1"/>
        </w:numPr>
        <w:tabs>
          <w:tab w:val="left" w:pos="466"/>
        </w:tabs>
        <w:spacing w:before="0" w:after="0" w:line="240" w:lineRule="auto"/>
        <w:ind w:left="465" w:right="0" w:hanging="236"/>
        <w:jc w:val="left"/>
        <w:rPr>
          <w:sz w:val="24"/>
        </w:rPr>
      </w:pPr>
      <w:r>
        <w:rPr>
          <w:sz w:val="24"/>
        </w:rPr>
        <w:t xml:space="preserve">Objectives: </w:t>
      </w:r>
      <w:r>
        <w:rPr>
          <w:spacing w:val="-11"/>
          <w:sz w:val="24"/>
        </w:rPr>
        <w:t xml:space="preserve">To </w:t>
      </w:r>
      <w:r>
        <w:rPr>
          <w:sz w:val="24"/>
        </w:rPr>
        <w:t>design a device</w:t>
      </w:r>
      <w:r>
        <w:rPr>
          <w:spacing w:val="-1"/>
          <w:sz w:val="24"/>
        </w:rPr>
        <w:t xml:space="preserve"> </w:t>
      </w:r>
      <w:r>
        <w:rPr>
          <w:sz w:val="24"/>
        </w:rPr>
        <w:t>that:</w:t>
      </w:r>
    </w:p>
    <w:p>
      <w:pPr>
        <w:pStyle w:val="10"/>
        <w:numPr>
          <w:ilvl w:val="1"/>
          <w:numId w:val="1"/>
        </w:numPr>
        <w:tabs>
          <w:tab w:val="left" w:pos="1263"/>
        </w:tabs>
        <w:spacing w:before="0" w:after="0" w:line="240" w:lineRule="auto"/>
        <w:ind w:left="950" w:right="1136" w:firstLine="0"/>
        <w:jc w:val="left"/>
        <w:rPr>
          <w:sz w:val="24"/>
        </w:rPr>
      </w:pPr>
      <w:r>
        <w:rPr>
          <w:sz w:val="24"/>
        </w:rPr>
        <w:t xml:space="preserve">Captures </w:t>
      </w:r>
      <w:r>
        <w:rPr>
          <w:rFonts w:hint="default"/>
          <w:sz w:val="24"/>
          <w:lang w:val="en-US"/>
        </w:rPr>
        <w:t>the road scene and detects it as an accident scene or non accident scene using  Deep Learning</w:t>
      </w:r>
      <w:r>
        <w:rPr>
          <w:sz w:val="24"/>
        </w:rPr>
        <w:t>.</w:t>
      </w:r>
    </w:p>
    <w:p>
      <w:pPr>
        <w:pStyle w:val="10"/>
        <w:numPr>
          <w:ilvl w:val="1"/>
          <w:numId w:val="1"/>
        </w:numPr>
        <w:tabs>
          <w:tab w:val="left" w:pos="1200"/>
        </w:tabs>
        <w:spacing w:before="0" w:after="0" w:line="240" w:lineRule="auto"/>
        <w:ind w:left="1199" w:right="0" w:hanging="250"/>
        <w:jc w:val="left"/>
        <w:rPr>
          <w:sz w:val="24"/>
        </w:rPr>
      </w:pPr>
      <w:r>
        <w:rPr>
          <w:sz w:val="24"/>
        </w:rPr>
        <w:t xml:space="preserve">Checks </w:t>
      </w:r>
      <w:r>
        <w:rPr>
          <w:rFonts w:hint="default"/>
          <w:sz w:val="24"/>
          <w:lang w:val="en-US"/>
        </w:rPr>
        <w:t xml:space="preserve">the nearest hospital and police station </w:t>
      </w:r>
      <w:r>
        <w:rPr>
          <w:sz w:val="24"/>
        </w:rPr>
        <w:t>send</w:t>
      </w:r>
      <w:r>
        <w:rPr>
          <w:rFonts w:hint="default"/>
          <w:sz w:val="24"/>
          <w:lang w:val="en-US"/>
        </w:rPr>
        <w:t>s</w:t>
      </w:r>
      <w:r>
        <w:rPr>
          <w:sz w:val="24"/>
        </w:rPr>
        <w:t xml:space="preserve"> an </w:t>
      </w:r>
      <w:r>
        <w:rPr>
          <w:rFonts w:hint="default"/>
          <w:sz w:val="24"/>
          <w:lang w:val="en-US"/>
        </w:rPr>
        <w:t xml:space="preserve">emergency </w:t>
      </w:r>
      <w:r>
        <w:rPr>
          <w:sz w:val="24"/>
        </w:rPr>
        <w:t>alert to the</w:t>
      </w:r>
      <w:r>
        <w:rPr>
          <w:rFonts w:hint="default"/>
          <w:sz w:val="24"/>
          <w:lang w:val="en-US"/>
        </w:rPr>
        <w:t>m.</w:t>
      </w:r>
    </w:p>
    <w:p>
      <w:pPr>
        <w:pStyle w:val="10"/>
        <w:numPr>
          <w:ilvl w:val="0"/>
          <w:numId w:val="2"/>
        </w:numPr>
        <w:tabs>
          <w:tab w:val="left" w:pos="1176"/>
        </w:tabs>
        <w:spacing w:before="0" w:after="0" w:line="240" w:lineRule="auto"/>
        <w:ind w:left="1175" w:right="0" w:hanging="250"/>
        <w:jc w:val="left"/>
        <w:rPr>
          <w:sz w:val="24"/>
        </w:rPr>
      </w:pPr>
      <w:r>
        <w:rPr>
          <w:sz w:val="24"/>
        </w:rPr>
        <w:t>It should be precise and</w:t>
      </w:r>
      <w:r>
        <w:rPr>
          <w:spacing w:val="-6"/>
          <w:sz w:val="24"/>
        </w:rPr>
        <w:t xml:space="preserve"> </w:t>
      </w:r>
      <w:r>
        <w:rPr>
          <w:sz w:val="24"/>
        </w:rPr>
        <w:t>accurate.</w:t>
      </w:r>
    </w:p>
    <w:p>
      <w:pPr>
        <w:pStyle w:val="6"/>
        <w:spacing w:before="11"/>
        <w:rPr>
          <w:sz w:val="23"/>
        </w:rPr>
      </w:pPr>
    </w:p>
    <w:p>
      <w:pPr>
        <w:pStyle w:val="10"/>
        <w:numPr>
          <w:ilvl w:val="0"/>
          <w:numId w:val="1"/>
        </w:numPr>
        <w:tabs>
          <w:tab w:val="left" w:pos="466"/>
        </w:tabs>
        <w:spacing w:before="0" w:after="0" w:line="240" w:lineRule="auto"/>
        <w:ind w:left="465" w:right="0" w:hanging="236"/>
        <w:jc w:val="both"/>
        <w:rPr>
          <w:sz w:val="24"/>
        </w:rPr>
      </w:pPr>
      <w:r>
        <w:rPr>
          <w:sz w:val="24"/>
        </w:rPr>
        <w:t>Introduction:</w:t>
      </w:r>
      <w:r>
        <w:rPr>
          <w:rFonts w:hint="default"/>
          <w:sz w:val="24"/>
        </w:rPr>
        <w:t xml:space="preserve"> </w:t>
      </w:r>
    </w:p>
    <w:p>
      <w:pPr>
        <w:pStyle w:val="10"/>
        <w:numPr>
          <w:numId w:val="0"/>
        </w:numPr>
        <w:tabs>
          <w:tab w:val="left" w:pos="466"/>
        </w:tabs>
        <w:spacing w:before="0" w:after="0" w:line="240" w:lineRule="auto"/>
        <w:ind w:left="229" w:leftChars="0" w:right="0" w:rightChars="0"/>
        <w:jc w:val="both"/>
        <w:rPr>
          <w:sz w:val="24"/>
        </w:rPr>
      </w:pPr>
      <w:r>
        <w:rPr>
          <w:sz w:val="24"/>
        </w:rPr>
        <w:t> </w:t>
      </w:r>
      <w:r>
        <w:drawing>
          <wp:inline distT="0" distB="0" distL="114300" distR="114300">
            <wp:extent cx="4217035" cy="2359025"/>
            <wp:effectExtent l="0" t="0" r="12065"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rcRect l="14311" t="19398" r="14311" b="19398"/>
                    <a:stretch>
                      <a:fillRect/>
                    </a:stretch>
                  </pic:blipFill>
                  <pic:spPr>
                    <a:xfrm>
                      <a:off x="0" y="0"/>
                      <a:ext cx="4217035" cy="2359025"/>
                    </a:xfrm>
                    <a:prstGeom prst="rect">
                      <a:avLst/>
                    </a:prstGeom>
                    <a:noFill/>
                    <a:ln>
                      <a:noFill/>
                    </a:ln>
                  </pic:spPr>
                </pic:pic>
              </a:graphicData>
            </a:graphic>
          </wp:inline>
        </w:drawing>
      </w:r>
    </w:p>
    <w:p>
      <w:pPr>
        <w:bidi w:val="0"/>
        <w:ind w:leftChars="400"/>
        <w:jc w:val="left"/>
        <w:rPr>
          <w:rFonts w:hint="default"/>
        </w:rPr>
      </w:pPr>
      <w:r>
        <w:rPr>
          <w:rFonts w:hint="default"/>
        </w:rPr>
        <w:t>India accounts for about 10% of road crash fatalities worldwide. In terms of</w:t>
      </w:r>
      <w:r>
        <w:rPr>
          <w:rFonts w:hint="default"/>
          <w:lang w:val="en-US"/>
        </w:rPr>
        <w:t xml:space="preserve"> </w:t>
      </w:r>
      <w:r>
        <w:rPr>
          <w:rFonts w:hint="default"/>
        </w:rPr>
        <w:t>absolute numbers more people</w:t>
      </w:r>
    </w:p>
    <w:p>
      <w:pPr>
        <w:bidi w:val="0"/>
        <w:ind w:leftChars="400"/>
        <w:jc w:val="left"/>
        <w:rPr>
          <w:rFonts w:hint="default"/>
        </w:rPr>
      </w:pPr>
      <w:r>
        <w:rPr>
          <w:rFonts w:hint="default"/>
        </w:rPr>
        <w:t xml:space="preserve"> die in road crashes in India than anywhere else in</w:t>
      </w:r>
      <w:r>
        <w:rPr>
          <w:rFonts w:hint="default"/>
          <w:lang w:val="en-US"/>
        </w:rPr>
        <w:t xml:space="preserve"> </w:t>
      </w:r>
      <w:r>
        <w:rPr>
          <w:rFonts w:hint="default"/>
        </w:rPr>
        <w:t>the world. As per the National Crime Records Bureau (NCRB),</w:t>
      </w:r>
    </w:p>
    <w:p>
      <w:pPr>
        <w:bidi w:val="0"/>
        <w:ind w:leftChars="400"/>
        <w:jc w:val="left"/>
        <w:rPr>
          <w:rFonts w:hint="default"/>
        </w:rPr>
      </w:pPr>
      <w:r>
        <w:rPr>
          <w:rFonts w:hint="default"/>
        </w:rPr>
        <w:t xml:space="preserve"> in the year 2011 there were</w:t>
      </w:r>
      <w:r>
        <w:rPr>
          <w:rFonts w:hint="default"/>
          <w:lang w:val="en-US"/>
        </w:rPr>
        <w:t xml:space="preserve"> </w:t>
      </w:r>
      <w:r>
        <w:rPr>
          <w:rFonts w:hint="default"/>
        </w:rPr>
        <w:t>440,123 road accidents resulting in the death of 136,834 people. The incidence of</w:t>
      </w:r>
    </w:p>
    <w:p>
      <w:pPr>
        <w:bidi w:val="0"/>
        <w:ind w:leftChars="400"/>
        <w:jc w:val="left"/>
        <w:rPr>
          <w:rFonts w:hint="default"/>
        </w:rPr>
      </w:pPr>
      <w:r>
        <w:rPr>
          <w:rFonts w:hint="default"/>
        </w:rPr>
        <w:t>accidental deaths increased by 44.2% in 2011 from 2001. This figure translates</w:t>
      </w:r>
      <w:r>
        <w:rPr>
          <w:rFonts w:hint="default"/>
          <w:lang w:val="en-US"/>
        </w:rPr>
        <w:t xml:space="preserve"> </w:t>
      </w:r>
      <w:r>
        <w:rPr>
          <w:rFonts w:hint="default"/>
        </w:rPr>
        <w:t>into one death every five minutes</w:t>
      </w:r>
    </w:p>
    <w:p>
      <w:pPr>
        <w:bidi w:val="0"/>
        <w:ind w:leftChars="400"/>
        <w:jc w:val="left"/>
        <w:rPr>
          <w:rFonts w:hint="default"/>
        </w:rPr>
      </w:pPr>
      <w:r>
        <w:rPr>
          <w:rFonts w:hint="default"/>
        </w:rPr>
        <w:t>on Indian roads and is expected to escalate to</w:t>
      </w:r>
      <w:r>
        <w:rPr>
          <w:rFonts w:hint="default"/>
          <w:lang w:val="en-US"/>
        </w:rPr>
        <w:t xml:space="preserve"> </w:t>
      </w:r>
      <w:r>
        <w:rPr>
          <w:rFonts w:hint="default"/>
        </w:rPr>
        <w:t>one death every three minutes by 2020.</w:t>
      </w:r>
    </w:p>
    <w:p>
      <w:pPr>
        <w:bidi w:val="0"/>
        <w:ind w:leftChars="400"/>
        <w:jc w:val="left"/>
        <w:rPr>
          <w:rFonts w:hint="default"/>
        </w:rPr>
      </w:pPr>
      <w:r>
        <w:rPr>
          <w:rFonts w:hint="default"/>
        </w:rPr>
        <w:t>Most victims are left to die on the streets even when hospitals are close by. While</w:t>
      </w:r>
      <w:r>
        <w:rPr>
          <w:rFonts w:hint="default"/>
          <w:lang w:val="en-US"/>
        </w:rPr>
        <w:t xml:space="preserve"> </w:t>
      </w:r>
      <w:r>
        <w:rPr>
          <w:rFonts w:hint="default"/>
        </w:rPr>
        <w:t>there is no denying that the general apathy of people makes matters worse, this is</w:t>
      </w:r>
      <w:r>
        <w:rPr>
          <w:rFonts w:hint="default"/>
          <w:lang w:val="en-US"/>
        </w:rPr>
        <w:t xml:space="preserve"> </w:t>
      </w:r>
      <w:r>
        <w:rPr>
          <w:rFonts w:hint="default"/>
        </w:rPr>
        <w:t>essentially a problem of unresponsive governance.</w:t>
      </w:r>
    </w:p>
    <w:p>
      <w:pPr>
        <w:bidi w:val="0"/>
        <w:ind w:leftChars="400"/>
        <w:jc w:val="left"/>
        <w:rPr>
          <w:rFonts w:hint="default"/>
        </w:rPr>
      </w:pPr>
    </w:p>
    <w:p>
      <w:pPr>
        <w:bidi w:val="0"/>
        <w:ind w:leftChars="400"/>
        <w:jc w:val="left"/>
        <w:rPr>
          <w:rFonts w:hint="default"/>
        </w:rPr>
      </w:pPr>
      <w:r>
        <w:rPr>
          <w:rFonts w:hint="default"/>
        </w:rPr>
        <w:t>We have planned to build an automatic car accident detection system using</w:t>
      </w:r>
      <w:r>
        <w:rPr>
          <w:rFonts w:hint="default"/>
          <w:lang w:val="en-US"/>
        </w:rPr>
        <w:t xml:space="preserve"> </w:t>
      </w:r>
      <w:r>
        <w:rPr>
          <w:rFonts w:hint="default"/>
        </w:rPr>
        <w:t>Computer Vision. We will install cameras on the accident-prone roads, and a frame</w:t>
      </w:r>
      <w:r>
        <w:rPr>
          <w:rFonts w:hint="default"/>
          <w:lang w:val="en-US"/>
        </w:rPr>
        <w:t xml:space="preserve"> </w:t>
      </w:r>
      <w:r>
        <w:rPr>
          <w:rFonts w:hint="default"/>
        </w:rPr>
        <w:t xml:space="preserve">of the road scene will be extracted every 30 seconds out </w:t>
      </w:r>
    </w:p>
    <w:p>
      <w:pPr>
        <w:bidi w:val="0"/>
        <w:ind w:leftChars="400"/>
        <w:jc w:val="left"/>
        <w:rPr>
          <w:rFonts w:hint="default"/>
        </w:rPr>
      </w:pPr>
      <w:r>
        <w:rPr>
          <w:rFonts w:hint="default"/>
        </w:rPr>
        <w:t>of the video recording,</w:t>
      </w:r>
      <w:r>
        <w:rPr>
          <w:rFonts w:hint="default"/>
          <w:lang w:val="en-US"/>
        </w:rPr>
        <w:t xml:space="preserve"> </w:t>
      </w:r>
      <w:r>
        <w:rPr>
          <w:rFonts w:hint="default"/>
        </w:rPr>
        <w:t>and it will be sent to our model.</w:t>
      </w:r>
    </w:p>
    <w:p>
      <w:pPr>
        <w:bidi w:val="0"/>
        <w:ind w:leftChars="400"/>
        <w:jc w:val="left"/>
        <w:rPr>
          <w:rFonts w:hint="default"/>
        </w:rPr>
      </w:pPr>
    </w:p>
    <w:p>
      <w:pPr>
        <w:bidi w:val="0"/>
        <w:ind w:leftChars="400"/>
        <w:jc w:val="left"/>
        <w:rPr>
          <w:rFonts w:hint="default"/>
        </w:rPr>
      </w:pPr>
    </w:p>
    <w:p>
      <w:pPr>
        <w:bidi w:val="0"/>
        <w:ind w:leftChars="400"/>
        <w:jc w:val="left"/>
        <w:rPr>
          <w:rFonts w:hint="default"/>
        </w:rPr>
      </w:pPr>
      <w:r>
        <w:rPr>
          <w:rFonts w:hint="default"/>
        </w:rPr>
        <w:t>Our model will detect whether it is an accident scene or not. If the scene of the</w:t>
      </w:r>
      <w:r>
        <w:rPr>
          <w:rFonts w:hint="default"/>
          <w:lang w:val="en-US"/>
        </w:rPr>
        <w:t xml:space="preserve"> </w:t>
      </w:r>
      <w:r>
        <w:rPr>
          <w:rFonts w:hint="default"/>
        </w:rPr>
        <w:t xml:space="preserve">road is found out to be an </w:t>
      </w:r>
    </w:p>
    <w:p>
      <w:pPr>
        <w:bidi w:val="0"/>
        <w:ind w:leftChars="400"/>
        <w:jc w:val="left"/>
        <w:rPr>
          <w:rFonts w:hint="default"/>
        </w:rPr>
      </w:pPr>
      <w:r>
        <w:rPr>
          <w:rFonts w:hint="default"/>
        </w:rPr>
        <w:t>accident scene than an alert will be sent to the nearest</w:t>
      </w:r>
      <w:r>
        <w:rPr>
          <w:rFonts w:hint="default"/>
          <w:lang w:val="en-US"/>
        </w:rPr>
        <w:t xml:space="preserve"> </w:t>
      </w:r>
      <w:r>
        <w:rPr>
          <w:rFonts w:hint="default"/>
        </w:rPr>
        <w:t>police station as well as a hospital for the earliest help possible.</w:t>
      </w:r>
    </w:p>
    <w:p>
      <w:pPr>
        <w:pStyle w:val="10"/>
        <w:numPr>
          <w:ilvl w:val="0"/>
          <w:numId w:val="1"/>
        </w:numPr>
        <w:tabs>
          <w:tab w:val="left" w:pos="466"/>
        </w:tabs>
        <w:spacing w:before="0" w:after="0" w:line="240" w:lineRule="auto"/>
        <w:ind w:left="465" w:right="0" w:hanging="236"/>
        <w:jc w:val="left"/>
        <w:rPr>
          <w:sz w:val="23"/>
        </w:rPr>
      </w:pPr>
      <w:r>
        <w:rPr>
          <w:rFonts w:ascii="SimSun" w:hAnsi="SimSun" w:eastAsia="SimSun" w:cs="SimSun"/>
          <w:b w:val="0"/>
          <w:sz w:val="24"/>
          <w:szCs w:val="24"/>
        </w:rPr>
        <w:t> </w:t>
      </w:r>
      <w:r>
        <w:rPr>
          <w:sz w:val="24"/>
        </w:rPr>
        <w:t>State of the</w:t>
      </w:r>
      <w:r>
        <w:rPr>
          <w:spacing w:val="-6"/>
          <w:sz w:val="24"/>
        </w:rPr>
        <w:t xml:space="preserve"> </w:t>
      </w:r>
      <w:r>
        <w:rPr>
          <w:sz w:val="24"/>
        </w:rPr>
        <w:t>Art:</w:t>
      </w:r>
    </w:p>
    <w:p>
      <w:pPr>
        <w:pStyle w:val="6"/>
        <w:spacing w:before="11"/>
        <w:ind w:leftChars="400"/>
        <w:rPr>
          <w:rFonts w:hint="default"/>
        </w:rPr>
      </w:pPr>
      <w:r>
        <w:rPr>
          <w:rFonts w:hint="default"/>
        </w:rPr>
        <w:t>Since the Convolutional Neural Networks can</w:t>
      </w:r>
      <w:r>
        <w:rPr>
          <w:rFonts w:hint="default"/>
          <w:lang w:val="en-US"/>
        </w:rPr>
        <w:t xml:space="preserve"> </w:t>
      </w:r>
      <w:r>
        <w:rPr>
          <w:rFonts w:hint="default"/>
        </w:rPr>
        <w:t xml:space="preserve">detect objects with more than 90% of accuracy, we can </w:t>
      </w:r>
    </w:p>
    <w:p>
      <w:pPr>
        <w:pStyle w:val="6"/>
        <w:spacing w:before="11"/>
        <w:ind w:leftChars="400"/>
        <w:rPr>
          <w:rFonts w:hint="default"/>
        </w:rPr>
      </w:pPr>
      <w:r>
        <w:rPr>
          <w:rFonts w:hint="default"/>
        </w:rPr>
        <w:t>use a fine-tuned neural</w:t>
      </w:r>
      <w:r>
        <w:rPr>
          <w:rFonts w:hint="default"/>
          <w:lang w:val="en-US"/>
        </w:rPr>
        <w:t xml:space="preserve"> </w:t>
      </w:r>
      <w:r>
        <w:rPr>
          <w:rFonts w:hint="default"/>
        </w:rPr>
        <w:t>network</w:t>
      </w:r>
      <w:r>
        <w:rPr>
          <w:rFonts w:hint="default"/>
          <w:lang w:val="en-US"/>
        </w:rPr>
        <w:t xml:space="preserve"> </w:t>
      </w:r>
      <w:r>
        <w:rPr>
          <w:rFonts w:hint="default"/>
        </w:rPr>
        <w:t xml:space="preserve">to detect an accident. The problem of CNNs and all other classifiers </w:t>
      </w:r>
    </w:p>
    <w:p>
      <w:pPr>
        <w:pStyle w:val="6"/>
        <w:spacing w:before="11"/>
        <w:ind w:leftChars="400"/>
        <w:rPr>
          <w:rFonts w:hint="default"/>
        </w:rPr>
      </w:pPr>
      <w:r>
        <w:rPr>
          <w:rFonts w:hint="default"/>
        </w:rPr>
        <w:t>is that</w:t>
      </w:r>
      <w:r>
        <w:rPr>
          <w:rFonts w:hint="default"/>
          <w:lang w:val="en-US"/>
        </w:rPr>
        <w:t xml:space="preserve"> </w:t>
      </w:r>
      <w:r>
        <w:rPr>
          <w:rFonts w:hint="default"/>
        </w:rPr>
        <w:t>they only can classify the whole image to an object and cannot localize that object</w:t>
      </w:r>
      <w:r>
        <w:rPr>
          <w:rFonts w:hint="default"/>
          <w:lang w:val="en-US"/>
        </w:rPr>
        <w:t xml:space="preserve"> </w:t>
      </w:r>
      <w:r>
        <w:rPr>
          <w:rFonts w:hint="default"/>
        </w:rPr>
        <w:t xml:space="preserve">in the image. </w:t>
      </w:r>
    </w:p>
    <w:p>
      <w:pPr>
        <w:pStyle w:val="6"/>
        <w:spacing w:before="11"/>
        <w:ind w:leftChars="400"/>
        <w:rPr>
          <w:rFonts w:hint="default"/>
        </w:rPr>
      </w:pPr>
      <w:r>
        <w:rPr>
          <w:rFonts w:hint="default"/>
        </w:rPr>
        <w:t>In this project, we are going to implement some techniques to detect</w:t>
      </w:r>
      <w:r>
        <w:rPr>
          <w:rFonts w:hint="default"/>
          <w:lang w:val="en-US"/>
        </w:rPr>
        <w:t xml:space="preserve"> </w:t>
      </w:r>
      <w:r>
        <w:rPr>
          <w:rFonts w:hint="default"/>
        </w:rPr>
        <w:t>the border of each object in the image and send these images</w:t>
      </w:r>
      <w:r>
        <w:rPr>
          <w:rFonts w:hint="default"/>
          <w:lang w:val="en-US"/>
        </w:rPr>
        <w:t xml:space="preserve"> </w:t>
      </w:r>
      <w:r>
        <w:rPr>
          <w:rFonts w:hint="default"/>
        </w:rPr>
        <w:t>to a well-known</w:t>
      </w:r>
      <w:r>
        <w:rPr>
          <w:rFonts w:hint="default"/>
          <w:lang w:val="en-US"/>
        </w:rPr>
        <w:t xml:space="preserve"> </w:t>
      </w:r>
      <w:r>
        <w:rPr>
          <w:rFonts w:hint="default"/>
        </w:rPr>
        <w:t>CNN and label that region.</w:t>
      </w:r>
    </w:p>
    <w:p>
      <w:pPr>
        <w:pStyle w:val="6"/>
        <w:spacing w:before="11"/>
        <w:ind w:leftChars="400"/>
        <w:rPr>
          <w:rFonts w:hint="default"/>
        </w:rPr>
      </w:pPr>
      <w:r>
        <w:rPr>
          <w:rFonts w:hint="default"/>
        </w:rPr>
        <w:t>Our model will detect whether it is an accident scene or not. If the scene of the</w:t>
      </w:r>
      <w:r>
        <w:rPr>
          <w:rFonts w:hint="default"/>
          <w:lang w:val="en-US"/>
        </w:rPr>
        <w:t xml:space="preserve"> </w:t>
      </w:r>
      <w:r>
        <w:rPr>
          <w:rFonts w:hint="default"/>
        </w:rPr>
        <w:t xml:space="preserve">road is found out to </w:t>
      </w:r>
    </w:p>
    <w:p>
      <w:pPr>
        <w:pStyle w:val="6"/>
        <w:spacing w:before="11"/>
        <w:ind w:leftChars="400"/>
        <w:rPr>
          <w:rFonts w:hint="default"/>
        </w:rPr>
      </w:pPr>
      <w:r>
        <w:rPr>
          <w:rFonts w:hint="default"/>
        </w:rPr>
        <w:t>be an accident scene than an alert will be sent to the nearest</w:t>
      </w:r>
      <w:r>
        <w:rPr>
          <w:rFonts w:hint="default"/>
          <w:lang w:val="en-US"/>
        </w:rPr>
        <w:t xml:space="preserve"> </w:t>
      </w:r>
      <w:r>
        <w:rPr>
          <w:rFonts w:hint="default"/>
        </w:rPr>
        <w:t xml:space="preserve">police station as well as a hospital for </w:t>
      </w:r>
    </w:p>
    <w:p>
      <w:pPr>
        <w:pStyle w:val="6"/>
        <w:spacing w:before="11"/>
        <w:ind w:leftChars="400"/>
        <w:rPr>
          <w:rFonts w:hint="default"/>
        </w:rPr>
      </w:pPr>
      <w:r>
        <w:rPr>
          <w:rFonts w:hint="default"/>
        </w:rPr>
        <w:t>the earliest help possible.</w:t>
      </w:r>
    </w:p>
    <w:p>
      <w:pPr>
        <w:pStyle w:val="6"/>
        <w:spacing w:before="11"/>
        <w:ind w:leftChars="400"/>
        <w:rPr>
          <w:rFonts w:hint="default"/>
        </w:rPr>
      </w:pPr>
      <w:r>
        <w:drawing>
          <wp:inline distT="0" distB="0" distL="114300" distR="114300">
            <wp:extent cx="4258945" cy="2379980"/>
            <wp:effectExtent l="0" t="0" r="8255"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srcRect l="24358" t="20747" r="16236" b="20211"/>
                    <a:stretch>
                      <a:fillRect/>
                    </a:stretch>
                  </pic:blipFill>
                  <pic:spPr>
                    <a:xfrm>
                      <a:off x="0" y="0"/>
                      <a:ext cx="4258945" cy="2379980"/>
                    </a:xfrm>
                    <a:prstGeom prst="rect">
                      <a:avLst/>
                    </a:prstGeom>
                    <a:noFill/>
                    <a:ln>
                      <a:noFill/>
                    </a:ln>
                  </pic:spPr>
                </pic:pic>
              </a:graphicData>
            </a:graphic>
          </wp:inline>
        </w:drawing>
      </w:r>
    </w:p>
    <w:p>
      <w:pPr>
        <w:pStyle w:val="6"/>
        <w:spacing w:before="11"/>
        <w:ind w:leftChars="400"/>
        <w:rPr>
          <w:rFonts w:hint="default"/>
        </w:rPr>
      </w:pPr>
    </w:p>
    <w:p>
      <w:pPr>
        <w:pStyle w:val="10"/>
        <w:numPr>
          <w:numId w:val="0"/>
        </w:numPr>
        <w:tabs>
          <w:tab w:val="left" w:pos="586"/>
        </w:tabs>
        <w:spacing w:before="0" w:after="0" w:line="240" w:lineRule="auto"/>
        <w:ind w:left="229" w:leftChars="0" w:right="0" w:rightChars="0"/>
        <w:jc w:val="left"/>
        <w:rPr>
          <w:sz w:val="24"/>
        </w:rPr>
      </w:pPr>
    </w:p>
    <w:p>
      <w:pPr>
        <w:pStyle w:val="10"/>
        <w:numPr>
          <w:ilvl w:val="0"/>
          <w:numId w:val="1"/>
        </w:numPr>
        <w:tabs>
          <w:tab w:val="left" w:pos="586"/>
        </w:tabs>
        <w:spacing w:before="0" w:after="0" w:line="240" w:lineRule="auto"/>
        <w:ind w:left="585" w:right="0" w:hanging="356"/>
        <w:jc w:val="left"/>
        <w:rPr>
          <w:sz w:val="24"/>
        </w:rPr>
      </w:pPr>
      <w:r>
        <w:rPr>
          <w:sz w:val="24"/>
        </w:rPr>
        <w:t>Justification:</w:t>
      </w:r>
    </w:p>
    <w:p>
      <w:pPr>
        <w:pStyle w:val="6"/>
        <w:spacing w:before="12"/>
        <w:ind w:leftChars="400"/>
        <w:rPr>
          <w:rFonts w:hint="default"/>
        </w:rPr>
      </w:pPr>
      <w:r>
        <w:rPr>
          <w:rFonts w:hint="default"/>
        </w:rPr>
        <w:t>A total of 4,69,882 people have been injured in road accidents in 2013 and</w:t>
      </w:r>
      <w:r>
        <w:rPr>
          <w:rFonts w:hint="default"/>
          <w:lang w:val="en-US"/>
        </w:rPr>
        <w:t xml:space="preserve"> </w:t>
      </w:r>
      <w:r>
        <w:rPr>
          <w:rFonts w:hint="default"/>
        </w:rPr>
        <w:t>1,37,423 people have died in motor vehicle collisions. Many of these lives could</w:t>
      </w:r>
      <w:r>
        <w:rPr>
          <w:rFonts w:hint="default"/>
          <w:lang w:val="en-US"/>
        </w:rPr>
        <w:t xml:space="preserve"> </w:t>
      </w:r>
      <w:r>
        <w:rPr>
          <w:rFonts w:hint="default"/>
        </w:rPr>
        <w:t>have been saved, if they had received timely help. But due to the apathy of</w:t>
      </w:r>
      <w:r>
        <w:rPr>
          <w:rFonts w:hint="default"/>
          <w:lang w:val="en-US"/>
        </w:rPr>
        <w:t xml:space="preserve"> </w:t>
      </w:r>
      <w:r>
        <w:rPr>
          <w:rFonts w:hint="default"/>
        </w:rPr>
        <w:t>society many people just passed by people as they lay in critical conditions.This</w:t>
      </w:r>
      <w:r>
        <w:rPr>
          <w:rFonts w:hint="default"/>
          <w:lang w:val="en-US"/>
        </w:rPr>
        <w:t xml:space="preserve"> </w:t>
      </w:r>
      <w:r>
        <w:rPr>
          <w:rFonts w:hint="default"/>
        </w:rPr>
        <w:t xml:space="preserve">apathy is mostly due </w:t>
      </w:r>
    </w:p>
    <w:p>
      <w:pPr>
        <w:pStyle w:val="6"/>
        <w:spacing w:before="12"/>
        <w:ind w:leftChars="400"/>
        <w:rPr>
          <w:rFonts w:hint="default"/>
        </w:rPr>
      </w:pPr>
      <w:r>
        <w:rPr>
          <w:rFonts w:hint="default"/>
        </w:rPr>
        <w:t>to people being scared of police and legal proceedings</w:t>
      </w:r>
      <w:r>
        <w:rPr>
          <w:rFonts w:hint="default"/>
          <w:lang w:val="en-US"/>
        </w:rPr>
        <w:t xml:space="preserve"> </w:t>
      </w:r>
      <w:r>
        <w:rPr>
          <w:rFonts w:hint="default"/>
        </w:rPr>
        <w:t>hence hesitating to get victims the help they require.</w:t>
      </w:r>
    </w:p>
    <w:p>
      <w:pPr>
        <w:pStyle w:val="6"/>
        <w:spacing w:before="12"/>
        <w:ind w:leftChars="400"/>
        <w:rPr>
          <w:rFonts w:hint="default"/>
        </w:rPr>
      </w:pPr>
      <w:r>
        <w:rPr>
          <w:rFonts w:hint="default"/>
        </w:rPr>
        <w:t>We need to implement a plan so that help could be provided at the right time. A</w:t>
      </w:r>
      <w:r>
        <w:rPr>
          <w:rFonts w:hint="default"/>
          <w:lang w:val="en-US"/>
        </w:rPr>
        <w:t xml:space="preserve"> </w:t>
      </w:r>
      <w:r>
        <w:rPr>
          <w:rFonts w:hint="default"/>
        </w:rPr>
        <w:t xml:space="preserve">lot of lives could be </w:t>
      </w:r>
    </w:p>
    <w:p>
      <w:pPr>
        <w:pStyle w:val="6"/>
        <w:spacing w:before="12"/>
        <w:ind w:leftChars="400"/>
        <w:rPr>
          <w:sz w:val="23"/>
        </w:rPr>
      </w:pPr>
      <w:r>
        <w:rPr>
          <w:rFonts w:hint="default"/>
        </w:rPr>
        <w:t>saved if help will be provided at these incidents.</w:t>
      </w:r>
    </w:p>
    <w:p>
      <w:pPr>
        <w:pStyle w:val="10"/>
        <w:numPr>
          <w:numId w:val="0"/>
        </w:numPr>
        <w:tabs>
          <w:tab w:val="left" w:pos="586"/>
        </w:tabs>
        <w:spacing w:before="0" w:after="0" w:line="240" w:lineRule="auto"/>
        <w:ind w:left="229" w:leftChars="0" w:right="0" w:rightChars="0"/>
        <w:jc w:val="left"/>
        <w:rPr>
          <w:sz w:val="24"/>
        </w:rPr>
      </w:pPr>
    </w:p>
    <w:p>
      <w:pPr>
        <w:pStyle w:val="10"/>
        <w:numPr>
          <w:ilvl w:val="0"/>
          <w:numId w:val="1"/>
        </w:numPr>
        <w:tabs>
          <w:tab w:val="left" w:pos="586"/>
        </w:tabs>
        <w:spacing w:before="0" w:after="0" w:line="240" w:lineRule="auto"/>
        <w:ind w:left="585" w:right="0" w:hanging="356"/>
        <w:jc w:val="left"/>
        <w:rPr>
          <w:sz w:val="23"/>
        </w:rPr>
      </w:pPr>
      <w:r>
        <w:rPr>
          <w:sz w:val="24"/>
        </w:rPr>
        <w:t>Expected</w:t>
      </w:r>
      <w:r>
        <w:rPr>
          <w:spacing w:val="1"/>
          <w:sz w:val="24"/>
        </w:rPr>
        <w:t xml:space="preserve"> </w:t>
      </w:r>
      <w:r>
        <w:rPr>
          <w:sz w:val="24"/>
        </w:rPr>
        <w:t>Output:</w:t>
      </w:r>
    </w:p>
    <w:p>
      <w:pPr>
        <w:pStyle w:val="10"/>
        <w:numPr>
          <w:ilvl w:val="1"/>
          <w:numId w:val="1"/>
        </w:numPr>
        <w:tabs>
          <w:tab w:val="left" w:pos="951"/>
        </w:tabs>
        <w:spacing w:before="1" w:after="0" w:line="240" w:lineRule="auto"/>
        <w:ind w:left="950" w:right="1125" w:hanging="360"/>
        <w:jc w:val="both"/>
        <w:rPr>
          <w:sz w:val="24"/>
        </w:rPr>
      </w:pPr>
      <w:r>
        <w:rPr>
          <w:sz w:val="24"/>
        </w:rPr>
        <w:t xml:space="preserve">Road Security: The camera clicks the picture of the </w:t>
      </w:r>
      <w:r>
        <w:rPr>
          <w:rFonts w:hint="default"/>
          <w:sz w:val="24"/>
          <w:lang w:val="en-US"/>
        </w:rPr>
        <w:t>road scene and can detect it as an accident scene saving a lot of lives.</w:t>
      </w:r>
    </w:p>
    <w:p>
      <w:pPr>
        <w:pStyle w:val="10"/>
        <w:numPr>
          <w:ilvl w:val="1"/>
          <w:numId w:val="1"/>
        </w:numPr>
        <w:tabs>
          <w:tab w:val="left" w:pos="951"/>
        </w:tabs>
        <w:spacing w:before="0" w:after="0" w:line="240" w:lineRule="auto"/>
        <w:ind w:left="950" w:right="1136" w:hanging="360"/>
        <w:jc w:val="both"/>
        <w:rPr>
          <w:sz w:val="24"/>
        </w:rPr>
      </w:pPr>
      <w:r>
        <w:rPr>
          <w:rFonts w:hint="default"/>
          <w:sz w:val="24"/>
          <w:lang w:val="en-US"/>
        </w:rPr>
        <w:t>Intelligent ambulance detection system</w:t>
      </w:r>
      <w:r>
        <w:rPr>
          <w:sz w:val="24"/>
        </w:rPr>
        <w:t xml:space="preserve">: It can also be used at </w:t>
      </w:r>
      <w:r>
        <w:rPr>
          <w:rFonts w:hint="default"/>
          <w:sz w:val="24"/>
          <w:lang w:val="en-US"/>
        </w:rPr>
        <w:t>detect an ambulance and manage the traffic light management system</w:t>
      </w:r>
      <w:r>
        <w:rPr>
          <w:sz w:val="24"/>
        </w:rPr>
        <w:t xml:space="preserve"> which would reduce </w:t>
      </w:r>
      <w:r>
        <w:rPr>
          <w:rFonts w:hint="default"/>
          <w:sz w:val="24"/>
          <w:lang w:val="en-US"/>
        </w:rPr>
        <w:t>delay for the arrival of ambulance</w:t>
      </w:r>
      <w:r>
        <w:rPr>
          <w:sz w:val="24"/>
        </w:rPr>
        <w:t>.</w:t>
      </w:r>
    </w:p>
    <w:p>
      <w:pPr>
        <w:pStyle w:val="6"/>
        <w:spacing w:before="11"/>
        <w:rPr>
          <w:sz w:val="23"/>
        </w:rPr>
      </w:pPr>
    </w:p>
    <w:p>
      <w:pPr>
        <w:pStyle w:val="10"/>
        <w:numPr>
          <w:ilvl w:val="0"/>
          <w:numId w:val="1"/>
        </w:numPr>
        <w:tabs>
          <w:tab w:val="left" w:pos="586"/>
        </w:tabs>
        <w:spacing w:before="0" w:after="0" w:line="240" w:lineRule="auto"/>
        <w:ind w:left="585" w:right="0" w:hanging="356"/>
        <w:jc w:val="left"/>
      </w:pPr>
      <w:r>
        <w:rPr>
          <w:sz w:val="24"/>
        </w:rPr>
        <w:t>Methodology</w:t>
      </w:r>
    </w:p>
    <w:p>
      <w:pPr>
        <w:pStyle w:val="10"/>
        <w:numPr>
          <w:ilvl w:val="0"/>
          <w:numId w:val="0"/>
        </w:numPr>
        <w:tabs>
          <w:tab w:val="left" w:pos="951"/>
        </w:tabs>
        <w:spacing w:before="64" w:after="0" w:line="240" w:lineRule="auto"/>
        <w:ind w:leftChars="400" w:right="1130" w:rightChars="0"/>
        <w:jc w:val="both"/>
        <w:rPr>
          <w:rFonts w:hint="default"/>
          <w:sz w:val="24"/>
          <w:szCs w:val="24"/>
        </w:rPr>
      </w:pPr>
      <w:r>
        <w:rPr>
          <w:rFonts w:hint="default"/>
          <w:sz w:val="24"/>
          <w:szCs w:val="24"/>
        </w:rPr>
        <w:t xml:space="preserve">Our </w:t>
      </w:r>
      <w:r>
        <w:rPr>
          <w:rFonts w:hint="default"/>
          <w:b/>
          <w:bCs/>
          <w:sz w:val="24"/>
          <w:szCs w:val="24"/>
        </w:rPr>
        <w:t xml:space="preserve">vision </w:t>
      </w:r>
      <w:r>
        <w:rPr>
          <w:rFonts w:hint="default"/>
          <w:sz w:val="24"/>
          <w:szCs w:val="24"/>
        </w:rPr>
        <w:t>is to implement a model so that death rates can be reduced</w:t>
      </w:r>
      <w:r>
        <w:rPr>
          <w:rFonts w:hint="default"/>
          <w:sz w:val="24"/>
          <w:szCs w:val="24"/>
          <w:lang w:val="en-US"/>
        </w:rPr>
        <w:t xml:space="preserve"> </w:t>
      </w:r>
      <w:r>
        <w:rPr>
          <w:rFonts w:hint="default"/>
          <w:sz w:val="24"/>
          <w:szCs w:val="24"/>
        </w:rPr>
        <w:t>significantly after the car</w:t>
      </w:r>
      <w:r>
        <w:rPr>
          <w:rFonts w:hint="default"/>
          <w:sz w:val="24"/>
          <w:szCs w:val="24"/>
          <w:lang w:val="en-US"/>
        </w:rPr>
        <w:t xml:space="preserve"> </w:t>
      </w:r>
      <w:r>
        <w:rPr>
          <w:rFonts w:hint="default"/>
          <w:sz w:val="24"/>
          <w:szCs w:val="24"/>
        </w:rPr>
        <w:t>accident.</w:t>
      </w:r>
    </w:p>
    <w:p>
      <w:pPr>
        <w:pStyle w:val="10"/>
        <w:numPr>
          <w:ilvl w:val="0"/>
          <w:numId w:val="0"/>
        </w:numPr>
        <w:tabs>
          <w:tab w:val="left" w:pos="951"/>
        </w:tabs>
        <w:spacing w:before="64" w:after="0" w:line="240" w:lineRule="auto"/>
        <w:ind w:leftChars="400" w:right="1130" w:rightChars="0"/>
        <w:jc w:val="both"/>
        <w:rPr>
          <w:rFonts w:hint="default"/>
          <w:sz w:val="24"/>
          <w:szCs w:val="24"/>
        </w:rPr>
      </w:pPr>
      <w:r>
        <w:rPr>
          <w:rFonts w:hint="default"/>
          <w:sz w:val="24"/>
          <w:szCs w:val="24"/>
        </w:rPr>
        <w:t xml:space="preserve">Our </w:t>
      </w:r>
      <w:r>
        <w:rPr>
          <w:rFonts w:hint="default"/>
          <w:b/>
          <w:bCs/>
          <w:sz w:val="24"/>
          <w:szCs w:val="24"/>
        </w:rPr>
        <w:t xml:space="preserve">Goal </w:t>
      </w:r>
      <w:r>
        <w:rPr>
          <w:rFonts w:hint="default"/>
          <w:sz w:val="24"/>
          <w:szCs w:val="24"/>
        </w:rPr>
        <w:t>is</w:t>
      </w:r>
    </w:p>
    <w:p>
      <w:pPr>
        <w:pStyle w:val="10"/>
        <w:numPr>
          <w:ilvl w:val="0"/>
          <w:numId w:val="0"/>
        </w:numPr>
        <w:tabs>
          <w:tab w:val="left" w:pos="951"/>
        </w:tabs>
        <w:spacing w:before="64" w:after="0" w:line="240" w:lineRule="auto"/>
        <w:ind w:leftChars="500" w:right="1130" w:rightChars="0"/>
        <w:jc w:val="both"/>
        <w:rPr>
          <w:rFonts w:hint="default"/>
          <w:sz w:val="24"/>
          <w:szCs w:val="24"/>
        </w:rPr>
      </w:pPr>
      <w:r>
        <w:rPr>
          <w:rFonts w:hint="default"/>
          <w:sz w:val="24"/>
          <w:szCs w:val="24"/>
        </w:rPr>
        <w:t>1. “To build a neural network with high accuracy”</w:t>
      </w:r>
    </w:p>
    <w:p>
      <w:pPr>
        <w:pStyle w:val="10"/>
        <w:numPr>
          <w:ilvl w:val="0"/>
          <w:numId w:val="0"/>
        </w:numPr>
        <w:tabs>
          <w:tab w:val="left" w:pos="951"/>
        </w:tabs>
        <w:spacing w:before="64" w:after="0" w:line="240" w:lineRule="auto"/>
        <w:ind w:leftChars="500" w:right="1130" w:rightChars="0"/>
        <w:jc w:val="both"/>
        <w:rPr>
          <w:rFonts w:hint="default"/>
          <w:sz w:val="24"/>
          <w:szCs w:val="24"/>
        </w:rPr>
      </w:pPr>
      <w:r>
        <w:rPr>
          <w:rFonts w:hint="default"/>
          <w:sz w:val="24"/>
          <w:szCs w:val="24"/>
        </w:rPr>
        <w:t>2. “To perform hyper-parameter optimization for reducing the false</w:t>
      </w:r>
      <w:r>
        <w:rPr>
          <w:rFonts w:hint="default"/>
          <w:sz w:val="24"/>
          <w:szCs w:val="24"/>
          <w:lang w:val="en-US"/>
        </w:rPr>
        <w:t xml:space="preserve"> </w:t>
      </w:r>
      <w:r>
        <w:rPr>
          <w:rFonts w:hint="default"/>
          <w:sz w:val="24"/>
          <w:szCs w:val="24"/>
        </w:rPr>
        <w:t>negatives”</w:t>
      </w:r>
    </w:p>
    <w:p>
      <w:pPr>
        <w:pStyle w:val="10"/>
        <w:numPr>
          <w:ilvl w:val="0"/>
          <w:numId w:val="0"/>
        </w:numPr>
        <w:tabs>
          <w:tab w:val="left" w:pos="951"/>
        </w:tabs>
        <w:spacing w:before="64" w:after="0" w:line="240" w:lineRule="auto"/>
        <w:ind w:leftChars="500" w:right="1130" w:rightChars="0"/>
        <w:jc w:val="both"/>
        <w:rPr>
          <w:rFonts w:hint="default"/>
          <w:sz w:val="24"/>
          <w:szCs w:val="24"/>
        </w:rPr>
      </w:pPr>
    </w:p>
    <w:p>
      <w:pPr>
        <w:pStyle w:val="10"/>
        <w:numPr>
          <w:ilvl w:val="0"/>
          <w:numId w:val="0"/>
        </w:numPr>
        <w:tabs>
          <w:tab w:val="left" w:pos="951"/>
        </w:tabs>
        <w:spacing w:before="64" w:after="0" w:line="240" w:lineRule="auto"/>
        <w:ind w:leftChars="500" w:right="1130" w:rightChars="0"/>
        <w:jc w:val="both"/>
        <w:rPr>
          <w:rFonts w:hint="default"/>
          <w:sz w:val="24"/>
          <w:szCs w:val="24"/>
        </w:rPr>
      </w:pPr>
    </w:p>
    <w:p>
      <w:pPr>
        <w:pStyle w:val="10"/>
        <w:numPr>
          <w:ilvl w:val="0"/>
          <w:numId w:val="0"/>
        </w:numPr>
        <w:tabs>
          <w:tab w:val="left" w:pos="951"/>
        </w:tabs>
        <w:spacing w:before="64" w:after="0" w:line="240" w:lineRule="auto"/>
        <w:ind w:right="1130" w:rightChars="0"/>
        <w:jc w:val="both"/>
        <w:rPr>
          <w:b/>
          <w:sz w:val="24"/>
        </w:rPr>
      </w:pPr>
      <w:r>
        <w:drawing>
          <wp:inline distT="0" distB="0" distL="114300" distR="114300">
            <wp:extent cx="4384675" cy="2402840"/>
            <wp:effectExtent l="0" t="0" r="15875" b="165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rcRect l="22498" t="20747" r="16342" b="19644"/>
                    <a:stretch>
                      <a:fillRect/>
                    </a:stretch>
                  </pic:blipFill>
                  <pic:spPr>
                    <a:xfrm>
                      <a:off x="0" y="0"/>
                      <a:ext cx="4384675" cy="2402840"/>
                    </a:xfrm>
                    <a:prstGeom prst="rect">
                      <a:avLst/>
                    </a:prstGeom>
                    <a:noFill/>
                    <a:ln>
                      <a:noFill/>
                    </a:ln>
                  </pic:spPr>
                </pic:pic>
              </a:graphicData>
            </a:graphic>
          </wp:inline>
        </w:drawing>
      </w:r>
    </w:p>
    <w:p>
      <w:pPr>
        <w:pStyle w:val="10"/>
        <w:numPr>
          <w:ilvl w:val="0"/>
          <w:numId w:val="0"/>
        </w:numPr>
        <w:tabs>
          <w:tab w:val="left" w:pos="951"/>
        </w:tabs>
        <w:spacing w:before="64" w:after="0" w:line="240" w:lineRule="auto"/>
        <w:ind w:right="1130" w:rightChars="0"/>
        <w:jc w:val="both"/>
        <w:rPr>
          <w:spacing w:val="-4"/>
          <w:sz w:val="24"/>
          <w:u w:val="single"/>
        </w:rPr>
      </w:pPr>
      <w:r>
        <w:rPr>
          <w:b/>
          <w:sz w:val="24"/>
        </w:rPr>
        <w:t xml:space="preserve">Arduino Uno: </w:t>
      </w:r>
      <w:r>
        <w:rPr>
          <w:sz w:val="24"/>
        </w:rPr>
        <w:t xml:space="preserve">The digital and analog input/output pins equipped in this board can be interfaced to various expansion boards and other circuits. </w:t>
      </w:r>
      <w:r>
        <w:rPr>
          <w:sz w:val="24"/>
          <w:u w:val="single"/>
        </w:rPr>
        <w:t xml:space="preserve">Serial communication interface is a </w:t>
      </w:r>
      <w:r>
        <w:rPr>
          <w:spacing w:val="-3"/>
          <w:sz w:val="24"/>
          <w:u w:val="single"/>
        </w:rPr>
        <w:t xml:space="preserve">feature </w:t>
      </w:r>
      <w:r>
        <w:rPr>
          <w:sz w:val="24"/>
          <w:u w:val="single"/>
        </w:rPr>
        <w:t>in this board, including USB which will be used to load the programs from</w:t>
      </w:r>
      <w:r>
        <w:rPr>
          <w:spacing w:val="-36"/>
          <w:sz w:val="24"/>
          <w:u w:val="single"/>
        </w:rPr>
        <w:t xml:space="preserve"> </w:t>
      </w:r>
      <w:r>
        <w:rPr>
          <w:spacing w:val="-4"/>
          <w:sz w:val="24"/>
          <w:u w:val="single"/>
        </w:rPr>
        <w:t>computer.</w:t>
      </w:r>
    </w:p>
    <w:p>
      <w:pPr>
        <w:pStyle w:val="10"/>
        <w:numPr>
          <w:numId w:val="0"/>
        </w:numPr>
        <w:tabs>
          <w:tab w:val="left" w:pos="951"/>
        </w:tabs>
        <w:spacing w:before="0" w:after="0" w:line="240" w:lineRule="auto"/>
        <w:ind w:right="1132" w:rightChars="0"/>
        <w:jc w:val="both"/>
        <w:rPr>
          <w:rFonts w:hint="default"/>
          <w:sz w:val="24"/>
          <w:lang w:val="en-US"/>
        </w:rPr>
      </w:pPr>
      <w:r>
        <w:rPr>
          <w:b/>
          <w:sz w:val="24"/>
        </w:rPr>
        <w:t xml:space="preserve">Raspberry Pi Camera: </w:t>
      </w:r>
      <w:r>
        <w:rPr>
          <w:sz w:val="24"/>
        </w:rPr>
        <w:t xml:space="preserve">It can be used </w:t>
      </w:r>
      <w:r>
        <w:rPr>
          <w:spacing w:val="-3"/>
          <w:sz w:val="24"/>
        </w:rPr>
        <w:t xml:space="preserve">for </w:t>
      </w:r>
      <w:r>
        <w:rPr>
          <w:sz w:val="24"/>
        </w:rPr>
        <w:t xml:space="preserve">features </w:t>
      </w:r>
      <w:r>
        <w:rPr>
          <w:spacing w:val="-3"/>
          <w:sz w:val="24"/>
        </w:rPr>
        <w:t xml:space="preserve">like </w:t>
      </w:r>
      <w:r>
        <w:rPr>
          <w:sz w:val="24"/>
          <w:u w:val="single"/>
        </w:rPr>
        <w:t>time-lapse, slow-motion</w:t>
      </w:r>
      <w:r>
        <w:rPr>
          <w:sz w:val="24"/>
        </w:rPr>
        <w:t xml:space="preserve"> .It is </w:t>
      </w:r>
      <w:r>
        <w:rPr>
          <w:spacing w:val="-3"/>
          <w:sz w:val="24"/>
        </w:rPr>
        <w:t xml:space="preserve">preferred </w:t>
      </w:r>
      <w:r>
        <w:rPr>
          <w:sz w:val="24"/>
        </w:rPr>
        <w:t>over a USB webcam because the camera module has got better specifications and quality than the</w:t>
      </w:r>
      <w:r>
        <w:rPr>
          <w:spacing w:val="-2"/>
          <w:sz w:val="24"/>
        </w:rPr>
        <w:t xml:space="preserve"> </w:t>
      </w:r>
      <w:r>
        <w:rPr>
          <w:sz w:val="24"/>
        </w:rPr>
        <w:t>webcam</w:t>
      </w:r>
      <w:r>
        <w:rPr>
          <w:rFonts w:hint="default"/>
          <w:sz w:val="24"/>
          <w:lang w:val="en-US"/>
        </w:rPr>
        <w:t>.</w:t>
      </w:r>
    </w:p>
    <w:p>
      <w:pPr>
        <w:pStyle w:val="10"/>
        <w:numPr>
          <w:numId w:val="0"/>
        </w:numPr>
        <w:tabs>
          <w:tab w:val="left" w:pos="951"/>
        </w:tabs>
        <w:spacing w:before="0" w:after="0" w:line="240" w:lineRule="auto"/>
        <w:ind w:right="1132" w:rightChars="0"/>
        <w:jc w:val="both"/>
        <w:rPr>
          <w:rFonts w:hint="default"/>
          <w:b w:val="0"/>
          <w:bCs w:val="0"/>
          <w:sz w:val="24"/>
          <w:lang w:val="en-US"/>
        </w:rPr>
      </w:pPr>
      <w:r>
        <w:rPr>
          <w:rFonts w:hint="default"/>
          <w:b/>
          <w:bCs/>
          <w:sz w:val="24"/>
          <w:lang w:val="en-US"/>
        </w:rPr>
        <w:t xml:space="preserve">AWS: </w:t>
      </w:r>
      <w:r>
        <w:rPr>
          <w:rFonts w:hint="default"/>
          <w:b w:val="0"/>
          <w:bCs w:val="0"/>
          <w:sz w:val="24"/>
          <w:lang w:val="en-US"/>
        </w:rPr>
        <w:t>We will require high computational speed as well as storage area to process our demand. AWS will provide the on demand service as and when required.</w:t>
      </w:r>
    </w:p>
    <w:p>
      <w:pPr>
        <w:pStyle w:val="10"/>
        <w:numPr>
          <w:numId w:val="0"/>
        </w:numPr>
        <w:tabs>
          <w:tab w:val="left" w:pos="951"/>
        </w:tabs>
        <w:spacing w:before="0" w:after="0" w:line="240" w:lineRule="auto"/>
        <w:ind w:right="1132" w:rightChars="0"/>
        <w:jc w:val="both"/>
        <w:rPr>
          <w:rFonts w:hint="default"/>
          <w:sz w:val="24"/>
          <w:lang w:val="en-US"/>
        </w:rPr>
      </w:pPr>
    </w:p>
    <w:p>
      <w:pPr>
        <w:pStyle w:val="6"/>
        <w:spacing w:before="10"/>
        <w:rPr>
          <w:sz w:val="23"/>
        </w:rPr>
      </w:pPr>
    </w:p>
    <w:p>
      <w:pPr>
        <w:pStyle w:val="6"/>
        <w:spacing w:before="1"/>
        <w:ind w:right="902"/>
      </w:pPr>
      <w:r>
        <w:t>Once we have achieved the prototype stage and have a working prototype along with the required software. We will strip down all the above parts into components.</w:t>
      </w:r>
    </w:p>
    <w:p>
      <w:pPr>
        <w:pStyle w:val="6"/>
        <w:spacing w:before="5"/>
      </w:pPr>
      <w:r>
        <w:t>Testing will be done both before and after the strip down.</w:t>
      </w:r>
    </w:p>
    <w:p>
      <w:pPr>
        <w:pStyle w:val="6"/>
        <w:spacing w:before="11"/>
        <w:rPr>
          <w:sz w:val="23"/>
        </w:rPr>
      </w:pPr>
    </w:p>
    <w:p>
      <w:pPr>
        <w:pStyle w:val="10"/>
        <w:numPr>
          <w:ilvl w:val="0"/>
          <w:numId w:val="1"/>
        </w:numPr>
        <w:tabs>
          <w:tab w:val="left" w:pos="586"/>
        </w:tabs>
        <w:spacing w:before="1" w:after="0" w:line="240" w:lineRule="auto"/>
        <w:ind w:left="585" w:right="0" w:hanging="356"/>
        <w:jc w:val="left"/>
        <w:rPr>
          <w:sz w:val="24"/>
        </w:rPr>
      </w:pPr>
      <w:r>
        <w:rPr>
          <w:spacing w:val="-4"/>
          <w:sz w:val="24"/>
        </w:rPr>
        <w:t>Work</w:t>
      </w:r>
      <w:r>
        <w:rPr>
          <w:spacing w:val="-1"/>
          <w:sz w:val="24"/>
        </w:rPr>
        <w:t xml:space="preserve"> </w:t>
      </w:r>
      <w:r>
        <w:rPr>
          <w:sz w:val="24"/>
        </w:rPr>
        <w:t>Plan:</w:t>
      </w:r>
    </w:p>
    <w:p>
      <w:pPr>
        <w:pStyle w:val="6"/>
        <w:spacing w:before="9" w:after="1"/>
        <w:rPr>
          <w:sz w:val="23"/>
        </w:rPr>
      </w:pPr>
    </w:p>
    <w:tbl>
      <w:tblPr>
        <w:tblStyle w:val="8"/>
        <w:tblW w:w="9646" w:type="dxa"/>
        <w:tblInd w:w="23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4398"/>
        <w:gridCol w:w="2833"/>
        <w:gridCol w:w="2415"/>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398" w:hRule="atLeast"/>
        </w:trPr>
        <w:tc>
          <w:tcPr>
            <w:tcW w:w="4398" w:type="dxa"/>
          </w:tcPr>
          <w:p>
            <w:pPr>
              <w:pStyle w:val="11"/>
              <w:spacing w:before="54"/>
              <w:ind w:left="59"/>
              <w:rPr>
                <w:b/>
                <w:sz w:val="24"/>
              </w:rPr>
            </w:pPr>
            <w:r>
              <w:rPr>
                <w:b/>
                <w:sz w:val="24"/>
              </w:rPr>
              <w:t>Activity</w:t>
            </w:r>
          </w:p>
        </w:tc>
        <w:tc>
          <w:tcPr>
            <w:tcW w:w="2833" w:type="dxa"/>
          </w:tcPr>
          <w:p>
            <w:pPr>
              <w:pStyle w:val="11"/>
              <w:spacing w:before="54"/>
              <w:ind w:left="55"/>
              <w:rPr>
                <w:b/>
                <w:sz w:val="24"/>
              </w:rPr>
            </w:pPr>
            <w:r>
              <w:rPr>
                <w:b/>
                <w:sz w:val="24"/>
              </w:rPr>
              <w:t>Type Of Activity</w:t>
            </w:r>
          </w:p>
        </w:tc>
        <w:tc>
          <w:tcPr>
            <w:tcW w:w="2415" w:type="dxa"/>
          </w:tcPr>
          <w:p>
            <w:pPr>
              <w:pStyle w:val="11"/>
              <w:spacing w:before="54"/>
              <w:ind w:left="60"/>
              <w:rPr>
                <w:b/>
                <w:sz w:val="24"/>
              </w:rPr>
            </w:pPr>
            <w:r>
              <w:rPr>
                <w:b/>
                <w:sz w:val="24"/>
              </w:rPr>
              <w:t>Duration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2155" w:hRule="atLeast"/>
        </w:trPr>
        <w:tc>
          <w:tcPr>
            <w:tcW w:w="4398" w:type="dxa"/>
          </w:tcPr>
          <w:p>
            <w:pPr>
              <w:pStyle w:val="11"/>
              <w:spacing w:before="50"/>
              <w:ind w:left="59" w:right="79"/>
              <w:rPr>
                <w:sz w:val="24"/>
              </w:rPr>
            </w:pPr>
            <w:r>
              <w:rPr>
                <w:sz w:val="24"/>
              </w:rPr>
              <w:t>This phase consists of making a list of items that will be needed for the building of the prototype. It will also include deciding out of the many types of processors</w:t>
            </w:r>
            <w:r>
              <w:rPr>
                <w:rFonts w:hint="default"/>
                <w:sz w:val="24"/>
                <w:lang w:val="en-US"/>
              </w:rPr>
              <w:t xml:space="preserve"> </w:t>
            </w:r>
            <w:r>
              <w:rPr>
                <w:sz w:val="24"/>
              </w:rPr>
              <w:t>which would be best suitable for the final product. Also a language will be chosen to code the software.</w:t>
            </w:r>
          </w:p>
        </w:tc>
        <w:tc>
          <w:tcPr>
            <w:tcW w:w="2833" w:type="dxa"/>
          </w:tcPr>
          <w:p>
            <w:pPr>
              <w:pStyle w:val="11"/>
              <w:spacing w:before="50" w:line="242" w:lineRule="auto"/>
              <w:ind w:left="55" w:right="48"/>
              <w:rPr>
                <w:sz w:val="24"/>
              </w:rPr>
            </w:pPr>
            <w:r>
              <w:rPr>
                <w:sz w:val="24"/>
              </w:rPr>
              <w:t>Research and literature survey for needs assessment</w:t>
            </w:r>
          </w:p>
        </w:tc>
        <w:tc>
          <w:tcPr>
            <w:tcW w:w="2415" w:type="dxa"/>
          </w:tcPr>
          <w:p>
            <w:pPr>
              <w:pStyle w:val="11"/>
              <w:spacing w:before="50"/>
              <w:ind w:left="60"/>
              <w:rPr>
                <w:sz w:val="24"/>
              </w:rPr>
            </w:pPr>
            <w:r>
              <w:rPr>
                <w:sz w:val="24"/>
              </w:rPr>
              <w:t>3 months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2155" w:hRule="atLeast"/>
        </w:trPr>
        <w:tc>
          <w:tcPr>
            <w:tcW w:w="4398" w:type="dxa"/>
          </w:tcPr>
          <w:p>
            <w:pPr>
              <w:pStyle w:val="11"/>
              <w:spacing w:before="54"/>
              <w:ind w:left="59" w:right="8"/>
              <w:rPr>
                <w:sz w:val="24"/>
              </w:rPr>
            </w:pPr>
            <w:r>
              <w:rPr>
                <w:sz w:val="24"/>
              </w:rPr>
              <w:t>This phase will cover purchasing the hardware and also tracking down any experts who can be of help in building the prototype. Then designing of the blueprints of the prototype will begin. Modules will also be designed for the software in a top- down approach.</w:t>
            </w:r>
          </w:p>
        </w:tc>
        <w:tc>
          <w:tcPr>
            <w:tcW w:w="2833" w:type="dxa"/>
          </w:tcPr>
          <w:p>
            <w:pPr>
              <w:pStyle w:val="11"/>
              <w:spacing w:before="54"/>
              <w:ind w:left="55"/>
              <w:rPr>
                <w:sz w:val="24"/>
              </w:rPr>
            </w:pPr>
            <w:r>
              <w:rPr>
                <w:sz w:val="24"/>
              </w:rPr>
              <w:t>Concept generation and Design of prototype</w:t>
            </w:r>
          </w:p>
        </w:tc>
        <w:tc>
          <w:tcPr>
            <w:tcW w:w="2415" w:type="dxa"/>
          </w:tcPr>
          <w:p>
            <w:pPr>
              <w:pStyle w:val="11"/>
              <w:spacing w:before="54"/>
              <w:ind w:left="60"/>
              <w:rPr>
                <w:sz w:val="24"/>
              </w:rPr>
            </w:pPr>
            <w:r>
              <w:rPr>
                <w:sz w:val="24"/>
              </w:rPr>
              <w:t>4 months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1862" w:hRule="atLeast"/>
        </w:trPr>
        <w:tc>
          <w:tcPr>
            <w:tcW w:w="4398" w:type="dxa"/>
          </w:tcPr>
          <w:p>
            <w:pPr>
              <w:pStyle w:val="11"/>
              <w:spacing w:before="54"/>
              <w:ind w:left="59" w:right="96"/>
              <w:rPr>
                <w:sz w:val="24"/>
              </w:rPr>
            </w:pPr>
            <w:r>
              <w:rPr>
                <w:sz w:val="24"/>
              </w:rPr>
              <w:t>The prototype will be given shape as per the blueprints in this phase of the project. All the hardware will be assembled together to get the final product. All the final functionalities will also be added to the software.</w:t>
            </w:r>
          </w:p>
        </w:tc>
        <w:tc>
          <w:tcPr>
            <w:tcW w:w="2833" w:type="dxa"/>
          </w:tcPr>
          <w:p>
            <w:pPr>
              <w:pStyle w:val="11"/>
              <w:spacing w:before="54"/>
              <w:ind w:left="55"/>
              <w:rPr>
                <w:sz w:val="24"/>
              </w:rPr>
            </w:pPr>
            <w:r>
              <w:rPr>
                <w:sz w:val="24"/>
              </w:rPr>
              <w:t>Fabrication and assembly of prototype</w:t>
            </w:r>
          </w:p>
        </w:tc>
        <w:tc>
          <w:tcPr>
            <w:tcW w:w="2415" w:type="dxa"/>
          </w:tcPr>
          <w:p>
            <w:pPr>
              <w:pStyle w:val="11"/>
              <w:spacing w:before="54"/>
              <w:ind w:left="60"/>
              <w:rPr>
                <w:sz w:val="24"/>
              </w:rPr>
            </w:pPr>
            <w:r>
              <w:rPr>
                <w:sz w:val="24"/>
              </w:rPr>
              <w:t>3 months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Ex>
        <w:trPr>
          <w:trHeight w:val="1277" w:hRule="atLeast"/>
        </w:trPr>
        <w:tc>
          <w:tcPr>
            <w:tcW w:w="4398" w:type="dxa"/>
          </w:tcPr>
          <w:p>
            <w:pPr>
              <w:pStyle w:val="11"/>
              <w:spacing w:before="54"/>
              <w:ind w:left="59" w:right="68"/>
              <w:rPr>
                <w:sz w:val="24"/>
              </w:rPr>
            </w:pPr>
            <w:r>
              <w:rPr>
                <w:sz w:val="24"/>
              </w:rPr>
              <w:t>The final product will be tested in this phase with the software. Any glitches</w:t>
            </w:r>
            <w:r>
              <w:rPr>
                <w:spacing w:val="-37"/>
                <w:sz w:val="24"/>
              </w:rPr>
              <w:t xml:space="preserve"> </w:t>
            </w:r>
            <w:r>
              <w:rPr>
                <w:sz w:val="24"/>
              </w:rPr>
              <w:t>found will be corrected until seamless interaction is</w:t>
            </w:r>
            <w:r>
              <w:rPr>
                <w:spacing w:val="-1"/>
                <w:sz w:val="24"/>
              </w:rPr>
              <w:t xml:space="preserve"> </w:t>
            </w:r>
            <w:r>
              <w:rPr>
                <w:sz w:val="24"/>
              </w:rPr>
              <w:t>obtained.</w:t>
            </w:r>
          </w:p>
        </w:tc>
        <w:tc>
          <w:tcPr>
            <w:tcW w:w="2833" w:type="dxa"/>
          </w:tcPr>
          <w:p>
            <w:pPr>
              <w:pStyle w:val="11"/>
              <w:spacing w:before="54"/>
              <w:ind w:left="55"/>
              <w:rPr>
                <w:sz w:val="24"/>
              </w:rPr>
            </w:pPr>
            <w:r>
              <w:rPr>
                <w:sz w:val="24"/>
              </w:rPr>
              <w:t>Testing and results of prototype</w:t>
            </w:r>
          </w:p>
        </w:tc>
        <w:tc>
          <w:tcPr>
            <w:tcW w:w="2415" w:type="dxa"/>
          </w:tcPr>
          <w:p>
            <w:pPr>
              <w:pStyle w:val="11"/>
              <w:spacing w:before="54"/>
              <w:ind w:left="60"/>
              <w:rPr>
                <w:sz w:val="24"/>
              </w:rPr>
            </w:pPr>
            <w:r>
              <w:rPr>
                <w:sz w:val="24"/>
              </w:rPr>
              <w:t>2 months</w:t>
            </w:r>
          </w:p>
        </w:tc>
      </w:tr>
    </w:tbl>
    <w:p>
      <w:pPr>
        <w:spacing w:after="0"/>
        <w:rPr>
          <w:sz w:val="24"/>
        </w:rPr>
        <w:sectPr>
          <w:pgSz w:w="11910" w:h="16840"/>
          <w:pgMar w:top="1360" w:right="0" w:bottom="280" w:left="620" w:header="720" w:footer="720" w:gutter="0"/>
        </w:sectPr>
      </w:pPr>
    </w:p>
    <w:p>
      <w:pPr>
        <w:pStyle w:val="10"/>
        <w:numPr>
          <w:ilvl w:val="0"/>
          <w:numId w:val="1"/>
        </w:numPr>
        <w:tabs>
          <w:tab w:val="left" w:pos="586"/>
        </w:tabs>
        <w:spacing w:before="136" w:after="0" w:line="240" w:lineRule="auto"/>
        <w:ind w:left="585" w:right="0" w:hanging="356"/>
        <w:jc w:val="left"/>
        <w:rPr>
          <w:sz w:val="24"/>
        </w:rPr>
      </w:pPr>
      <w:r>
        <w:rPr>
          <w:sz w:val="24"/>
        </w:rPr>
        <w:t>Gantt</w:t>
      </w:r>
      <w:r>
        <w:rPr>
          <w:spacing w:val="-2"/>
          <w:sz w:val="24"/>
        </w:rPr>
        <w:t xml:space="preserve"> </w:t>
      </w:r>
      <w:r>
        <w:rPr>
          <w:sz w:val="24"/>
        </w:rPr>
        <w:t>Chart:</w:t>
      </w:r>
    </w:p>
    <w:p>
      <w:pPr>
        <w:pStyle w:val="6"/>
        <w:spacing w:before="10" w:after="1"/>
        <w:rPr>
          <w:sz w:val="23"/>
        </w:rPr>
      </w:pPr>
    </w:p>
    <w:p>
      <w:pPr>
        <w:pStyle w:val="6"/>
        <w:ind w:left="231" w:right="-58"/>
        <w:rPr>
          <w:sz w:val="20"/>
        </w:rPr>
      </w:pPr>
      <w:r>
        <w:rPr>
          <w:sz w:val="20"/>
        </w:rPr>
        <w:drawing>
          <wp:inline distT="0" distB="0" distL="0" distR="0">
            <wp:extent cx="7024370" cy="171196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8" cstate="print"/>
                    <a:stretch>
                      <a:fillRect/>
                    </a:stretch>
                  </pic:blipFill>
                  <pic:spPr>
                    <a:xfrm>
                      <a:off x="0" y="0"/>
                      <a:ext cx="7024506" cy="1712213"/>
                    </a:xfrm>
                    <a:prstGeom prst="rect">
                      <a:avLst/>
                    </a:prstGeom>
                  </pic:spPr>
                </pic:pic>
              </a:graphicData>
            </a:graphic>
          </wp:inline>
        </w:drawing>
      </w:r>
    </w:p>
    <w:p>
      <w:pPr>
        <w:pStyle w:val="6"/>
        <w:rPr>
          <w:sz w:val="23"/>
        </w:rPr>
      </w:pPr>
    </w:p>
    <w:p>
      <w:pPr>
        <w:pStyle w:val="10"/>
        <w:numPr>
          <w:ilvl w:val="0"/>
          <w:numId w:val="1"/>
        </w:numPr>
        <w:tabs>
          <w:tab w:val="left" w:pos="586"/>
        </w:tabs>
        <w:spacing w:before="1" w:after="0" w:line="240" w:lineRule="auto"/>
        <w:ind w:left="585" w:right="0" w:hanging="356"/>
        <w:jc w:val="left"/>
        <w:rPr>
          <w:sz w:val="24"/>
        </w:rPr>
      </w:pPr>
      <w:r>
        <w:rPr>
          <w:sz w:val="24"/>
        </w:rPr>
        <w:t>Budget</w:t>
      </w:r>
      <w:r>
        <w:rPr>
          <w:spacing w:val="-1"/>
          <w:sz w:val="24"/>
        </w:rPr>
        <w:t xml:space="preserve"> </w:t>
      </w:r>
      <w:r>
        <w:rPr>
          <w:sz w:val="24"/>
        </w:rPr>
        <w:t>Requirements:</w:t>
      </w:r>
    </w:p>
    <w:p>
      <w:pPr>
        <w:pStyle w:val="6"/>
        <w:spacing w:before="10"/>
        <w:rPr>
          <w:sz w:val="23"/>
        </w:rPr>
      </w:pPr>
    </w:p>
    <w:tbl>
      <w:tblPr>
        <w:tblStyle w:val="8"/>
        <w:tblW w:w="9358" w:type="dxa"/>
        <w:tblInd w:w="124"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138"/>
        <w:gridCol w:w="5954"/>
        <w:gridCol w:w="226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544" w:hRule="atLeast"/>
        </w:trPr>
        <w:tc>
          <w:tcPr>
            <w:tcW w:w="1138" w:type="dxa"/>
            <w:tcBorders>
              <w:left w:val="single" w:color="000000" w:sz="4" w:space="0"/>
              <w:bottom w:val="single" w:color="000000" w:sz="4" w:space="0"/>
              <w:right w:val="single" w:color="000000" w:sz="4" w:space="0"/>
            </w:tcBorders>
          </w:tcPr>
          <w:p>
            <w:pPr>
              <w:pStyle w:val="11"/>
              <w:spacing w:before="0" w:line="268" w:lineRule="exact"/>
              <w:rPr>
                <w:sz w:val="22"/>
              </w:rPr>
            </w:pPr>
            <w:r>
              <w:rPr>
                <w:sz w:val="22"/>
              </w:rPr>
              <w:t>S. No.</w:t>
            </w:r>
          </w:p>
        </w:tc>
        <w:tc>
          <w:tcPr>
            <w:tcW w:w="5954" w:type="dxa"/>
            <w:tcBorders>
              <w:left w:val="single" w:color="000000" w:sz="4" w:space="0"/>
              <w:bottom w:val="single" w:color="000000" w:sz="4" w:space="0"/>
              <w:right w:val="single" w:color="000000" w:sz="4" w:space="0"/>
            </w:tcBorders>
          </w:tcPr>
          <w:p>
            <w:pPr>
              <w:pStyle w:val="11"/>
              <w:spacing w:before="0" w:line="268" w:lineRule="exact"/>
              <w:rPr>
                <w:sz w:val="22"/>
              </w:rPr>
            </w:pPr>
            <w:r>
              <w:rPr>
                <w:sz w:val="22"/>
              </w:rPr>
              <w:t>Description</w:t>
            </w:r>
          </w:p>
        </w:tc>
        <w:tc>
          <w:tcPr>
            <w:tcW w:w="2266" w:type="dxa"/>
            <w:tcBorders>
              <w:left w:val="single" w:color="000000" w:sz="4" w:space="0"/>
              <w:bottom w:val="single" w:color="000000" w:sz="4" w:space="0"/>
              <w:right w:val="single" w:color="000000" w:sz="4" w:space="0"/>
            </w:tcBorders>
          </w:tcPr>
          <w:p>
            <w:pPr>
              <w:pStyle w:val="11"/>
              <w:spacing w:before="0" w:line="268" w:lineRule="exact"/>
              <w:rPr>
                <w:sz w:val="22"/>
              </w:rPr>
            </w:pPr>
            <w:r>
              <w:rPr>
                <w:sz w:val="22"/>
              </w:rPr>
              <w:t>Total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41" w:hRule="atLeast"/>
        </w:trPr>
        <w:tc>
          <w:tcPr>
            <w:tcW w:w="1138" w:type="dxa"/>
            <w:tcBorders>
              <w:top w:val="single" w:color="000000" w:sz="4" w:space="0"/>
              <w:left w:val="single" w:color="000000" w:sz="4" w:space="0"/>
              <w:bottom w:val="single" w:color="000000" w:sz="4" w:space="0"/>
              <w:right w:val="single" w:color="000000" w:sz="4" w:space="0"/>
            </w:tcBorders>
          </w:tcPr>
          <w:p>
            <w:pPr>
              <w:pStyle w:val="11"/>
              <w:rPr>
                <w:sz w:val="22"/>
              </w:rPr>
            </w:pPr>
            <w:r>
              <w:rPr>
                <w:w w:val="100"/>
                <w:sz w:val="22"/>
              </w:rPr>
              <w:t>A</w:t>
            </w:r>
          </w:p>
        </w:tc>
        <w:tc>
          <w:tcPr>
            <w:tcW w:w="5954"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u w:val="single"/>
              </w:rPr>
              <w:t>EQUIPMENTS</w:t>
            </w:r>
          </w:p>
        </w:tc>
        <w:tc>
          <w:tcPr>
            <w:tcW w:w="2266" w:type="dxa"/>
            <w:tcBorders>
              <w:top w:val="single" w:color="000000" w:sz="4" w:space="0"/>
              <w:left w:val="single" w:color="000000" w:sz="4" w:space="0"/>
              <w:bottom w:val="single" w:color="000000" w:sz="4" w:space="0"/>
              <w:right w:val="single" w:color="000000" w:sz="4" w:space="0"/>
            </w:tcBorders>
          </w:tcPr>
          <w:p>
            <w:pPr>
              <w:pStyle w:val="11"/>
              <w:spacing w:before="0"/>
              <w:ind w:left="0"/>
              <w:rPr>
                <w:rFonts w:ascii="Times New Roman"/>
                <w:sz w:val="2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41" w:hRule="atLeast"/>
        </w:trPr>
        <w:tc>
          <w:tcPr>
            <w:tcW w:w="1138"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1.</w:t>
            </w:r>
          </w:p>
        </w:tc>
        <w:tc>
          <w:tcPr>
            <w:tcW w:w="5954" w:type="dxa"/>
            <w:tcBorders>
              <w:top w:val="single" w:color="000000" w:sz="4" w:space="0"/>
              <w:left w:val="single" w:color="000000" w:sz="4" w:space="0"/>
              <w:bottom w:val="single" w:color="000000" w:sz="4" w:space="0"/>
              <w:right w:val="single" w:color="000000" w:sz="4" w:space="0"/>
            </w:tcBorders>
          </w:tcPr>
          <w:p>
            <w:pPr>
              <w:pStyle w:val="11"/>
              <w:ind w:left="0" w:leftChars="0" w:firstLine="0" w:firstLineChars="0"/>
              <w:rPr>
                <w:sz w:val="22"/>
              </w:rPr>
            </w:pPr>
            <w:r>
              <w:rPr>
                <w:sz w:val="22"/>
              </w:rPr>
              <w:t>Raspberry Pi 3 Model B</w:t>
            </w:r>
          </w:p>
        </w:tc>
        <w:tc>
          <w:tcPr>
            <w:tcW w:w="2266"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Rs. 4,000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46" w:hRule="atLeast"/>
        </w:trPr>
        <w:tc>
          <w:tcPr>
            <w:tcW w:w="1138"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2.</w:t>
            </w:r>
          </w:p>
        </w:tc>
        <w:tc>
          <w:tcPr>
            <w:tcW w:w="5954"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Raspberry Pi Zero Wireless</w:t>
            </w:r>
          </w:p>
        </w:tc>
        <w:tc>
          <w:tcPr>
            <w:tcW w:w="2266"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Rs. 2,150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41" w:hRule="atLeast"/>
        </w:trPr>
        <w:tc>
          <w:tcPr>
            <w:tcW w:w="1138"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3.</w:t>
            </w:r>
          </w:p>
        </w:tc>
        <w:tc>
          <w:tcPr>
            <w:tcW w:w="5954"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Raspberry Pi Camera Module</w:t>
            </w:r>
          </w:p>
        </w:tc>
        <w:tc>
          <w:tcPr>
            <w:tcW w:w="2266"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Rs. 4,000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36" w:hRule="atLeast"/>
        </w:trPr>
        <w:tc>
          <w:tcPr>
            <w:tcW w:w="1138"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4.</w:t>
            </w:r>
          </w:p>
        </w:tc>
        <w:tc>
          <w:tcPr>
            <w:tcW w:w="5954" w:type="dxa"/>
            <w:tcBorders>
              <w:top w:val="single" w:color="000000" w:sz="4" w:space="0"/>
              <w:left w:val="single" w:color="000000" w:sz="4" w:space="0"/>
              <w:bottom w:val="single" w:color="000000" w:sz="4" w:space="0"/>
              <w:right w:val="single" w:color="000000" w:sz="4" w:space="0"/>
            </w:tcBorders>
          </w:tcPr>
          <w:p>
            <w:pPr>
              <w:pStyle w:val="11"/>
              <w:rPr>
                <w:rFonts w:hint="default"/>
                <w:sz w:val="22"/>
                <w:lang w:val="en-US"/>
              </w:rPr>
            </w:pPr>
            <w:r>
              <w:rPr>
                <w:rFonts w:hint="default"/>
                <w:sz w:val="22"/>
                <w:lang w:val="en-US"/>
              </w:rPr>
              <w:t>AWS</w:t>
            </w:r>
          </w:p>
        </w:tc>
        <w:tc>
          <w:tcPr>
            <w:tcW w:w="2266"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 xml:space="preserve">Rs. </w:t>
            </w:r>
            <w:r>
              <w:rPr>
                <w:rFonts w:hint="default"/>
                <w:sz w:val="22"/>
                <w:lang w:val="en-US"/>
              </w:rPr>
              <w:t>4</w:t>
            </w:r>
            <w:r>
              <w:rPr>
                <w:sz w:val="22"/>
              </w:rPr>
              <w:t>,650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36" w:hRule="atLeast"/>
        </w:trPr>
        <w:tc>
          <w:tcPr>
            <w:tcW w:w="1138"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5.</w:t>
            </w:r>
          </w:p>
        </w:tc>
        <w:tc>
          <w:tcPr>
            <w:tcW w:w="5954"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Arduino Uno</w:t>
            </w:r>
          </w:p>
        </w:tc>
        <w:tc>
          <w:tcPr>
            <w:tcW w:w="2266"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Rs. 1500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36" w:hRule="atLeast"/>
        </w:trPr>
        <w:tc>
          <w:tcPr>
            <w:tcW w:w="1138" w:type="dxa"/>
            <w:tcBorders>
              <w:top w:val="single" w:color="000000" w:sz="4" w:space="0"/>
              <w:left w:val="single" w:color="000000" w:sz="4" w:space="0"/>
              <w:bottom w:val="single" w:color="000000" w:sz="4" w:space="0"/>
              <w:right w:val="single" w:color="000000" w:sz="4" w:space="0"/>
            </w:tcBorders>
          </w:tcPr>
          <w:p>
            <w:pPr>
              <w:pStyle w:val="11"/>
              <w:spacing w:before="2"/>
              <w:rPr>
                <w:sz w:val="22"/>
              </w:rPr>
            </w:pPr>
            <w:r>
              <w:rPr>
                <w:sz w:val="22"/>
              </w:rPr>
              <w:t>6.</w:t>
            </w:r>
          </w:p>
        </w:tc>
        <w:tc>
          <w:tcPr>
            <w:tcW w:w="5954" w:type="dxa"/>
            <w:tcBorders>
              <w:top w:val="single" w:color="000000" w:sz="4" w:space="0"/>
              <w:left w:val="single" w:color="000000" w:sz="4" w:space="0"/>
              <w:bottom w:val="single" w:color="000000" w:sz="4" w:space="0"/>
              <w:right w:val="single" w:color="000000" w:sz="4" w:space="0"/>
            </w:tcBorders>
          </w:tcPr>
          <w:p>
            <w:pPr>
              <w:pStyle w:val="11"/>
              <w:spacing w:before="2"/>
              <w:rPr>
                <w:sz w:val="22"/>
              </w:rPr>
            </w:pPr>
            <w:r>
              <w:rPr>
                <w:sz w:val="22"/>
              </w:rPr>
              <w:t>Wi-Fi Module</w:t>
            </w:r>
          </w:p>
        </w:tc>
        <w:tc>
          <w:tcPr>
            <w:tcW w:w="2266" w:type="dxa"/>
            <w:tcBorders>
              <w:top w:val="single" w:color="000000" w:sz="4" w:space="0"/>
              <w:left w:val="single" w:color="000000" w:sz="4" w:space="0"/>
              <w:bottom w:val="single" w:color="000000" w:sz="4" w:space="0"/>
              <w:right w:val="single" w:color="000000" w:sz="4" w:space="0"/>
            </w:tcBorders>
          </w:tcPr>
          <w:p>
            <w:pPr>
              <w:pStyle w:val="11"/>
              <w:spacing w:before="2"/>
              <w:rPr>
                <w:sz w:val="22"/>
              </w:rPr>
            </w:pPr>
            <w:r>
              <w:rPr>
                <w:sz w:val="22"/>
              </w:rPr>
              <w:t>Rs. 800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517" w:hRule="atLeast"/>
        </w:trPr>
        <w:tc>
          <w:tcPr>
            <w:tcW w:w="1138"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7.</w:t>
            </w:r>
          </w:p>
        </w:tc>
        <w:tc>
          <w:tcPr>
            <w:tcW w:w="5954"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Infrared Lazer beam</w:t>
            </w:r>
          </w:p>
        </w:tc>
        <w:tc>
          <w:tcPr>
            <w:tcW w:w="2266"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Rs. 8,400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41" w:hRule="atLeast"/>
        </w:trPr>
        <w:tc>
          <w:tcPr>
            <w:tcW w:w="1138" w:type="dxa"/>
            <w:tcBorders>
              <w:top w:val="single" w:color="000000" w:sz="4" w:space="0"/>
              <w:left w:val="single" w:color="000000" w:sz="4" w:space="0"/>
              <w:bottom w:val="single" w:color="000000" w:sz="4" w:space="0"/>
              <w:right w:val="single" w:color="000000" w:sz="4" w:space="0"/>
            </w:tcBorders>
          </w:tcPr>
          <w:p>
            <w:pPr>
              <w:pStyle w:val="11"/>
              <w:spacing w:before="0"/>
              <w:ind w:left="0"/>
              <w:rPr>
                <w:rFonts w:ascii="Times New Roman"/>
                <w:sz w:val="22"/>
              </w:rPr>
            </w:pPr>
          </w:p>
        </w:tc>
        <w:tc>
          <w:tcPr>
            <w:tcW w:w="5954" w:type="dxa"/>
            <w:tcBorders>
              <w:top w:val="single" w:color="000000" w:sz="4" w:space="0"/>
              <w:left w:val="single" w:color="000000" w:sz="4" w:space="0"/>
              <w:bottom w:val="single" w:color="000000" w:sz="4" w:space="0"/>
              <w:right w:val="single" w:color="000000" w:sz="4" w:space="0"/>
            </w:tcBorders>
          </w:tcPr>
          <w:p>
            <w:pPr>
              <w:pStyle w:val="11"/>
              <w:ind w:left="0" w:leftChars="0" w:firstLine="0" w:firstLineChars="0"/>
              <w:rPr>
                <w:sz w:val="22"/>
              </w:rPr>
            </w:pPr>
            <w:r>
              <w:rPr>
                <w:sz w:val="22"/>
              </w:rPr>
              <w:t>Total Equipment</w:t>
            </w:r>
          </w:p>
        </w:tc>
        <w:tc>
          <w:tcPr>
            <w:tcW w:w="2266"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Rs. 2</w:t>
            </w:r>
            <w:r>
              <w:rPr>
                <w:rFonts w:hint="default"/>
                <w:sz w:val="22"/>
                <w:lang w:val="en-US"/>
              </w:rPr>
              <w:t>5</w:t>
            </w:r>
            <w:r>
              <w:rPr>
                <w:sz w:val="22"/>
              </w:rPr>
              <w:t>,500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46" w:hRule="atLeast"/>
        </w:trPr>
        <w:tc>
          <w:tcPr>
            <w:tcW w:w="1138" w:type="dxa"/>
            <w:tcBorders>
              <w:top w:val="single" w:color="000000" w:sz="4" w:space="0"/>
              <w:left w:val="single" w:color="000000" w:sz="4" w:space="0"/>
              <w:bottom w:val="single" w:color="000000" w:sz="4" w:space="0"/>
              <w:right w:val="single" w:color="000000" w:sz="4" w:space="0"/>
            </w:tcBorders>
          </w:tcPr>
          <w:p>
            <w:pPr>
              <w:pStyle w:val="11"/>
              <w:spacing w:before="0"/>
              <w:ind w:left="0"/>
              <w:rPr>
                <w:rFonts w:ascii="Times New Roman"/>
                <w:sz w:val="22"/>
              </w:rPr>
            </w:pPr>
          </w:p>
        </w:tc>
        <w:tc>
          <w:tcPr>
            <w:tcW w:w="5954" w:type="dxa"/>
            <w:tcBorders>
              <w:top w:val="single" w:color="000000" w:sz="4" w:space="0"/>
              <w:left w:val="single" w:color="000000" w:sz="4" w:space="0"/>
              <w:bottom w:val="single" w:color="000000" w:sz="4" w:space="0"/>
              <w:right w:val="single" w:color="000000" w:sz="4" w:space="0"/>
            </w:tcBorders>
          </w:tcPr>
          <w:p>
            <w:pPr>
              <w:pStyle w:val="11"/>
              <w:spacing w:before="0"/>
              <w:ind w:left="0"/>
              <w:rPr>
                <w:rFonts w:ascii="Times New Roman"/>
                <w:sz w:val="22"/>
              </w:rPr>
            </w:pPr>
          </w:p>
        </w:tc>
        <w:tc>
          <w:tcPr>
            <w:tcW w:w="2266" w:type="dxa"/>
            <w:tcBorders>
              <w:top w:val="single" w:color="000000" w:sz="4" w:space="0"/>
              <w:left w:val="single" w:color="000000" w:sz="4" w:space="0"/>
              <w:bottom w:val="single" w:color="000000" w:sz="4" w:space="0"/>
              <w:right w:val="single" w:color="000000" w:sz="4" w:space="0"/>
            </w:tcBorders>
          </w:tcPr>
          <w:p>
            <w:pPr>
              <w:pStyle w:val="11"/>
              <w:spacing w:before="0"/>
              <w:ind w:left="0"/>
              <w:rPr>
                <w:rFonts w:ascii="Times New Roman"/>
                <w:sz w:val="2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41" w:hRule="atLeast"/>
        </w:trPr>
        <w:tc>
          <w:tcPr>
            <w:tcW w:w="1138" w:type="dxa"/>
            <w:tcBorders>
              <w:top w:val="single" w:color="000000" w:sz="4" w:space="0"/>
              <w:left w:val="single" w:color="000000" w:sz="4" w:space="0"/>
              <w:bottom w:val="single" w:color="000000" w:sz="4" w:space="0"/>
              <w:right w:val="single" w:color="000000" w:sz="4" w:space="0"/>
            </w:tcBorders>
          </w:tcPr>
          <w:p>
            <w:pPr>
              <w:pStyle w:val="11"/>
              <w:spacing w:before="2"/>
              <w:rPr>
                <w:sz w:val="22"/>
              </w:rPr>
            </w:pPr>
            <w:r>
              <w:rPr>
                <w:sz w:val="22"/>
              </w:rPr>
              <w:t>B.</w:t>
            </w:r>
          </w:p>
        </w:tc>
        <w:tc>
          <w:tcPr>
            <w:tcW w:w="5954" w:type="dxa"/>
            <w:tcBorders>
              <w:top w:val="single" w:color="000000" w:sz="4" w:space="0"/>
              <w:left w:val="single" w:color="000000" w:sz="4" w:space="0"/>
              <w:bottom w:val="single" w:color="000000" w:sz="4" w:space="0"/>
              <w:right w:val="single" w:color="000000" w:sz="4" w:space="0"/>
            </w:tcBorders>
          </w:tcPr>
          <w:p>
            <w:pPr>
              <w:pStyle w:val="11"/>
              <w:spacing w:before="2"/>
              <w:rPr>
                <w:sz w:val="22"/>
              </w:rPr>
            </w:pPr>
            <w:r>
              <w:rPr>
                <w:sz w:val="22"/>
                <w:u w:val="single"/>
              </w:rPr>
              <w:t>MISCELLANEOUS</w:t>
            </w:r>
          </w:p>
        </w:tc>
        <w:tc>
          <w:tcPr>
            <w:tcW w:w="2266" w:type="dxa"/>
            <w:tcBorders>
              <w:top w:val="single" w:color="000000" w:sz="4" w:space="0"/>
              <w:left w:val="single" w:color="000000" w:sz="4" w:space="0"/>
              <w:bottom w:val="single" w:color="000000" w:sz="4" w:space="0"/>
              <w:right w:val="single" w:color="000000" w:sz="4" w:space="0"/>
            </w:tcBorders>
          </w:tcPr>
          <w:p>
            <w:pPr>
              <w:pStyle w:val="11"/>
              <w:spacing w:before="0"/>
              <w:ind w:left="0"/>
              <w:rPr>
                <w:rFonts w:ascii="Times New Roman"/>
                <w:sz w:val="2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41" w:hRule="atLeast"/>
        </w:trPr>
        <w:tc>
          <w:tcPr>
            <w:tcW w:w="1138"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1.</w:t>
            </w:r>
          </w:p>
        </w:tc>
        <w:tc>
          <w:tcPr>
            <w:tcW w:w="5954"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Testing Charges</w:t>
            </w:r>
          </w:p>
        </w:tc>
        <w:tc>
          <w:tcPr>
            <w:tcW w:w="2266"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Rs. 8,000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599" w:hRule="atLeast"/>
        </w:trPr>
        <w:tc>
          <w:tcPr>
            <w:tcW w:w="1138"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2.</w:t>
            </w:r>
          </w:p>
        </w:tc>
        <w:tc>
          <w:tcPr>
            <w:tcW w:w="5954"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Contigency &amp; Others (Repair &amp; Maintenance)</w:t>
            </w:r>
          </w:p>
        </w:tc>
        <w:tc>
          <w:tcPr>
            <w:tcW w:w="2266"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Rs. 5,000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46" w:hRule="atLeast"/>
        </w:trPr>
        <w:tc>
          <w:tcPr>
            <w:tcW w:w="1138" w:type="dxa"/>
            <w:tcBorders>
              <w:top w:val="single" w:color="000000" w:sz="4" w:space="0"/>
              <w:left w:val="single" w:color="000000" w:sz="4" w:space="0"/>
              <w:bottom w:val="single" w:color="000000" w:sz="4" w:space="0"/>
              <w:right w:val="single" w:color="000000" w:sz="4" w:space="0"/>
            </w:tcBorders>
          </w:tcPr>
          <w:p>
            <w:pPr>
              <w:pStyle w:val="11"/>
              <w:spacing w:before="0"/>
              <w:ind w:left="0"/>
              <w:rPr>
                <w:rFonts w:ascii="Times New Roman"/>
                <w:sz w:val="22"/>
              </w:rPr>
            </w:pPr>
          </w:p>
        </w:tc>
        <w:tc>
          <w:tcPr>
            <w:tcW w:w="5954"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Total</w:t>
            </w:r>
          </w:p>
        </w:tc>
        <w:tc>
          <w:tcPr>
            <w:tcW w:w="2266"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Rs. 13,000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41" w:hRule="atLeast"/>
        </w:trPr>
        <w:tc>
          <w:tcPr>
            <w:tcW w:w="1138" w:type="dxa"/>
            <w:tcBorders>
              <w:top w:val="single" w:color="000000" w:sz="4" w:space="0"/>
              <w:left w:val="single" w:color="000000" w:sz="4" w:space="0"/>
              <w:bottom w:val="single" w:color="000000" w:sz="4" w:space="0"/>
              <w:right w:val="single" w:color="000000" w:sz="4" w:space="0"/>
            </w:tcBorders>
          </w:tcPr>
          <w:p>
            <w:pPr>
              <w:pStyle w:val="11"/>
              <w:spacing w:before="0"/>
              <w:ind w:left="0"/>
              <w:rPr>
                <w:rFonts w:ascii="Times New Roman"/>
                <w:sz w:val="22"/>
              </w:rPr>
            </w:pPr>
          </w:p>
        </w:tc>
        <w:tc>
          <w:tcPr>
            <w:tcW w:w="5954" w:type="dxa"/>
            <w:tcBorders>
              <w:top w:val="single" w:color="000000" w:sz="4" w:space="0"/>
              <w:left w:val="single" w:color="000000" w:sz="4" w:space="0"/>
              <w:bottom w:val="single" w:color="000000" w:sz="4" w:space="0"/>
              <w:right w:val="single" w:color="000000" w:sz="4" w:space="0"/>
            </w:tcBorders>
          </w:tcPr>
          <w:p>
            <w:pPr>
              <w:pStyle w:val="11"/>
              <w:spacing w:before="0"/>
              <w:ind w:left="0"/>
              <w:rPr>
                <w:rFonts w:ascii="Times New Roman"/>
                <w:sz w:val="22"/>
              </w:rPr>
            </w:pPr>
          </w:p>
        </w:tc>
        <w:tc>
          <w:tcPr>
            <w:tcW w:w="2266" w:type="dxa"/>
            <w:tcBorders>
              <w:top w:val="single" w:color="000000" w:sz="4" w:space="0"/>
              <w:left w:val="single" w:color="000000" w:sz="4" w:space="0"/>
              <w:bottom w:val="single" w:color="000000" w:sz="4" w:space="0"/>
              <w:right w:val="single" w:color="000000" w:sz="4" w:space="0"/>
            </w:tcBorders>
          </w:tcPr>
          <w:p>
            <w:pPr>
              <w:pStyle w:val="11"/>
              <w:spacing w:before="0"/>
              <w:ind w:left="0"/>
              <w:rPr>
                <w:rFonts w:ascii="Times New Roman"/>
                <w:sz w:val="2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41" w:hRule="atLeast"/>
        </w:trPr>
        <w:tc>
          <w:tcPr>
            <w:tcW w:w="1138" w:type="dxa"/>
            <w:tcBorders>
              <w:top w:val="single" w:color="000000" w:sz="4" w:space="0"/>
              <w:left w:val="single" w:color="000000" w:sz="4" w:space="0"/>
              <w:bottom w:val="single" w:color="000000" w:sz="4" w:space="0"/>
              <w:right w:val="single" w:color="000000" w:sz="4" w:space="0"/>
            </w:tcBorders>
          </w:tcPr>
          <w:p>
            <w:pPr>
              <w:pStyle w:val="11"/>
              <w:spacing w:before="0"/>
              <w:ind w:left="0"/>
              <w:rPr>
                <w:rFonts w:ascii="Times New Roman"/>
                <w:sz w:val="22"/>
              </w:rPr>
            </w:pPr>
          </w:p>
        </w:tc>
        <w:tc>
          <w:tcPr>
            <w:tcW w:w="5954"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Total (A+B)</w:t>
            </w:r>
          </w:p>
        </w:tc>
        <w:tc>
          <w:tcPr>
            <w:tcW w:w="2266" w:type="dxa"/>
            <w:tcBorders>
              <w:top w:val="single" w:color="000000" w:sz="4" w:space="0"/>
              <w:left w:val="single" w:color="000000" w:sz="4" w:space="0"/>
              <w:bottom w:val="single" w:color="000000" w:sz="4" w:space="0"/>
              <w:right w:val="single" w:color="000000" w:sz="4" w:space="0"/>
            </w:tcBorders>
          </w:tcPr>
          <w:p>
            <w:pPr>
              <w:pStyle w:val="11"/>
              <w:rPr>
                <w:sz w:val="22"/>
              </w:rPr>
            </w:pPr>
            <w:r>
              <w:rPr>
                <w:sz w:val="22"/>
              </w:rPr>
              <w:t>Rs. 3</w:t>
            </w:r>
            <w:r>
              <w:rPr>
                <w:rFonts w:hint="default"/>
                <w:sz w:val="22"/>
                <w:lang w:val="en-US"/>
              </w:rPr>
              <w:t>8</w:t>
            </w:r>
            <w:r>
              <w:rPr>
                <w:sz w:val="22"/>
              </w:rPr>
              <w:t>,500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41" w:hRule="atLeast"/>
        </w:trPr>
        <w:tc>
          <w:tcPr>
            <w:tcW w:w="1138" w:type="dxa"/>
            <w:tcBorders>
              <w:top w:val="single" w:color="000000" w:sz="4" w:space="0"/>
              <w:left w:val="single" w:color="000000" w:sz="4" w:space="0"/>
              <w:bottom w:val="single" w:color="000000" w:sz="4" w:space="0"/>
              <w:right w:val="single" w:color="000000" w:sz="4" w:space="0"/>
            </w:tcBorders>
          </w:tcPr>
          <w:p>
            <w:pPr>
              <w:pStyle w:val="11"/>
              <w:spacing w:before="0"/>
              <w:ind w:left="0"/>
              <w:rPr>
                <w:rFonts w:ascii="Times New Roman"/>
                <w:sz w:val="22"/>
              </w:rPr>
            </w:pPr>
          </w:p>
        </w:tc>
        <w:tc>
          <w:tcPr>
            <w:tcW w:w="5954" w:type="dxa"/>
            <w:tcBorders>
              <w:top w:val="single" w:color="000000" w:sz="4" w:space="0"/>
              <w:left w:val="single" w:color="000000" w:sz="4" w:space="0"/>
              <w:bottom w:val="single" w:color="000000" w:sz="4" w:space="0"/>
              <w:right w:val="single" w:color="000000" w:sz="4" w:space="0"/>
            </w:tcBorders>
          </w:tcPr>
          <w:p>
            <w:pPr>
              <w:pStyle w:val="11"/>
              <w:rPr>
                <w:sz w:val="22"/>
              </w:rPr>
            </w:pPr>
          </w:p>
        </w:tc>
        <w:tc>
          <w:tcPr>
            <w:tcW w:w="2266" w:type="dxa"/>
            <w:tcBorders>
              <w:top w:val="single" w:color="000000" w:sz="4" w:space="0"/>
              <w:left w:val="single" w:color="000000" w:sz="4" w:space="0"/>
              <w:bottom w:val="single" w:color="000000" w:sz="4" w:space="0"/>
              <w:right w:val="single" w:color="000000" w:sz="4" w:space="0"/>
            </w:tcBorders>
          </w:tcPr>
          <w:p>
            <w:pPr>
              <w:pStyle w:val="11"/>
              <w:rPr>
                <w:sz w:val="2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441" w:hRule="atLeast"/>
        </w:trPr>
        <w:tc>
          <w:tcPr>
            <w:tcW w:w="1138" w:type="dxa"/>
            <w:tcBorders>
              <w:top w:val="single" w:color="000000" w:sz="4" w:space="0"/>
              <w:left w:val="single" w:color="000000" w:sz="4" w:space="0"/>
              <w:bottom w:val="single" w:color="000000" w:sz="4" w:space="0"/>
              <w:right w:val="single" w:color="000000" w:sz="4" w:space="0"/>
            </w:tcBorders>
          </w:tcPr>
          <w:p>
            <w:pPr>
              <w:pStyle w:val="11"/>
              <w:spacing w:before="0"/>
              <w:ind w:left="0"/>
              <w:rPr>
                <w:rFonts w:ascii="Times New Roman"/>
                <w:sz w:val="22"/>
              </w:rPr>
            </w:pPr>
          </w:p>
        </w:tc>
        <w:tc>
          <w:tcPr>
            <w:tcW w:w="5954" w:type="dxa"/>
            <w:tcBorders>
              <w:top w:val="single" w:color="000000" w:sz="4" w:space="0"/>
              <w:left w:val="single" w:color="000000" w:sz="4" w:space="0"/>
              <w:bottom w:val="single" w:color="000000" w:sz="4" w:space="0"/>
              <w:right w:val="single" w:color="000000" w:sz="4" w:space="0"/>
            </w:tcBorders>
          </w:tcPr>
          <w:p>
            <w:pPr>
              <w:pStyle w:val="11"/>
              <w:rPr>
                <w:sz w:val="22"/>
              </w:rPr>
            </w:pPr>
          </w:p>
        </w:tc>
        <w:tc>
          <w:tcPr>
            <w:tcW w:w="2266" w:type="dxa"/>
            <w:tcBorders>
              <w:top w:val="single" w:color="000000" w:sz="4" w:space="0"/>
              <w:left w:val="single" w:color="000000" w:sz="4" w:space="0"/>
              <w:bottom w:val="single" w:color="000000" w:sz="4" w:space="0"/>
              <w:right w:val="single" w:color="000000" w:sz="4" w:space="0"/>
            </w:tcBorders>
          </w:tcPr>
          <w:p>
            <w:pPr>
              <w:pStyle w:val="11"/>
              <w:rPr>
                <w:sz w:val="22"/>
              </w:rPr>
            </w:pPr>
          </w:p>
        </w:tc>
      </w:tr>
    </w:tbl>
    <w:p>
      <w:pPr>
        <w:pStyle w:val="6"/>
      </w:pPr>
    </w:p>
    <w:p>
      <w:pPr>
        <w:pStyle w:val="6"/>
        <w:spacing w:before="2"/>
      </w:pPr>
    </w:p>
    <w:p>
      <w:pPr>
        <w:pStyle w:val="10"/>
        <w:numPr>
          <w:ilvl w:val="0"/>
          <w:numId w:val="1"/>
        </w:numPr>
        <w:tabs>
          <w:tab w:val="left" w:pos="586"/>
        </w:tabs>
        <w:spacing w:before="0" w:after="0" w:line="240" w:lineRule="auto"/>
        <w:ind w:left="950" w:right="7349" w:hanging="720"/>
        <w:jc w:val="left"/>
        <w:rPr>
          <w:sz w:val="24"/>
        </w:rPr>
      </w:pPr>
      <w:r>
        <w:rPr>
          <w:sz w:val="24"/>
        </w:rPr>
        <w:t>Extra Manpower required, if any: Not applicable at the</w:t>
      </w:r>
      <w:r>
        <w:rPr>
          <w:spacing w:val="-17"/>
          <w:sz w:val="24"/>
        </w:rPr>
        <w:t xml:space="preserve"> </w:t>
      </w:r>
      <w:r>
        <w:rPr>
          <w:sz w:val="24"/>
        </w:rPr>
        <w:t>moment.</w:t>
      </w:r>
    </w:p>
    <w:p>
      <w:pPr>
        <w:spacing w:after="0" w:line="240" w:lineRule="auto"/>
        <w:jc w:val="left"/>
        <w:rPr>
          <w:sz w:val="24"/>
        </w:rPr>
        <w:sectPr>
          <w:pgSz w:w="11910" w:h="16840"/>
          <w:pgMar w:top="1580" w:right="0" w:bottom="280" w:left="620" w:header="720" w:footer="720" w:gutter="0"/>
        </w:sectPr>
      </w:pPr>
    </w:p>
    <w:p>
      <w:pPr>
        <w:pStyle w:val="10"/>
        <w:numPr>
          <w:ilvl w:val="0"/>
          <w:numId w:val="1"/>
        </w:numPr>
        <w:tabs>
          <w:tab w:val="left" w:pos="586"/>
        </w:tabs>
        <w:spacing w:before="24" w:after="0" w:line="240" w:lineRule="auto"/>
        <w:ind w:left="950" w:right="7347" w:hanging="720"/>
        <w:jc w:val="left"/>
        <w:rPr>
          <w:sz w:val="24"/>
        </w:rPr>
      </w:pPr>
      <w:r>
        <w:rPr>
          <w:sz w:val="24"/>
        </w:rPr>
        <w:t>Details of Collaboration, if any: Not applicable at the</w:t>
      </w:r>
      <w:r>
        <w:rPr>
          <w:spacing w:val="-15"/>
          <w:sz w:val="24"/>
        </w:rPr>
        <w:t xml:space="preserve"> </w:t>
      </w:r>
      <w:r>
        <w:rPr>
          <w:sz w:val="24"/>
        </w:rPr>
        <w:t>moment.</w:t>
      </w:r>
    </w:p>
    <w:p>
      <w:pPr>
        <w:pStyle w:val="6"/>
        <w:spacing w:before="12"/>
        <w:rPr>
          <w:sz w:val="23"/>
        </w:rPr>
      </w:pPr>
    </w:p>
    <w:p>
      <w:pPr>
        <w:pStyle w:val="10"/>
        <w:numPr>
          <w:ilvl w:val="0"/>
          <w:numId w:val="1"/>
        </w:numPr>
        <w:tabs>
          <w:tab w:val="left" w:pos="586"/>
        </w:tabs>
        <w:spacing w:before="0" w:after="0" w:line="240" w:lineRule="auto"/>
        <w:ind w:left="585" w:right="0" w:hanging="356"/>
        <w:jc w:val="left"/>
        <w:rPr>
          <w:rFonts w:hint="default"/>
          <w:sz w:val="24"/>
        </w:rPr>
      </w:pPr>
      <w:r>
        <w:rPr>
          <w:rFonts w:hint="default"/>
          <w:sz w:val="24"/>
        </w:rPr>
        <w:t>Success Criteria</w:t>
      </w:r>
    </w:p>
    <w:p>
      <w:pPr>
        <w:pStyle w:val="10"/>
        <w:numPr>
          <w:ilvl w:val="0"/>
          <w:numId w:val="0"/>
        </w:numPr>
        <w:tabs>
          <w:tab w:val="left" w:pos="586"/>
        </w:tabs>
        <w:spacing w:before="0" w:after="0" w:line="240" w:lineRule="auto"/>
        <w:ind w:left="229" w:leftChars="300" w:right="0" w:rightChars="0"/>
        <w:jc w:val="left"/>
        <w:rPr>
          <w:rFonts w:hint="default"/>
          <w:sz w:val="24"/>
        </w:rPr>
      </w:pPr>
      <w:r>
        <w:rPr>
          <w:rFonts w:hint="default"/>
          <w:sz w:val="24"/>
        </w:rPr>
        <w:t>A lot of lives could be saved if this system is implemented. Death rates can be</w:t>
      </w:r>
      <w:r>
        <w:rPr>
          <w:rFonts w:hint="default"/>
          <w:sz w:val="24"/>
          <w:lang w:val="en-US"/>
        </w:rPr>
        <w:t xml:space="preserve"> </w:t>
      </w:r>
      <w:r>
        <w:rPr>
          <w:rFonts w:hint="default"/>
          <w:sz w:val="24"/>
        </w:rPr>
        <w:t xml:space="preserve">reduced significantly after </w:t>
      </w:r>
    </w:p>
    <w:p>
      <w:pPr>
        <w:pStyle w:val="10"/>
        <w:numPr>
          <w:ilvl w:val="0"/>
          <w:numId w:val="0"/>
        </w:numPr>
        <w:tabs>
          <w:tab w:val="left" w:pos="586"/>
        </w:tabs>
        <w:spacing w:before="0" w:after="0" w:line="240" w:lineRule="auto"/>
        <w:ind w:left="229" w:leftChars="300" w:right="0" w:rightChars="0"/>
        <w:jc w:val="left"/>
        <w:rPr>
          <w:rFonts w:hint="default"/>
          <w:sz w:val="24"/>
        </w:rPr>
      </w:pPr>
      <w:r>
        <w:rPr>
          <w:rFonts w:hint="default"/>
          <w:sz w:val="24"/>
        </w:rPr>
        <w:t>the car accident has taken place.</w:t>
      </w:r>
    </w:p>
    <w:p>
      <w:pPr>
        <w:pStyle w:val="10"/>
        <w:numPr>
          <w:ilvl w:val="0"/>
          <w:numId w:val="0"/>
        </w:numPr>
        <w:tabs>
          <w:tab w:val="left" w:pos="586"/>
        </w:tabs>
        <w:spacing w:before="0" w:after="0" w:line="240" w:lineRule="auto"/>
        <w:ind w:left="229" w:leftChars="300" w:right="0" w:rightChars="0"/>
        <w:jc w:val="left"/>
        <w:rPr>
          <w:rFonts w:hint="default"/>
          <w:sz w:val="24"/>
        </w:rPr>
      </w:pPr>
    </w:p>
    <w:p>
      <w:pPr>
        <w:pStyle w:val="10"/>
        <w:numPr>
          <w:ilvl w:val="0"/>
          <w:numId w:val="0"/>
        </w:numPr>
        <w:tabs>
          <w:tab w:val="left" w:pos="586"/>
        </w:tabs>
        <w:spacing w:before="0" w:after="0" w:line="240" w:lineRule="auto"/>
        <w:ind w:left="229" w:leftChars="300" w:right="0" w:rightChars="0"/>
        <w:jc w:val="left"/>
        <w:rPr>
          <w:rFonts w:hint="default"/>
          <w:sz w:val="24"/>
        </w:rPr>
      </w:pPr>
      <w:r>
        <w:drawing>
          <wp:inline distT="0" distB="0" distL="114300" distR="114300">
            <wp:extent cx="4279265" cy="2390140"/>
            <wp:effectExtent l="0" t="0" r="6985"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rcRect l="24508" t="20747" r="15802" b="19959"/>
                    <a:stretch>
                      <a:fillRect/>
                    </a:stretch>
                  </pic:blipFill>
                  <pic:spPr>
                    <a:xfrm>
                      <a:off x="0" y="0"/>
                      <a:ext cx="4279265" cy="2390140"/>
                    </a:xfrm>
                    <a:prstGeom prst="rect">
                      <a:avLst/>
                    </a:prstGeom>
                    <a:noFill/>
                    <a:ln>
                      <a:noFill/>
                    </a:ln>
                  </pic:spPr>
                </pic:pic>
              </a:graphicData>
            </a:graphic>
          </wp:inline>
        </w:drawing>
      </w:r>
      <w:bookmarkStart w:id="0" w:name="_GoBack"/>
      <w:bookmarkEnd w:id="0"/>
    </w:p>
    <w:p>
      <w:pPr>
        <w:pStyle w:val="6"/>
        <w:ind w:left="950" w:right="4676"/>
      </w:pPr>
    </w:p>
    <w:sectPr>
      <w:pgSz w:w="11910" w:h="16840"/>
      <w:pgMar w:top="1400" w:right="0" w:bottom="280" w:left="62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2"/>
      <w:numFmt w:val="lowerLetter"/>
      <w:lvlText w:val="%1)"/>
      <w:lvlJc w:val="left"/>
      <w:pPr>
        <w:ind w:left="1175" w:hanging="250"/>
        <w:jc w:val="left"/>
      </w:pPr>
      <w:rPr>
        <w:rFonts w:hint="default" w:ascii="Calibri" w:hAnsi="Calibri" w:eastAsia="Calibri" w:cs="Calibri"/>
        <w:spacing w:val="-2"/>
        <w:w w:val="100"/>
        <w:sz w:val="24"/>
        <w:szCs w:val="24"/>
        <w:lang w:val="en-US" w:eastAsia="en-US" w:bidi="en-US"/>
      </w:rPr>
    </w:lvl>
    <w:lvl w:ilvl="1" w:tentative="0">
      <w:start w:val="0"/>
      <w:numFmt w:val="bullet"/>
      <w:lvlText w:val="•"/>
      <w:lvlJc w:val="left"/>
      <w:pPr>
        <w:ind w:left="2190" w:hanging="250"/>
      </w:pPr>
      <w:rPr>
        <w:rFonts w:hint="default"/>
        <w:lang w:val="en-US" w:eastAsia="en-US" w:bidi="en-US"/>
      </w:rPr>
    </w:lvl>
    <w:lvl w:ilvl="2" w:tentative="0">
      <w:start w:val="0"/>
      <w:numFmt w:val="bullet"/>
      <w:lvlText w:val="•"/>
      <w:lvlJc w:val="left"/>
      <w:pPr>
        <w:ind w:left="3200" w:hanging="250"/>
      </w:pPr>
      <w:rPr>
        <w:rFonts w:hint="default"/>
        <w:lang w:val="en-US" w:eastAsia="en-US" w:bidi="en-US"/>
      </w:rPr>
    </w:lvl>
    <w:lvl w:ilvl="3" w:tentative="0">
      <w:start w:val="0"/>
      <w:numFmt w:val="bullet"/>
      <w:lvlText w:val="•"/>
      <w:lvlJc w:val="left"/>
      <w:pPr>
        <w:ind w:left="4211" w:hanging="250"/>
      </w:pPr>
      <w:rPr>
        <w:rFonts w:hint="default"/>
        <w:lang w:val="en-US" w:eastAsia="en-US" w:bidi="en-US"/>
      </w:rPr>
    </w:lvl>
    <w:lvl w:ilvl="4" w:tentative="0">
      <w:start w:val="0"/>
      <w:numFmt w:val="bullet"/>
      <w:lvlText w:val="•"/>
      <w:lvlJc w:val="left"/>
      <w:pPr>
        <w:ind w:left="5221" w:hanging="250"/>
      </w:pPr>
      <w:rPr>
        <w:rFonts w:hint="default"/>
        <w:lang w:val="en-US" w:eastAsia="en-US" w:bidi="en-US"/>
      </w:rPr>
    </w:lvl>
    <w:lvl w:ilvl="5" w:tentative="0">
      <w:start w:val="0"/>
      <w:numFmt w:val="bullet"/>
      <w:lvlText w:val="•"/>
      <w:lvlJc w:val="left"/>
      <w:pPr>
        <w:ind w:left="6232" w:hanging="250"/>
      </w:pPr>
      <w:rPr>
        <w:rFonts w:hint="default"/>
        <w:lang w:val="en-US" w:eastAsia="en-US" w:bidi="en-US"/>
      </w:rPr>
    </w:lvl>
    <w:lvl w:ilvl="6" w:tentative="0">
      <w:start w:val="0"/>
      <w:numFmt w:val="bullet"/>
      <w:lvlText w:val="•"/>
      <w:lvlJc w:val="left"/>
      <w:pPr>
        <w:ind w:left="7242" w:hanging="250"/>
      </w:pPr>
      <w:rPr>
        <w:rFonts w:hint="default"/>
        <w:lang w:val="en-US" w:eastAsia="en-US" w:bidi="en-US"/>
      </w:rPr>
    </w:lvl>
    <w:lvl w:ilvl="7" w:tentative="0">
      <w:start w:val="0"/>
      <w:numFmt w:val="bullet"/>
      <w:lvlText w:val="•"/>
      <w:lvlJc w:val="left"/>
      <w:pPr>
        <w:ind w:left="8252" w:hanging="250"/>
      </w:pPr>
      <w:rPr>
        <w:rFonts w:hint="default"/>
        <w:lang w:val="en-US" w:eastAsia="en-US" w:bidi="en-US"/>
      </w:rPr>
    </w:lvl>
    <w:lvl w:ilvl="8" w:tentative="0">
      <w:start w:val="0"/>
      <w:numFmt w:val="bullet"/>
      <w:lvlText w:val="•"/>
      <w:lvlJc w:val="left"/>
      <w:pPr>
        <w:ind w:left="9263" w:hanging="250"/>
      </w:pPr>
      <w:rPr>
        <w:rFonts w:hint="default"/>
        <w:lang w:val="en-US" w:eastAsia="en-US" w:bidi="en-US"/>
      </w:rPr>
    </w:lvl>
  </w:abstractNum>
  <w:abstractNum w:abstractNumId="1">
    <w:nsid w:val="0053208E"/>
    <w:multiLevelType w:val="multilevel"/>
    <w:tmpl w:val="0053208E"/>
    <w:lvl w:ilvl="0" w:tentative="0">
      <w:start w:val="1"/>
      <w:numFmt w:val="decimal"/>
      <w:lvlText w:val="%1."/>
      <w:lvlJc w:val="left"/>
      <w:pPr>
        <w:ind w:left="950" w:hanging="360"/>
        <w:jc w:val="right"/>
      </w:pPr>
      <w:rPr>
        <w:rFonts w:hint="default" w:ascii="Calibri" w:hAnsi="Calibri" w:eastAsia="Calibri" w:cs="Calibri"/>
        <w:spacing w:val="-7"/>
        <w:w w:val="100"/>
        <w:sz w:val="24"/>
        <w:szCs w:val="24"/>
        <w:lang w:val="en-US" w:eastAsia="en-US" w:bidi="en-US"/>
      </w:rPr>
    </w:lvl>
    <w:lvl w:ilvl="1" w:tentative="0">
      <w:start w:val="1"/>
      <w:numFmt w:val="lowerLetter"/>
      <w:lvlText w:val="%2)"/>
      <w:lvlJc w:val="left"/>
      <w:pPr>
        <w:ind w:left="950" w:hanging="313"/>
        <w:jc w:val="left"/>
      </w:pPr>
      <w:rPr>
        <w:rFonts w:hint="default" w:ascii="Calibri" w:hAnsi="Calibri" w:eastAsia="Calibri" w:cs="Calibri"/>
        <w:spacing w:val="-7"/>
        <w:w w:val="100"/>
        <w:sz w:val="24"/>
        <w:szCs w:val="24"/>
        <w:lang w:val="en-US" w:eastAsia="en-US" w:bidi="en-US"/>
      </w:rPr>
    </w:lvl>
    <w:lvl w:ilvl="2" w:tentative="0">
      <w:start w:val="0"/>
      <w:numFmt w:val="bullet"/>
      <w:lvlText w:val="•"/>
      <w:lvlJc w:val="left"/>
      <w:pPr>
        <w:ind w:left="3024" w:hanging="313"/>
      </w:pPr>
      <w:rPr>
        <w:rFonts w:hint="default"/>
        <w:lang w:val="en-US" w:eastAsia="en-US" w:bidi="en-US"/>
      </w:rPr>
    </w:lvl>
    <w:lvl w:ilvl="3" w:tentative="0">
      <w:start w:val="0"/>
      <w:numFmt w:val="bullet"/>
      <w:lvlText w:val="•"/>
      <w:lvlJc w:val="left"/>
      <w:pPr>
        <w:ind w:left="4057" w:hanging="313"/>
      </w:pPr>
      <w:rPr>
        <w:rFonts w:hint="default"/>
        <w:lang w:val="en-US" w:eastAsia="en-US" w:bidi="en-US"/>
      </w:rPr>
    </w:lvl>
    <w:lvl w:ilvl="4" w:tentative="0">
      <w:start w:val="0"/>
      <w:numFmt w:val="bullet"/>
      <w:lvlText w:val="•"/>
      <w:lvlJc w:val="left"/>
      <w:pPr>
        <w:ind w:left="5089" w:hanging="313"/>
      </w:pPr>
      <w:rPr>
        <w:rFonts w:hint="default"/>
        <w:lang w:val="en-US" w:eastAsia="en-US" w:bidi="en-US"/>
      </w:rPr>
    </w:lvl>
    <w:lvl w:ilvl="5" w:tentative="0">
      <w:start w:val="0"/>
      <w:numFmt w:val="bullet"/>
      <w:lvlText w:val="•"/>
      <w:lvlJc w:val="left"/>
      <w:pPr>
        <w:ind w:left="6122" w:hanging="313"/>
      </w:pPr>
      <w:rPr>
        <w:rFonts w:hint="default"/>
        <w:lang w:val="en-US" w:eastAsia="en-US" w:bidi="en-US"/>
      </w:rPr>
    </w:lvl>
    <w:lvl w:ilvl="6" w:tentative="0">
      <w:start w:val="0"/>
      <w:numFmt w:val="bullet"/>
      <w:lvlText w:val="•"/>
      <w:lvlJc w:val="left"/>
      <w:pPr>
        <w:ind w:left="7154" w:hanging="313"/>
      </w:pPr>
      <w:rPr>
        <w:rFonts w:hint="default"/>
        <w:lang w:val="en-US" w:eastAsia="en-US" w:bidi="en-US"/>
      </w:rPr>
    </w:lvl>
    <w:lvl w:ilvl="7" w:tentative="0">
      <w:start w:val="0"/>
      <w:numFmt w:val="bullet"/>
      <w:lvlText w:val="•"/>
      <w:lvlJc w:val="left"/>
      <w:pPr>
        <w:ind w:left="8186" w:hanging="313"/>
      </w:pPr>
      <w:rPr>
        <w:rFonts w:hint="default"/>
        <w:lang w:val="en-US" w:eastAsia="en-US" w:bidi="en-US"/>
      </w:rPr>
    </w:lvl>
    <w:lvl w:ilvl="8" w:tentative="0">
      <w:start w:val="0"/>
      <w:numFmt w:val="bullet"/>
      <w:lvlText w:val="•"/>
      <w:lvlJc w:val="left"/>
      <w:pPr>
        <w:ind w:left="9219" w:hanging="313"/>
      </w:pPr>
      <w:rPr>
        <w:rFonts w:hint="default"/>
        <w:lang w:val="en-US" w:eastAsia="en-US" w:bidi="en-U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0710B3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en-US"/>
    </w:rPr>
  </w:style>
  <w:style w:type="paragraph" w:styleId="2">
    <w:name w:val="heading 4"/>
    <w:basedOn w:val="1"/>
    <w:next w:val="1"/>
    <w:unhideWhenUsed/>
    <w:qFormat/>
    <w:uiPriority w:val="0"/>
    <w:pPr>
      <w:keepNext/>
      <w:keepLines/>
      <w:spacing w:before="280" w:after="290" w:line="376" w:lineRule="auto"/>
      <w:outlineLvl w:val="3"/>
    </w:pPr>
    <w:rPr>
      <w:b/>
      <w:bCs/>
      <w:sz w:val="28"/>
      <w:szCs w:val="28"/>
    </w:rPr>
  </w:style>
  <w:style w:type="paragraph" w:styleId="3">
    <w:name w:val="heading 5"/>
    <w:basedOn w:val="1"/>
    <w:next w:val="1"/>
    <w:unhideWhenUsed/>
    <w:qFormat/>
    <w:uiPriority w:val="0"/>
    <w:pPr>
      <w:keepNext/>
      <w:keepLines/>
      <w:spacing w:before="280" w:after="290" w:line="376" w:lineRule="auto"/>
      <w:outlineLvl w:val="4"/>
    </w:pPr>
    <w:rPr>
      <w:b/>
      <w:bCs/>
      <w:sz w:val="28"/>
      <w:szCs w:val="28"/>
    </w:rPr>
  </w:style>
  <w:style w:type="paragraph" w:styleId="4">
    <w:name w:val="heading 6"/>
    <w:basedOn w:val="1"/>
    <w:next w:val="1"/>
    <w:unhideWhenUsed/>
    <w:qFormat/>
    <w:uiPriority w:val="0"/>
    <w:pPr>
      <w:keepNext/>
      <w:keepLines/>
      <w:spacing w:before="240" w:after="64" w:line="320" w:lineRule="auto"/>
      <w:outlineLvl w:val="5"/>
    </w:pPr>
    <w:rPr>
      <w:b/>
      <w:bCs/>
      <w:sz w:val="24"/>
      <w:szCs w:val="24"/>
    </w:rPr>
  </w:style>
  <w:style w:type="paragraph" w:styleId="5">
    <w:name w:val="heading 7"/>
    <w:basedOn w:val="1"/>
    <w:next w:val="1"/>
    <w:unhideWhenUsed/>
    <w:qFormat/>
    <w:uiPriority w:val="0"/>
    <w:pPr>
      <w:keepNext/>
      <w:keepLines/>
      <w:spacing w:before="240" w:after="64" w:line="320" w:lineRule="auto"/>
      <w:outlineLvl w:val="6"/>
    </w:pPr>
    <w:rPr>
      <w:b/>
      <w:bCs/>
      <w:sz w:val="24"/>
      <w:szCs w:val="24"/>
    </w:rPr>
  </w:style>
  <w:style w:type="character" w:default="1" w:styleId="7">
    <w:name w:val="Default Paragraph Font"/>
    <w:semiHidden/>
    <w:unhideWhenUsed/>
    <w:uiPriority w:val="1"/>
  </w:style>
  <w:style w:type="table" w:default="1" w:styleId="8">
    <w:name w:val="Normal Table"/>
    <w:semiHidden/>
    <w:uiPriority w:val="0"/>
    <w:tblPr>
      <w:tblLayout w:type="fixed"/>
      <w:tblCellMar>
        <w:top w:w="0" w:type="dxa"/>
        <w:left w:w="108" w:type="dxa"/>
        <w:bottom w:w="0" w:type="dxa"/>
        <w:right w:w="108" w:type="dxa"/>
      </w:tblCellMar>
    </w:tblPr>
  </w:style>
  <w:style w:type="paragraph" w:styleId="6">
    <w:name w:val="Body Text"/>
    <w:basedOn w:val="1"/>
    <w:qFormat/>
    <w:uiPriority w:val="1"/>
    <w:rPr>
      <w:rFonts w:ascii="Calibri" w:hAnsi="Calibri" w:eastAsia="Calibri" w:cs="Calibri"/>
      <w:sz w:val="24"/>
      <w:szCs w:val="24"/>
      <w:lang w:val="en-US" w:eastAsia="en-US" w:bidi="en-US"/>
    </w:rPr>
  </w:style>
  <w:style w:type="table" w:customStyle="1" w:styleId="9">
    <w:name w:val="Table Normal1"/>
    <w:semiHidden/>
    <w:unhideWhenUsed/>
    <w:qFormat/>
    <w:uiPriority w:val="2"/>
    <w:tblPr>
      <w:tblLayout w:type="fixed"/>
      <w:tblCellMar>
        <w:top w:w="0" w:type="dxa"/>
        <w:left w:w="0" w:type="dxa"/>
        <w:bottom w:w="0" w:type="dxa"/>
        <w:right w:w="0" w:type="dxa"/>
      </w:tblCellMar>
    </w:tblPr>
  </w:style>
  <w:style w:type="paragraph" w:styleId="10">
    <w:name w:val="List Paragraph"/>
    <w:basedOn w:val="1"/>
    <w:qFormat/>
    <w:uiPriority w:val="1"/>
    <w:pPr>
      <w:ind w:left="950" w:hanging="360"/>
    </w:pPr>
    <w:rPr>
      <w:rFonts w:ascii="Calibri" w:hAnsi="Calibri" w:eastAsia="Calibri" w:cs="Calibri"/>
      <w:lang w:val="en-US" w:eastAsia="en-US" w:bidi="en-US"/>
    </w:rPr>
  </w:style>
  <w:style w:type="paragraph" w:customStyle="1" w:styleId="11">
    <w:name w:val="Table Paragraph"/>
    <w:basedOn w:val="1"/>
    <w:qFormat/>
    <w:uiPriority w:val="1"/>
    <w:pPr>
      <w:spacing w:before="1"/>
      <w:ind w:left="110"/>
    </w:pPr>
    <w:rPr>
      <w:rFonts w:ascii="Calibri" w:hAnsi="Calibri" w:eastAsia="Calibri" w:cs="Calibri"/>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42</TotalTime>
  <ScaleCrop>false</ScaleCrop>
  <LinksUpToDate>false</LinksUpToDate>
  <Application>WPS Office_11.2.0.8893_F1E327BC-269C-435d-A152-05C5408002CA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2019-08-12T07:15:00Z</dcterms:created>
  <dc:creator>Tamanna Sharma</dc:creator>
  <cp:lastModifiedBy>Jasmita Walia</cp:lastModifiedBy>
  <dcterms:modified xsi:type="dcterms:W3CDTF">2019-08-12T10:11:14Z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Microsoft® Word 2016</vt:lpwstr>
  </property>
  <property fmtid="{D5CDD505-2E9C-101B-9397-08002B2CF9AE}" pid="4" name="LastSaved">
    <vt:filetime>2019-08-12T00:00:00Z</vt:filetime>
  </property>
  <property fmtid="{D5CDD505-2E9C-101B-9397-08002B2CF9AE}" pid="5" name="KSOProductBuildVer">
    <vt:lpwstr>1033-11.2.0.8893</vt:lpwstr>
  </property>
</Properties>
</file>