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8"/>
          <w:szCs w:val="48"/>
          <w:u w:val="single"/>
          <w:lang w:val="en-US"/>
        </w:rPr>
      </w:pPr>
      <w:r>
        <w:rPr>
          <w:b/>
          <w:sz w:val="48"/>
          <w:szCs w:val="48"/>
          <w:u w:val="single"/>
          <w:lang w:val="en-US"/>
        </w:rPr>
        <w:t>Cloud Formation</w:t>
      </w:r>
    </w:p>
    <w:p>
      <w:pPr>
        <w:rPr>
          <w:b/>
          <w:sz w:val="30"/>
          <w:szCs w:val="30"/>
          <w:lang w:val="en-US"/>
        </w:rPr>
      </w:pPr>
      <w:r>
        <w:rPr>
          <w:b/>
          <w:sz w:val="30"/>
          <w:szCs w:val="30"/>
          <w:lang w:val="en-US"/>
        </w:rPr>
        <w:t>What is Cloud Formation:-</w:t>
      </w:r>
    </w:p>
    <w:p>
      <w:pPr>
        <w:rPr>
          <w:rFonts w:ascii="Arial" w:hAnsi="Arial" w:cs="Arial"/>
          <w:color w:val="040C28"/>
          <w:sz w:val="26"/>
          <w:szCs w:val="26"/>
        </w:rPr>
      </w:pPr>
      <w:r>
        <w:rPr>
          <w:rFonts w:ascii="Arial" w:hAnsi="Arial" w:cs="Arial"/>
          <w:color w:val="202124"/>
          <w:sz w:val="26"/>
          <w:szCs w:val="26"/>
          <w:shd w:val="clear" w:color="auto" w:fill="FFFFFF"/>
          <w:lang w:val="en-US"/>
        </w:rPr>
        <w:t>Cloud Formation</w:t>
      </w:r>
      <w:r>
        <w:rPr>
          <w:rFonts w:ascii="Arial" w:hAnsi="Arial" w:cs="Arial"/>
          <w:color w:val="202124"/>
          <w:sz w:val="26"/>
          <w:szCs w:val="26"/>
          <w:shd w:val="clear" w:color="auto" w:fill="FFFFFF"/>
        </w:rPr>
        <w:t xml:space="preserve"> is </w:t>
      </w:r>
      <w:r>
        <w:rPr>
          <w:rFonts w:ascii="Arial" w:hAnsi="Arial" w:cs="Arial"/>
          <w:color w:val="040C28"/>
          <w:sz w:val="26"/>
          <w:szCs w:val="26"/>
        </w:rPr>
        <w:t>an infrastructure automation platform for AWS that makes deploying AWS resources at a much faster, more efficient, and more secure scale.</w:t>
      </w:r>
    </w:p>
    <w:p>
      <w:pPr>
        <w:rPr>
          <w:rFonts w:ascii="Arial" w:hAnsi="Arial" w:cs="Arial"/>
          <w:color w:val="2A3B4F"/>
          <w:sz w:val="26"/>
          <w:szCs w:val="26"/>
          <w:shd w:val="clear" w:color="auto" w:fill="FFFFFF"/>
        </w:rPr>
      </w:pPr>
      <w:r>
        <w:rPr>
          <w:rFonts w:ascii="Arial" w:hAnsi="Arial" w:cs="Arial"/>
          <w:color w:val="2A3B4F"/>
          <w:sz w:val="26"/>
          <w:szCs w:val="26"/>
          <w:shd w:val="clear" w:color="auto" w:fill="FFFFFF"/>
        </w:rPr>
        <w:t xml:space="preserve">Using </w:t>
      </w:r>
      <w:r>
        <w:rPr>
          <w:rFonts w:ascii="Arial" w:hAnsi="Arial" w:cs="Arial"/>
          <w:color w:val="2A3B4F"/>
          <w:sz w:val="26"/>
          <w:szCs w:val="26"/>
          <w:shd w:val="clear" w:color="auto" w:fill="FFFFFF"/>
          <w:lang w:val="en-US"/>
        </w:rPr>
        <w:t>Cloud Formation</w:t>
      </w:r>
      <w:r>
        <w:rPr>
          <w:rFonts w:ascii="Arial" w:hAnsi="Arial" w:cs="Arial"/>
          <w:color w:val="2A3B4F"/>
          <w:sz w:val="26"/>
          <w:szCs w:val="26"/>
          <w:shd w:val="clear" w:color="auto" w:fill="FFFFFF"/>
        </w:rPr>
        <w:t>, you can manage your whole AWS environment by developing templates that specify the AWS settings you want to use.</w:t>
      </w:r>
    </w:p>
    <w:p>
      <w:pPr>
        <w:rPr>
          <w:rFonts w:ascii="Arial" w:hAnsi="Arial" w:cs="Arial"/>
          <w:color w:val="202124"/>
          <w:sz w:val="26"/>
          <w:szCs w:val="26"/>
          <w:shd w:val="clear" w:color="auto" w:fill="FFFFFF"/>
        </w:rPr>
      </w:pPr>
      <w:r>
        <w:rPr>
          <w:rFonts w:ascii="Arial" w:hAnsi="Arial" w:cs="Arial"/>
          <w:color w:val="2A3B4F"/>
          <w:sz w:val="26"/>
          <w:szCs w:val="26"/>
          <w:shd w:val="clear" w:color="auto" w:fill="FFFFFF"/>
        </w:rPr>
        <w:t xml:space="preserve">The </w:t>
      </w:r>
      <w:r>
        <w:rPr>
          <w:rFonts w:ascii="Arial" w:hAnsi="Arial" w:cs="Arial"/>
          <w:color w:val="2A3B4F"/>
          <w:sz w:val="26"/>
          <w:szCs w:val="26"/>
          <w:shd w:val="clear" w:color="auto" w:fill="FFFFFF"/>
          <w:lang w:val="en-US"/>
        </w:rPr>
        <w:t>Cloud Formation</w:t>
      </w:r>
      <w:r>
        <w:rPr>
          <w:rFonts w:ascii="Arial" w:hAnsi="Arial" w:cs="Arial"/>
          <w:color w:val="2A3B4F"/>
          <w:sz w:val="26"/>
          <w:szCs w:val="26"/>
          <w:shd w:val="clear" w:color="auto" w:fill="FFFFFF"/>
        </w:rPr>
        <w:t xml:space="preserve"> </w:t>
      </w:r>
      <w:r>
        <w:rPr>
          <w:rFonts w:ascii="Arial" w:hAnsi="Arial" w:cs="Arial"/>
          <w:color w:val="202124"/>
          <w:sz w:val="26"/>
          <w:szCs w:val="26"/>
          <w:shd w:val="clear" w:color="auto" w:fill="FFFFFF"/>
        </w:rPr>
        <w:t>is only for AWS Cloud provider.</w:t>
      </w:r>
    </w:p>
    <w:p>
      <w:pPr>
        <w:rPr>
          <w:rFonts w:ascii="Arial" w:hAnsi="Arial" w:cs="Arial"/>
          <w:color w:val="202124"/>
          <w:sz w:val="26"/>
          <w:szCs w:val="26"/>
          <w:shd w:val="clear" w:color="auto" w:fill="FFFFFF"/>
        </w:rPr>
      </w:pPr>
      <w:r>
        <w:rPr>
          <w:rFonts w:ascii="Arial" w:hAnsi="Arial" w:cs="Arial"/>
          <w:color w:val="202124"/>
          <w:sz w:val="26"/>
          <w:szCs w:val="26"/>
          <w:shd w:val="clear" w:color="auto" w:fill="FFFFFF"/>
        </w:rPr>
        <w:t xml:space="preserve">The </w:t>
      </w:r>
      <w:r>
        <w:rPr>
          <w:rFonts w:ascii="Arial" w:hAnsi="Arial" w:cs="Arial"/>
          <w:color w:val="202124"/>
          <w:sz w:val="26"/>
          <w:szCs w:val="26"/>
          <w:shd w:val="clear" w:color="auto" w:fill="FFFFFF"/>
          <w:lang w:val="en-US"/>
        </w:rPr>
        <w:t>Cloud Formation</w:t>
      </w:r>
      <w:r>
        <w:rPr>
          <w:rFonts w:ascii="Arial" w:hAnsi="Arial" w:cs="Arial"/>
          <w:color w:val="202124"/>
          <w:sz w:val="26"/>
          <w:szCs w:val="26"/>
          <w:shd w:val="clear" w:color="auto" w:fill="FFFFFF"/>
        </w:rPr>
        <w:t xml:space="preserve"> is only support for JSON and YAML file Format.</w:t>
      </w:r>
    </w:p>
    <w:p>
      <w:pPr>
        <w:rPr>
          <w:rFonts w:ascii="Arial" w:hAnsi="Arial" w:cs="Arial"/>
          <w:color w:val="202124"/>
          <w:sz w:val="26"/>
          <w:szCs w:val="26"/>
          <w:shd w:val="clear" w:color="auto" w:fill="FFFFFF"/>
        </w:rPr>
      </w:pPr>
      <w:r>
        <w:rPr>
          <w:rFonts w:ascii="Arial" w:hAnsi="Arial" w:eastAsia="Times New Roman" w:cs="Arial"/>
          <w:b/>
          <w:bCs/>
          <w:color w:val="2A3B4F"/>
          <w:sz w:val="30"/>
          <w:szCs w:val="30"/>
          <w:lang w:eastAsia="en-IN"/>
        </w:rPr>
        <w:t xml:space="preserve">Benefits of AWS </w:t>
      </w:r>
      <w:r>
        <w:rPr>
          <w:rFonts w:ascii="Arial" w:hAnsi="Arial" w:eastAsia="Times New Roman" w:cs="Arial"/>
          <w:b/>
          <w:bCs/>
          <w:color w:val="2A3B4F"/>
          <w:sz w:val="30"/>
          <w:szCs w:val="30"/>
          <w:lang w:val="en-US" w:eastAsia="en-IN"/>
        </w:rPr>
        <w:t>Cloud Formation</w:t>
      </w:r>
      <w:r>
        <w:rPr>
          <w:rFonts w:ascii="Arial" w:hAnsi="Arial" w:eastAsia="Times New Roman" w:cs="Arial"/>
          <w:b/>
          <w:bCs/>
          <w:color w:val="2A3B4F"/>
          <w:sz w:val="30"/>
          <w:szCs w:val="30"/>
          <w:lang w:eastAsia="en-IN"/>
        </w:rPr>
        <w:t>:-</w:t>
      </w:r>
    </w:p>
    <w:p>
      <w:pPr>
        <w:numPr>
          <w:ilvl w:val="0"/>
          <w:numId w:val="1"/>
        </w:numPr>
        <w:shd w:val="clear" w:color="auto" w:fill="FFFFFF"/>
        <w:spacing w:before="100" w:beforeAutospacing="1" w:after="0" w:line="420" w:lineRule="atLeast"/>
        <w:rPr>
          <w:rFonts w:ascii="Arial" w:hAnsi="Arial" w:eastAsia="Times New Roman" w:cs="Arial"/>
          <w:color w:val="2A3B4F"/>
          <w:sz w:val="27"/>
          <w:szCs w:val="27"/>
          <w:lang w:eastAsia="en-IN"/>
        </w:rPr>
      </w:pPr>
      <w:r>
        <w:rPr>
          <w:rFonts w:ascii="Arial" w:hAnsi="Arial" w:eastAsia="Times New Roman" w:cs="Arial"/>
          <w:b/>
          <w:bCs/>
          <w:color w:val="2A3B4F"/>
          <w:sz w:val="27"/>
          <w:szCs w:val="27"/>
          <w:lang w:eastAsia="en-IN"/>
        </w:rPr>
        <w:t>Reduced time spent on resource management</w:t>
      </w:r>
    </w:p>
    <w:p>
      <w:pPr>
        <w:numPr>
          <w:ilvl w:val="0"/>
          <w:numId w:val="1"/>
        </w:numPr>
        <w:shd w:val="clear" w:color="auto" w:fill="FFFFFF"/>
        <w:spacing w:before="100" w:beforeAutospacing="1" w:after="0" w:line="420" w:lineRule="atLeast"/>
        <w:rPr>
          <w:rFonts w:ascii="Arial" w:hAnsi="Arial" w:eastAsia="Times New Roman" w:cs="Arial"/>
          <w:color w:val="2A3B4F"/>
          <w:sz w:val="27"/>
          <w:szCs w:val="27"/>
          <w:lang w:eastAsia="en-IN"/>
        </w:rPr>
      </w:pPr>
      <w:r>
        <w:rPr>
          <w:rFonts w:ascii="Arial" w:hAnsi="Arial" w:eastAsia="Times New Roman" w:cs="Arial"/>
          <w:b/>
          <w:bCs/>
          <w:color w:val="2A3B4F"/>
          <w:sz w:val="27"/>
          <w:szCs w:val="27"/>
          <w:lang w:eastAsia="en-IN"/>
        </w:rPr>
        <w:t>Increased efficiency and consistency</w:t>
      </w:r>
    </w:p>
    <w:p>
      <w:pPr>
        <w:numPr>
          <w:ilvl w:val="0"/>
          <w:numId w:val="1"/>
        </w:numPr>
        <w:shd w:val="clear" w:color="auto" w:fill="FFFFFF"/>
        <w:spacing w:before="100" w:beforeAutospacing="1" w:after="0" w:line="420" w:lineRule="atLeast"/>
        <w:rPr>
          <w:rFonts w:ascii="Arial" w:hAnsi="Arial" w:eastAsia="Times New Roman" w:cs="Arial"/>
          <w:color w:val="2A3B4F"/>
          <w:sz w:val="27"/>
          <w:szCs w:val="27"/>
          <w:lang w:eastAsia="en-IN"/>
        </w:rPr>
      </w:pPr>
      <w:r>
        <w:rPr>
          <w:rFonts w:ascii="Arial" w:hAnsi="Arial" w:eastAsia="Times New Roman" w:cs="Arial"/>
          <w:b/>
          <w:bCs/>
          <w:color w:val="2A3B4F"/>
          <w:sz w:val="27"/>
          <w:szCs w:val="27"/>
          <w:lang w:eastAsia="en-IN"/>
        </w:rPr>
        <w:t>Infrastructure as code</w:t>
      </w:r>
    </w:p>
    <w:p>
      <w:pPr>
        <w:numPr>
          <w:ilvl w:val="0"/>
          <w:numId w:val="1"/>
        </w:numPr>
        <w:shd w:val="clear" w:color="auto" w:fill="FFFFFF"/>
        <w:spacing w:before="100" w:beforeAutospacing="1" w:after="0" w:line="420" w:lineRule="atLeast"/>
        <w:rPr>
          <w:rFonts w:ascii="Arial" w:hAnsi="Arial" w:eastAsia="Times New Roman" w:cs="Arial"/>
          <w:color w:val="2A3B4F"/>
          <w:sz w:val="27"/>
          <w:szCs w:val="27"/>
          <w:lang w:eastAsia="en-IN"/>
        </w:rPr>
      </w:pPr>
      <w:r>
        <w:rPr>
          <w:rFonts w:ascii="Arial" w:hAnsi="Arial" w:eastAsia="Times New Roman" w:cs="Arial"/>
          <w:b/>
          <w:bCs/>
          <w:color w:val="2A3B4F"/>
          <w:sz w:val="27"/>
          <w:szCs w:val="27"/>
          <w:lang w:eastAsia="en-IN"/>
        </w:rPr>
        <w:t>Improved collaboration and documentation</w:t>
      </w:r>
    </w:p>
    <w:p>
      <w:pPr>
        <w:numPr>
          <w:ilvl w:val="0"/>
          <w:numId w:val="1"/>
        </w:numPr>
        <w:shd w:val="clear" w:color="auto" w:fill="FFFFFF"/>
        <w:spacing w:before="100" w:beforeAutospacing="1" w:after="0" w:line="420" w:lineRule="atLeast"/>
        <w:rPr>
          <w:rFonts w:ascii="Arial" w:hAnsi="Arial" w:eastAsia="Times New Roman" w:cs="Arial"/>
          <w:color w:val="2A3B4F"/>
          <w:sz w:val="27"/>
          <w:szCs w:val="27"/>
          <w:lang w:eastAsia="en-IN"/>
        </w:rPr>
      </w:pPr>
      <w:r>
        <w:rPr>
          <w:rFonts w:ascii="Arial" w:hAnsi="Arial" w:eastAsia="Times New Roman" w:cs="Arial"/>
          <w:b/>
          <w:bCs/>
          <w:color w:val="2A3B4F"/>
          <w:sz w:val="27"/>
          <w:szCs w:val="27"/>
          <w:lang w:eastAsia="en-IN"/>
        </w:rPr>
        <w:t>Easy updates</w:t>
      </w:r>
    </w:p>
    <w:p>
      <w:pPr>
        <w:numPr>
          <w:ilvl w:val="0"/>
          <w:numId w:val="1"/>
        </w:numPr>
        <w:shd w:val="clear" w:color="auto" w:fill="FFFFFF"/>
        <w:spacing w:before="100" w:beforeAutospacing="1" w:after="0" w:line="420" w:lineRule="atLeast"/>
        <w:rPr>
          <w:rFonts w:ascii="Arial" w:hAnsi="Arial" w:eastAsia="Times New Roman" w:cs="Arial"/>
          <w:color w:val="2A3B4F"/>
          <w:sz w:val="27"/>
          <w:szCs w:val="27"/>
          <w:lang w:eastAsia="en-IN"/>
        </w:rPr>
      </w:pPr>
      <w:r>
        <w:rPr>
          <w:rFonts w:ascii="Arial" w:hAnsi="Arial" w:eastAsia="Times New Roman" w:cs="Arial"/>
          <w:b/>
          <w:bCs/>
          <w:color w:val="2A3B4F"/>
          <w:sz w:val="27"/>
          <w:szCs w:val="27"/>
          <w:lang w:eastAsia="en-IN"/>
        </w:rPr>
        <w:t>Auditing and change management</w:t>
      </w:r>
    </w:p>
    <w:p>
      <w:pPr>
        <w:numPr>
          <w:ilvl w:val="0"/>
          <w:numId w:val="1"/>
        </w:numPr>
        <w:shd w:val="clear" w:color="auto" w:fill="FFFFFF"/>
        <w:spacing w:before="100" w:beforeAutospacing="1" w:after="0" w:line="420" w:lineRule="atLeast"/>
        <w:rPr>
          <w:rFonts w:ascii="Arial" w:hAnsi="Arial" w:eastAsia="Times New Roman" w:cs="Arial"/>
          <w:color w:val="2A3B4F"/>
          <w:sz w:val="27"/>
          <w:szCs w:val="27"/>
          <w:lang w:eastAsia="en-IN"/>
        </w:rPr>
      </w:pPr>
      <w:r>
        <w:rPr>
          <w:rFonts w:ascii="Arial" w:hAnsi="Arial" w:eastAsia="Times New Roman" w:cs="Arial"/>
          <w:b/>
          <w:bCs/>
          <w:color w:val="2A3B4F"/>
          <w:sz w:val="27"/>
          <w:szCs w:val="27"/>
          <w:lang w:eastAsia="en-IN"/>
        </w:rPr>
        <w:t>Security</w:t>
      </w:r>
    </w:p>
    <w:p>
      <w:pPr>
        <w:rPr>
          <w:rFonts w:ascii="Arial" w:hAnsi="Arial" w:cs="Arial"/>
          <w:color w:val="2A3B4F"/>
          <w:sz w:val="27"/>
          <w:szCs w:val="27"/>
          <w:shd w:val="clear" w:color="auto" w:fill="FFFFFF"/>
        </w:rPr>
      </w:pPr>
    </w:p>
    <w:p>
      <w:pPr>
        <w:rPr>
          <w:rFonts w:ascii="Arial" w:hAnsi="Arial" w:cs="Arial"/>
          <w:color w:val="2A3B4F"/>
          <w:sz w:val="27"/>
          <w:szCs w:val="27"/>
          <w:shd w:val="clear" w:color="auto" w:fill="FFFFFF"/>
        </w:rPr>
      </w:pPr>
      <w:r>
        <w:rPr>
          <w:rFonts w:ascii="Arial" w:hAnsi="Arial" w:cs="Arial"/>
          <w:color w:val="2A3B4F"/>
          <w:sz w:val="27"/>
          <w:szCs w:val="27"/>
          <w:shd w:val="clear" w:color="auto" w:fill="FFFFFF"/>
        </w:rPr>
        <w:t xml:space="preserve">Overall, AWS </w:t>
      </w:r>
      <w:r>
        <w:rPr>
          <w:rFonts w:ascii="Arial" w:hAnsi="Arial" w:cs="Arial"/>
          <w:color w:val="2A3B4F"/>
          <w:sz w:val="27"/>
          <w:szCs w:val="27"/>
          <w:shd w:val="clear" w:color="auto" w:fill="FFFFFF"/>
          <w:lang w:val="en-US"/>
        </w:rPr>
        <w:t>Cloud Formation</w:t>
      </w:r>
      <w:r>
        <w:rPr>
          <w:rFonts w:ascii="Arial" w:hAnsi="Arial" w:cs="Arial"/>
          <w:color w:val="2A3B4F"/>
          <w:sz w:val="27"/>
          <w:szCs w:val="27"/>
          <w:shd w:val="clear" w:color="auto" w:fill="FFFFFF"/>
        </w:rPr>
        <w:t xml:space="preserve"> can save you time and effort in provisioning and managing your AWS resources.</w:t>
      </w:r>
    </w:p>
    <w:p>
      <w:pPr>
        <w:rPr>
          <w:rFonts w:ascii="Arial" w:hAnsi="Arial" w:cs="Arial"/>
          <w:b/>
          <w:color w:val="2A3B4F"/>
          <w:sz w:val="27"/>
          <w:szCs w:val="27"/>
          <w:shd w:val="clear" w:color="auto" w:fill="FFFFFF"/>
        </w:rPr>
      </w:pPr>
      <w:r>
        <w:rPr>
          <w:rFonts w:ascii="Arial" w:hAnsi="Arial" w:cs="Arial"/>
          <w:b/>
          <w:color w:val="2A3B4F"/>
          <w:sz w:val="27"/>
          <w:szCs w:val="27"/>
          <w:shd w:val="clear" w:color="auto" w:fill="FFFFFF"/>
        </w:rPr>
        <w:t>Important Points:-</w:t>
      </w:r>
    </w:p>
    <w:p>
      <w:pPr>
        <w:rPr>
          <w:rFonts w:ascii="Arial" w:hAnsi="Arial" w:cs="Arial"/>
          <w:color w:val="2A3B4F"/>
          <w:sz w:val="27"/>
          <w:szCs w:val="27"/>
          <w:shd w:val="clear" w:color="auto" w:fill="FFFFFF"/>
        </w:rPr>
      </w:pPr>
      <w:r>
        <w:rPr>
          <w:rFonts w:ascii="Arial" w:hAnsi="Arial" w:cs="Arial"/>
          <w:color w:val="2A3B4F"/>
          <w:sz w:val="27"/>
          <w:szCs w:val="27"/>
          <w:shd w:val="clear" w:color="auto" w:fill="FFFFFF"/>
        </w:rPr>
        <w:t xml:space="preserve">The </w:t>
      </w:r>
      <w:r>
        <w:rPr>
          <w:rFonts w:ascii="Arial" w:hAnsi="Arial" w:cs="Arial"/>
          <w:color w:val="2A3B4F"/>
          <w:sz w:val="27"/>
          <w:szCs w:val="27"/>
          <w:shd w:val="clear" w:color="auto" w:fill="FFFFFF"/>
          <w:lang w:val="en-US"/>
        </w:rPr>
        <w:t>Cloud Formation</w:t>
      </w:r>
      <w:r>
        <w:rPr>
          <w:rFonts w:ascii="Arial" w:hAnsi="Arial" w:cs="Arial"/>
          <w:color w:val="2A3B4F"/>
          <w:sz w:val="27"/>
          <w:szCs w:val="27"/>
          <w:shd w:val="clear" w:color="auto" w:fill="FFFFFF"/>
        </w:rPr>
        <w:t xml:space="preserve"> is only support for JSON and YAML files format only.</w:t>
      </w:r>
    </w:p>
    <w:p>
      <w:pPr>
        <w:rPr>
          <w:rFonts w:ascii="Arial" w:hAnsi="Arial" w:cs="Arial"/>
          <w:color w:val="2A3B4F"/>
          <w:sz w:val="27"/>
          <w:szCs w:val="27"/>
          <w:shd w:val="clear" w:color="auto" w:fill="FFFFFF"/>
        </w:rPr>
      </w:pPr>
      <w:r>
        <w:rPr>
          <w:rFonts w:ascii="Arial" w:hAnsi="Arial" w:cs="Arial"/>
          <w:color w:val="2A3B4F"/>
          <w:sz w:val="27"/>
          <w:szCs w:val="27"/>
          <w:shd w:val="clear" w:color="auto" w:fill="FFFFFF"/>
        </w:rPr>
        <w:t>We must our code template should be present in JSON or YAML file format.</w:t>
      </w:r>
    </w:p>
    <w:p>
      <w:pPr>
        <w:rPr>
          <w:rFonts w:ascii="Arial" w:hAnsi="Arial" w:cs="Arial"/>
          <w:color w:val="2A3B4F"/>
          <w:sz w:val="27"/>
          <w:szCs w:val="27"/>
          <w:shd w:val="clear" w:color="auto" w:fill="FFFFFF"/>
        </w:rPr>
      </w:pPr>
      <w:r>
        <w:rPr>
          <w:rFonts w:ascii="Arial" w:hAnsi="Arial" w:cs="Arial"/>
          <w:color w:val="2A3B4F"/>
          <w:sz w:val="27"/>
          <w:szCs w:val="27"/>
          <w:shd w:val="clear" w:color="auto" w:fill="FFFFFF"/>
        </w:rPr>
        <w:t>We must check the availability zone while creation new services and also check the private key (pem key) are present or not in our required availability zone. In case we don’t have pem key then create pem key for our required region.</w:t>
      </w:r>
    </w:p>
    <w:p>
      <w:pPr>
        <w:rPr>
          <w:rFonts w:ascii="Arial" w:hAnsi="Arial" w:cs="Arial"/>
          <w:b/>
          <w:color w:val="2A3B4F"/>
          <w:sz w:val="32"/>
          <w:szCs w:val="32"/>
          <w:shd w:val="clear" w:color="auto" w:fill="FFFFFF"/>
        </w:rPr>
      </w:pPr>
    </w:p>
    <w:p>
      <w:pPr>
        <w:rPr>
          <w:rFonts w:ascii="Arial" w:hAnsi="Arial" w:cs="Arial"/>
          <w:b/>
          <w:color w:val="2A3B4F"/>
          <w:sz w:val="32"/>
          <w:szCs w:val="32"/>
          <w:shd w:val="clear" w:color="auto" w:fill="FFFFFF"/>
        </w:rPr>
      </w:pPr>
    </w:p>
    <w:p>
      <w:pPr>
        <w:rPr>
          <w:rFonts w:ascii="Arial" w:hAnsi="Arial" w:cs="Arial"/>
          <w:b/>
          <w:color w:val="2A3B4F"/>
          <w:sz w:val="32"/>
          <w:szCs w:val="32"/>
          <w:shd w:val="clear" w:color="auto" w:fill="FFFFFF"/>
        </w:rPr>
      </w:pPr>
      <w:r>
        <w:rPr>
          <w:rFonts w:ascii="Arial" w:hAnsi="Arial" w:cs="Arial"/>
          <w:b/>
          <w:color w:val="2A3B4F"/>
          <w:sz w:val="32"/>
          <w:szCs w:val="32"/>
          <w:shd w:val="clear" w:color="auto" w:fill="FFFFFF"/>
        </w:rPr>
        <w:t xml:space="preserve">Now we create an AWS EC2 with </w:t>
      </w:r>
      <w:r>
        <w:rPr>
          <w:rFonts w:ascii="Arial" w:hAnsi="Arial" w:cs="Arial"/>
          <w:b/>
          <w:color w:val="2A3B4F"/>
          <w:sz w:val="32"/>
          <w:szCs w:val="32"/>
          <w:shd w:val="clear" w:color="auto" w:fill="FFFFFF"/>
          <w:lang w:val="en-US"/>
        </w:rPr>
        <w:t>Cloud Formation</w:t>
      </w:r>
      <w:r>
        <w:rPr>
          <w:rFonts w:ascii="Arial" w:hAnsi="Arial" w:cs="Arial"/>
          <w:b/>
          <w:color w:val="2A3B4F"/>
          <w:sz w:val="32"/>
          <w:szCs w:val="32"/>
          <w:shd w:val="clear" w:color="auto" w:fill="FFFFFF"/>
        </w:rPr>
        <w:t xml:space="preserve"> and installing MySQL in the server </w:t>
      </w:r>
    </w:p>
    <w:p>
      <w:pPr>
        <w:rPr>
          <w:rFonts w:ascii="Arial" w:hAnsi="Arial" w:cs="Arial"/>
          <w:b/>
          <w:color w:val="2A3B4F"/>
          <w:sz w:val="32"/>
          <w:szCs w:val="32"/>
          <w:u w:val="single"/>
          <w:shd w:val="clear" w:color="auto" w:fill="FFFFFF"/>
        </w:rPr>
      </w:pPr>
      <w:r>
        <w:rPr>
          <w:rFonts w:hint="default" w:ascii="Arial" w:hAnsi="Arial" w:cs="Arial"/>
          <w:b/>
          <w:color w:val="2A3B4F"/>
          <w:sz w:val="32"/>
          <w:szCs w:val="32"/>
          <w:u w:val="single"/>
          <w:shd w:val="clear" w:color="auto" w:fill="FFFFFF"/>
          <w:lang w:val="en-US"/>
        </w:rPr>
        <w:t>START</w:t>
      </w:r>
      <w:r>
        <w:rPr>
          <w:rFonts w:ascii="Arial" w:hAnsi="Arial" w:cs="Arial"/>
          <w:b/>
          <w:color w:val="2A3B4F"/>
          <w:sz w:val="32"/>
          <w:szCs w:val="32"/>
          <w:u w:val="single"/>
          <w:shd w:val="clear" w:color="auto" w:fill="FFFFFF"/>
        </w:rPr>
        <w:t>:</w:t>
      </w:r>
    </w:p>
    <w:p>
      <w:pPr>
        <w:rPr>
          <w:rFonts w:ascii="Arial" w:hAnsi="Arial" w:cs="Arial"/>
          <w:b/>
          <w:color w:val="2A3B4F"/>
          <w:sz w:val="26"/>
          <w:szCs w:val="26"/>
          <w:shd w:val="clear" w:color="auto" w:fill="FFFFFF"/>
        </w:rPr>
      </w:pPr>
      <w:r>
        <w:rPr>
          <w:rFonts w:ascii="Arial" w:hAnsi="Arial" w:cs="Arial"/>
          <w:color w:val="2A3B4F"/>
          <w:sz w:val="26"/>
          <w:szCs w:val="26"/>
          <w:shd w:val="clear" w:color="auto" w:fill="FFFFFF"/>
        </w:rPr>
        <w:t xml:space="preserve">First we login AWS console and in that search bar search </w:t>
      </w:r>
      <w:r>
        <w:rPr>
          <w:rFonts w:ascii="Arial" w:hAnsi="Arial" w:cs="Arial"/>
          <w:color w:val="2A3B4F"/>
          <w:sz w:val="26"/>
          <w:szCs w:val="26"/>
          <w:shd w:val="clear" w:color="auto" w:fill="FFFFFF"/>
          <w:lang w:val="en-US"/>
        </w:rPr>
        <w:t>Cloud Formation</w:t>
      </w:r>
    </w:p>
    <w:p>
      <w:pPr>
        <w:rPr>
          <w:rFonts w:ascii="Arial" w:hAnsi="Arial" w:cs="Arial"/>
          <w:color w:val="2A3B4F"/>
          <w:sz w:val="26"/>
          <w:szCs w:val="26"/>
          <w:shd w:val="clear" w:color="auto" w:fill="FFFFFF"/>
        </w:rPr>
      </w:pPr>
      <w:r>
        <w:rPr>
          <w:rFonts w:ascii="Arial" w:hAnsi="Arial" w:cs="Arial"/>
          <w:color w:val="2A3B4F"/>
          <w:sz w:val="26"/>
          <w:szCs w:val="26"/>
          <w:shd w:val="clear" w:color="auto" w:fill="FFFFFF"/>
        </w:rPr>
        <w:t>And click on it.</w:t>
      </w:r>
    </w:p>
    <w:p>
      <w:pPr>
        <w:rPr>
          <w:rFonts w:ascii="Arial" w:hAnsi="Arial" w:cs="Arial"/>
          <w:color w:val="2A3B4F"/>
          <w:sz w:val="26"/>
          <w:szCs w:val="26"/>
          <w:shd w:val="clear" w:color="auto" w:fill="FFFFFF"/>
        </w:rPr>
      </w:pPr>
      <w:r>
        <w:rPr>
          <w:lang w:eastAsia="en-IN"/>
        </w:rPr>
        <w:drawing>
          <wp:inline distT="0" distB="0" distL="0" distR="0">
            <wp:extent cx="5731510" cy="30524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31510" cy="3052445"/>
                    </a:xfrm>
                    <a:prstGeom prst="rect">
                      <a:avLst/>
                    </a:prstGeom>
                  </pic:spPr>
                </pic:pic>
              </a:graphicData>
            </a:graphic>
          </wp:inline>
        </w:drawing>
      </w:r>
    </w:p>
    <w:p>
      <w:pPr>
        <w:rPr>
          <w:rFonts w:ascii="Arial" w:hAnsi="Arial" w:cs="Arial"/>
          <w:b/>
          <w:color w:val="2A3B4F"/>
          <w:sz w:val="32"/>
          <w:szCs w:val="32"/>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r>
        <w:rPr>
          <w:rFonts w:ascii="Arial" w:hAnsi="Arial" w:cs="Arial"/>
          <w:color w:val="2A3B4F"/>
          <w:sz w:val="26"/>
          <w:szCs w:val="26"/>
          <w:shd w:val="clear" w:color="auto" w:fill="FFFFFF"/>
        </w:rPr>
        <w:t xml:space="preserve"> Next we select stacks and click on create stack.</w:t>
      </w:r>
    </w:p>
    <w:p>
      <w:pPr>
        <w:rPr>
          <w:rFonts w:ascii="Arial" w:hAnsi="Arial" w:cs="Arial"/>
          <w:color w:val="2A3B4F"/>
          <w:sz w:val="26"/>
          <w:szCs w:val="26"/>
          <w:shd w:val="clear" w:color="auto" w:fill="FFFFFF"/>
        </w:rPr>
      </w:pPr>
      <w:r>
        <w:rPr>
          <w:lang w:eastAsia="en-IN"/>
        </w:rPr>
        <w:drawing>
          <wp:inline distT="0" distB="0" distL="0" distR="0">
            <wp:extent cx="5731510" cy="26790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31510" cy="2679065"/>
                    </a:xfrm>
                    <a:prstGeom prst="rect">
                      <a:avLst/>
                    </a:prstGeom>
                  </pic:spPr>
                </pic:pic>
              </a:graphicData>
            </a:graphic>
          </wp:inline>
        </w:drawing>
      </w: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r>
        <w:rPr>
          <w:rFonts w:ascii="Arial" w:hAnsi="Arial" w:cs="Arial"/>
          <w:color w:val="2A3B4F"/>
          <w:sz w:val="26"/>
          <w:szCs w:val="26"/>
          <w:shd w:val="clear" w:color="auto" w:fill="FFFFFF"/>
        </w:rPr>
        <w:t xml:space="preserve">If you have some code template then select the </w:t>
      </w:r>
      <w:r>
        <w:rPr>
          <w:rFonts w:ascii="Arial" w:hAnsi="Arial" w:cs="Arial"/>
          <w:b/>
          <w:color w:val="2A3B4F"/>
          <w:sz w:val="26"/>
          <w:szCs w:val="26"/>
          <w:shd w:val="clear" w:color="auto" w:fill="FFFFFF"/>
        </w:rPr>
        <w:t>Template is ready</w:t>
      </w:r>
      <w:r>
        <w:rPr>
          <w:rFonts w:ascii="Arial" w:hAnsi="Arial" w:cs="Arial"/>
          <w:color w:val="2A3B4F"/>
          <w:sz w:val="26"/>
          <w:szCs w:val="26"/>
          <w:shd w:val="clear" w:color="auto" w:fill="FFFFFF"/>
        </w:rPr>
        <w:t xml:space="preserve">. If you don’t have code template and you create new template for your requirements then select </w:t>
      </w:r>
      <w:r>
        <w:rPr>
          <w:rFonts w:ascii="Arial" w:hAnsi="Arial" w:cs="Arial"/>
          <w:b/>
          <w:color w:val="2A3B4F"/>
          <w:sz w:val="26"/>
          <w:szCs w:val="26"/>
          <w:shd w:val="clear" w:color="auto" w:fill="FFFFFF"/>
        </w:rPr>
        <w:t>create template in designer</w:t>
      </w:r>
      <w:r>
        <w:rPr>
          <w:rFonts w:ascii="Arial" w:hAnsi="Arial" w:cs="Arial"/>
          <w:color w:val="2A3B4F"/>
          <w:sz w:val="26"/>
          <w:szCs w:val="26"/>
          <w:shd w:val="clear" w:color="auto" w:fill="FFFFFF"/>
        </w:rPr>
        <w:t>.</w:t>
      </w:r>
    </w:p>
    <w:p>
      <w:pPr>
        <w:rPr>
          <w:rFonts w:ascii="Arial" w:hAnsi="Arial" w:cs="Arial"/>
          <w:color w:val="2A3B4F"/>
          <w:sz w:val="26"/>
          <w:szCs w:val="26"/>
          <w:shd w:val="clear" w:color="auto" w:fill="FFFFFF"/>
        </w:rPr>
      </w:pPr>
      <w:r>
        <w:rPr>
          <w:rFonts w:ascii="Arial" w:hAnsi="Arial" w:cs="Arial"/>
          <w:color w:val="2A3B4F"/>
          <w:sz w:val="26"/>
          <w:szCs w:val="26"/>
          <w:shd w:val="clear" w:color="auto" w:fill="FFFFFF"/>
        </w:rPr>
        <w:t xml:space="preserve">Here I already have code template so I select </w:t>
      </w:r>
      <w:r>
        <w:rPr>
          <w:rFonts w:ascii="Arial" w:hAnsi="Arial" w:cs="Arial"/>
          <w:b/>
          <w:color w:val="2A3B4F"/>
          <w:sz w:val="26"/>
          <w:szCs w:val="26"/>
          <w:shd w:val="clear" w:color="auto" w:fill="FFFFFF"/>
        </w:rPr>
        <w:t>Template is ready</w:t>
      </w:r>
      <w:r>
        <w:rPr>
          <w:rFonts w:ascii="Arial" w:hAnsi="Arial" w:cs="Arial"/>
          <w:color w:val="2A3B4F"/>
          <w:sz w:val="26"/>
          <w:szCs w:val="26"/>
          <w:shd w:val="clear" w:color="auto" w:fill="FFFFFF"/>
        </w:rPr>
        <w:t xml:space="preserve">. </w:t>
      </w:r>
    </w:p>
    <w:p>
      <w:pPr>
        <w:rPr>
          <w:rFonts w:ascii="Arial" w:hAnsi="Arial" w:cs="Arial"/>
          <w:color w:val="2A3B4F"/>
          <w:sz w:val="26"/>
          <w:szCs w:val="26"/>
          <w:shd w:val="clear" w:color="auto" w:fill="FFFFFF"/>
        </w:rPr>
      </w:pPr>
      <w:r>
        <w:rPr>
          <w:rFonts w:ascii="Arial" w:hAnsi="Arial" w:cs="Arial"/>
          <w:color w:val="2A3B4F"/>
          <w:sz w:val="26"/>
          <w:szCs w:val="26"/>
          <w:shd w:val="clear" w:color="auto" w:fill="FFFFFF"/>
        </w:rPr>
        <w:t xml:space="preserve">And select </w:t>
      </w:r>
      <w:r>
        <w:rPr>
          <w:rFonts w:ascii="Arial" w:hAnsi="Arial" w:cs="Arial"/>
          <w:b/>
          <w:color w:val="2A3B4F"/>
          <w:sz w:val="26"/>
          <w:szCs w:val="26"/>
          <w:shd w:val="clear" w:color="auto" w:fill="FFFFFF"/>
        </w:rPr>
        <w:t>upload a template file</w:t>
      </w:r>
      <w:r>
        <w:rPr>
          <w:rFonts w:ascii="Arial" w:hAnsi="Arial" w:cs="Arial"/>
          <w:color w:val="2A3B4F"/>
          <w:sz w:val="26"/>
          <w:szCs w:val="26"/>
          <w:shd w:val="clear" w:color="auto" w:fill="FFFFFF"/>
        </w:rPr>
        <w:t xml:space="preserve"> next click on </w:t>
      </w:r>
      <w:r>
        <w:rPr>
          <w:rFonts w:ascii="Arial" w:hAnsi="Arial" w:cs="Arial"/>
          <w:b/>
          <w:color w:val="2A3B4F"/>
          <w:sz w:val="26"/>
          <w:szCs w:val="26"/>
          <w:shd w:val="clear" w:color="auto" w:fill="FFFFFF"/>
        </w:rPr>
        <w:t>chose file</w:t>
      </w:r>
      <w:r>
        <w:rPr>
          <w:rFonts w:ascii="Arial" w:hAnsi="Arial" w:cs="Arial"/>
          <w:color w:val="2A3B4F"/>
          <w:sz w:val="26"/>
          <w:szCs w:val="26"/>
          <w:shd w:val="clear" w:color="auto" w:fill="FFFFFF"/>
        </w:rPr>
        <w:t xml:space="preserve"> and select your code template file for uploading.</w:t>
      </w:r>
    </w:p>
    <w:p>
      <w:pPr>
        <w:rPr>
          <w:rFonts w:ascii="Arial" w:hAnsi="Arial" w:cs="Arial"/>
          <w:color w:val="2A3B4F"/>
          <w:sz w:val="26"/>
          <w:szCs w:val="26"/>
          <w:shd w:val="clear" w:color="auto" w:fill="FFFFFF"/>
        </w:rPr>
      </w:pPr>
      <w:r>
        <w:rPr>
          <w:lang w:eastAsia="en-IN"/>
        </w:rPr>
        <w:drawing>
          <wp:inline distT="0" distB="0" distL="0" distR="0">
            <wp:extent cx="5731510" cy="24110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2411095"/>
                    </a:xfrm>
                    <a:prstGeom prst="rect">
                      <a:avLst/>
                    </a:prstGeom>
                  </pic:spPr>
                </pic:pic>
              </a:graphicData>
            </a:graphic>
          </wp:inline>
        </w:drawing>
      </w:r>
    </w:p>
    <w:p>
      <w:pPr>
        <w:rPr>
          <w:rFonts w:ascii="Arial" w:hAnsi="Arial" w:cs="Arial"/>
          <w:color w:val="2A3B4F"/>
          <w:sz w:val="26"/>
          <w:szCs w:val="26"/>
          <w:shd w:val="clear" w:color="auto" w:fill="FFFFFF"/>
        </w:rPr>
      </w:pPr>
    </w:p>
    <w:p>
      <w:pPr>
        <w:rPr>
          <w:lang w:eastAsia="en-IN"/>
        </w:rPr>
      </w:pPr>
      <w:r>
        <w:rPr>
          <w:lang w:eastAsia="en-IN"/>
        </w:rPr>
        <w:drawing>
          <wp:inline distT="0" distB="0" distL="0" distR="0">
            <wp:extent cx="5731510" cy="30295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31510" cy="3029585"/>
                    </a:xfrm>
                    <a:prstGeom prst="rect">
                      <a:avLst/>
                    </a:prstGeom>
                  </pic:spPr>
                </pic:pic>
              </a:graphicData>
            </a:graphic>
          </wp:inline>
        </w:drawing>
      </w:r>
    </w:p>
    <w:p>
      <w:pPr>
        <w:rPr>
          <w:lang w:eastAsia="en-IN"/>
        </w:rPr>
      </w:pPr>
    </w:p>
    <w:p>
      <w:pPr>
        <w:rPr>
          <w:rFonts w:hint="default"/>
          <w:lang w:val="en-US" w:eastAsia="en-IN"/>
        </w:rPr>
      </w:pPr>
    </w:p>
    <w:p>
      <w:pPr>
        <w:rPr>
          <w:rFonts w:hint="default"/>
          <w:lang w:val="en-US" w:eastAsia="en-IN"/>
        </w:rPr>
      </w:pPr>
    </w:p>
    <w:p>
      <w:pPr>
        <w:rPr>
          <w:rFonts w:hint="default"/>
          <w:lang w:val="en-US" w:eastAsia="en-IN"/>
        </w:rPr>
      </w:pPr>
    </w:p>
    <w:p>
      <w:pPr>
        <w:rPr>
          <w:rFonts w:hint="default"/>
          <w:lang w:val="en-US" w:eastAsia="en-IN"/>
        </w:rPr>
      </w:pPr>
    </w:p>
    <w:p>
      <w:pPr>
        <w:rPr>
          <w:rFonts w:hint="default"/>
          <w:lang w:val="en-US" w:eastAsia="en-IN"/>
        </w:rPr>
      </w:pPr>
    </w:p>
    <w:p>
      <w:pPr>
        <w:rPr>
          <w:rFonts w:hint="default"/>
          <w:lang w:val="en-US" w:eastAsia="en-IN"/>
        </w:rPr>
      </w:pPr>
    </w:p>
    <w:p>
      <w:pPr>
        <w:rPr>
          <w:rFonts w:hint="default"/>
          <w:lang w:val="en-US" w:eastAsia="en-IN"/>
        </w:rPr>
      </w:pPr>
      <w:r>
        <w:rPr>
          <w:rFonts w:hint="default"/>
          <w:lang w:val="en-US" w:eastAsia="en-IN"/>
        </w:rPr>
        <w:t>Then Click on next</w:t>
      </w:r>
    </w:p>
    <w:p>
      <w:pPr>
        <w:rPr>
          <w:lang w:eastAsia="en-IN"/>
        </w:rPr>
      </w:pPr>
      <w:r>
        <w:rPr>
          <w:lang w:eastAsia="en-IN"/>
        </w:rPr>
        <w:drawing>
          <wp:inline distT="0" distB="0" distL="0" distR="0">
            <wp:extent cx="5731510" cy="2724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1510" cy="2724150"/>
                    </a:xfrm>
                    <a:prstGeom prst="rect">
                      <a:avLst/>
                    </a:prstGeom>
                  </pic:spPr>
                </pic:pic>
              </a:graphicData>
            </a:graphic>
          </wp:inline>
        </w:drawing>
      </w:r>
    </w:p>
    <w:p>
      <w:pPr>
        <w:rPr>
          <w:lang w:eastAsia="en-IN"/>
        </w:rPr>
      </w:pPr>
    </w:p>
    <w:p>
      <w:pPr>
        <w:rPr>
          <w:rFonts w:hint="default"/>
          <w:b/>
          <w:sz w:val="26"/>
          <w:szCs w:val="26"/>
          <w:lang w:val="en-US" w:eastAsia="en-IN"/>
        </w:rPr>
      </w:pPr>
      <w:r>
        <w:rPr>
          <w:b/>
          <w:sz w:val="26"/>
          <w:szCs w:val="26"/>
          <w:lang w:eastAsia="en-IN"/>
        </w:rPr>
        <w:t xml:space="preserve">NOTE:- The cloud.yml </w:t>
      </w:r>
      <w:r>
        <w:rPr>
          <w:rFonts w:hint="default"/>
          <w:b/>
          <w:sz w:val="26"/>
          <w:szCs w:val="26"/>
          <w:lang w:val="en-US" w:eastAsia="en-IN"/>
        </w:rPr>
        <w:t xml:space="preserve">file contains this code </w:t>
      </w:r>
    </w:p>
    <w:p>
      <w:pPr>
        <w:rPr>
          <w:b/>
          <w:lang w:eastAsia="en-IN"/>
        </w:rPr>
      </w:pPr>
      <w:r>
        <w:rPr>
          <w:b/>
          <w:sz w:val="26"/>
          <w:szCs w:val="26"/>
          <w:lang w:eastAsia="en-IN"/>
        </w:rPr>
        <w:t xml:space="preserve"> </w:t>
      </w:r>
      <w:bookmarkStart w:id="0" w:name="_GoBack"/>
      <w:r>
        <w:rPr>
          <w:lang w:eastAsia="en-IN"/>
        </w:rPr>
        <w:drawing>
          <wp:inline distT="0" distB="0" distL="0" distR="0">
            <wp:extent cx="5739130" cy="3442970"/>
            <wp:effectExtent l="0" t="0" r="127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1"/>
                    <a:stretch>
                      <a:fillRect/>
                    </a:stretch>
                  </pic:blipFill>
                  <pic:spPr>
                    <a:xfrm>
                      <a:off x="0" y="0"/>
                      <a:ext cx="5780298" cy="3442970"/>
                    </a:xfrm>
                    <a:prstGeom prst="rect">
                      <a:avLst/>
                    </a:prstGeom>
                  </pic:spPr>
                </pic:pic>
              </a:graphicData>
            </a:graphic>
          </wp:inline>
        </w:drawing>
      </w:r>
      <w:bookmarkEnd w:id="0"/>
    </w:p>
    <w:p>
      <w:pPr>
        <w:rPr>
          <w:lang w:eastAsia="en-IN"/>
        </w:rPr>
      </w:pPr>
      <w:r>
        <w:rPr>
          <w:lang w:eastAsia="en-IN"/>
        </w:rPr>
        <w:drawing>
          <wp:inline distT="0" distB="0" distL="0" distR="0">
            <wp:extent cx="5731510" cy="27108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5731510" cy="2711360"/>
                    </a:xfrm>
                    <a:prstGeom prst="rect">
                      <a:avLst/>
                    </a:prstGeom>
                  </pic:spPr>
                </pic:pic>
              </a:graphicData>
            </a:graphic>
          </wp:inline>
        </w:drawing>
      </w:r>
    </w:p>
    <w:p>
      <w:pPr>
        <w:jc w:val="center"/>
        <w:rPr>
          <w:lang w:eastAsia="en-IN"/>
        </w:rPr>
      </w:pPr>
    </w:p>
    <w:p>
      <w:pPr>
        <w:rPr>
          <w:lang w:eastAsia="en-IN"/>
        </w:rPr>
      </w:pPr>
      <w:r>
        <w:rPr>
          <w:lang w:eastAsia="en-IN"/>
        </w:rPr>
        <w:drawing>
          <wp:inline distT="0" distB="0" distL="0" distR="0">
            <wp:extent cx="5731510" cy="35375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3"/>
                    <a:stretch>
                      <a:fillRect/>
                    </a:stretch>
                  </pic:blipFill>
                  <pic:spPr>
                    <a:xfrm>
                      <a:off x="0" y="0"/>
                      <a:ext cx="5736839" cy="3541313"/>
                    </a:xfrm>
                    <a:prstGeom prst="rect">
                      <a:avLst/>
                    </a:prstGeom>
                  </pic:spPr>
                </pic:pic>
              </a:graphicData>
            </a:graphic>
          </wp:inline>
        </w:drawing>
      </w:r>
    </w:p>
    <w:p>
      <w:pPr>
        <w:rPr>
          <w:lang w:eastAsia="en-IN"/>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r>
        <w:rPr>
          <w:rFonts w:ascii="Arial" w:hAnsi="Arial" w:cs="Arial"/>
          <w:color w:val="2A3B4F"/>
          <w:sz w:val="26"/>
          <w:szCs w:val="26"/>
          <w:shd w:val="clear" w:color="auto" w:fill="FFFFFF"/>
        </w:rPr>
        <w:t>Enter your stack name then click on next.</w:t>
      </w:r>
    </w:p>
    <w:p>
      <w:pPr>
        <w:rPr>
          <w:rFonts w:ascii="Arial" w:hAnsi="Arial" w:cs="Arial"/>
          <w:color w:val="2A3B4F"/>
          <w:sz w:val="26"/>
          <w:szCs w:val="26"/>
          <w:shd w:val="clear" w:color="auto" w:fill="FFFFFF"/>
        </w:rPr>
      </w:pPr>
      <w:r>
        <w:rPr>
          <w:lang w:eastAsia="en-IN"/>
        </w:rPr>
        <w:drawing>
          <wp:inline distT="0" distB="0" distL="0" distR="0">
            <wp:extent cx="5731510" cy="33058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737150" cy="3309161"/>
                    </a:xfrm>
                    <a:prstGeom prst="rect">
                      <a:avLst/>
                    </a:prstGeom>
                  </pic:spPr>
                </pic:pic>
              </a:graphicData>
            </a:graphic>
          </wp:inline>
        </w:drawing>
      </w: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r>
        <w:rPr>
          <w:lang w:eastAsia="en-IN"/>
        </w:rPr>
        <w:drawing>
          <wp:inline distT="0" distB="0" distL="0" distR="0">
            <wp:extent cx="5731510" cy="26435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731510" cy="2643505"/>
                    </a:xfrm>
                    <a:prstGeom prst="rect">
                      <a:avLst/>
                    </a:prstGeom>
                  </pic:spPr>
                </pic:pic>
              </a:graphicData>
            </a:graphic>
          </wp:inline>
        </w:drawing>
      </w: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r>
        <w:rPr>
          <w:rFonts w:ascii="Arial" w:hAnsi="Arial" w:cs="Arial"/>
          <w:color w:val="2A3B4F"/>
          <w:sz w:val="26"/>
          <w:szCs w:val="26"/>
          <w:shd w:val="clear" w:color="auto" w:fill="FFFFFF"/>
        </w:rPr>
        <w:t>Then click on next.</w:t>
      </w:r>
    </w:p>
    <w:p>
      <w:pPr>
        <w:rPr>
          <w:rFonts w:ascii="Arial" w:hAnsi="Arial" w:cs="Arial"/>
          <w:color w:val="2A3B4F"/>
          <w:sz w:val="26"/>
          <w:szCs w:val="26"/>
          <w:shd w:val="clear" w:color="auto" w:fill="FFFFFF"/>
        </w:rPr>
      </w:pPr>
      <w:r>
        <w:rPr>
          <w:lang w:eastAsia="en-IN"/>
        </w:rPr>
        <w:drawing>
          <wp:inline distT="0" distB="0" distL="0" distR="0">
            <wp:extent cx="5731510" cy="2521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731510" cy="2521585"/>
                    </a:xfrm>
                    <a:prstGeom prst="rect">
                      <a:avLst/>
                    </a:prstGeom>
                  </pic:spPr>
                </pic:pic>
              </a:graphicData>
            </a:graphic>
          </wp:inline>
        </w:drawing>
      </w:r>
    </w:p>
    <w:p>
      <w:pPr>
        <w:rPr>
          <w:rFonts w:ascii="Arial" w:hAnsi="Arial" w:cs="Arial"/>
          <w:color w:val="2A3B4F"/>
          <w:sz w:val="26"/>
          <w:szCs w:val="26"/>
          <w:shd w:val="clear" w:color="auto" w:fill="FFFFFF"/>
        </w:rPr>
      </w:pPr>
      <w:r>
        <w:rPr>
          <w:rFonts w:ascii="Arial" w:hAnsi="Arial" w:cs="Arial"/>
          <w:color w:val="2A3B4F"/>
          <w:sz w:val="26"/>
          <w:szCs w:val="26"/>
          <w:shd w:val="clear" w:color="auto" w:fill="FFFFFF"/>
        </w:rPr>
        <w:t>Review your stack once.</w:t>
      </w:r>
    </w:p>
    <w:p>
      <w:pPr>
        <w:rPr>
          <w:rFonts w:ascii="Arial" w:hAnsi="Arial" w:cs="Arial"/>
          <w:color w:val="2A3B4F"/>
          <w:sz w:val="26"/>
          <w:szCs w:val="26"/>
          <w:shd w:val="clear" w:color="auto" w:fill="FFFFFF"/>
        </w:rPr>
      </w:pPr>
      <w:r>
        <w:rPr>
          <w:lang w:eastAsia="en-IN"/>
        </w:rPr>
        <w:drawing>
          <wp:inline distT="0" distB="0" distL="0" distR="0">
            <wp:extent cx="5731510" cy="26447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731510" cy="2644775"/>
                    </a:xfrm>
                    <a:prstGeom prst="rect">
                      <a:avLst/>
                    </a:prstGeom>
                  </pic:spPr>
                </pic:pic>
              </a:graphicData>
            </a:graphic>
          </wp:inline>
        </w:drawing>
      </w: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r>
        <w:rPr>
          <w:rFonts w:ascii="Arial" w:hAnsi="Arial" w:cs="Arial"/>
          <w:color w:val="2A3B4F"/>
          <w:sz w:val="26"/>
          <w:szCs w:val="26"/>
          <w:shd w:val="clear" w:color="auto" w:fill="FFFFFF"/>
        </w:rPr>
        <w:t>All are over finally click on submit.</w:t>
      </w:r>
    </w:p>
    <w:p>
      <w:pPr>
        <w:rPr>
          <w:rFonts w:ascii="Arial" w:hAnsi="Arial" w:cs="Arial"/>
          <w:color w:val="2A3B4F"/>
          <w:sz w:val="26"/>
          <w:szCs w:val="26"/>
          <w:shd w:val="clear" w:color="auto" w:fill="FFFFFF"/>
        </w:rPr>
      </w:pPr>
      <w:r>
        <w:rPr>
          <w:lang w:eastAsia="en-IN"/>
        </w:rPr>
        <w:drawing>
          <wp:inline distT="0" distB="0" distL="0" distR="0">
            <wp:extent cx="5731510" cy="30245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742505" cy="3030355"/>
                    </a:xfrm>
                    <a:prstGeom prst="rect">
                      <a:avLst/>
                    </a:prstGeom>
                  </pic:spPr>
                </pic:pic>
              </a:graphicData>
            </a:graphic>
          </wp:inline>
        </w:drawing>
      </w:r>
    </w:p>
    <w:p>
      <w:pPr>
        <w:rPr>
          <w:rFonts w:ascii="Arial" w:hAnsi="Arial" w:cs="Arial"/>
          <w:color w:val="2A3B4F"/>
          <w:sz w:val="26"/>
          <w:szCs w:val="26"/>
          <w:shd w:val="clear" w:color="auto" w:fill="FFFFFF"/>
        </w:rPr>
      </w:pPr>
      <w:r>
        <w:rPr>
          <w:rFonts w:ascii="Arial" w:hAnsi="Arial" w:cs="Arial"/>
          <w:color w:val="2A3B4F"/>
          <w:sz w:val="26"/>
          <w:szCs w:val="26"/>
          <w:shd w:val="clear" w:color="auto" w:fill="FFFFFF"/>
        </w:rPr>
        <w:t>The creating ec2 instance process are in progress.</w:t>
      </w:r>
    </w:p>
    <w:p>
      <w:pPr>
        <w:rPr>
          <w:rFonts w:ascii="Arial" w:hAnsi="Arial" w:cs="Arial"/>
          <w:color w:val="2A3B4F"/>
          <w:sz w:val="26"/>
          <w:szCs w:val="26"/>
          <w:shd w:val="clear" w:color="auto" w:fill="FFFFFF"/>
        </w:rPr>
      </w:pPr>
      <w:r>
        <w:rPr>
          <w:lang w:eastAsia="en-IN"/>
        </w:rPr>
        <w:drawing>
          <wp:inline distT="0" distB="0" distL="0" distR="0">
            <wp:extent cx="5731510" cy="3790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739558" cy="3796566"/>
                    </a:xfrm>
                    <a:prstGeom prst="rect">
                      <a:avLst/>
                    </a:prstGeom>
                  </pic:spPr>
                </pic:pic>
              </a:graphicData>
            </a:graphic>
          </wp:inline>
        </w:drawing>
      </w: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r>
        <w:rPr>
          <w:sz w:val="26"/>
          <w:szCs w:val="26"/>
          <w:lang w:eastAsia="en-IN"/>
        </w:rPr>
        <w:t xml:space="preserve">We successfully create an AWS instance with </w:t>
      </w:r>
      <w:r>
        <w:rPr>
          <w:sz w:val="26"/>
          <w:szCs w:val="26"/>
          <w:lang w:val="en-US" w:eastAsia="en-IN"/>
        </w:rPr>
        <w:t>Cloud Formation</w:t>
      </w:r>
      <w:r>
        <w:rPr>
          <w:sz w:val="26"/>
          <w:szCs w:val="26"/>
          <w:lang w:eastAsia="en-IN"/>
        </w:rPr>
        <w:t>.</w:t>
      </w:r>
      <w:r>
        <w:rPr>
          <w:lang w:eastAsia="en-IN"/>
        </w:rPr>
        <w:drawing>
          <wp:inline distT="0" distB="0" distL="0" distR="0">
            <wp:extent cx="5731510" cy="26638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731510" cy="2663825"/>
                    </a:xfrm>
                    <a:prstGeom prst="rect">
                      <a:avLst/>
                    </a:prstGeom>
                  </pic:spPr>
                </pic:pic>
              </a:graphicData>
            </a:graphic>
          </wp:inline>
        </w:drawing>
      </w: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r>
        <w:rPr>
          <w:rFonts w:ascii="Arial" w:hAnsi="Arial" w:cs="Arial"/>
          <w:color w:val="2A3B4F"/>
          <w:sz w:val="26"/>
          <w:szCs w:val="26"/>
          <w:shd w:val="clear" w:color="auto" w:fill="FFFFFF"/>
        </w:rPr>
        <w:t xml:space="preserve">We see our EC2instance_Demo_CF named AWS instance created successfully. </w:t>
      </w:r>
    </w:p>
    <w:p>
      <w:pPr>
        <w:rPr>
          <w:rFonts w:ascii="Arial" w:hAnsi="Arial" w:cs="Arial"/>
          <w:color w:val="2A3B4F"/>
          <w:sz w:val="26"/>
          <w:szCs w:val="26"/>
          <w:shd w:val="clear" w:color="auto" w:fill="FFFFFF"/>
        </w:rPr>
      </w:pPr>
      <w:r>
        <w:rPr>
          <w:lang w:eastAsia="en-IN"/>
        </w:rPr>
        <w:drawing>
          <wp:inline distT="0" distB="0" distL="0" distR="0">
            <wp:extent cx="5731510" cy="19900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747428" cy="1996107"/>
                    </a:xfrm>
                    <a:prstGeom prst="rect">
                      <a:avLst/>
                    </a:prstGeom>
                  </pic:spPr>
                </pic:pic>
              </a:graphicData>
            </a:graphic>
          </wp:inline>
        </w:drawing>
      </w: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r>
        <w:rPr>
          <w:rFonts w:ascii="Arial" w:hAnsi="Arial" w:cs="Arial"/>
          <w:color w:val="2A3B4F"/>
          <w:sz w:val="26"/>
          <w:szCs w:val="26"/>
          <w:shd w:val="clear" w:color="auto" w:fill="FFFFFF"/>
        </w:rPr>
        <w:t xml:space="preserve">Now we connect and we </w:t>
      </w:r>
      <w:r>
        <w:rPr>
          <w:rFonts w:hint="default" w:ascii="Arial" w:hAnsi="Arial" w:cs="Arial"/>
          <w:color w:val="2A3B4F"/>
          <w:sz w:val="26"/>
          <w:szCs w:val="26"/>
          <w:shd w:val="clear" w:color="auto" w:fill="FFFFFF"/>
          <w:lang w:val="en-US"/>
        </w:rPr>
        <w:t xml:space="preserve">can </w:t>
      </w:r>
      <w:r>
        <w:rPr>
          <w:rFonts w:ascii="Arial" w:hAnsi="Arial" w:cs="Arial"/>
          <w:color w:val="2A3B4F"/>
          <w:sz w:val="26"/>
          <w:szCs w:val="26"/>
          <w:shd w:val="clear" w:color="auto" w:fill="FFFFFF"/>
        </w:rPr>
        <w:t>see the MySQL database is installed are not.</w:t>
      </w:r>
    </w:p>
    <w:p>
      <w:pPr>
        <w:rPr>
          <w:rFonts w:ascii="Arial" w:hAnsi="Arial" w:cs="Arial"/>
          <w:color w:val="2A3B4F"/>
          <w:sz w:val="26"/>
          <w:szCs w:val="26"/>
          <w:shd w:val="clear" w:color="auto" w:fill="FFFFFF"/>
        </w:rPr>
      </w:pPr>
      <w:r>
        <w:rPr>
          <w:lang w:eastAsia="en-IN"/>
        </w:rPr>
        <w:drawing>
          <wp:inline distT="0" distB="0" distL="0" distR="0">
            <wp:extent cx="5731510" cy="20466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742505" cy="2050775"/>
                    </a:xfrm>
                    <a:prstGeom prst="rect">
                      <a:avLst/>
                    </a:prstGeom>
                  </pic:spPr>
                </pic:pic>
              </a:graphicData>
            </a:graphic>
          </wp:inline>
        </w:drawing>
      </w:r>
    </w:p>
    <w:p>
      <w:pPr>
        <w:rPr>
          <w:rFonts w:ascii="Arial" w:hAnsi="Arial" w:cs="Arial"/>
          <w:color w:val="2A3B4F"/>
          <w:sz w:val="26"/>
          <w:szCs w:val="26"/>
          <w:shd w:val="clear" w:color="auto" w:fill="FFFFFF"/>
        </w:rPr>
      </w:pPr>
      <w:r>
        <w:rPr>
          <w:lang w:eastAsia="en-IN"/>
        </w:rPr>
        <w:drawing>
          <wp:inline distT="0" distB="0" distL="0" distR="0">
            <wp:extent cx="5731510" cy="44596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5731510" cy="4459605"/>
                    </a:xfrm>
                    <a:prstGeom prst="rect">
                      <a:avLst/>
                    </a:prstGeom>
                  </pic:spPr>
                </pic:pic>
              </a:graphicData>
            </a:graphic>
          </wp:inline>
        </w:drawing>
      </w:r>
    </w:p>
    <w:p>
      <w:pPr>
        <w:rPr>
          <w:rFonts w:ascii="Arial" w:hAnsi="Arial" w:cs="Arial"/>
          <w:color w:val="2A3B4F"/>
          <w:sz w:val="26"/>
          <w:szCs w:val="26"/>
          <w:shd w:val="clear" w:color="auto" w:fill="FFFFFF"/>
        </w:rPr>
      </w:pPr>
    </w:p>
    <w:p>
      <w:pPr>
        <w:rPr>
          <w:rFonts w:ascii="Arial" w:hAnsi="Arial" w:cs="Arial"/>
          <w:color w:val="2A3B4F"/>
          <w:sz w:val="26"/>
          <w:szCs w:val="26"/>
          <w:shd w:val="clear" w:color="auto" w:fill="FFFFFF"/>
        </w:rPr>
      </w:pPr>
      <w:r>
        <w:rPr>
          <w:rFonts w:ascii="Arial" w:hAnsi="Arial" w:cs="Arial"/>
          <w:color w:val="2A3B4F"/>
          <w:sz w:val="26"/>
          <w:szCs w:val="26"/>
          <w:shd w:val="clear" w:color="auto" w:fill="FFFFFF"/>
        </w:rPr>
        <w:t>We successfully connected and installed MySQL and also create a database named (kushildb_cf).</w:t>
      </w:r>
    </w:p>
    <w:p>
      <w:pPr>
        <w:rPr>
          <w:rFonts w:ascii="Arial" w:hAnsi="Arial" w:cs="Arial"/>
          <w:color w:val="2A3B4F"/>
          <w:sz w:val="26"/>
          <w:szCs w:val="26"/>
          <w:shd w:val="clear" w:color="auto" w:fill="FFFFFF"/>
        </w:rPr>
      </w:pPr>
      <w:r>
        <w:rPr>
          <w:rFonts w:ascii="Arial" w:hAnsi="Arial" w:cs="Arial"/>
          <w:color w:val="2A3B4F"/>
          <w:sz w:val="26"/>
          <w:szCs w:val="26"/>
          <w:shd w:val="clear" w:color="auto" w:fill="FFFFFF"/>
        </w:rPr>
        <w:t xml:space="preserve">These all are created using </w:t>
      </w:r>
      <w:r>
        <w:rPr>
          <w:rFonts w:ascii="Arial" w:hAnsi="Arial" w:cs="Arial"/>
          <w:color w:val="2A3B4F"/>
          <w:sz w:val="26"/>
          <w:szCs w:val="26"/>
          <w:shd w:val="clear" w:color="auto" w:fill="FFFFFF"/>
          <w:lang w:val="en-US"/>
        </w:rPr>
        <w:t>Cloud Formation</w:t>
      </w:r>
      <w:r>
        <w:rPr>
          <w:rFonts w:ascii="Arial" w:hAnsi="Arial" w:cs="Arial"/>
          <w:color w:val="2A3B4F"/>
          <w:sz w:val="26"/>
          <w:szCs w:val="26"/>
          <w:shd w:val="clear" w:color="auto" w:fill="FFFFFF"/>
        </w:rPr>
        <w:t xml:space="preserve"> code.</w:t>
      </w:r>
    </w:p>
    <w:p>
      <w:pPr>
        <w:rPr>
          <w:lang w:eastAsia="en-IN"/>
        </w:rPr>
      </w:pPr>
      <w:r>
        <w:rPr>
          <w:lang w:eastAsia="en-IN"/>
        </w:rPr>
        <w:drawing>
          <wp:inline distT="0" distB="0" distL="0" distR="0">
            <wp:extent cx="5731510" cy="26066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5731510" cy="2606675"/>
                    </a:xfrm>
                    <a:prstGeom prst="rect">
                      <a:avLst/>
                    </a:prstGeom>
                  </pic:spPr>
                </pic:pic>
              </a:graphicData>
            </a:graphic>
          </wp:inline>
        </w:drawing>
      </w:r>
    </w:p>
    <w:p>
      <w:pPr>
        <w:rPr>
          <w:lang w:eastAsia="en-IN"/>
        </w:rPr>
      </w:pPr>
    </w:p>
    <w:p>
      <w:pPr>
        <w:rPr>
          <w:lang w:eastAsia="en-IN"/>
        </w:rPr>
      </w:pPr>
    </w:p>
    <w:p>
      <w:pPr>
        <w:rPr>
          <w:rFonts w:ascii="Arial" w:hAnsi="Arial" w:cs="Arial"/>
          <w:color w:val="2A3B4F"/>
          <w:sz w:val="27"/>
          <w:szCs w:val="27"/>
          <w:shd w:val="clear" w:color="auto" w:fill="FFFFFF"/>
        </w:rPr>
      </w:pPr>
    </w:p>
    <w:p>
      <w:pPr>
        <w:rPr>
          <w:sz w:val="26"/>
          <w:szCs w:val="26"/>
          <w:lang w:val="en-US"/>
        </w:rPr>
      </w:pPr>
      <w:r>
        <w:rPr>
          <w:sz w:val="26"/>
          <w:szCs w:val="26"/>
          <w:lang w:val="en-US"/>
        </w:rPr>
        <w:t xml:space="preserve"> </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9DB785A"/>
    <w:multiLevelType w:val="multilevel"/>
    <w:tmpl w:val="59DB785A"/>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A78"/>
    <w:rsid w:val="00080DB1"/>
    <w:rsid w:val="000C3F71"/>
    <w:rsid w:val="000D6FE6"/>
    <w:rsid w:val="001C7551"/>
    <w:rsid w:val="002312BF"/>
    <w:rsid w:val="002B2371"/>
    <w:rsid w:val="00321A78"/>
    <w:rsid w:val="0039078C"/>
    <w:rsid w:val="004C7F28"/>
    <w:rsid w:val="00586422"/>
    <w:rsid w:val="00587EC1"/>
    <w:rsid w:val="005D719B"/>
    <w:rsid w:val="00603444"/>
    <w:rsid w:val="00987BA2"/>
    <w:rsid w:val="00A46885"/>
    <w:rsid w:val="00B32338"/>
    <w:rsid w:val="00C72502"/>
    <w:rsid w:val="00DA293B"/>
    <w:rsid w:val="00DF7D15"/>
    <w:rsid w:val="00F4673E"/>
    <w:rsid w:val="00F67E69"/>
    <w:rsid w:val="0EBB3D09"/>
    <w:rsid w:val="188E1AD6"/>
    <w:rsid w:val="198F631F"/>
    <w:rsid w:val="1A8210C5"/>
    <w:rsid w:val="53882A1B"/>
    <w:rsid w:val="56186C87"/>
    <w:rsid w:val="573C7F6E"/>
    <w:rsid w:val="61421055"/>
    <w:rsid w:val="63292311"/>
    <w:rsid w:val="669B68FA"/>
    <w:rsid w:val="74645F0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link w:val="9"/>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11"/>
    <w:unhideWhenUsed/>
    <w:uiPriority w:val="99"/>
    <w:pPr>
      <w:tabs>
        <w:tab w:val="center" w:pos="4513"/>
        <w:tab w:val="right" w:pos="9026"/>
      </w:tabs>
      <w:spacing w:after="0" w:line="240" w:lineRule="auto"/>
    </w:pPr>
  </w:style>
  <w:style w:type="paragraph" w:styleId="6">
    <w:name w:val="header"/>
    <w:basedOn w:val="1"/>
    <w:link w:val="10"/>
    <w:unhideWhenUsed/>
    <w:qFormat/>
    <w:uiPriority w:val="99"/>
    <w:pPr>
      <w:tabs>
        <w:tab w:val="center" w:pos="4513"/>
        <w:tab w:val="right" w:pos="9026"/>
      </w:tabs>
      <w:spacing w:after="0" w:line="240" w:lineRule="auto"/>
    </w:p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8">
    <w:name w:val="Strong"/>
    <w:basedOn w:val="3"/>
    <w:qFormat/>
    <w:uiPriority w:val="22"/>
    <w:rPr>
      <w:b/>
      <w:bCs/>
    </w:rPr>
  </w:style>
  <w:style w:type="character" w:customStyle="1" w:styleId="9">
    <w:name w:val="Heading 2 Char"/>
    <w:basedOn w:val="3"/>
    <w:link w:val="2"/>
    <w:uiPriority w:val="9"/>
    <w:rPr>
      <w:rFonts w:ascii="Times New Roman" w:hAnsi="Times New Roman" w:eastAsia="Times New Roman" w:cs="Times New Roman"/>
      <w:b/>
      <w:bCs/>
      <w:sz w:val="36"/>
      <w:szCs w:val="36"/>
      <w:lang w:eastAsia="en-IN"/>
    </w:rPr>
  </w:style>
  <w:style w:type="character" w:customStyle="1" w:styleId="10">
    <w:name w:val="Header Char"/>
    <w:basedOn w:val="3"/>
    <w:link w:val="6"/>
    <w:qFormat/>
    <w:uiPriority w:val="99"/>
  </w:style>
  <w:style w:type="character" w:customStyle="1" w:styleId="11">
    <w:name w:val="Footer Char"/>
    <w:basedOn w:val="3"/>
    <w:link w:val="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360</Words>
  <Characters>2055</Characters>
  <Lines>17</Lines>
  <Paragraphs>4</Paragraphs>
  <TotalTime>13</TotalTime>
  <ScaleCrop>false</ScaleCrop>
  <LinksUpToDate>false</LinksUpToDate>
  <CharactersWithSpaces>2411</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2023-09-21T04:29:00Z</dcterms:created>
  <dc:creator>SSS2022259</dc:creator>
  <cp:lastModifiedBy>kushilkumar000</cp:lastModifiedBy>
  <dcterms:modified xsi:type="dcterms:W3CDTF">2023-09-26T10:07:17Z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C23B80304F4641D3A401459B829E0C64_12</vt:lpwstr>
  </property>
</Properties>
</file>