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7E9" w:rsidRPr="007D67E9" w:rsidRDefault="007D67E9" w:rsidP="007D67E9">
      <w:pPr>
        <w:ind w:firstLine="0"/>
        <w:jc w:val="center"/>
        <w:rPr>
          <w:szCs w:val="28"/>
        </w:rPr>
      </w:pPr>
      <w:r w:rsidRPr="007D67E9">
        <w:rPr>
          <w:szCs w:val="28"/>
        </w:rPr>
        <w:t>Міністерство освіти та науки України</w:t>
      </w:r>
    </w:p>
    <w:p w:rsidR="007D67E9" w:rsidRPr="007D67E9" w:rsidRDefault="007D67E9" w:rsidP="007D67E9">
      <w:pPr>
        <w:ind w:firstLine="0"/>
        <w:jc w:val="center"/>
        <w:rPr>
          <w:szCs w:val="28"/>
        </w:rPr>
      </w:pPr>
      <w:r w:rsidRPr="007D67E9">
        <w:rPr>
          <w:szCs w:val="28"/>
        </w:rPr>
        <w:t>Національний технічний університет України  “КПІ”</w:t>
      </w:r>
    </w:p>
    <w:p w:rsidR="007D67E9" w:rsidRPr="007D67E9" w:rsidRDefault="007D67E9" w:rsidP="007D67E9">
      <w:pPr>
        <w:ind w:firstLine="0"/>
        <w:jc w:val="center"/>
        <w:rPr>
          <w:szCs w:val="28"/>
        </w:rPr>
      </w:pPr>
      <w:r w:rsidRPr="007D67E9">
        <w:rPr>
          <w:szCs w:val="28"/>
        </w:rPr>
        <w:t>Кафедра АСОІУ</w:t>
      </w:r>
    </w:p>
    <w:p w:rsidR="007D67E9" w:rsidRDefault="007D67E9" w:rsidP="007D67E9">
      <w:pPr>
        <w:ind w:firstLine="0"/>
        <w:jc w:val="center"/>
        <w:rPr>
          <w:sz w:val="24"/>
        </w:rPr>
      </w:pPr>
    </w:p>
    <w:p w:rsidR="007D67E9" w:rsidRPr="00EB576D" w:rsidRDefault="007D67E9" w:rsidP="007D67E9">
      <w:pPr>
        <w:ind w:firstLine="0"/>
        <w:jc w:val="center"/>
        <w:rPr>
          <w:sz w:val="24"/>
        </w:rPr>
      </w:pPr>
    </w:p>
    <w:p w:rsidR="007D67E9" w:rsidRPr="00EB576D" w:rsidRDefault="007D67E9" w:rsidP="007D67E9">
      <w:pPr>
        <w:ind w:firstLine="0"/>
        <w:jc w:val="center"/>
        <w:rPr>
          <w:sz w:val="24"/>
        </w:rPr>
      </w:pPr>
    </w:p>
    <w:p w:rsidR="007D67E9" w:rsidRDefault="007D67E9" w:rsidP="007D67E9">
      <w:pPr>
        <w:ind w:firstLine="0"/>
        <w:jc w:val="center"/>
        <w:rPr>
          <w:sz w:val="24"/>
        </w:rPr>
      </w:pPr>
    </w:p>
    <w:p w:rsidR="007D67E9" w:rsidRDefault="007D67E9" w:rsidP="007D67E9">
      <w:pPr>
        <w:ind w:firstLine="0"/>
        <w:jc w:val="center"/>
        <w:rPr>
          <w:sz w:val="24"/>
        </w:rPr>
      </w:pPr>
    </w:p>
    <w:p w:rsidR="007D67E9" w:rsidRDefault="007D67E9" w:rsidP="007D67E9">
      <w:pPr>
        <w:ind w:firstLine="0"/>
        <w:jc w:val="center"/>
        <w:rPr>
          <w:sz w:val="24"/>
        </w:rPr>
      </w:pPr>
    </w:p>
    <w:p w:rsidR="007D67E9" w:rsidRDefault="007D67E9" w:rsidP="007D67E9">
      <w:pPr>
        <w:ind w:firstLine="0"/>
        <w:jc w:val="center"/>
        <w:rPr>
          <w:sz w:val="24"/>
        </w:rPr>
      </w:pPr>
    </w:p>
    <w:p w:rsidR="007D67E9" w:rsidRPr="00EB576D" w:rsidRDefault="007D67E9" w:rsidP="007D67E9">
      <w:pPr>
        <w:ind w:firstLine="0"/>
        <w:jc w:val="center"/>
        <w:rPr>
          <w:sz w:val="24"/>
        </w:rPr>
      </w:pPr>
    </w:p>
    <w:p w:rsidR="007D67E9" w:rsidRPr="00EB576D" w:rsidRDefault="007D67E9" w:rsidP="007D67E9">
      <w:pPr>
        <w:ind w:firstLine="0"/>
        <w:jc w:val="center"/>
        <w:rPr>
          <w:sz w:val="24"/>
        </w:rPr>
      </w:pPr>
    </w:p>
    <w:p w:rsidR="007D67E9" w:rsidRPr="007D67E9" w:rsidRDefault="007D67E9" w:rsidP="007D67E9">
      <w:pPr>
        <w:ind w:firstLine="0"/>
        <w:jc w:val="center"/>
        <w:rPr>
          <w:caps/>
          <w:sz w:val="40"/>
        </w:rPr>
      </w:pPr>
      <w:r w:rsidRPr="007D67E9">
        <w:rPr>
          <w:caps/>
          <w:sz w:val="40"/>
        </w:rPr>
        <w:t xml:space="preserve">Методичні вказівки </w:t>
      </w:r>
    </w:p>
    <w:p w:rsidR="007D67E9" w:rsidRPr="007D67E9" w:rsidRDefault="007D67E9" w:rsidP="007D67E9">
      <w:pPr>
        <w:ind w:firstLine="0"/>
        <w:jc w:val="center"/>
      </w:pPr>
      <w:r w:rsidRPr="007D67E9">
        <w:t xml:space="preserve">до курсової роботи </w:t>
      </w:r>
    </w:p>
    <w:p w:rsidR="007D67E9" w:rsidRPr="007D67E9" w:rsidRDefault="007D67E9" w:rsidP="007D67E9">
      <w:pPr>
        <w:ind w:firstLine="0"/>
        <w:jc w:val="center"/>
      </w:pPr>
      <w:r w:rsidRPr="007D67E9">
        <w:t xml:space="preserve">з дисципліни </w:t>
      </w:r>
    </w:p>
    <w:p w:rsidR="007D67E9" w:rsidRPr="007D67E9" w:rsidRDefault="007D67E9" w:rsidP="007D67E9">
      <w:pPr>
        <w:ind w:firstLine="0"/>
        <w:jc w:val="center"/>
        <w:rPr>
          <w:sz w:val="32"/>
        </w:rPr>
      </w:pPr>
      <w:r w:rsidRPr="007D67E9">
        <w:rPr>
          <w:sz w:val="32"/>
        </w:rPr>
        <w:t>«</w:t>
      </w:r>
      <w:r w:rsidR="00382F92" w:rsidRPr="00075B9B">
        <w:rPr>
          <w:bCs/>
          <w:szCs w:val="28"/>
        </w:rPr>
        <w:t>Об'єктно-орієнтоване програмування</w:t>
      </w:r>
      <w:r w:rsidRPr="007D67E9">
        <w:rPr>
          <w:sz w:val="32"/>
        </w:rPr>
        <w:t>»</w:t>
      </w:r>
    </w:p>
    <w:p w:rsidR="0007687B" w:rsidRDefault="0007687B" w:rsidP="00E34B27">
      <w:pPr>
        <w:rPr>
          <w:lang w:val="en-US"/>
        </w:rPr>
      </w:pPr>
    </w:p>
    <w:p w:rsidR="00E34B27" w:rsidRDefault="00E34B27" w:rsidP="00E34B27"/>
    <w:p w:rsidR="008F0050" w:rsidRDefault="008F0050" w:rsidP="00E34B27"/>
    <w:p w:rsidR="008F0050" w:rsidRDefault="008F0050" w:rsidP="00E34B27"/>
    <w:p w:rsidR="008F0050" w:rsidRDefault="008F0050" w:rsidP="00E34B27"/>
    <w:p w:rsidR="008F0050" w:rsidRDefault="008F0050" w:rsidP="00E34B27"/>
    <w:p w:rsidR="008F0050" w:rsidRDefault="008F0050" w:rsidP="00E34B27"/>
    <w:p w:rsidR="008F0050" w:rsidRDefault="008F0050" w:rsidP="00E34B27"/>
    <w:p w:rsidR="008F0050" w:rsidRDefault="008F0050" w:rsidP="00E34B27"/>
    <w:p w:rsidR="008F0050" w:rsidRDefault="008F0050" w:rsidP="00E34B27"/>
    <w:p w:rsidR="008F0050" w:rsidRDefault="008F0050" w:rsidP="00E34B27"/>
    <w:p w:rsidR="007D67E9" w:rsidRDefault="007D67E9" w:rsidP="00E34B27"/>
    <w:p w:rsidR="007D67E9" w:rsidRDefault="007D67E9" w:rsidP="00E34B27"/>
    <w:p w:rsidR="007D67E9" w:rsidRDefault="007D67E9" w:rsidP="00E34B27"/>
    <w:p w:rsidR="007D67E9" w:rsidRDefault="007D67E9" w:rsidP="007D67E9">
      <w:pPr>
        <w:ind w:firstLine="0"/>
        <w:jc w:val="center"/>
      </w:pPr>
      <w:r>
        <w:t>Київ 2016</w:t>
      </w:r>
    </w:p>
    <w:p w:rsidR="008F0050" w:rsidRDefault="008F0050" w:rsidP="008F0050">
      <w:pPr>
        <w:pStyle w:val="aa"/>
      </w:pPr>
      <w:r>
        <w:lastRenderedPageBreak/>
        <w:t>Зміст</w:t>
      </w:r>
    </w:p>
    <w:p w:rsidR="000B4F10" w:rsidRDefault="008F0050">
      <w:pPr>
        <w:pStyle w:val="11"/>
        <w:rPr>
          <w:rFonts w:asciiTheme="minorHAnsi" w:hAnsiTheme="minorHAnsi"/>
          <w:caps w:val="0"/>
          <w:noProof/>
          <w:sz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45079252" w:history="1">
        <w:r w:rsidR="000B4F10" w:rsidRPr="007424B6">
          <w:rPr>
            <w:rStyle w:val="a9"/>
            <w:noProof/>
          </w:rPr>
          <w:t>1 ЗАГАЛЬНІ ПОЛОЖЕННЯ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_Toc445079252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3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11"/>
        <w:rPr>
          <w:rFonts w:asciiTheme="minorHAnsi" w:hAnsiTheme="minorHAnsi"/>
          <w:caps w:val="0"/>
          <w:noProof/>
          <w:sz w:val="22"/>
        </w:rPr>
      </w:pPr>
      <w:hyperlink w:anchor="_Toc445079253" w:history="1">
        <w:r w:rsidR="000B4F10" w:rsidRPr="007424B6">
          <w:rPr>
            <w:rStyle w:val="a9"/>
            <w:noProof/>
          </w:rPr>
          <w:t>2 ПОРЯДОК ВИКОНАННЯ КУРСОВОЇ РОБОТИ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_Toc445079253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5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</w:rPr>
      </w:pPr>
      <w:hyperlink w:anchor="_Toc445079254" w:history="1">
        <w:r w:rsidR="000B4F10" w:rsidRPr="007424B6">
          <w:rPr>
            <w:rStyle w:val="a9"/>
            <w:noProof/>
          </w:rPr>
          <w:t>2.1 Постановка задачі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_Toc445079254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5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</w:rPr>
      </w:pPr>
      <w:hyperlink w:anchor="_Toc445079255" w:history="1">
        <w:r w:rsidR="000B4F10" w:rsidRPr="007424B6">
          <w:rPr>
            <w:rStyle w:val="a9"/>
            <w:noProof/>
          </w:rPr>
          <w:t>2.2 Проектування програми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_Toc445079255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5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</w:rPr>
      </w:pPr>
      <w:hyperlink w:anchor="_Toc445079256" w:history="1">
        <w:r w:rsidR="000B4F10" w:rsidRPr="007424B6">
          <w:rPr>
            <w:rStyle w:val="a9"/>
            <w:noProof/>
          </w:rPr>
          <w:t>2.3 Написання програми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_Toc445079256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5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</w:rPr>
      </w:pPr>
      <w:hyperlink w:anchor="_Toc445079257" w:history="1">
        <w:r w:rsidR="000B4F10" w:rsidRPr="007424B6">
          <w:rPr>
            <w:rStyle w:val="a9"/>
            <w:noProof/>
          </w:rPr>
          <w:t>2.4 Тестування програми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_Toc445079257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5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</w:rPr>
      </w:pPr>
      <w:hyperlink w:anchor="_Toc445079258" w:history="1">
        <w:r w:rsidR="000B4F10" w:rsidRPr="007424B6">
          <w:rPr>
            <w:rStyle w:val="a9"/>
            <w:noProof/>
          </w:rPr>
          <w:t>2.5 Оформлення пояснювальної записки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_Toc445079258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6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</w:rPr>
      </w:pPr>
      <w:hyperlink w:anchor="_Toc445079259" w:history="1">
        <w:r w:rsidR="000B4F10" w:rsidRPr="007424B6">
          <w:rPr>
            <w:rStyle w:val="a9"/>
            <w:noProof/>
          </w:rPr>
          <w:t>2.6 Захист курсової роботи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_Toc445079259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6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11"/>
        <w:rPr>
          <w:rFonts w:asciiTheme="minorHAnsi" w:hAnsiTheme="minorHAnsi"/>
          <w:caps w:val="0"/>
          <w:noProof/>
          <w:sz w:val="22"/>
        </w:rPr>
      </w:pPr>
      <w:hyperlink w:anchor="_Toc445079260" w:history="1">
        <w:r w:rsidR="000B4F10" w:rsidRPr="007424B6">
          <w:rPr>
            <w:rStyle w:val="a9"/>
            <w:noProof/>
          </w:rPr>
          <w:t>3 ЗМІСТ ПОЯСНЮВАЛЬНОЇ ЗАПИСКИ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_Toc445079260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7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11"/>
        <w:rPr>
          <w:rFonts w:asciiTheme="minorHAnsi" w:hAnsiTheme="minorHAnsi"/>
          <w:caps w:val="0"/>
          <w:noProof/>
          <w:sz w:val="22"/>
        </w:rPr>
      </w:pPr>
      <w:hyperlink w:anchor="_Toc445079261" w:history="1">
        <w:r w:rsidR="000B4F10" w:rsidRPr="007424B6">
          <w:rPr>
            <w:rStyle w:val="a9"/>
            <w:noProof/>
          </w:rPr>
          <w:t>4 ПРАВИЛА ОФОРМЛЕННЯ ПОЯСНЮВАЛЬНОЇ ЗАПИСКИ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_Toc445079261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13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</w:rPr>
      </w:pPr>
      <w:hyperlink w:anchor="_Toc445079262" w:history="1">
        <w:r w:rsidR="000B4F10" w:rsidRPr="007424B6">
          <w:rPr>
            <w:rStyle w:val="a9"/>
            <w:noProof/>
          </w:rPr>
          <w:t>4.1 Загальні вимоги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_Toc445079262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13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</w:rPr>
      </w:pPr>
      <w:hyperlink w:anchor="_Toc445079263" w:history="1">
        <w:r w:rsidR="000B4F10" w:rsidRPr="007424B6">
          <w:rPr>
            <w:rStyle w:val="a9"/>
            <w:noProof/>
          </w:rPr>
          <w:t>4.2 Нумерація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_Toc445079263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14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</w:rPr>
      </w:pPr>
      <w:hyperlink w:anchor="_Toc445079264" w:history="1">
        <w:r w:rsidR="000B4F10" w:rsidRPr="007424B6">
          <w:rPr>
            <w:rStyle w:val="a9"/>
            <w:noProof/>
          </w:rPr>
          <w:t>4.3 Оформлення цитат і переліку посилань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_Toc445079264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15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</w:rPr>
      </w:pPr>
      <w:hyperlink w:anchor="_Toc445079265" w:history="1">
        <w:r w:rsidR="000B4F10" w:rsidRPr="007424B6">
          <w:rPr>
            <w:rStyle w:val="a9"/>
            <w:noProof/>
          </w:rPr>
          <w:t>4.4 Оформлення додатків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_Toc445079265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16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11"/>
        <w:rPr>
          <w:rFonts w:asciiTheme="minorHAnsi" w:hAnsiTheme="minorHAnsi"/>
          <w:caps w:val="0"/>
          <w:noProof/>
          <w:sz w:val="22"/>
        </w:rPr>
      </w:pPr>
      <w:hyperlink w:anchor="_Toc445079266" w:history="1">
        <w:r w:rsidR="000B4F10" w:rsidRPr="007424B6">
          <w:rPr>
            <w:rStyle w:val="a9"/>
            <w:noProof/>
          </w:rPr>
          <w:t>5 ПОРЯДОК ВИКОНАННЯ ТА ЗАХИСТУ КУРСОВОЇ РОБОТИ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_Toc445079266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17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</w:rPr>
      </w:pPr>
      <w:hyperlink w:anchor="_Toc445079267" w:history="1">
        <w:r w:rsidR="000B4F10" w:rsidRPr="007424B6">
          <w:rPr>
            <w:rStyle w:val="a9"/>
            <w:noProof/>
          </w:rPr>
          <w:t>5.1 Хід виконання та захисту КР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_Toc445079267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17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</w:rPr>
      </w:pPr>
      <w:hyperlink w:anchor="_Toc445079268" w:history="1">
        <w:r w:rsidR="000B4F10" w:rsidRPr="007424B6">
          <w:rPr>
            <w:rStyle w:val="a9"/>
            <w:noProof/>
          </w:rPr>
          <w:t>5.2 Критерії оцінювання КР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_Toc445079268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18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11"/>
        <w:rPr>
          <w:rFonts w:asciiTheme="minorHAnsi" w:hAnsiTheme="minorHAnsi"/>
          <w:caps w:val="0"/>
          <w:noProof/>
          <w:sz w:val="22"/>
        </w:rPr>
      </w:pPr>
      <w:hyperlink w:anchor="_Toc445079269" w:history="1">
        <w:r w:rsidR="000B4F10" w:rsidRPr="007424B6">
          <w:rPr>
            <w:rStyle w:val="a9"/>
            <w:noProof/>
          </w:rPr>
          <w:t>6 ТЕМИ ІНДИВІДУАЛЬНИХ ЗАВДАНЬ НА КУРСОВУ РОБОТУ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_Toc445079269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25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</w:rPr>
      </w:pPr>
      <w:hyperlink w:anchor="_Toc445079270" w:history="1">
        <w:r w:rsidR="000B4F10" w:rsidRPr="007424B6">
          <w:rPr>
            <w:rStyle w:val="a9"/>
            <w:noProof/>
          </w:rPr>
          <w:t>6.1 Тематика індивідуальних завдань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_Toc445079270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25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11"/>
        <w:rPr>
          <w:rFonts w:asciiTheme="minorHAnsi" w:hAnsiTheme="minorHAnsi"/>
          <w:caps w:val="0"/>
          <w:noProof/>
          <w:sz w:val="22"/>
        </w:rPr>
      </w:pPr>
      <w:hyperlink w:anchor="_Toc445079271" w:history="1">
        <w:r w:rsidR="000B4F10" w:rsidRPr="007424B6">
          <w:rPr>
            <w:rStyle w:val="a9"/>
            <w:noProof/>
          </w:rPr>
          <w:t>СПИСОК ЛІТЕРАТУРИ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_Toc445079271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32</w:t>
        </w:r>
        <w:r w:rsidR="000B4F10">
          <w:rPr>
            <w:noProof/>
            <w:webHidden/>
          </w:rPr>
          <w:fldChar w:fldCharType="end"/>
        </w:r>
      </w:hyperlink>
    </w:p>
    <w:p w:rsidR="000B4F10" w:rsidRDefault="00AC47EB">
      <w:pPr>
        <w:pStyle w:val="11"/>
        <w:rPr>
          <w:rFonts w:asciiTheme="minorHAnsi" w:hAnsiTheme="minorHAnsi"/>
          <w:caps w:val="0"/>
          <w:noProof/>
          <w:sz w:val="22"/>
        </w:rPr>
      </w:pPr>
      <w:hyperlink w:anchor="_Toc445079272" w:history="1">
        <w:r w:rsidR="000B4F10" w:rsidRPr="007424B6">
          <w:rPr>
            <w:rStyle w:val="a9"/>
            <w:noProof/>
          </w:rPr>
          <w:t>Додаток</w:t>
        </w:r>
        <w:r w:rsidR="000B4F10">
          <w:rPr>
            <w:noProof/>
            <w:webHidden/>
          </w:rPr>
          <w:tab/>
        </w:r>
        <w:r w:rsidR="000B4F10">
          <w:rPr>
            <w:noProof/>
            <w:webHidden/>
          </w:rPr>
          <w:fldChar w:fldCharType="begin"/>
        </w:r>
        <w:r w:rsidR="000B4F10">
          <w:rPr>
            <w:noProof/>
            <w:webHidden/>
          </w:rPr>
          <w:instrText xml:space="preserve"> PAGEREF _Toc445079272 \h </w:instrText>
        </w:r>
        <w:r w:rsidR="000B4F10">
          <w:rPr>
            <w:noProof/>
            <w:webHidden/>
          </w:rPr>
        </w:r>
        <w:r w:rsidR="000B4F10">
          <w:rPr>
            <w:noProof/>
            <w:webHidden/>
          </w:rPr>
          <w:fldChar w:fldCharType="separate"/>
        </w:r>
        <w:r w:rsidR="000B4F10">
          <w:rPr>
            <w:noProof/>
            <w:webHidden/>
          </w:rPr>
          <w:t>34</w:t>
        </w:r>
        <w:r w:rsidR="000B4F10">
          <w:rPr>
            <w:noProof/>
            <w:webHidden/>
          </w:rPr>
          <w:fldChar w:fldCharType="end"/>
        </w:r>
      </w:hyperlink>
    </w:p>
    <w:p w:rsidR="008F0050" w:rsidRDefault="008F0050" w:rsidP="00E34B27">
      <w:r>
        <w:fldChar w:fldCharType="end"/>
      </w:r>
    </w:p>
    <w:p w:rsidR="008F0050" w:rsidRDefault="008F0050" w:rsidP="00E34B27"/>
    <w:p w:rsidR="008F0050" w:rsidRPr="008F0050" w:rsidRDefault="008F0050" w:rsidP="00E34B27"/>
    <w:p w:rsidR="00E34B27" w:rsidRDefault="00E34B27" w:rsidP="00E34B27">
      <w:pPr>
        <w:rPr>
          <w:lang w:val="en-US"/>
        </w:rPr>
      </w:pPr>
    </w:p>
    <w:p w:rsidR="00EA513F" w:rsidRPr="00EA513F" w:rsidRDefault="00EA513F" w:rsidP="00EA513F">
      <w:pPr>
        <w:pStyle w:val="1"/>
      </w:pPr>
      <w:bookmarkStart w:id="0" w:name="_Toc445079252"/>
      <w:r w:rsidRPr="00EA513F">
        <w:lastRenderedPageBreak/>
        <w:t>ЗАГАЛЬНІ ПОЛОЖЕННЯ</w:t>
      </w:r>
      <w:bookmarkEnd w:id="0"/>
    </w:p>
    <w:p w:rsidR="00EA513F" w:rsidRPr="0064008F" w:rsidRDefault="00EA513F" w:rsidP="00EA513F">
      <w:r w:rsidRPr="0064008F">
        <w:t>Виконання курсової роботи (КР) з дисципліни «</w:t>
      </w:r>
      <w:r w:rsidR="00382F92" w:rsidRPr="00075B9B">
        <w:rPr>
          <w:bCs/>
          <w:szCs w:val="28"/>
        </w:rPr>
        <w:t>Об'єктно-орієнтоване програмування</w:t>
      </w:r>
      <w:r w:rsidRPr="0064008F">
        <w:t xml:space="preserve">» </w:t>
      </w:r>
      <w:r w:rsidRPr="00382F92">
        <w:rPr>
          <w:highlight w:val="yellow"/>
        </w:rPr>
        <w:t>є обов’язковою складовою навчального плану підготовки бакалаврів за напрямом 6.050103 “Програмна інженерія”.</w:t>
      </w:r>
      <w:r w:rsidRPr="0064008F">
        <w:t xml:space="preserve"> </w:t>
      </w:r>
    </w:p>
    <w:p w:rsidR="00EA513F" w:rsidRPr="0064008F" w:rsidRDefault="00EA513F" w:rsidP="00EA513F">
      <w:r w:rsidRPr="0064008F">
        <w:t xml:space="preserve">Головна мета КР полягає у закріпленні, поглибленні та узагальненні </w:t>
      </w:r>
      <w:r w:rsidRPr="00AA61AE">
        <w:t xml:space="preserve">базових теоретичних </w:t>
      </w:r>
      <w:r w:rsidRPr="0064008F">
        <w:t xml:space="preserve">знань, </w:t>
      </w:r>
      <w:r w:rsidRPr="0064008F">
        <w:rPr>
          <w:color w:val="000000"/>
        </w:rPr>
        <w:t xml:space="preserve">якими студент оволодів під час вивчення </w:t>
      </w:r>
      <w:r w:rsidRPr="0064008F">
        <w:t xml:space="preserve">дисципліни «Основи програмування», їх застосуванні до комплексного вирішення конкретного фахового завдання. Такий підхід повністю відповідає концепції формування висококваліфікованих фахівців у галузі природничих наук, котрі набувають не тільки знань, але й навичок та вмінь, якими повинні володіти випускники вищого навчального закладу з напряму </w:t>
      </w:r>
      <w:r w:rsidRPr="00382F92">
        <w:rPr>
          <w:highlight w:val="yellow"/>
        </w:rPr>
        <w:t>«Програмна інженерія».</w:t>
      </w:r>
    </w:p>
    <w:p w:rsidR="00EA513F" w:rsidRPr="0064008F" w:rsidRDefault="00EA513F" w:rsidP="00EA513F">
      <w:r>
        <w:t>Основними цілями</w:t>
      </w:r>
      <w:r w:rsidRPr="0064008F">
        <w:t xml:space="preserve"> написання курсової роботи є:</w:t>
      </w:r>
    </w:p>
    <w:p w:rsidR="00EA513F" w:rsidRPr="0064008F" w:rsidRDefault="00EA513F" w:rsidP="00EA513F">
      <w:pPr>
        <w:pStyle w:val="ab"/>
        <w:numPr>
          <w:ilvl w:val="0"/>
          <w:numId w:val="4"/>
        </w:numPr>
        <w:ind w:left="0" w:firstLine="709"/>
      </w:pPr>
      <w:r w:rsidRPr="0064008F">
        <w:t>закріплення, поглиблення та узагальнення знань, якими студент оволодів під час вивчення курсу;</w:t>
      </w:r>
    </w:p>
    <w:p w:rsidR="00EA513F" w:rsidRPr="0064008F" w:rsidRDefault="00EA513F" w:rsidP="00EA513F">
      <w:pPr>
        <w:pStyle w:val="ab"/>
        <w:numPr>
          <w:ilvl w:val="0"/>
          <w:numId w:val="4"/>
        </w:numPr>
        <w:ind w:left="0" w:firstLine="709"/>
      </w:pPr>
      <w:r w:rsidRPr="0064008F">
        <w:t>надбання досвіду роботи з літературними та фондовими матеріалами, вміння узагальнювати та аналізувати наукову інформацію, виробляти власне ставлення до наукової чи практичної проблеми;</w:t>
      </w:r>
    </w:p>
    <w:p w:rsidR="00EA513F" w:rsidRPr="0064008F" w:rsidRDefault="00EA513F" w:rsidP="00EA513F">
      <w:pPr>
        <w:pStyle w:val="ab"/>
        <w:numPr>
          <w:ilvl w:val="0"/>
          <w:numId w:val="4"/>
        </w:numPr>
        <w:ind w:left="0" w:firstLine="709"/>
      </w:pPr>
      <w:r w:rsidRPr="0064008F">
        <w:t xml:space="preserve">набуття навичок використання основ алгоритмізації та програмування на алгоритмічних мовах високого рівня з використанням принципів </w:t>
      </w:r>
      <w:r w:rsidR="00382F92">
        <w:t>об’єктно</w:t>
      </w:r>
      <w:r w:rsidRPr="0064008F">
        <w:t>-орієнтованого програмування;</w:t>
      </w:r>
    </w:p>
    <w:p w:rsidR="00EA513F" w:rsidRPr="0064008F" w:rsidRDefault="00EA513F" w:rsidP="00EA513F">
      <w:pPr>
        <w:pStyle w:val="ab"/>
        <w:numPr>
          <w:ilvl w:val="0"/>
          <w:numId w:val="4"/>
        </w:numPr>
        <w:ind w:left="0" w:firstLine="709"/>
      </w:pPr>
      <w:r w:rsidRPr="0064008F">
        <w:t>набуття студентами теоретичних знань та практичних навичок в області використання сучасних систем створення програмного забезпечення та освоєння принципів та методів сучасних технологій програмування;</w:t>
      </w:r>
    </w:p>
    <w:p w:rsidR="00EA513F" w:rsidRPr="0064008F" w:rsidRDefault="00EA513F" w:rsidP="00EA513F">
      <w:pPr>
        <w:pStyle w:val="ab"/>
        <w:numPr>
          <w:ilvl w:val="0"/>
          <w:numId w:val="4"/>
        </w:numPr>
        <w:ind w:left="0" w:firstLine="709"/>
      </w:pPr>
      <w:r w:rsidRPr="0064008F">
        <w:t>вироблення вміння застосовувати методи обчислювальної математики та прикладного програмування д</w:t>
      </w:r>
      <w:r w:rsidR="00382F92">
        <w:t>ля розв’язання прикладних задач.</w:t>
      </w:r>
    </w:p>
    <w:p w:rsidR="00EA513F" w:rsidRPr="0064008F" w:rsidRDefault="00EA513F" w:rsidP="00EA513F">
      <w:r w:rsidRPr="0064008F">
        <w:t xml:space="preserve">Робота виконується студентами усіх форм навчання протягом </w:t>
      </w:r>
      <w:r w:rsidR="00382F92">
        <w:t>третього</w:t>
      </w:r>
      <w:r w:rsidRPr="0064008F">
        <w:t xml:space="preserve"> семестру.</w:t>
      </w:r>
    </w:p>
    <w:p w:rsidR="00EA513F" w:rsidRPr="0064008F" w:rsidRDefault="00EA513F" w:rsidP="00EA513F">
      <w:r w:rsidRPr="0064008F">
        <w:t>Під час виконання курсової роботи студент повинен продемонструвати:</w:t>
      </w:r>
    </w:p>
    <w:p w:rsidR="00EA513F" w:rsidRPr="0064008F" w:rsidRDefault="00EA513F" w:rsidP="00EA513F">
      <w:pPr>
        <w:pStyle w:val="ab"/>
        <w:numPr>
          <w:ilvl w:val="0"/>
          <w:numId w:val="4"/>
        </w:numPr>
        <w:ind w:left="0" w:firstLine="709"/>
      </w:pPr>
      <w:r w:rsidRPr="0064008F">
        <w:lastRenderedPageBreak/>
        <w:t xml:space="preserve">вміння збирати і аналізувати відповідні матеріали про об’єкт дослідження, використовуючи сучасні джерела інформації, включаючи Інтернет-ресурси; </w:t>
      </w:r>
    </w:p>
    <w:p w:rsidR="00EA513F" w:rsidRPr="0064008F" w:rsidRDefault="00EA513F" w:rsidP="00EA513F">
      <w:pPr>
        <w:pStyle w:val="ab"/>
        <w:numPr>
          <w:ilvl w:val="0"/>
          <w:numId w:val="4"/>
        </w:numPr>
        <w:ind w:left="0" w:firstLine="709"/>
      </w:pPr>
      <w:r w:rsidRPr="0064008F">
        <w:t>спроможність проводити необхідні обґрунтування для розробки програмного забезпечення різного призначення, тощо;</w:t>
      </w:r>
    </w:p>
    <w:p w:rsidR="00EA513F" w:rsidRPr="0064008F" w:rsidRDefault="00EA513F" w:rsidP="00EA513F">
      <w:pPr>
        <w:pStyle w:val="ab"/>
        <w:numPr>
          <w:ilvl w:val="0"/>
          <w:numId w:val="4"/>
        </w:numPr>
        <w:ind w:left="0" w:firstLine="709"/>
      </w:pPr>
      <w:r w:rsidRPr="0064008F">
        <w:t xml:space="preserve">здатність доводити розв'язання поставленої задачі до логічного </w:t>
      </w:r>
      <w:r>
        <w:t>завершення</w:t>
      </w:r>
      <w:r w:rsidRPr="0064008F">
        <w:t>;</w:t>
      </w:r>
    </w:p>
    <w:p w:rsidR="00EA513F" w:rsidRPr="0064008F" w:rsidRDefault="00EA513F" w:rsidP="00EA513F">
      <w:pPr>
        <w:pStyle w:val="ab"/>
        <w:numPr>
          <w:ilvl w:val="0"/>
          <w:numId w:val="4"/>
        </w:numPr>
        <w:ind w:left="0" w:firstLine="709"/>
      </w:pPr>
      <w:r w:rsidRPr="0064008F">
        <w:t xml:space="preserve">вміння аналізувати отримані результати і робити </w:t>
      </w:r>
      <w:r>
        <w:t>відповідні</w:t>
      </w:r>
      <w:r w:rsidRPr="0064008F">
        <w:t xml:space="preserve"> висновки.</w:t>
      </w:r>
    </w:p>
    <w:p w:rsidR="00EA513F" w:rsidRPr="0064008F" w:rsidRDefault="00EA513F" w:rsidP="00EA513F">
      <w:r w:rsidRPr="0064008F">
        <w:t>Курсова робота є самостійною роботою студента. Відповідальність за правильність аналітичних висновків, результатів розрахунків і моделювання, а також оформлення несе студент - автор КР.</w:t>
      </w:r>
    </w:p>
    <w:p w:rsidR="00EA513F" w:rsidRPr="00EA513F" w:rsidRDefault="00EA513F" w:rsidP="00EA513F"/>
    <w:p w:rsidR="00EA513F" w:rsidRPr="00EA513F" w:rsidRDefault="00EA513F" w:rsidP="00EA513F">
      <w:pPr>
        <w:pStyle w:val="1"/>
      </w:pPr>
      <w:bookmarkStart w:id="1" w:name="_Toc445079253"/>
      <w:r w:rsidRPr="00EA513F">
        <w:lastRenderedPageBreak/>
        <w:t>ПОРЯДОК ВИКОНАННЯ КУРСОВОЇ РОБОТИ</w:t>
      </w:r>
      <w:bookmarkEnd w:id="1"/>
    </w:p>
    <w:p w:rsidR="00EA513F" w:rsidRPr="00AA61AE" w:rsidRDefault="00EA513F" w:rsidP="00EA513F">
      <w:r w:rsidRPr="000C3DA4">
        <w:rPr>
          <w:color w:val="000000"/>
        </w:rPr>
        <w:t>Основні</w:t>
      </w:r>
      <w:r w:rsidRPr="00AA61AE">
        <w:t xml:space="preserve"> етапи виконання курсової роботи: </w:t>
      </w:r>
    </w:p>
    <w:p w:rsidR="00EA513F" w:rsidRPr="00AA61AE" w:rsidRDefault="00EA513F" w:rsidP="00EA513F">
      <w:pPr>
        <w:pStyle w:val="ab"/>
        <w:numPr>
          <w:ilvl w:val="0"/>
          <w:numId w:val="4"/>
        </w:numPr>
        <w:ind w:left="0" w:firstLine="709"/>
      </w:pPr>
      <w:r w:rsidRPr="00AA61AE">
        <w:t>постановка задачі;</w:t>
      </w:r>
    </w:p>
    <w:p w:rsidR="00EA513F" w:rsidRPr="00AA61AE" w:rsidRDefault="00EA513F" w:rsidP="00EA513F">
      <w:pPr>
        <w:pStyle w:val="ab"/>
        <w:numPr>
          <w:ilvl w:val="0"/>
          <w:numId w:val="4"/>
        </w:numPr>
        <w:ind w:left="0" w:firstLine="709"/>
      </w:pPr>
      <w:r w:rsidRPr="00AA61AE">
        <w:t>проектування програми;</w:t>
      </w:r>
    </w:p>
    <w:p w:rsidR="00EA513F" w:rsidRPr="00AA61AE" w:rsidRDefault="00EA513F" w:rsidP="00EA513F">
      <w:pPr>
        <w:pStyle w:val="ab"/>
        <w:numPr>
          <w:ilvl w:val="0"/>
          <w:numId w:val="4"/>
        </w:numPr>
        <w:ind w:left="0" w:firstLine="709"/>
      </w:pPr>
      <w:r w:rsidRPr="00AA61AE">
        <w:t>написання програми;</w:t>
      </w:r>
    </w:p>
    <w:p w:rsidR="00EA513F" w:rsidRPr="00AA61AE" w:rsidRDefault="00EA513F" w:rsidP="00EA513F">
      <w:pPr>
        <w:pStyle w:val="ab"/>
        <w:numPr>
          <w:ilvl w:val="0"/>
          <w:numId w:val="4"/>
        </w:numPr>
        <w:ind w:left="0" w:firstLine="709"/>
      </w:pPr>
      <w:r w:rsidRPr="00AA61AE">
        <w:t>тестування програми;</w:t>
      </w:r>
    </w:p>
    <w:p w:rsidR="00EA513F" w:rsidRPr="00AA61AE" w:rsidRDefault="00EA513F" w:rsidP="00EA513F">
      <w:pPr>
        <w:pStyle w:val="ab"/>
        <w:numPr>
          <w:ilvl w:val="0"/>
          <w:numId w:val="4"/>
        </w:numPr>
        <w:ind w:left="0" w:firstLine="709"/>
      </w:pPr>
      <w:r w:rsidRPr="00AA61AE">
        <w:t>оформлення пояснювальної записки;</w:t>
      </w:r>
    </w:p>
    <w:p w:rsidR="00EA513F" w:rsidRDefault="00EA513F" w:rsidP="00EA513F">
      <w:pPr>
        <w:pStyle w:val="ab"/>
        <w:numPr>
          <w:ilvl w:val="0"/>
          <w:numId w:val="4"/>
        </w:numPr>
        <w:ind w:left="0" w:firstLine="709"/>
      </w:pPr>
      <w:r w:rsidRPr="00AA61AE">
        <w:t xml:space="preserve">захист </w:t>
      </w:r>
      <w:r>
        <w:t xml:space="preserve">курсової </w:t>
      </w:r>
      <w:r w:rsidRPr="00AA61AE">
        <w:t>роботи.</w:t>
      </w:r>
    </w:p>
    <w:p w:rsidR="00EA513F" w:rsidRPr="00EA513F" w:rsidRDefault="00EA513F" w:rsidP="00EA513F">
      <w:pPr>
        <w:pStyle w:val="2"/>
      </w:pPr>
      <w:bookmarkStart w:id="2" w:name="_Toc124221827"/>
      <w:bookmarkStart w:id="3" w:name="_Toc445079254"/>
      <w:r w:rsidRPr="00EA513F">
        <w:t>Постановка задачі</w:t>
      </w:r>
      <w:bookmarkEnd w:id="2"/>
      <w:bookmarkEnd w:id="3"/>
    </w:p>
    <w:p w:rsidR="00EA513F" w:rsidRDefault="00EA513F" w:rsidP="00EA513F">
      <w:r w:rsidRPr="00536C19">
        <w:t>Постановк</w:t>
      </w:r>
      <w:r>
        <w:t>а</w:t>
      </w:r>
      <w:r w:rsidRPr="00536C19">
        <w:t xml:space="preserve"> задачі є самостійним етапом роботи</w:t>
      </w:r>
      <w:r>
        <w:t xml:space="preserve"> по виконанню КР</w:t>
      </w:r>
      <w:r w:rsidRPr="00536C19">
        <w:t>. На цьому етапі визначається перелік функцій</w:t>
      </w:r>
      <w:r>
        <w:t xml:space="preserve"> (дій)</w:t>
      </w:r>
      <w:r w:rsidRPr="00536C19">
        <w:t xml:space="preserve">, які виконує програма, i пропонується інтерфейс користувача, з яким пов’язуються функції програми. </w:t>
      </w:r>
    </w:p>
    <w:p w:rsidR="00EA513F" w:rsidRPr="00EA513F" w:rsidRDefault="00EA513F" w:rsidP="00EA513F">
      <w:pPr>
        <w:pStyle w:val="2"/>
      </w:pPr>
      <w:bookmarkStart w:id="4" w:name="_Toc124221828"/>
      <w:bookmarkStart w:id="5" w:name="_Toc445079255"/>
      <w:r w:rsidRPr="00EA513F">
        <w:t>Проектування програми</w:t>
      </w:r>
      <w:bookmarkEnd w:id="4"/>
      <w:bookmarkEnd w:id="5"/>
    </w:p>
    <w:p w:rsidR="00EA513F" w:rsidRDefault="00EA513F" w:rsidP="00EA513F">
      <w:r w:rsidRPr="00AA61AE">
        <w:t xml:space="preserve">На цьому етапі розробляється </w:t>
      </w:r>
      <w:r>
        <w:t xml:space="preserve">сценарій роботи програми, її </w:t>
      </w:r>
      <w:r w:rsidRPr="00AA61AE">
        <w:t xml:space="preserve">функціональна схема, </w:t>
      </w:r>
      <w:r>
        <w:t xml:space="preserve">алгоритмічне забезпечення, </w:t>
      </w:r>
      <w:r w:rsidRPr="00AA61AE">
        <w:t xml:space="preserve">формати вхідних, вихідних та проміжних даних, </w:t>
      </w:r>
      <w:r>
        <w:t>проектується інтерфейс користувача</w:t>
      </w:r>
      <w:r w:rsidRPr="00AA61AE">
        <w:t>.</w:t>
      </w:r>
    </w:p>
    <w:p w:rsidR="00EA513F" w:rsidRPr="00EA513F" w:rsidRDefault="00EA513F" w:rsidP="00EA513F">
      <w:pPr>
        <w:pStyle w:val="2"/>
      </w:pPr>
      <w:bookmarkStart w:id="6" w:name="_Toc124221829"/>
      <w:bookmarkStart w:id="7" w:name="_Toc445079256"/>
      <w:r w:rsidRPr="00EA513F">
        <w:t>Написання програми</w:t>
      </w:r>
      <w:bookmarkEnd w:id="6"/>
      <w:bookmarkEnd w:id="7"/>
    </w:p>
    <w:p w:rsidR="00EA513F" w:rsidRDefault="00EA513F" w:rsidP="00EA513F">
      <w:r w:rsidRPr="00AA61AE">
        <w:t>На етапі кодування створю</w:t>
      </w:r>
      <w:r>
        <w:t>ю</w:t>
      </w:r>
      <w:r w:rsidRPr="00AA61AE">
        <w:t>ться текст</w:t>
      </w:r>
      <w:r>
        <w:t xml:space="preserve"> </w:t>
      </w:r>
      <w:r w:rsidRPr="00AA61AE">
        <w:t>програми</w:t>
      </w:r>
      <w:r>
        <w:t xml:space="preserve"> та вміст заголовних файлів</w:t>
      </w:r>
      <w:r w:rsidRPr="00AA61AE">
        <w:t xml:space="preserve">. </w:t>
      </w:r>
      <w:r>
        <w:t xml:space="preserve">Лістинги </w:t>
      </w:r>
      <w:r w:rsidRPr="00AA61AE">
        <w:t>пови</w:t>
      </w:r>
      <w:r>
        <w:t>н</w:t>
      </w:r>
      <w:r w:rsidRPr="00AA61AE">
        <w:t>н</w:t>
      </w:r>
      <w:r>
        <w:t>і</w:t>
      </w:r>
      <w:r w:rsidRPr="00AA61AE">
        <w:t xml:space="preserve"> бути </w:t>
      </w:r>
      <w:r>
        <w:t>детальним</w:t>
      </w:r>
      <w:r w:rsidRPr="00AA61AE">
        <w:t xml:space="preserve"> чином прокоментован</w:t>
      </w:r>
      <w:r>
        <w:t>і</w:t>
      </w:r>
      <w:r w:rsidRPr="00AA61AE">
        <w:t xml:space="preserve"> і повністю відповідати </w:t>
      </w:r>
      <w:r>
        <w:t>розробленим</w:t>
      </w:r>
      <w:r w:rsidRPr="00AA61AE">
        <w:t xml:space="preserve"> алгоритмам. </w:t>
      </w:r>
    </w:p>
    <w:p w:rsidR="00EA513F" w:rsidRPr="000C3DA4" w:rsidRDefault="00EA513F" w:rsidP="00EA513F">
      <w:pPr>
        <w:pStyle w:val="2"/>
      </w:pPr>
      <w:bookmarkStart w:id="8" w:name="_Toc124221830"/>
      <w:bookmarkStart w:id="9" w:name="_Toc445079257"/>
      <w:r w:rsidRPr="000C3DA4">
        <w:t>Тестування програми</w:t>
      </w:r>
      <w:bookmarkEnd w:id="8"/>
      <w:bookmarkEnd w:id="9"/>
    </w:p>
    <w:p w:rsidR="00EA513F" w:rsidRDefault="00EA513F" w:rsidP="00EA513F">
      <w:pPr>
        <w:rPr>
          <w:lang w:val="en-US"/>
        </w:rPr>
      </w:pPr>
      <w:r w:rsidRPr="00AA61AE">
        <w:t>На цьому етапі складається план тестування</w:t>
      </w:r>
      <w:r>
        <w:t>,</w:t>
      </w:r>
      <w:r w:rsidRPr="00AA61AE">
        <w:t xml:space="preserve"> як</w:t>
      </w:r>
      <w:r>
        <w:t>и</w:t>
      </w:r>
      <w:r w:rsidRPr="00AA61AE">
        <w:t>й враховує всі особливості програми. Тестовий набір необхідно узгодити з керівником курсового проекту. Після успішного тестування програми можна переходити до наступних етапів. В разі невдалого тестування треба повернутись до попередніх етапів курсового проек</w:t>
      </w:r>
      <w:r>
        <w:t xml:space="preserve">тування. Результати тестування </w:t>
      </w:r>
      <w:r w:rsidRPr="00AA61AE">
        <w:t>та виявлені обмеження програми необхідно задокументувати</w:t>
      </w:r>
      <w:r>
        <w:t>.</w:t>
      </w:r>
    </w:p>
    <w:p w:rsidR="00D61193" w:rsidRPr="00D61193" w:rsidRDefault="00D61193" w:rsidP="00EA513F">
      <w:pPr>
        <w:rPr>
          <w:color w:val="000000"/>
          <w:lang w:val="en-US"/>
        </w:rPr>
      </w:pPr>
    </w:p>
    <w:p w:rsidR="00D61193" w:rsidRPr="000C3DA4" w:rsidRDefault="00D61193" w:rsidP="00D61193">
      <w:pPr>
        <w:pStyle w:val="2"/>
      </w:pPr>
      <w:bookmarkStart w:id="10" w:name="_Toc445079258"/>
      <w:r>
        <w:lastRenderedPageBreak/>
        <w:t>О</w:t>
      </w:r>
      <w:r w:rsidRPr="00AA61AE">
        <w:t>формлення пояснювальної записки</w:t>
      </w:r>
      <w:bookmarkEnd w:id="10"/>
    </w:p>
    <w:p w:rsidR="00D61193" w:rsidRDefault="00D61193" w:rsidP="00D61193">
      <w:r>
        <w:t>Пояснювальна записка оформлюється згідно вимог викладених у третьому</w:t>
      </w:r>
      <w:r w:rsidR="0011621E">
        <w:t xml:space="preserve"> та четвертому</w:t>
      </w:r>
      <w:r>
        <w:t xml:space="preserve"> розділ</w:t>
      </w:r>
      <w:r w:rsidR="0011621E">
        <w:t>ах</w:t>
      </w:r>
      <w:r>
        <w:t xml:space="preserve"> даних методичних вказівок.</w:t>
      </w:r>
    </w:p>
    <w:p w:rsidR="00D61193" w:rsidRPr="00D61193" w:rsidRDefault="00D61193" w:rsidP="00D61193">
      <w:pPr>
        <w:pStyle w:val="2"/>
      </w:pPr>
      <w:bookmarkStart w:id="11" w:name="_Toc445079259"/>
      <w:r>
        <w:t>З</w:t>
      </w:r>
      <w:r w:rsidRPr="00AA61AE">
        <w:t xml:space="preserve">ахист </w:t>
      </w:r>
      <w:r>
        <w:t xml:space="preserve">курсової </w:t>
      </w:r>
      <w:r w:rsidRPr="00AA61AE">
        <w:t>роботи</w:t>
      </w:r>
      <w:bookmarkEnd w:id="11"/>
    </w:p>
    <w:p w:rsidR="00E34B27" w:rsidRDefault="00D61193" w:rsidP="00E34B27">
      <w:r>
        <w:t>Захист курсової роботи передбачає демонстрацію студентом повністю завершеної програми та оформленої пояснювальної записки. Крім того студент має показати володіння матеріалом курсової роботи.</w:t>
      </w:r>
    </w:p>
    <w:p w:rsidR="002D2DA5" w:rsidRPr="00B3143A" w:rsidRDefault="002D2DA5" w:rsidP="00B3143A">
      <w:pPr>
        <w:pStyle w:val="1"/>
      </w:pPr>
      <w:bookmarkStart w:id="12" w:name="_Toc445079260"/>
      <w:r w:rsidRPr="00B3143A">
        <w:lastRenderedPageBreak/>
        <w:t>ЗМІСТ ПОЯСНЮВАЛЬНОЇ ЗАПИСКИ</w:t>
      </w:r>
      <w:bookmarkEnd w:id="12"/>
    </w:p>
    <w:p w:rsidR="002D2DA5" w:rsidRPr="0064008F" w:rsidRDefault="002D2DA5" w:rsidP="00B3143A">
      <w:r w:rsidRPr="0064008F">
        <w:t>Основними документами, що представляють КР, є пояснювальна записка та комплекс програм на С</w:t>
      </w:r>
      <w:r w:rsidRPr="0064008F">
        <w:rPr>
          <w:lang w:val="en-US"/>
        </w:rPr>
        <w:t>D</w:t>
      </w:r>
      <w:r w:rsidRPr="0064008F">
        <w:t>-диску. Текст пояснювальної записки до курсової роботи повинен бути викладений лаконічно, у обґрунтованому стилі. Не дозволяється переписування літературних джерел та використання не опрацьованих студентом Інтернет-оглядів.</w:t>
      </w:r>
    </w:p>
    <w:p w:rsidR="002D2DA5" w:rsidRPr="0064008F" w:rsidRDefault="002D2DA5" w:rsidP="00B3143A">
      <w:r w:rsidRPr="0064008F">
        <w:t xml:space="preserve">Пояснювальна записка виконується на аркушах формату А4 </w:t>
      </w:r>
      <w:r w:rsidRPr="007E19CE">
        <w:t>згідно ДСТУ 3008-95.</w:t>
      </w:r>
      <w:r w:rsidRPr="0064008F">
        <w:t xml:space="preserve"> У випадку необхідності окремі ілюстрації можуть виконуватись на аркушах більших форматів.</w:t>
      </w:r>
    </w:p>
    <w:p w:rsidR="002D2DA5" w:rsidRDefault="002D2DA5" w:rsidP="00B3143A">
      <w:r w:rsidRPr="0064008F">
        <w:t xml:space="preserve">Обов'язковими </w:t>
      </w:r>
      <w:r>
        <w:t xml:space="preserve">структурними </w:t>
      </w:r>
      <w:r w:rsidRPr="0064008F">
        <w:t xml:space="preserve">частинами пояснювальної записки є: </w:t>
      </w:r>
    </w:p>
    <w:p w:rsidR="002D2DA5" w:rsidRPr="00D66EBD" w:rsidRDefault="002D2DA5" w:rsidP="00B3143A">
      <w:pPr>
        <w:pStyle w:val="ab"/>
        <w:numPr>
          <w:ilvl w:val="0"/>
          <w:numId w:val="4"/>
        </w:numPr>
        <w:ind w:left="0" w:firstLine="709"/>
      </w:pPr>
      <w:r w:rsidRPr="00D66EBD">
        <w:t>титульний</w:t>
      </w:r>
      <w:r w:rsidRPr="00B3143A">
        <w:t xml:space="preserve"> лист</w:t>
      </w:r>
      <w:r w:rsidR="00D61193" w:rsidRPr="00AA61AE">
        <w:t>;</w:t>
      </w:r>
    </w:p>
    <w:p w:rsidR="002D2DA5" w:rsidRDefault="002D2DA5" w:rsidP="00B3143A">
      <w:pPr>
        <w:pStyle w:val="ab"/>
        <w:numPr>
          <w:ilvl w:val="0"/>
          <w:numId w:val="4"/>
        </w:numPr>
        <w:ind w:left="0" w:firstLine="709"/>
      </w:pPr>
      <w:r w:rsidRPr="00B3143A">
        <w:t>лист</w:t>
      </w:r>
      <w:r w:rsidRPr="0064008F">
        <w:t xml:space="preserve"> </w:t>
      </w:r>
      <w:r w:rsidRPr="00B3143A">
        <w:t>завдання на курсову роботу</w:t>
      </w:r>
      <w:r w:rsidR="00D61193" w:rsidRPr="00AA61AE">
        <w:t>;</w:t>
      </w:r>
    </w:p>
    <w:p w:rsidR="002D2DA5" w:rsidRDefault="002D2DA5" w:rsidP="00B3143A">
      <w:pPr>
        <w:pStyle w:val="ab"/>
        <w:numPr>
          <w:ilvl w:val="0"/>
          <w:numId w:val="4"/>
        </w:numPr>
        <w:ind w:left="0" w:firstLine="709"/>
      </w:pPr>
      <w:r w:rsidRPr="00B3143A">
        <w:t>анотація</w:t>
      </w:r>
      <w:r w:rsidR="00D61193" w:rsidRPr="00AA61AE">
        <w:t>;</w:t>
      </w:r>
    </w:p>
    <w:p w:rsidR="002D2DA5" w:rsidRDefault="002D2DA5" w:rsidP="00B3143A">
      <w:pPr>
        <w:pStyle w:val="ab"/>
        <w:numPr>
          <w:ilvl w:val="0"/>
          <w:numId w:val="4"/>
        </w:numPr>
        <w:ind w:left="0" w:firstLine="709"/>
      </w:pPr>
      <w:r w:rsidRPr="0064008F">
        <w:t>зміст</w:t>
      </w:r>
      <w:r w:rsidR="00D61193" w:rsidRPr="00AA61AE">
        <w:t>;</w:t>
      </w:r>
    </w:p>
    <w:p w:rsidR="002D2DA5" w:rsidRDefault="002D2DA5" w:rsidP="00B3143A">
      <w:pPr>
        <w:pStyle w:val="ab"/>
        <w:numPr>
          <w:ilvl w:val="0"/>
          <w:numId w:val="4"/>
        </w:numPr>
        <w:ind w:left="0" w:firstLine="709"/>
      </w:pPr>
      <w:r w:rsidRPr="0064008F">
        <w:t>вступ</w:t>
      </w:r>
      <w:r w:rsidR="00D61193" w:rsidRPr="00AA61AE">
        <w:t>;</w:t>
      </w:r>
    </w:p>
    <w:p w:rsidR="002D2DA5" w:rsidRDefault="002D2DA5" w:rsidP="00B3143A">
      <w:pPr>
        <w:pStyle w:val="ab"/>
        <w:numPr>
          <w:ilvl w:val="0"/>
          <w:numId w:val="4"/>
        </w:numPr>
        <w:ind w:left="0" w:firstLine="709"/>
      </w:pPr>
      <w:r w:rsidRPr="0064008F">
        <w:t>основна частина</w:t>
      </w:r>
      <w:r w:rsidR="00D61193" w:rsidRPr="00AA61AE">
        <w:t>;</w:t>
      </w:r>
    </w:p>
    <w:p w:rsidR="002D2DA5" w:rsidRDefault="00D61193" w:rsidP="00B3143A">
      <w:pPr>
        <w:pStyle w:val="ab"/>
        <w:numPr>
          <w:ilvl w:val="0"/>
          <w:numId w:val="4"/>
        </w:numPr>
        <w:ind w:left="0" w:firstLine="709"/>
      </w:pPr>
      <w:r>
        <w:t>висновок</w:t>
      </w:r>
      <w:r w:rsidRPr="00AA61AE">
        <w:t>;</w:t>
      </w:r>
    </w:p>
    <w:p w:rsidR="002D2DA5" w:rsidRDefault="002D2DA5" w:rsidP="00B3143A">
      <w:pPr>
        <w:pStyle w:val="ab"/>
        <w:numPr>
          <w:ilvl w:val="0"/>
          <w:numId w:val="4"/>
        </w:numPr>
        <w:ind w:left="0" w:firstLine="709"/>
      </w:pPr>
      <w:r>
        <w:t>п</w:t>
      </w:r>
      <w:r w:rsidRPr="00AA61AE">
        <w:t>ерелік посилань</w:t>
      </w:r>
      <w:r w:rsidR="00D61193" w:rsidRPr="00AA61AE">
        <w:t>;</w:t>
      </w:r>
    </w:p>
    <w:p w:rsidR="002D2DA5" w:rsidRPr="0064008F" w:rsidRDefault="002D2DA5" w:rsidP="00B3143A">
      <w:pPr>
        <w:pStyle w:val="ab"/>
        <w:numPr>
          <w:ilvl w:val="0"/>
          <w:numId w:val="4"/>
        </w:numPr>
        <w:ind w:left="0" w:firstLine="709"/>
      </w:pPr>
      <w:r w:rsidRPr="0064008F">
        <w:t>додат</w:t>
      </w:r>
      <w:r>
        <w:t>ки</w:t>
      </w:r>
      <w:r w:rsidRPr="00C31CDF">
        <w:t xml:space="preserve"> </w:t>
      </w:r>
      <w:r>
        <w:t>до пояснювальної записки</w:t>
      </w:r>
      <w:r w:rsidRPr="0064008F">
        <w:t>.</w:t>
      </w:r>
    </w:p>
    <w:p w:rsidR="002D2DA5" w:rsidRPr="0064008F" w:rsidRDefault="002D2DA5" w:rsidP="00D61193">
      <w:r w:rsidRPr="0064008F">
        <w:rPr>
          <w:b/>
        </w:rPr>
        <w:t>Титульний лист</w:t>
      </w:r>
      <w:r w:rsidRPr="0064008F">
        <w:t xml:space="preserve"> повинен бути встановленого зразку. На ньому вказується назва міністерства, університету, інституту, факультету, кафедри і тема курсової роботи (у точній відповідності із індивідуальним завданням). Його зразок наведений у </w:t>
      </w:r>
      <w:r w:rsidRPr="006935BD">
        <w:rPr>
          <w:i/>
        </w:rPr>
        <w:t xml:space="preserve">Додатку </w:t>
      </w:r>
      <w:r w:rsidR="006935BD" w:rsidRPr="006935BD">
        <w:rPr>
          <w:i/>
          <w:lang w:val="ru-RU"/>
        </w:rPr>
        <w:t>В</w:t>
      </w:r>
      <w:r w:rsidRPr="0064008F">
        <w:t>.</w:t>
      </w:r>
      <w:r>
        <w:t xml:space="preserve"> </w:t>
      </w:r>
      <w:r w:rsidRPr="0064008F">
        <w:t>Титульний лист не нумерується як розділ, не вноситься до змісту і не нумерується як сторінка.</w:t>
      </w:r>
    </w:p>
    <w:p w:rsidR="002D2DA5" w:rsidRDefault="002D2DA5" w:rsidP="00D61193">
      <w:r w:rsidRPr="00F851A2">
        <w:rPr>
          <w:b/>
        </w:rPr>
        <w:t>Лист завдання</w:t>
      </w:r>
      <w:r w:rsidRPr="0064008F">
        <w:t xml:space="preserve"> на курсову роботу</w:t>
      </w:r>
      <w:r w:rsidRPr="00F851A2">
        <w:t xml:space="preserve"> </w:t>
      </w:r>
      <w:r w:rsidRPr="00E62D0D">
        <w:t>в</w:t>
      </w:r>
      <w:r>
        <w:t>и</w:t>
      </w:r>
      <w:r w:rsidRPr="00E62D0D">
        <w:t>да</w:t>
      </w:r>
      <w:r>
        <w:t>є</w:t>
      </w:r>
      <w:r w:rsidRPr="00E62D0D">
        <w:t>т</w:t>
      </w:r>
      <w:r>
        <w:t>ь</w:t>
      </w:r>
      <w:r w:rsidRPr="00E62D0D">
        <w:t xml:space="preserve">ся </w:t>
      </w:r>
      <w:r>
        <w:t>і</w:t>
      </w:r>
      <w:r w:rsidRPr="00E62D0D">
        <w:t xml:space="preserve"> запо</w:t>
      </w:r>
      <w:r>
        <w:t>в</w:t>
      </w:r>
      <w:r w:rsidRPr="00E62D0D">
        <w:t>н</w:t>
      </w:r>
      <w:r>
        <w:t>ює</w:t>
      </w:r>
      <w:r w:rsidRPr="00E62D0D">
        <w:t>т</w:t>
      </w:r>
      <w:r>
        <w:t>ь</w:t>
      </w:r>
      <w:r w:rsidRPr="00E62D0D">
        <w:t xml:space="preserve">ся </w:t>
      </w:r>
      <w:r>
        <w:t xml:space="preserve">керівником. </w:t>
      </w:r>
      <w:r w:rsidRPr="00E62D0D">
        <w:t>Запо</w:t>
      </w:r>
      <w:r>
        <w:t>в</w:t>
      </w:r>
      <w:r w:rsidRPr="00E62D0D">
        <w:t>нен</w:t>
      </w:r>
      <w:r>
        <w:t>ня</w:t>
      </w:r>
      <w:r w:rsidRPr="00E62D0D">
        <w:t xml:space="preserve"> листа за</w:t>
      </w:r>
      <w:r>
        <w:t>вданн</w:t>
      </w:r>
      <w:r w:rsidRPr="00E62D0D">
        <w:t xml:space="preserve">я </w:t>
      </w:r>
      <w:r>
        <w:t>здійснюється</w:t>
      </w:r>
      <w:r w:rsidRPr="00E62D0D">
        <w:t xml:space="preserve"> </w:t>
      </w:r>
      <w:r>
        <w:t>викладачем</w:t>
      </w:r>
      <w:r w:rsidRPr="00E62D0D">
        <w:t xml:space="preserve"> при к</w:t>
      </w:r>
      <w:r>
        <w:t>о</w:t>
      </w:r>
      <w:r w:rsidRPr="00E62D0D">
        <w:t>ж</w:t>
      </w:r>
      <w:r>
        <w:t>ні</w:t>
      </w:r>
      <w:r w:rsidRPr="00E62D0D">
        <w:t>й консультац</w:t>
      </w:r>
      <w:r>
        <w:t>ії та з</w:t>
      </w:r>
      <w:r w:rsidRPr="00E62D0D">
        <w:t>дач</w:t>
      </w:r>
      <w:r>
        <w:t>і</w:t>
      </w:r>
      <w:r w:rsidRPr="00E62D0D">
        <w:t xml:space="preserve"> </w:t>
      </w:r>
      <w:r>
        <w:t>К</w:t>
      </w:r>
      <w:r w:rsidRPr="00E62D0D">
        <w:t>Р.</w:t>
      </w:r>
      <w:r>
        <w:t xml:space="preserve"> </w:t>
      </w:r>
      <w:r w:rsidRPr="0064008F">
        <w:t xml:space="preserve">Бланк завдання на курсову роботу повинен бути оформлений за формою, наведеною в </w:t>
      </w:r>
      <w:r w:rsidRPr="006935BD">
        <w:rPr>
          <w:i/>
        </w:rPr>
        <w:t xml:space="preserve">Додатку </w:t>
      </w:r>
      <w:r w:rsidR="004F62B3">
        <w:rPr>
          <w:i/>
          <w:lang w:val="ru-RU"/>
        </w:rPr>
        <w:t>Г</w:t>
      </w:r>
      <w:r w:rsidRPr="0064008F">
        <w:t xml:space="preserve">. На ньому обов'язково повинна бути вказана дата видачі </w:t>
      </w:r>
      <w:r w:rsidRPr="0064008F">
        <w:lastRenderedPageBreak/>
        <w:t>завдання. Індивідуальне завдання засвідчується підписом керівника КР. Лист завдання не нумерується як розділ.</w:t>
      </w:r>
    </w:p>
    <w:p w:rsidR="002D2DA5" w:rsidRDefault="002D2DA5" w:rsidP="00D61193">
      <w:r w:rsidRPr="002A737A">
        <w:rPr>
          <w:spacing w:val="2"/>
        </w:rPr>
        <w:t xml:space="preserve">В </w:t>
      </w:r>
      <w:r w:rsidRPr="004E758E">
        <w:rPr>
          <w:b/>
        </w:rPr>
        <w:t>анотації</w:t>
      </w:r>
      <w:r w:rsidRPr="002A737A">
        <w:rPr>
          <w:spacing w:val="2"/>
        </w:rPr>
        <w:t xml:space="preserve"> у реферативному стилі наводиться інформація про зміст та </w:t>
      </w:r>
      <w:r w:rsidRPr="002A737A">
        <w:t>рез</w:t>
      </w:r>
      <w:r>
        <w:t>ультати, що отримані в курсовій</w:t>
      </w:r>
      <w:r w:rsidRPr="002A737A">
        <w:t xml:space="preserve"> </w:t>
      </w:r>
      <w:r>
        <w:t>роботі</w:t>
      </w:r>
      <w:r w:rsidRPr="002A737A">
        <w:t>. Як розділ анотація не нумерується.</w:t>
      </w:r>
    </w:p>
    <w:p w:rsidR="002D2DA5" w:rsidRPr="007F344D" w:rsidRDefault="002D2DA5" w:rsidP="00D61193">
      <w:r w:rsidRPr="007F344D">
        <w:rPr>
          <w:b/>
        </w:rPr>
        <w:t>Зміст</w:t>
      </w:r>
      <w:r w:rsidRPr="007F344D">
        <w:t xml:space="preserve"> </w:t>
      </w:r>
      <w:r w:rsidRPr="00A34154">
        <w:t xml:space="preserve">характеризує структуру КР. </w:t>
      </w:r>
      <w:r>
        <w:t xml:space="preserve">Він </w:t>
      </w:r>
      <w:r w:rsidRPr="007F344D">
        <w:t>повинен вміщувати в собі назви усіх розділів, підрозділів, пунктів та підпунктів курсової робот</w:t>
      </w:r>
      <w:r>
        <w:t>и</w:t>
      </w:r>
      <w:r w:rsidRPr="007F344D">
        <w:t xml:space="preserve">, а також перелік додатків. Усі назви повинні бути записані так само як вони сформульовані в КР. Визначення сторінок </w:t>
      </w:r>
      <w:r>
        <w:t xml:space="preserve">у змісті </w:t>
      </w:r>
      <w:r w:rsidRPr="007F344D">
        <w:t xml:space="preserve">обов'язкове. </w:t>
      </w:r>
      <w:r>
        <w:t>Зміст розміщується</w:t>
      </w:r>
      <w:r w:rsidRPr="00E62D0D">
        <w:t xml:space="preserve"> на о</w:t>
      </w:r>
      <w:r>
        <w:t xml:space="preserve">кремій </w:t>
      </w:r>
      <w:r w:rsidRPr="00E62D0D">
        <w:t>ст</w:t>
      </w:r>
      <w:r>
        <w:t>о</w:t>
      </w:r>
      <w:r w:rsidRPr="00E62D0D">
        <w:t>р</w:t>
      </w:r>
      <w:r>
        <w:t>і</w:t>
      </w:r>
      <w:r w:rsidRPr="00E62D0D">
        <w:t>нц</w:t>
      </w:r>
      <w:r>
        <w:t>і, я</w:t>
      </w:r>
      <w:r w:rsidRPr="007F344D">
        <w:t>к розділ зміст не нумерується.</w:t>
      </w:r>
      <w:r w:rsidR="00D61193">
        <w:t xml:space="preserve"> Посилання на зміст, у сам зміст не включається.</w:t>
      </w:r>
    </w:p>
    <w:p w:rsidR="002D2DA5" w:rsidRDefault="002D2DA5" w:rsidP="00D61193">
      <w:r w:rsidRPr="0064008F">
        <w:t xml:space="preserve">У </w:t>
      </w:r>
      <w:r w:rsidRPr="0064008F">
        <w:rPr>
          <w:b/>
        </w:rPr>
        <w:t>вступі</w:t>
      </w:r>
      <w:r w:rsidRPr="0064008F">
        <w:t xml:space="preserve"> </w:t>
      </w:r>
      <w:r w:rsidRPr="00AA61AE">
        <w:t xml:space="preserve">коротко </w:t>
      </w:r>
      <w:r w:rsidRPr="0064008F">
        <w:t xml:space="preserve">розкривається </w:t>
      </w:r>
      <w:r w:rsidRPr="002A737A">
        <w:rPr>
          <w:color w:val="000000"/>
          <w:spacing w:val="10"/>
        </w:rPr>
        <w:t xml:space="preserve">призначення </w:t>
      </w:r>
      <w:r>
        <w:rPr>
          <w:color w:val="000000"/>
          <w:spacing w:val="10"/>
        </w:rPr>
        <w:t>КР</w:t>
      </w:r>
      <w:r w:rsidRPr="002A737A">
        <w:rPr>
          <w:color w:val="000000"/>
          <w:spacing w:val="10"/>
        </w:rPr>
        <w:t xml:space="preserve">, </w:t>
      </w:r>
      <w:r w:rsidRPr="00893F66">
        <w:rPr>
          <w:color w:val="000000"/>
        </w:rPr>
        <w:t>ціль роботи</w:t>
      </w:r>
      <w:r>
        <w:rPr>
          <w:color w:val="000000"/>
        </w:rPr>
        <w:t>,</w:t>
      </w:r>
      <w:r w:rsidRPr="00893F66">
        <w:rPr>
          <w:color w:val="000000"/>
        </w:rPr>
        <w:t xml:space="preserve"> </w:t>
      </w:r>
      <w:r w:rsidRPr="0064008F">
        <w:t xml:space="preserve">сутність </w:t>
      </w:r>
      <w:r w:rsidRPr="007C1AE6">
        <w:t xml:space="preserve">вирішуваної задачі, дається загальна </w:t>
      </w:r>
      <w:r w:rsidRPr="002A737A">
        <w:rPr>
          <w:color w:val="000000"/>
        </w:rPr>
        <w:t>постановка завдання</w:t>
      </w:r>
      <w:r w:rsidRPr="007C1AE6">
        <w:t xml:space="preserve"> і методи </w:t>
      </w:r>
      <w:r>
        <w:t>його</w:t>
      </w:r>
      <w:r w:rsidRPr="007C1AE6">
        <w:t xml:space="preserve"> розв’язання.</w:t>
      </w:r>
      <w:r w:rsidRPr="00E31DD2">
        <w:t xml:space="preserve"> </w:t>
      </w:r>
      <w:r w:rsidRPr="002A737A">
        <w:rPr>
          <w:color w:val="000000"/>
        </w:rPr>
        <w:t>Вступ як розділ не нумерується.</w:t>
      </w:r>
    </w:p>
    <w:p w:rsidR="002D2DA5" w:rsidRDefault="002D2DA5" w:rsidP="00D61193">
      <w:r w:rsidRPr="0064008F">
        <w:rPr>
          <w:b/>
        </w:rPr>
        <w:t>Основна частина</w:t>
      </w:r>
      <w:r w:rsidRPr="0064008F">
        <w:t xml:space="preserve"> </w:t>
      </w:r>
      <w:r w:rsidRPr="0064008F">
        <w:rPr>
          <w:color w:val="000000"/>
        </w:rPr>
        <w:t>пояснювальн</w:t>
      </w:r>
      <w:r>
        <w:rPr>
          <w:color w:val="000000"/>
        </w:rPr>
        <w:t>ої</w:t>
      </w:r>
      <w:r w:rsidRPr="0064008F">
        <w:rPr>
          <w:color w:val="000000"/>
        </w:rPr>
        <w:t xml:space="preserve"> записк</w:t>
      </w:r>
      <w:r>
        <w:rPr>
          <w:color w:val="000000"/>
        </w:rPr>
        <w:t>и</w:t>
      </w:r>
      <w:r w:rsidRPr="0064008F">
        <w:rPr>
          <w:color w:val="000000"/>
        </w:rPr>
        <w:t xml:space="preserve"> </w:t>
      </w:r>
      <w:r w:rsidRPr="0064008F">
        <w:t>може складатися з розділів, підрозділів, пунктів, підпунктів</w:t>
      </w:r>
      <w:r w:rsidRPr="0064008F">
        <w:rPr>
          <w:rStyle w:val="af"/>
          <w:szCs w:val="28"/>
        </w:rPr>
        <w:footnoteReference w:customMarkFollows="1" w:id="1"/>
        <w:t>*</w:t>
      </w:r>
      <w:r w:rsidRPr="0064008F">
        <w:t xml:space="preserve">. Кожний </w:t>
      </w:r>
      <w:r w:rsidRPr="000A03B0">
        <w:rPr>
          <w:color w:val="000000"/>
        </w:rPr>
        <w:t>розділ</w:t>
      </w:r>
      <w:r w:rsidRPr="0064008F">
        <w:t xml:space="preserve"> починають з нової сторінки. У розділах основної частини подають:</w:t>
      </w:r>
    </w:p>
    <w:p w:rsidR="002D2DA5" w:rsidRPr="00D61193" w:rsidRDefault="002D2DA5" w:rsidP="00D61193">
      <w:pPr>
        <w:pStyle w:val="ab"/>
        <w:numPr>
          <w:ilvl w:val="0"/>
          <w:numId w:val="4"/>
        </w:numPr>
        <w:ind w:left="0" w:firstLine="709"/>
      </w:pPr>
      <w:r w:rsidRPr="00D61193">
        <w:t>постановку задачі</w:t>
      </w:r>
      <w:r w:rsidR="00D61193" w:rsidRPr="00AA61AE">
        <w:t>;</w:t>
      </w:r>
    </w:p>
    <w:p w:rsidR="002D2DA5" w:rsidRPr="00D61193" w:rsidRDefault="002D2DA5" w:rsidP="00D61193">
      <w:pPr>
        <w:pStyle w:val="ab"/>
        <w:numPr>
          <w:ilvl w:val="0"/>
          <w:numId w:val="4"/>
        </w:numPr>
        <w:ind w:left="0" w:firstLine="709"/>
      </w:pPr>
      <w:r w:rsidRPr="00D61193">
        <w:t>викладення використовуваних методів</w:t>
      </w:r>
      <w:r w:rsidR="00D61193" w:rsidRPr="00AA61AE">
        <w:t>;</w:t>
      </w:r>
    </w:p>
    <w:p w:rsidR="002D2DA5" w:rsidRPr="00D61193" w:rsidRDefault="002D2DA5" w:rsidP="00D61193">
      <w:pPr>
        <w:pStyle w:val="ab"/>
        <w:numPr>
          <w:ilvl w:val="0"/>
          <w:numId w:val="4"/>
        </w:numPr>
        <w:ind w:left="0" w:firstLine="709"/>
      </w:pPr>
      <w:r w:rsidRPr="00D61193">
        <w:t>опис алгоритму</w:t>
      </w:r>
      <w:r w:rsidR="00D61193" w:rsidRPr="00AA61AE">
        <w:t>;</w:t>
      </w:r>
    </w:p>
    <w:p w:rsidR="002D2DA5" w:rsidRPr="00D61193" w:rsidRDefault="002D2DA5" w:rsidP="00D61193">
      <w:pPr>
        <w:pStyle w:val="ab"/>
        <w:numPr>
          <w:ilvl w:val="0"/>
          <w:numId w:val="4"/>
        </w:numPr>
        <w:ind w:left="0" w:firstLine="709"/>
      </w:pPr>
      <w:r w:rsidRPr="00D61193">
        <w:t>опис програмного забезпечення</w:t>
      </w:r>
      <w:r w:rsidR="00D61193" w:rsidRPr="00AA61AE">
        <w:t>;</w:t>
      </w:r>
    </w:p>
    <w:p w:rsidR="002D2DA5" w:rsidRPr="00D61193" w:rsidRDefault="002D2DA5" w:rsidP="00D61193">
      <w:pPr>
        <w:pStyle w:val="ab"/>
        <w:numPr>
          <w:ilvl w:val="0"/>
          <w:numId w:val="4"/>
        </w:numPr>
        <w:ind w:left="0" w:firstLine="709"/>
      </w:pPr>
      <w:r w:rsidRPr="00D61193">
        <w:t>результати його тестування</w:t>
      </w:r>
      <w:r w:rsidR="00D61193" w:rsidRPr="00AA61AE">
        <w:t>;</w:t>
      </w:r>
    </w:p>
    <w:p w:rsidR="002D2DA5" w:rsidRPr="00D61193" w:rsidRDefault="002D2DA5" w:rsidP="00D61193">
      <w:pPr>
        <w:pStyle w:val="ab"/>
        <w:numPr>
          <w:ilvl w:val="0"/>
          <w:numId w:val="4"/>
        </w:numPr>
        <w:ind w:left="0" w:firstLine="709"/>
      </w:pPr>
      <w:r w:rsidRPr="00D61193">
        <w:t>інструкцію користувача</w:t>
      </w:r>
      <w:r w:rsidR="00647445">
        <w:t>.</w:t>
      </w:r>
    </w:p>
    <w:p w:rsidR="002D2DA5" w:rsidRPr="00420F9A" w:rsidRDefault="002D2DA5" w:rsidP="00D61193">
      <w:r w:rsidRPr="0064008F">
        <w:t xml:space="preserve">В </w:t>
      </w:r>
      <w:r w:rsidRPr="000A79F8">
        <w:rPr>
          <w:b/>
          <w:i/>
        </w:rPr>
        <w:t>постановці задачі</w:t>
      </w:r>
      <w:r w:rsidRPr="0064008F">
        <w:t xml:space="preserve"> висвітлю</w:t>
      </w:r>
      <w:r>
        <w:t>є</w:t>
      </w:r>
      <w:r w:rsidRPr="0064008F">
        <w:t xml:space="preserve">ться </w:t>
      </w:r>
      <w:r>
        <w:t>і</w:t>
      </w:r>
      <w:r w:rsidRPr="005854AB">
        <w:t>нформац</w:t>
      </w:r>
      <w:r>
        <w:t>ій</w:t>
      </w:r>
      <w:r w:rsidRPr="005854AB">
        <w:t xml:space="preserve">на </w:t>
      </w:r>
      <w:r w:rsidRPr="00420F9A">
        <w:t>су</w:t>
      </w:r>
      <w:r>
        <w:t>тні</w:t>
      </w:r>
      <w:r w:rsidRPr="00420F9A">
        <w:t>сть</w:t>
      </w:r>
      <w:r>
        <w:t xml:space="preserve"> задачі </w:t>
      </w:r>
      <w:r w:rsidR="008A6545">
        <w:t>–</w:t>
      </w:r>
      <w:r>
        <w:t xml:space="preserve"> </w:t>
      </w:r>
      <w:r w:rsidRPr="00420F9A">
        <w:t>вся інформація, необхідна для програмної реалізації поставленого завдання</w:t>
      </w:r>
      <w:r>
        <w:t>, усі в</w:t>
      </w:r>
      <w:r w:rsidRPr="005854AB">
        <w:t>х</w:t>
      </w:r>
      <w:r>
        <w:t>і</w:t>
      </w:r>
      <w:r w:rsidRPr="005854AB">
        <w:t>дн</w:t>
      </w:r>
      <w:r>
        <w:t>і і ви</w:t>
      </w:r>
      <w:r w:rsidRPr="005854AB">
        <w:t>х</w:t>
      </w:r>
      <w:r>
        <w:t>і</w:t>
      </w:r>
      <w:r w:rsidRPr="005854AB">
        <w:t>дн</w:t>
      </w:r>
      <w:r>
        <w:t xml:space="preserve">і </w:t>
      </w:r>
      <w:r w:rsidRPr="005854AB">
        <w:t>дан</w:t>
      </w:r>
      <w:r>
        <w:t>і</w:t>
      </w:r>
      <w:r w:rsidRPr="00420F9A">
        <w:t>.</w:t>
      </w:r>
    </w:p>
    <w:p w:rsidR="002D2DA5" w:rsidRDefault="002D2DA5" w:rsidP="00D61193">
      <w:pPr>
        <w:rPr>
          <w:color w:val="000000"/>
        </w:rPr>
      </w:pPr>
      <w:r w:rsidRPr="000A03B0">
        <w:rPr>
          <w:color w:val="000000"/>
        </w:rPr>
        <w:t xml:space="preserve">У </w:t>
      </w:r>
      <w:r w:rsidRPr="000A79F8">
        <w:rPr>
          <w:b/>
          <w:i/>
          <w:color w:val="000000"/>
        </w:rPr>
        <w:t>другом</w:t>
      </w:r>
      <w:r w:rsidRPr="000A79F8">
        <w:rPr>
          <w:b/>
          <w:i/>
        </w:rPr>
        <w:t>у розділі</w:t>
      </w:r>
      <w:r w:rsidRPr="0064008F">
        <w:t xml:space="preserve"> розкриваються теоретичні основи використаних методів розрахунків</w:t>
      </w:r>
      <w:r>
        <w:t xml:space="preserve">, </w:t>
      </w:r>
      <w:r w:rsidRPr="0064008F">
        <w:t>оцінки похибок тощо</w:t>
      </w:r>
      <w:r>
        <w:t xml:space="preserve">. </w:t>
      </w:r>
      <w:r w:rsidRPr="0064008F">
        <w:t xml:space="preserve">В цьому розділі студент має продемонструвати свою обізнаність в питаннях теорії і методології тих методів, </w:t>
      </w:r>
      <w:r>
        <w:rPr>
          <w:color w:val="000000"/>
        </w:rPr>
        <w:t>які використовуються</w:t>
      </w:r>
      <w:r w:rsidRPr="000A03B0">
        <w:rPr>
          <w:color w:val="000000"/>
        </w:rPr>
        <w:t xml:space="preserve"> для розв’яз</w:t>
      </w:r>
      <w:r>
        <w:rPr>
          <w:color w:val="000000"/>
        </w:rPr>
        <w:t>ання</w:t>
      </w:r>
      <w:r w:rsidRPr="000A03B0">
        <w:rPr>
          <w:color w:val="000000"/>
        </w:rPr>
        <w:t xml:space="preserve"> </w:t>
      </w:r>
      <w:r>
        <w:rPr>
          <w:color w:val="000000"/>
        </w:rPr>
        <w:t>поставленої</w:t>
      </w:r>
      <w:r w:rsidRPr="000A03B0">
        <w:rPr>
          <w:color w:val="000000"/>
        </w:rPr>
        <w:t xml:space="preserve"> задачі. </w:t>
      </w:r>
    </w:p>
    <w:p w:rsidR="002D2DA5" w:rsidRDefault="002D2DA5" w:rsidP="008A6545">
      <w:r>
        <w:lastRenderedPageBreak/>
        <w:t xml:space="preserve">При </w:t>
      </w:r>
      <w:r w:rsidRPr="000A79F8">
        <w:rPr>
          <w:b/>
          <w:i/>
        </w:rPr>
        <w:t>описі алгоритму</w:t>
      </w:r>
      <w:r>
        <w:t xml:space="preserve"> </w:t>
      </w:r>
      <w:r w:rsidRPr="0064008F">
        <w:t>з вичерпною повнотою викладають</w:t>
      </w:r>
      <w:r w:rsidR="008A6545">
        <w:t>:</w:t>
      </w:r>
    </w:p>
    <w:p w:rsidR="002D2DA5" w:rsidRPr="008A6545" w:rsidRDefault="002D2DA5" w:rsidP="008A6545">
      <w:pPr>
        <w:pStyle w:val="ab"/>
        <w:numPr>
          <w:ilvl w:val="0"/>
          <w:numId w:val="4"/>
        </w:numPr>
        <w:ind w:left="0" w:firstLine="709"/>
      </w:pPr>
      <w:r w:rsidRPr="008A6545">
        <w:t>логіку алгоритму</w:t>
      </w:r>
      <w:r w:rsidR="008A6545" w:rsidRPr="00AA61AE">
        <w:t>;</w:t>
      </w:r>
    </w:p>
    <w:p w:rsidR="002D2DA5" w:rsidRPr="008A6545" w:rsidRDefault="002D2DA5" w:rsidP="008A6545">
      <w:pPr>
        <w:pStyle w:val="ab"/>
        <w:numPr>
          <w:ilvl w:val="0"/>
          <w:numId w:val="4"/>
        </w:numPr>
        <w:ind w:left="0" w:firstLine="709"/>
      </w:pPr>
      <w:r w:rsidRPr="008A6545">
        <w:t>спосіб формування результатів вирішення задачі</w:t>
      </w:r>
      <w:r w:rsidR="008A6545" w:rsidRPr="00AA61AE">
        <w:t>;</w:t>
      </w:r>
    </w:p>
    <w:p w:rsidR="002D2DA5" w:rsidRPr="008A6545" w:rsidRDefault="002D2DA5" w:rsidP="008A6545">
      <w:pPr>
        <w:pStyle w:val="ab"/>
        <w:numPr>
          <w:ilvl w:val="0"/>
          <w:numId w:val="4"/>
        </w:numPr>
        <w:ind w:left="0" w:firstLine="709"/>
      </w:pPr>
      <w:r w:rsidRPr="008A6545">
        <w:t>послідовність етапів</w:t>
      </w:r>
      <w:r w:rsidR="008A6545" w:rsidRPr="00AA61AE">
        <w:t>;</w:t>
      </w:r>
    </w:p>
    <w:p w:rsidR="002D2DA5" w:rsidRPr="008A6545" w:rsidRDefault="002D2DA5" w:rsidP="008A6545">
      <w:pPr>
        <w:pStyle w:val="ab"/>
        <w:numPr>
          <w:ilvl w:val="0"/>
          <w:numId w:val="4"/>
        </w:numPr>
        <w:ind w:left="0" w:firstLine="709"/>
      </w:pPr>
      <w:r w:rsidRPr="008A6545">
        <w:t>розрахункові формули</w:t>
      </w:r>
      <w:r w:rsidR="008A6545" w:rsidRPr="00AA61AE">
        <w:t>;</w:t>
      </w:r>
    </w:p>
    <w:p w:rsidR="002D2DA5" w:rsidRPr="008A6545" w:rsidRDefault="002D2DA5" w:rsidP="008A6545">
      <w:pPr>
        <w:pStyle w:val="ab"/>
        <w:numPr>
          <w:ilvl w:val="0"/>
          <w:numId w:val="4"/>
        </w:numPr>
        <w:ind w:left="0" w:firstLine="709"/>
      </w:pPr>
      <w:r w:rsidRPr="008A6545">
        <w:t>стандартні (запозичені) алгоритми з обов’язковим посиланням на джерело (джерело повинне бути вказане у списку літератури)</w:t>
      </w:r>
      <w:r w:rsidR="008A6545" w:rsidRPr="008A6545">
        <w:t xml:space="preserve"> </w:t>
      </w:r>
      <w:r w:rsidR="008A6545" w:rsidRPr="00AA61AE">
        <w:t>;</w:t>
      </w:r>
    </w:p>
    <w:p w:rsidR="002D2DA5" w:rsidRPr="008A6545" w:rsidRDefault="002D2DA5" w:rsidP="008A6545">
      <w:pPr>
        <w:pStyle w:val="ab"/>
        <w:numPr>
          <w:ilvl w:val="0"/>
          <w:numId w:val="4"/>
        </w:numPr>
        <w:ind w:left="0" w:firstLine="709"/>
      </w:pPr>
      <w:r w:rsidRPr="008A6545">
        <w:t>зв’язки між частинами і операціями алгоритму.</w:t>
      </w:r>
    </w:p>
    <w:p w:rsidR="002D2DA5" w:rsidRDefault="002D2DA5" w:rsidP="008A6545">
      <w:r w:rsidRPr="003354D5">
        <w:t>Не слід наводити детальний алгоритм, до окремого оператора.</w:t>
      </w:r>
      <w:r>
        <w:t xml:space="preserve"> Однак, </w:t>
      </w:r>
      <w:r w:rsidRPr="007672B6">
        <w:t xml:space="preserve">не слід і значно спрощувати </w:t>
      </w:r>
      <w:r>
        <w:t>його</w:t>
      </w:r>
      <w:r w:rsidRPr="007672B6">
        <w:t>.</w:t>
      </w:r>
      <w:r w:rsidRPr="003354D5">
        <w:t xml:space="preserve"> </w:t>
      </w:r>
      <w:r w:rsidRPr="007672B6">
        <w:t>Орієнтуватися необхідно на те, щоб можна було повністю зрозуміти нюанси алгоритму, авторські нововведення та здобутки.</w:t>
      </w:r>
      <w:r>
        <w:t xml:space="preserve"> З</w:t>
      </w:r>
      <w:r w:rsidRPr="007672B6">
        <w:t>агальновідом</w:t>
      </w:r>
      <w:r>
        <w:t>і</w:t>
      </w:r>
      <w:r w:rsidRPr="007672B6">
        <w:t xml:space="preserve"> і широко розповсюджен</w:t>
      </w:r>
      <w:r>
        <w:t>і</w:t>
      </w:r>
      <w:r w:rsidRPr="007672B6">
        <w:t xml:space="preserve"> алгоритм</w:t>
      </w:r>
      <w:r>
        <w:t>и, за узгодженням з викладачем,</w:t>
      </w:r>
      <w:r w:rsidRPr="007672B6">
        <w:t xml:space="preserve"> </w:t>
      </w:r>
      <w:r>
        <w:t>можна</w:t>
      </w:r>
      <w:r w:rsidRPr="007672B6">
        <w:t xml:space="preserve"> вказати скорочено (наприклад</w:t>
      </w:r>
      <w:r>
        <w:t>,</w:t>
      </w:r>
      <w:r w:rsidRPr="007672B6">
        <w:t xml:space="preserve"> в одному блоці).</w:t>
      </w:r>
    </w:p>
    <w:p w:rsidR="002D2DA5" w:rsidRDefault="002D2DA5" w:rsidP="008A6545">
      <w:r w:rsidRPr="006C4CCF">
        <w:t xml:space="preserve">Алгоритми представляються </w:t>
      </w:r>
      <w:r>
        <w:t xml:space="preserve">в </w:t>
      </w:r>
      <w:r w:rsidR="008A6545">
        <w:t>покроковому словесному вигляді</w:t>
      </w:r>
      <w:r w:rsidRPr="00AA61AE">
        <w:t>.</w:t>
      </w:r>
      <w:r w:rsidRPr="006C4CCF">
        <w:t xml:space="preserve"> </w:t>
      </w:r>
    </w:p>
    <w:p w:rsidR="002D2DA5" w:rsidRDefault="002D2DA5" w:rsidP="008A6545">
      <w:r w:rsidRPr="008A6545">
        <w:rPr>
          <w:b/>
        </w:rPr>
        <w:t>Опис програмного забезпечення</w:t>
      </w:r>
      <w:r>
        <w:t xml:space="preserve"> включає:</w:t>
      </w:r>
    </w:p>
    <w:p w:rsidR="002D2DA5" w:rsidRPr="008A6545" w:rsidRDefault="002D2DA5" w:rsidP="008A6545">
      <w:pPr>
        <w:pStyle w:val="ab"/>
        <w:numPr>
          <w:ilvl w:val="0"/>
          <w:numId w:val="4"/>
        </w:numPr>
        <w:ind w:left="0" w:firstLine="709"/>
      </w:pPr>
      <w:r w:rsidRPr="008A6545">
        <w:t xml:space="preserve">опис </w:t>
      </w:r>
      <w:r w:rsidR="00AC47EB">
        <w:t>діаграми класів</w:t>
      </w:r>
      <w:r w:rsidRPr="008A6545">
        <w:t xml:space="preserve"> програмного забезпечення</w:t>
      </w:r>
      <w:r w:rsidR="008A6545">
        <w:t>;</w:t>
      </w:r>
    </w:p>
    <w:p w:rsidR="002D2DA5" w:rsidRPr="008A6545" w:rsidRDefault="002D2DA5" w:rsidP="008A6545">
      <w:pPr>
        <w:pStyle w:val="ab"/>
        <w:numPr>
          <w:ilvl w:val="0"/>
          <w:numId w:val="4"/>
        </w:numPr>
        <w:ind w:left="0" w:firstLine="709"/>
      </w:pPr>
      <w:r w:rsidRPr="008A6545">
        <w:t>опис</w:t>
      </w:r>
      <w:r w:rsidR="00AC47EB">
        <w:t xml:space="preserve"> класів та їх методів</w:t>
      </w:r>
      <w:r w:rsidRPr="008A6545">
        <w:t>.</w:t>
      </w:r>
    </w:p>
    <w:p w:rsidR="002D2DA5" w:rsidRDefault="002D2DA5" w:rsidP="008A6545">
      <w:r w:rsidRPr="00AA61AE">
        <w:t xml:space="preserve">У </w:t>
      </w:r>
      <w:r w:rsidRPr="00160018">
        <w:rPr>
          <w:color w:val="000000"/>
        </w:rPr>
        <w:t>даному</w:t>
      </w:r>
      <w:r w:rsidRPr="00AA61AE">
        <w:t xml:space="preserve"> розділі проектуються основні </w:t>
      </w:r>
      <w:r w:rsidR="00AC47EB">
        <w:t>архітектурні</w:t>
      </w:r>
      <w:r>
        <w:t xml:space="preserve"> компоненти</w:t>
      </w:r>
      <w:r w:rsidRPr="00AA61AE">
        <w:t xml:space="preserve"> програми</w:t>
      </w:r>
      <w:r>
        <w:t xml:space="preserve">. Спроектована </w:t>
      </w:r>
      <w:r w:rsidR="00AC47EB">
        <w:t>архітектура програмного забезпечення</w:t>
      </w:r>
      <w:r>
        <w:t xml:space="preserve"> представляється у вигляді </w:t>
      </w:r>
      <w:r w:rsidR="00AC47EB">
        <w:t>діаграми класів</w:t>
      </w:r>
      <w:r w:rsidR="00AC47EB" w:rsidRPr="008A6545">
        <w:t xml:space="preserve"> програмного забезпечення</w:t>
      </w:r>
      <w:r w:rsidR="008A6545">
        <w:t>.</w:t>
      </w:r>
    </w:p>
    <w:p w:rsidR="002D2DA5" w:rsidRDefault="002D2DA5" w:rsidP="008A6545">
      <w:r w:rsidRPr="00AA61AE">
        <w:t xml:space="preserve">Після </w:t>
      </w:r>
      <w:r w:rsidRPr="00DD7F59">
        <w:t xml:space="preserve">розробки </w:t>
      </w:r>
      <w:r w:rsidRPr="00AA61AE">
        <w:t xml:space="preserve">даної </w:t>
      </w:r>
      <w:r w:rsidR="00AC47EB">
        <w:t>діаграми</w:t>
      </w:r>
      <w:r w:rsidRPr="00AA61AE">
        <w:t xml:space="preserve"> необхідно описати кожен </w:t>
      </w:r>
      <w:r>
        <w:t xml:space="preserve">її </w:t>
      </w:r>
      <w:r w:rsidR="00AC47EB">
        <w:t>клас</w:t>
      </w:r>
      <w:r w:rsidRPr="00AA61AE">
        <w:t xml:space="preserve">, його призначення </w:t>
      </w:r>
      <w:r>
        <w:t>і</w:t>
      </w:r>
      <w:r w:rsidR="008A6545">
        <w:t xml:space="preserve"> застосування.</w:t>
      </w:r>
    </w:p>
    <w:p w:rsidR="008A6545" w:rsidRDefault="008A6545">
      <w:pPr>
        <w:spacing w:after="200" w:line="276" w:lineRule="auto"/>
        <w:ind w:firstLine="0"/>
        <w:jc w:val="left"/>
      </w:pPr>
      <w:r>
        <w:br w:type="page"/>
      </w:r>
    </w:p>
    <w:p w:rsidR="002D2DA5" w:rsidRDefault="002D2DA5" w:rsidP="008A6545">
      <w:r>
        <w:lastRenderedPageBreak/>
        <w:t>О</w:t>
      </w:r>
      <w:r w:rsidRPr="00C22E3C">
        <w:t xml:space="preserve">пис </w:t>
      </w:r>
      <w:r w:rsidR="00DD2FCF">
        <w:t>класів</w:t>
      </w:r>
      <w:r w:rsidRPr="00C22E3C">
        <w:t xml:space="preserve"> </w:t>
      </w:r>
      <w:r>
        <w:t>здійснюється у</w:t>
      </w:r>
      <w:r w:rsidRPr="00C22E3C">
        <w:t xml:space="preserve"> ви</w:t>
      </w:r>
      <w:r>
        <w:t>гля</w:t>
      </w:r>
      <w:r w:rsidRPr="00C22E3C">
        <w:t>д</w:t>
      </w:r>
      <w:r>
        <w:t>і</w:t>
      </w:r>
      <w:r w:rsidRPr="00C22E3C">
        <w:t xml:space="preserve"> </w:t>
      </w:r>
      <w:r w:rsidR="008A6545">
        <w:t>наведеному у таблиці 3.1.</w:t>
      </w:r>
    </w:p>
    <w:p w:rsidR="002D2DA5" w:rsidRPr="00AC47EB" w:rsidRDefault="008A6545" w:rsidP="00AC47EB">
      <w:pPr>
        <w:pStyle w:val="a0"/>
      </w:pPr>
      <w:r>
        <w:t xml:space="preserve">–  </w:t>
      </w:r>
      <w:r w:rsidR="00AC47EB">
        <w:t>Опис класів та їх методів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"/>
        <w:gridCol w:w="1273"/>
        <w:gridCol w:w="1351"/>
        <w:gridCol w:w="1801"/>
        <w:gridCol w:w="1947"/>
        <w:gridCol w:w="1722"/>
        <w:gridCol w:w="1690"/>
      </w:tblGrid>
      <w:tr w:rsidR="00AC47EB" w:rsidRPr="00C535A0" w:rsidTr="00AC47EB">
        <w:tc>
          <w:tcPr>
            <w:tcW w:w="306" w:type="pct"/>
            <w:vAlign w:val="center"/>
          </w:tcPr>
          <w:p w:rsidR="00AC47EB" w:rsidRPr="00A422EE" w:rsidRDefault="00AC47EB" w:rsidP="00AC47EB">
            <w:pPr>
              <w:pStyle w:val="ac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611" w:type="pct"/>
            <w:vAlign w:val="center"/>
          </w:tcPr>
          <w:p w:rsidR="00AC47EB" w:rsidRPr="00BA1E33" w:rsidRDefault="00AC47EB" w:rsidP="00AC47EB">
            <w:pPr>
              <w:pStyle w:val="ac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648" w:type="pct"/>
            <w:vAlign w:val="center"/>
          </w:tcPr>
          <w:p w:rsidR="00AC47EB" w:rsidRPr="00A422EE" w:rsidRDefault="00AC47EB" w:rsidP="00AC47EB">
            <w:pPr>
              <w:pStyle w:val="ac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864" w:type="pct"/>
            <w:vAlign w:val="center"/>
          </w:tcPr>
          <w:p w:rsidR="00AC47EB" w:rsidRPr="00A422EE" w:rsidRDefault="00AC47EB" w:rsidP="00AC47EB">
            <w:pPr>
              <w:pStyle w:val="ac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934" w:type="pct"/>
            <w:vAlign w:val="center"/>
          </w:tcPr>
          <w:p w:rsidR="00AC47EB" w:rsidRPr="00A422EE" w:rsidRDefault="00AC47EB" w:rsidP="00AC47EB">
            <w:pPr>
              <w:pStyle w:val="ac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826" w:type="pct"/>
            <w:vAlign w:val="center"/>
          </w:tcPr>
          <w:p w:rsidR="00AC47EB" w:rsidRPr="00A422EE" w:rsidRDefault="00AC47EB" w:rsidP="00AC47EB">
            <w:pPr>
              <w:pStyle w:val="ac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811" w:type="pct"/>
            <w:vAlign w:val="center"/>
          </w:tcPr>
          <w:p w:rsidR="00AC47EB" w:rsidRPr="00A422EE" w:rsidRDefault="00AC47EB" w:rsidP="00AC47EB">
            <w:pPr>
              <w:pStyle w:val="ac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AC47EB" w:rsidRPr="00C22E3C" w:rsidTr="00AC47EB">
        <w:tc>
          <w:tcPr>
            <w:tcW w:w="306" w:type="pct"/>
          </w:tcPr>
          <w:p w:rsidR="00AC47EB" w:rsidRPr="00C22E3C" w:rsidRDefault="00AC47EB" w:rsidP="00AC47EB">
            <w:pPr>
              <w:rPr>
                <w:szCs w:val="28"/>
              </w:rPr>
            </w:pPr>
          </w:p>
        </w:tc>
        <w:tc>
          <w:tcPr>
            <w:tcW w:w="611" w:type="pct"/>
          </w:tcPr>
          <w:p w:rsidR="00AC47EB" w:rsidRPr="00C22E3C" w:rsidRDefault="00AC47EB" w:rsidP="00AC47EB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648" w:type="pct"/>
          </w:tcPr>
          <w:p w:rsidR="00AC47EB" w:rsidRPr="00C22E3C" w:rsidRDefault="00AC47EB" w:rsidP="00AC47EB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864" w:type="pct"/>
          </w:tcPr>
          <w:p w:rsidR="00AC47EB" w:rsidRPr="00C22E3C" w:rsidRDefault="00AC47EB" w:rsidP="00AC47EB">
            <w:pPr>
              <w:rPr>
                <w:szCs w:val="28"/>
              </w:rPr>
            </w:pPr>
          </w:p>
        </w:tc>
        <w:tc>
          <w:tcPr>
            <w:tcW w:w="934" w:type="pct"/>
          </w:tcPr>
          <w:p w:rsidR="00AC47EB" w:rsidRPr="00C22E3C" w:rsidRDefault="00AC47EB" w:rsidP="00AC47EB">
            <w:pPr>
              <w:rPr>
                <w:szCs w:val="28"/>
              </w:rPr>
            </w:pPr>
          </w:p>
        </w:tc>
        <w:tc>
          <w:tcPr>
            <w:tcW w:w="826" w:type="pct"/>
          </w:tcPr>
          <w:p w:rsidR="00AC47EB" w:rsidRPr="00C22E3C" w:rsidRDefault="00AC47EB" w:rsidP="00AC47EB">
            <w:pPr>
              <w:rPr>
                <w:szCs w:val="28"/>
              </w:rPr>
            </w:pPr>
          </w:p>
        </w:tc>
        <w:tc>
          <w:tcPr>
            <w:tcW w:w="811" w:type="pct"/>
          </w:tcPr>
          <w:p w:rsidR="00AC47EB" w:rsidRPr="00C22E3C" w:rsidRDefault="00AC47EB" w:rsidP="00AC47EB">
            <w:pPr>
              <w:rPr>
                <w:szCs w:val="28"/>
              </w:rPr>
            </w:pPr>
          </w:p>
        </w:tc>
      </w:tr>
    </w:tbl>
    <w:p w:rsidR="00AC47EB" w:rsidRDefault="00AC47EB" w:rsidP="002D2DA5">
      <w:pPr>
        <w:ind w:firstLine="425"/>
        <w:rPr>
          <w:szCs w:val="28"/>
        </w:rPr>
      </w:pPr>
    </w:p>
    <w:p w:rsidR="002D2DA5" w:rsidRDefault="00DD2FCF" w:rsidP="008A6545">
      <w:r>
        <w:t xml:space="preserve">Необхідно описати усі класи </w:t>
      </w:r>
      <w:r w:rsidR="002D2DA5">
        <w:t xml:space="preserve">які використовуються </w:t>
      </w:r>
      <w:r w:rsidR="002D2DA5" w:rsidRPr="00C22E3C">
        <w:t>в програм</w:t>
      </w:r>
      <w:r w:rsidR="002D2DA5">
        <w:t>і</w:t>
      </w:r>
      <w:r>
        <w:t>, у тому числі і стандартні та сторонні, якщо це можливо</w:t>
      </w:r>
      <w:r w:rsidR="002D2DA5">
        <w:t>.</w:t>
      </w:r>
    </w:p>
    <w:p w:rsidR="002D2DA5" w:rsidRPr="00427A03" w:rsidRDefault="002D2DA5" w:rsidP="008A6545">
      <w:pPr>
        <w:rPr>
          <w:bCs/>
          <w:iCs/>
        </w:rPr>
      </w:pPr>
      <w:r>
        <w:t xml:space="preserve">Також </w:t>
      </w:r>
      <w:r w:rsidRPr="005B12EC">
        <w:t>необхідно</w:t>
      </w:r>
      <w:r w:rsidRPr="00427A03">
        <w:rPr>
          <w:bCs/>
          <w:iCs/>
        </w:rPr>
        <w:t xml:space="preserve"> привести таблицю стандартних функцій, які були використанні </w:t>
      </w:r>
      <w:r>
        <w:rPr>
          <w:bCs/>
          <w:iCs/>
        </w:rPr>
        <w:t>у</w:t>
      </w:r>
      <w:r w:rsidRPr="00427A03">
        <w:rPr>
          <w:bCs/>
          <w:iCs/>
        </w:rPr>
        <w:t xml:space="preserve"> програмі.</w:t>
      </w:r>
      <w:r w:rsidRPr="005B12EC">
        <w:rPr>
          <w:bCs/>
          <w:iCs/>
        </w:rPr>
        <w:t xml:space="preserve"> </w:t>
      </w:r>
      <w:r w:rsidRPr="00427A03">
        <w:rPr>
          <w:bCs/>
          <w:iCs/>
        </w:rPr>
        <w:t>Таблиця повинна містит</w:t>
      </w:r>
      <w:r>
        <w:rPr>
          <w:bCs/>
          <w:iCs/>
        </w:rPr>
        <w:t>и</w:t>
      </w:r>
      <w:r w:rsidRPr="00427A03">
        <w:rPr>
          <w:bCs/>
          <w:iCs/>
        </w:rPr>
        <w:t xml:space="preserve"> в собі назву </w:t>
      </w:r>
      <w:r>
        <w:rPr>
          <w:bCs/>
          <w:iCs/>
        </w:rPr>
        <w:t>функції</w:t>
      </w:r>
      <w:r w:rsidRPr="00427A03">
        <w:rPr>
          <w:bCs/>
          <w:iCs/>
        </w:rPr>
        <w:t xml:space="preserve">, </w:t>
      </w:r>
      <w:r>
        <w:rPr>
          <w:bCs/>
          <w:iCs/>
        </w:rPr>
        <w:t xml:space="preserve">її призначення, </w:t>
      </w:r>
      <w:r w:rsidRPr="00427A03">
        <w:rPr>
          <w:bCs/>
          <w:iCs/>
        </w:rPr>
        <w:t xml:space="preserve">назву </w:t>
      </w:r>
      <w:r>
        <w:rPr>
          <w:bCs/>
          <w:iCs/>
        </w:rPr>
        <w:t xml:space="preserve">стандартної </w:t>
      </w:r>
      <w:r w:rsidRPr="00427A03">
        <w:rPr>
          <w:bCs/>
          <w:iCs/>
        </w:rPr>
        <w:t>бібліотеки</w:t>
      </w:r>
      <w:r>
        <w:rPr>
          <w:bCs/>
          <w:iCs/>
        </w:rPr>
        <w:t>,</w:t>
      </w:r>
      <w:r w:rsidRPr="00427A03">
        <w:rPr>
          <w:bCs/>
          <w:iCs/>
        </w:rPr>
        <w:t xml:space="preserve"> </w:t>
      </w:r>
      <w:r>
        <w:rPr>
          <w:bCs/>
          <w:iCs/>
        </w:rPr>
        <w:t>якій вона належить</w:t>
      </w:r>
      <w:r w:rsidRPr="00427A03">
        <w:rPr>
          <w:bCs/>
          <w:iCs/>
        </w:rPr>
        <w:t xml:space="preserve">. </w:t>
      </w:r>
    </w:p>
    <w:p w:rsidR="002D2DA5" w:rsidRDefault="002D2DA5" w:rsidP="008A6545">
      <w:pPr>
        <w:rPr>
          <w:bCs/>
          <w:iCs/>
        </w:rPr>
      </w:pPr>
      <w:r>
        <w:rPr>
          <w:bCs/>
          <w:iCs/>
        </w:rPr>
        <w:t xml:space="preserve">У розділі </w:t>
      </w:r>
      <w:r w:rsidRPr="000A79F8">
        <w:rPr>
          <w:b/>
          <w:i/>
        </w:rPr>
        <w:t>тестування</w:t>
      </w:r>
      <w:r>
        <w:rPr>
          <w:bCs/>
          <w:iCs/>
        </w:rPr>
        <w:t xml:space="preserve"> </w:t>
      </w:r>
      <w:r w:rsidRPr="008518BA">
        <w:t>розробл</w:t>
      </w:r>
      <w:r>
        <w:t>я</w:t>
      </w:r>
      <w:r w:rsidRPr="008518BA">
        <w:t>ються та наводяться тести, виконання яких дозволяє пересвідчитись у правильності роботи програми</w:t>
      </w:r>
      <w:r>
        <w:t>,</w:t>
      </w:r>
      <w:r>
        <w:rPr>
          <w:bCs/>
          <w:iCs/>
        </w:rPr>
        <w:t xml:space="preserve"> надається </w:t>
      </w:r>
      <w:r w:rsidRPr="00170BED">
        <w:rPr>
          <w:bCs/>
          <w:iCs/>
        </w:rPr>
        <w:t>план тестування</w:t>
      </w:r>
      <w:r w:rsidRPr="00F165C9">
        <w:rPr>
          <w:bCs/>
          <w:iCs/>
        </w:rPr>
        <w:t xml:space="preserve"> </w:t>
      </w:r>
      <w:r>
        <w:rPr>
          <w:bCs/>
          <w:iCs/>
        </w:rPr>
        <w:t xml:space="preserve">розробленого програмного забезпечення та </w:t>
      </w:r>
      <w:r>
        <w:t>д</w:t>
      </w:r>
      <w:r w:rsidRPr="00241697">
        <w:t>емонстраційн</w:t>
      </w:r>
      <w:r>
        <w:t>і</w:t>
      </w:r>
      <w:r w:rsidRPr="00241697">
        <w:t xml:space="preserve"> приклад</w:t>
      </w:r>
      <w:r>
        <w:t>и.</w:t>
      </w:r>
    </w:p>
    <w:p w:rsidR="002D2DA5" w:rsidRPr="008518BA" w:rsidRDefault="002D2DA5" w:rsidP="000162C2">
      <w:r>
        <w:t xml:space="preserve">При розробці тестів визначаються </w:t>
      </w:r>
      <w:r w:rsidRPr="008518BA">
        <w:t>усі можлив</w:t>
      </w:r>
      <w:r>
        <w:t>і</w:t>
      </w:r>
      <w:r w:rsidRPr="008518BA">
        <w:t xml:space="preserve"> напрямк</w:t>
      </w:r>
      <w:r>
        <w:t>и</w:t>
      </w:r>
      <w:r w:rsidRPr="008518BA">
        <w:t xml:space="preserve"> </w:t>
      </w:r>
      <w:r w:rsidR="00DD2FCF">
        <w:t>робочого</w:t>
      </w:r>
      <w:r w:rsidRPr="008518BA">
        <w:t xml:space="preserve"> процесу</w:t>
      </w:r>
      <w:r w:rsidR="00DD2FCF">
        <w:t xml:space="preserve"> програми</w:t>
      </w:r>
      <w:r>
        <w:t xml:space="preserve">, аналізуються </w:t>
      </w:r>
      <w:r w:rsidRPr="008518BA">
        <w:t>особливост</w:t>
      </w:r>
      <w:r>
        <w:t>і</w:t>
      </w:r>
      <w:r w:rsidRPr="008518BA">
        <w:t xml:space="preserve"> їх реалізації</w:t>
      </w:r>
      <w:r>
        <w:t>.</w:t>
      </w:r>
    </w:p>
    <w:p w:rsidR="002D2DA5" w:rsidRPr="00851A7C" w:rsidRDefault="002D2DA5" w:rsidP="000162C2">
      <w:r w:rsidRPr="00851A7C">
        <w:t>План тестування включає формування наборів відповідних тестових даних та очікувані результати.</w:t>
      </w:r>
    </w:p>
    <w:p w:rsidR="002D2DA5" w:rsidRDefault="002D2DA5" w:rsidP="000162C2">
      <w:r w:rsidRPr="00C67840">
        <w:t>Демонстраційн</w:t>
      </w:r>
      <w:r>
        <w:t>і</w:t>
      </w:r>
      <w:r w:rsidRPr="00C67840">
        <w:t xml:space="preserve"> приклад</w:t>
      </w:r>
      <w:r>
        <w:t>и</w:t>
      </w:r>
      <w:r w:rsidRPr="00C91881">
        <w:t xml:space="preserve"> </w:t>
      </w:r>
      <w:r w:rsidRPr="0064008F">
        <w:t>показу</w:t>
      </w:r>
      <w:r>
        <w:t>ють</w:t>
      </w:r>
      <w:r w:rsidRPr="0064008F">
        <w:t xml:space="preserve"> хід розв’язання поставленої задачі </w:t>
      </w:r>
      <w:r>
        <w:t xml:space="preserve">за різних умов </w:t>
      </w:r>
      <w:r w:rsidRPr="0064008F">
        <w:t xml:space="preserve">(у вигляді певних проміжних результатів, таблиць, графіків, рисунків, скріншотів із детальними коментарями та </w:t>
      </w:r>
      <w:r w:rsidRPr="000A03B0">
        <w:rPr>
          <w:color w:val="000000"/>
        </w:rPr>
        <w:t>поясненнями</w:t>
      </w:r>
      <w:r w:rsidRPr="0064008F">
        <w:t>)</w:t>
      </w:r>
      <w:r>
        <w:t>.</w:t>
      </w:r>
    </w:p>
    <w:p w:rsidR="002D2DA5" w:rsidRPr="006A7C57" w:rsidRDefault="002D2DA5" w:rsidP="000162C2">
      <w:r w:rsidRPr="006A7C57">
        <w:t xml:space="preserve">У </w:t>
      </w:r>
      <w:r w:rsidRPr="006A7C57">
        <w:rPr>
          <w:b/>
          <w:i/>
        </w:rPr>
        <w:t>інструкції користувача</w:t>
      </w:r>
      <w:r w:rsidRPr="006A7C57">
        <w:t xml:space="preserve"> описується призначення програми; вимоги до системи (апаратні та програмні) - вимоги до процесора, розміру оперативної пам’яті, версії операційної систем, встановлені драйвера (keyrus.com) та інше); </w:t>
      </w:r>
      <w:r w:rsidRPr="008518BA">
        <w:t xml:space="preserve">наводиться докладна інструкція по роботі з програмою, в якій описується склад програмного </w:t>
      </w:r>
      <w:r>
        <w:t>забезпечення</w:t>
      </w:r>
      <w:r w:rsidRPr="008518BA">
        <w:t xml:space="preserve"> (імена всіх файлів, з яких складається програма </w:t>
      </w:r>
      <w:r>
        <w:t>і</w:t>
      </w:r>
      <w:r w:rsidRPr="008518BA">
        <w:t>з зазначенням їх розмі</w:t>
      </w:r>
      <w:r>
        <w:t>ру і призначення</w:t>
      </w:r>
      <w:r w:rsidRPr="008518BA">
        <w:t xml:space="preserve">), </w:t>
      </w:r>
      <w:r w:rsidRPr="006A7C57">
        <w:t xml:space="preserve">варіанти використання програми – опис інтерфейсу </w:t>
      </w:r>
      <w:r w:rsidRPr="008518BA">
        <w:t xml:space="preserve">(зовнішній вигляд, </w:t>
      </w:r>
      <w:r>
        <w:t>засоби керування та їх призначення)</w:t>
      </w:r>
      <w:r w:rsidRPr="006A7C57">
        <w:t xml:space="preserve"> та послідовність дій для виконання тієї чи іншої функції програми</w:t>
      </w:r>
      <w:r>
        <w:t>.</w:t>
      </w:r>
    </w:p>
    <w:p w:rsidR="002D2DA5" w:rsidRPr="00AA61AE" w:rsidRDefault="002D2DA5" w:rsidP="000162C2">
      <w:r>
        <w:lastRenderedPageBreak/>
        <w:t>Описуючи інтерфейс користувача</w:t>
      </w:r>
      <w:r w:rsidRPr="00536C19">
        <w:t>, обов’язково використовувати рисунки.</w:t>
      </w:r>
      <w:r w:rsidRPr="00AA61AE">
        <w:t xml:space="preserve"> </w:t>
      </w:r>
    </w:p>
    <w:p w:rsidR="002D2DA5" w:rsidRDefault="002D2DA5" w:rsidP="000162C2">
      <w:r w:rsidRPr="0064008F">
        <w:t xml:space="preserve">У </w:t>
      </w:r>
      <w:r w:rsidRPr="0064008F">
        <w:rPr>
          <w:b/>
        </w:rPr>
        <w:t>висновках</w:t>
      </w:r>
      <w:r w:rsidRPr="0064008F">
        <w:t xml:space="preserve"> </w:t>
      </w:r>
      <w:r w:rsidRPr="002A737A">
        <w:t xml:space="preserve">в реферативній формі повинні бути описані </w:t>
      </w:r>
      <w:r w:rsidRPr="0064008F">
        <w:t>результати, отримані студентом</w:t>
      </w:r>
      <w:r w:rsidRPr="0046403F">
        <w:t xml:space="preserve"> </w:t>
      </w:r>
      <w:r w:rsidRPr="002A737A">
        <w:t xml:space="preserve">на кожному </w:t>
      </w:r>
      <w:r>
        <w:t>і</w:t>
      </w:r>
      <w:r w:rsidRPr="002A737A">
        <w:t xml:space="preserve">з етапів виконання </w:t>
      </w:r>
      <w:r>
        <w:t>роботи</w:t>
      </w:r>
      <w:r w:rsidRPr="002A737A">
        <w:t xml:space="preserve"> </w:t>
      </w:r>
      <w:r>
        <w:t>(</w:t>
      </w:r>
      <w:r w:rsidRPr="002A737A">
        <w:rPr>
          <w:spacing w:val="9"/>
        </w:rPr>
        <w:t xml:space="preserve">аналітичному, </w:t>
      </w:r>
      <w:r>
        <w:rPr>
          <w:spacing w:val="9"/>
        </w:rPr>
        <w:t xml:space="preserve">етапі проектування програмного забезпечення, </w:t>
      </w:r>
      <w:r w:rsidRPr="002A737A">
        <w:rPr>
          <w:spacing w:val="9"/>
        </w:rPr>
        <w:t xml:space="preserve">експериментальному </w:t>
      </w:r>
      <w:r w:rsidRPr="002A737A">
        <w:rPr>
          <w:spacing w:val="5"/>
        </w:rPr>
        <w:t>дослідженню, аналізу отриманих результатів</w:t>
      </w:r>
      <w:r>
        <w:rPr>
          <w:spacing w:val="5"/>
        </w:rPr>
        <w:t xml:space="preserve">), </w:t>
      </w:r>
      <w:r w:rsidRPr="002A737A">
        <w:rPr>
          <w:spacing w:val="5"/>
        </w:rPr>
        <w:t>а також висновк</w:t>
      </w:r>
      <w:r>
        <w:rPr>
          <w:spacing w:val="5"/>
        </w:rPr>
        <w:t>и</w:t>
      </w:r>
      <w:r w:rsidRPr="002A737A">
        <w:rPr>
          <w:spacing w:val="5"/>
        </w:rPr>
        <w:t xml:space="preserve"> щодо </w:t>
      </w:r>
      <w:r>
        <w:t>досягнення мети курсової</w:t>
      </w:r>
      <w:r w:rsidRPr="002A737A">
        <w:t xml:space="preserve"> </w:t>
      </w:r>
      <w:r>
        <w:t>роботи</w:t>
      </w:r>
      <w:r w:rsidRPr="0064008F">
        <w:t xml:space="preserve">. Тут необхідно наголосити на якісних і кількісних показниках здобутих </w:t>
      </w:r>
      <w:r w:rsidRPr="000A03B0">
        <w:t>результатів</w:t>
      </w:r>
      <w:r w:rsidRPr="0064008F">
        <w:t>, обґрунтувати їх достовірність.</w:t>
      </w:r>
      <w:r w:rsidRPr="009B01E5">
        <w:t xml:space="preserve"> </w:t>
      </w:r>
      <w:r w:rsidRPr="002A737A">
        <w:t>Висновки як розділ не нумеруються.</w:t>
      </w:r>
    </w:p>
    <w:p w:rsidR="002D2DA5" w:rsidRPr="007265A1" w:rsidRDefault="002D2DA5" w:rsidP="000162C2">
      <w:r w:rsidRPr="000A79F8">
        <w:rPr>
          <w:b/>
          <w:szCs w:val="28"/>
        </w:rPr>
        <w:t>Перелік посилань</w:t>
      </w:r>
      <w:r w:rsidRPr="000A79F8">
        <w:rPr>
          <w:szCs w:val="28"/>
        </w:rPr>
        <w:t xml:space="preserve"> </w:t>
      </w:r>
      <w:r>
        <w:rPr>
          <w:szCs w:val="28"/>
        </w:rPr>
        <w:t>повинен включати усі літературні</w:t>
      </w:r>
      <w:r w:rsidRPr="0064008F">
        <w:rPr>
          <w:szCs w:val="28"/>
        </w:rPr>
        <w:t xml:space="preserve"> джерел</w:t>
      </w:r>
      <w:r>
        <w:rPr>
          <w:szCs w:val="28"/>
        </w:rPr>
        <w:t>а, на які є посилання у тексті пояснювальної записки.</w:t>
      </w:r>
      <w:r w:rsidRPr="00CE45F2">
        <w:t xml:space="preserve"> </w:t>
      </w:r>
      <w:r w:rsidRPr="007265A1">
        <w:t>Список повинен формуватися в порядку посилань за текстом і вміщувати бібліографічні відомості офіційно виданих книжок, статей, патентів, депонованих рукописів тощо.</w:t>
      </w:r>
      <w:r>
        <w:t xml:space="preserve"> </w:t>
      </w:r>
      <w:r w:rsidRPr="007265A1">
        <w:t>Як розділ пер</w:t>
      </w:r>
      <w:r w:rsidR="000162C2">
        <w:t>елік літератури не нумерується.</w:t>
      </w:r>
    </w:p>
    <w:p w:rsidR="002D2DA5" w:rsidRDefault="002D2DA5" w:rsidP="000162C2">
      <w:r w:rsidRPr="008C4551">
        <w:t xml:space="preserve">В </w:t>
      </w:r>
      <w:r w:rsidRPr="008C4551">
        <w:rPr>
          <w:b/>
        </w:rPr>
        <w:t xml:space="preserve">додатки </w:t>
      </w:r>
      <w:r w:rsidRPr="008C4551">
        <w:t>включа</w:t>
      </w:r>
      <w:r>
        <w:t>ю</w:t>
      </w:r>
      <w:r w:rsidRPr="008C4551">
        <w:t>ть</w:t>
      </w:r>
      <w:r w:rsidR="002107BB">
        <w:t xml:space="preserve"> технічне завдання, лістинг програми та</w:t>
      </w:r>
      <w:r w:rsidRPr="008C4551">
        <w:t xml:space="preserve"> допоміжний матеріал: проміжні математичні доведення, формули та </w:t>
      </w:r>
      <w:r w:rsidRPr="008C4551">
        <w:rPr>
          <w:color w:val="000000"/>
        </w:rPr>
        <w:t>розрахунки</w:t>
      </w:r>
      <w:r w:rsidRPr="008C4551">
        <w:t>; таблиці</w:t>
      </w:r>
      <w:r>
        <w:t>,</w:t>
      </w:r>
      <w:r w:rsidRPr="008C4551">
        <w:t xml:space="preserve"> </w:t>
      </w:r>
      <w:r w:rsidRPr="002A737A">
        <w:rPr>
          <w:color w:val="000000"/>
          <w:spacing w:val="-1"/>
          <w:szCs w:val="29"/>
        </w:rPr>
        <w:t>графіки</w:t>
      </w:r>
      <w:r>
        <w:rPr>
          <w:color w:val="000000"/>
          <w:spacing w:val="-1"/>
          <w:szCs w:val="29"/>
        </w:rPr>
        <w:t>,</w:t>
      </w:r>
      <w:r w:rsidRPr="008C4551">
        <w:t xml:space="preserve"> скріншоти тощо</w:t>
      </w:r>
      <w:r>
        <w:t xml:space="preserve">, </w:t>
      </w:r>
      <w:r w:rsidRPr="008C4551">
        <w:rPr>
          <w:bCs/>
          <w:iCs/>
        </w:rPr>
        <w:t>які не увійшли до пояснювальної записки, але потрібні для пояснень</w:t>
      </w:r>
      <w:r w:rsidRPr="008C4551">
        <w:t xml:space="preserve">. </w:t>
      </w:r>
    </w:p>
    <w:p w:rsidR="002D2DA5" w:rsidRPr="003F414A" w:rsidRDefault="002D2DA5" w:rsidP="000162C2">
      <w:r w:rsidRPr="003F414A">
        <w:t xml:space="preserve">Технічне </w:t>
      </w:r>
      <w:r w:rsidRPr="00916706">
        <w:t>завдання (</w:t>
      </w:r>
      <w:r w:rsidRPr="00916706">
        <w:rPr>
          <w:i/>
        </w:rPr>
        <w:t>Додаток А</w:t>
      </w:r>
      <w:r w:rsidRPr="00916706">
        <w:t>) повинне</w:t>
      </w:r>
      <w:r w:rsidRPr="003F414A">
        <w:t xml:space="preserve"> бути першим з додатків. </w:t>
      </w:r>
      <w:r>
        <w:t>Воно</w:t>
      </w:r>
      <w:r w:rsidRPr="003F414A">
        <w:t xml:space="preserve"> формулюється у </w:t>
      </w:r>
      <w:r w:rsidR="00662D93">
        <w:t>повному</w:t>
      </w:r>
      <w:r w:rsidRPr="003F414A">
        <w:t xml:space="preserve"> вигляді</w:t>
      </w:r>
      <w:r>
        <w:t>;</w:t>
      </w:r>
      <w:r w:rsidRPr="003F414A">
        <w:t xml:space="preserve"> перелік необхідних </w:t>
      </w:r>
      <w:r>
        <w:t xml:space="preserve">його </w:t>
      </w:r>
      <w:r w:rsidRPr="003F414A">
        <w:t>пунктів визначається розроб</w:t>
      </w:r>
      <w:r>
        <w:t>ником</w:t>
      </w:r>
      <w:r w:rsidRPr="003F414A">
        <w:t>.</w:t>
      </w:r>
    </w:p>
    <w:p w:rsidR="002D2DA5" w:rsidRDefault="002D2DA5" w:rsidP="000162C2">
      <w:pPr>
        <w:rPr>
          <w:bCs/>
          <w:iCs/>
        </w:rPr>
      </w:pPr>
      <w:r>
        <w:rPr>
          <w:bCs/>
          <w:iCs/>
        </w:rPr>
        <w:t xml:space="preserve">У </w:t>
      </w:r>
      <w:r w:rsidRPr="002107BB">
        <w:rPr>
          <w:bCs/>
          <w:i/>
          <w:iCs/>
        </w:rPr>
        <w:t>додатк</w:t>
      </w:r>
      <w:r w:rsidR="002107BB" w:rsidRPr="002107BB">
        <w:rPr>
          <w:bCs/>
          <w:i/>
          <w:iCs/>
        </w:rPr>
        <w:t>у Б</w:t>
      </w:r>
      <w:r>
        <w:rPr>
          <w:bCs/>
          <w:iCs/>
        </w:rPr>
        <w:t xml:space="preserve"> </w:t>
      </w:r>
      <w:r w:rsidRPr="00F01BCD">
        <w:t xml:space="preserve">повинні міститися </w:t>
      </w:r>
      <w:r>
        <w:t>лістинги головної програми та</w:t>
      </w:r>
      <w:r w:rsidRPr="00F01BCD">
        <w:t xml:space="preserve"> </w:t>
      </w:r>
      <w:r>
        <w:t>заголовних файлів</w:t>
      </w:r>
      <w:r>
        <w:rPr>
          <w:bCs/>
          <w:iCs/>
        </w:rPr>
        <w:t>.</w:t>
      </w:r>
    </w:p>
    <w:p w:rsidR="002D2DA5" w:rsidRPr="00AA61AE" w:rsidRDefault="002D2DA5" w:rsidP="000162C2">
      <w:r w:rsidRPr="00AA61AE">
        <w:t xml:space="preserve">Текст програми </w:t>
      </w:r>
      <w:r>
        <w:t>(</w:t>
      </w:r>
      <w:r w:rsidR="00662D93">
        <w:t xml:space="preserve">класів, </w:t>
      </w:r>
      <w:r>
        <w:t xml:space="preserve">функцій) </w:t>
      </w:r>
      <w:r w:rsidRPr="00AA61AE">
        <w:t xml:space="preserve">повинен </w:t>
      </w:r>
      <w:r>
        <w:t xml:space="preserve">мати коментарі. Наводиться призначення усіх </w:t>
      </w:r>
      <w:r w:rsidRPr="008518BA">
        <w:t>ідентифікатор</w:t>
      </w:r>
      <w:r>
        <w:t>ів</w:t>
      </w:r>
      <w:r w:rsidRPr="008518BA">
        <w:t xml:space="preserve"> (імена констант, змінних,</w:t>
      </w:r>
      <w:r>
        <w:t xml:space="preserve"> типів даних</w:t>
      </w:r>
      <w:r w:rsidRPr="008518BA">
        <w:t>), які використовуються у програмі</w:t>
      </w:r>
      <w:r>
        <w:t>, а також функцій користувача</w:t>
      </w:r>
      <w:r w:rsidRPr="00AA61AE">
        <w:t>.</w:t>
      </w:r>
      <w:r w:rsidRPr="00B40290">
        <w:t xml:space="preserve"> </w:t>
      </w:r>
      <w:r w:rsidRPr="00AA61AE">
        <w:t xml:space="preserve">Кожна </w:t>
      </w:r>
      <w:r>
        <w:t xml:space="preserve">така функція </w:t>
      </w:r>
      <w:r w:rsidRPr="00AA61AE">
        <w:t xml:space="preserve">повинна </w:t>
      </w:r>
      <w:r>
        <w:t xml:space="preserve">бути документована із зазначенням не тільки її призначення, а й </w:t>
      </w:r>
      <w:r w:rsidRPr="00AA61AE">
        <w:t>опис</w:t>
      </w:r>
      <w:r>
        <w:t>у</w:t>
      </w:r>
      <w:r w:rsidRPr="00AA61AE">
        <w:t xml:space="preserve"> аргументів (параметрів).</w:t>
      </w:r>
      <w:r>
        <w:t xml:space="preserve"> При підключенні власних заголовних файлів необхідно </w:t>
      </w:r>
      <w:r w:rsidRPr="00427A03">
        <w:t>вказати в коментарях</w:t>
      </w:r>
      <w:r>
        <w:t xml:space="preserve"> засоби відповідної бібліотеки, які будуть використовуватися у програмі. </w:t>
      </w:r>
      <w:r w:rsidRPr="00427A03">
        <w:t xml:space="preserve">На початку </w:t>
      </w:r>
      <w:r>
        <w:t>кожного</w:t>
      </w:r>
      <w:r w:rsidRPr="00427A03">
        <w:t xml:space="preserve"> </w:t>
      </w:r>
      <w:r>
        <w:t xml:space="preserve">заголовного файлу користувача </w:t>
      </w:r>
      <w:r w:rsidRPr="00427A03">
        <w:t xml:space="preserve">необхідно вказати в коментарях </w:t>
      </w:r>
      <w:r>
        <w:t>його призначення</w:t>
      </w:r>
      <w:r w:rsidRPr="00427A03">
        <w:t>.</w:t>
      </w:r>
      <w:r w:rsidRPr="00AA61AE">
        <w:t xml:space="preserve"> </w:t>
      </w:r>
    </w:p>
    <w:p w:rsidR="002D2DA5" w:rsidRDefault="002D2DA5" w:rsidP="000162C2">
      <w:r w:rsidRPr="00AA61AE">
        <w:t xml:space="preserve">Текст програми </w:t>
      </w:r>
      <w:r>
        <w:t xml:space="preserve">(функцій) </w:t>
      </w:r>
      <w:r w:rsidRPr="00AA61AE">
        <w:t xml:space="preserve">повинен відповідати </w:t>
      </w:r>
      <w:r>
        <w:t>розробленим</w:t>
      </w:r>
      <w:r w:rsidRPr="00AA61AE">
        <w:t xml:space="preserve"> алгоритм</w:t>
      </w:r>
      <w:r>
        <w:t>ам</w:t>
      </w:r>
      <w:r w:rsidRPr="00AA61AE">
        <w:t>.</w:t>
      </w:r>
    </w:p>
    <w:p w:rsidR="000162C2" w:rsidRDefault="000162C2" w:rsidP="000162C2">
      <w:r>
        <w:lastRenderedPageBreak/>
        <w:t xml:space="preserve">У </w:t>
      </w:r>
      <w:r w:rsidR="002107BB">
        <w:rPr>
          <w:i/>
        </w:rPr>
        <w:t>Д</w:t>
      </w:r>
      <w:r w:rsidRPr="002107BB">
        <w:rPr>
          <w:i/>
        </w:rPr>
        <w:t>одаток В</w:t>
      </w:r>
      <w:r>
        <w:t xml:space="preserve"> за необхідності виносять </w:t>
      </w:r>
      <w:r w:rsidR="002107BB" w:rsidRPr="008C4551">
        <w:t xml:space="preserve">проміжні математичні доведення, формули та </w:t>
      </w:r>
      <w:r w:rsidR="002107BB" w:rsidRPr="008C4551">
        <w:rPr>
          <w:color w:val="000000"/>
        </w:rPr>
        <w:t>розрахунки</w:t>
      </w:r>
      <w:r w:rsidR="002107BB" w:rsidRPr="008C4551">
        <w:t>; таблиці</w:t>
      </w:r>
      <w:r w:rsidR="002107BB">
        <w:t>,</w:t>
      </w:r>
      <w:r w:rsidR="002107BB" w:rsidRPr="008C4551">
        <w:t xml:space="preserve"> </w:t>
      </w:r>
      <w:r w:rsidR="002107BB" w:rsidRPr="002A737A">
        <w:rPr>
          <w:color w:val="000000"/>
          <w:spacing w:val="-1"/>
          <w:szCs w:val="29"/>
        </w:rPr>
        <w:t>графіки</w:t>
      </w:r>
      <w:r w:rsidR="002107BB">
        <w:rPr>
          <w:color w:val="000000"/>
          <w:spacing w:val="-1"/>
          <w:szCs w:val="29"/>
        </w:rPr>
        <w:t>,</w:t>
      </w:r>
      <w:r w:rsidR="002107BB" w:rsidRPr="008C4551">
        <w:t xml:space="preserve"> скріншоти тощо</w:t>
      </w:r>
      <w:r w:rsidR="002107BB">
        <w:t xml:space="preserve">, </w:t>
      </w:r>
      <w:r w:rsidR="002107BB" w:rsidRPr="008C4551">
        <w:rPr>
          <w:bCs/>
          <w:iCs/>
        </w:rPr>
        <w:t>які не увійшли до пояснювальної записки</w:t>
      </w:r>
      <w:r w:rsidR="002107BB">
        <w:rPr>
          <w:bCs/>
          <w:iCs/>
        </w:rPr>
        <w:t>.</w:t>
      </w:r>
    </w:p>
    <w:p w:rsidR="003F2C81" w:rsidRDefault="002D2DA5" w:rsidP="000162C2">
      <w:r w:rsidRPr="003F414A">
        <w:t>Як розділ додатки не нумеруються, але кожен з додатків нумерується великими літера</w:t>
      </w:r>
      <w:r>
        <w:t>ми алфавіту згідно ДСТУ 3008-95</w:t>
      </w:r>
      <w:r w:rsidRPr="003F414A">
        <w:t>.</w:t>
      </w:r>
    </w:p>
    <w:p w:rsidR="00F8522F" w:rsidRPr="00F8522F" w:rsidRDefault="00F8522F" w:rsidP="00F8522F">
      <w:pPr>
        <w:pStyle w:val="1"/>
      </w:pPr>
      <w:bookmarkStart w:id="13" w:name="_Toc445079261"/>
      <w:bookmarkStart w:id="14" w:name="_Toc124221833"/>
      <w:r w:rsidRPr="00F8522F">
        <w:lastRenderedPageBreak/>
        <w:t>ПРАВИЛА ОФОРМЛЕННЯ ПОЯСНЮВАЛЬНОЇ ЗАПИСКИ</w:t>
      </w:r>
      <w:bookmarkEnd w:id="13"/>
    </w:p>
    <w:p w:rsidR="00F8522F" w:rsidRPr="00F8522F" w:rsidRDefault="00F8522F" w:rsidP="00F8522F">
      <w:pPr>
        <w:pStyle w:val="2"/>
      </w:pPr>
      <w:bookmarkStart w:id="15" w:name="_Toc445079262"/>
      <w:r w:rsidRPr="00F8522F">
        <w:t>Загальні вимоги</w:t>
      </w:r>
      <w:bookmarkEnd w:id="15"/>
    </w:p>
    <w:p w:rsidR="00F8522F" w:rsidRPr="000A03B0" w:rsidRDefault="00F8522F" w:rsidP="00F8522F">
      <w:pPr>
        <w:rPr>
          <w:color w:val="000000"/>
        </w:rPr>
      </w:pPr>
      <w:r w:rsidRPr="00AA61AE">
        <w:t xml:space="preserve">Пояснювальна записка </w:t>
      </w:r>
      <w:r w:rsidRPr="0064008F">
        <w:t xml:space="preserve">має бути представлена в електронному та друкованому </w:t>
      </w:r>
      <w:r w:rsidRPr="000A03B0">
        <w:rPr>
          <w:color w:val="000000"/>
        </w:rPr>
        <w:t>вигляді.</w:t>
      </w:r>
    </w:p>
    <w:p w:rsidR="00F8522F" w:rsidRPr="0064008F" w:rsidRDefault="00F8522F" w:rsidP="00F8522F">
      <w:r w:rsidRPr="000A03B0">
        <w:rPr>
          <w:color w:val="000000"/>
        </w:rPr>
        <w:t>Електронна</w:t>
      </w:r>
      <w:r w:rsidRPr="0064008F">
        <w:t xml:space="preserve"> версія зберігається в банку даних кафедри. Файл із копією курсової роботи здається на кафедру разом із друкованим примірником безпосередньо під час захисту. Формат файлу – </w:t>
      </w:r>
      <w:r w:rsidRPr="0064008F">
        <w:rPr>
          <w:b/>
          <w:lang w:val="en-US"/>
        </w:rPr>
        <w:t>rtf</w:t>
      </w:r>
      <w:r>
        <w:rPr>
          <w:b/>
          <w:lang w:val="en-US"/>
        </w:rPr>
        <w:t>, doc, docx</w:t>
      </w:r>
      <w:r w:rsidRPr="0064008F">
        <w:t>.</w:t>
      </w:r>
    </w:p>
    <w:p w:rsidR="00F8522F" w:rsidRPr="000A03B0" w:rsidRDefault="00F8522F" w:rsidP="00F8522F">
      <w:pPr>
        <w:rPr>
          <w:color w:val="000000"/>
        </w:rPr>
      </w:pPr>
      <w:r w:rsidRPr="0064008F">
        <w:t xml:space="preserve">Текстову частину роботи необхідно друкувати на одному боці аркуша білого паперу формату А4 (210×297 мм). В окремих випадках, для більш наочного подання таблиць та ілюстрацій, можна використовувати папір формату А3 </w:t>
      </w:r>
      <w:r w:rsidRPr="000A03B0">
        <w:rPr>
          <w:color w:val="000000"/>
        </w:rPr>
        <w:t>(297×420 мм).</w:t>
      </w:r>
    </w:p>
    <w:p w:rsidR="00F8522F" w:rsidRDefault="00F8522F" w:rsidP="00F8522F">
      <w:r>
        <w:t>На останній сторінці пояснювальної записки необхідно наклеїти конверт, в який вкласти компакт-диск. Студенти, які мають непар</w:t>
      </w:r>
      <w:r w:rsidR="001647F2">
        <w:t>н</w:t>
      </w:r>
      <w:r>
        <w:t>ий варіант, наклеюють конверт у верхній частині листа, а інші - у нижній. Це потрібно для компактного р</w:t>
      </w:r>
      <w:r w:rsidR="001647F2">
        <w:t>о</w:t>
      </w:r>
      <w:r>
        <w:t>зташування пояснювальних записок у архіві.</w:t>
      </w:r>
    </w:p>
    <w:p w:rsidR="00F8522F" w:rsidRPr="0064008F" w:rsidRDefault="00F8522F" w:rsidP="00F8522F">
      <w:r w:rsidRPr="000A03B0">
        <w:rPr>
          <w:color w:val="000000"/>
        </w:rPr>
        <w:t>Оптимальний</w:t>
      </w:r>
      <w:r w:rsidRPr="0064008F">
        <w:t xml:space="preserve"> обсяг </w:t>
      </w:r>
      <w:r w:rsidRPr="00F8522F">
        <w:rPr>
          <w:b/>
        </w:rPr>
        <w:t>основної частини</w:t>
      </w:r>
      <w:r w:rsidRPr="0064008F">
        <w:t xml:space="preserve"> роботи (без додатків) має складати </w:t>
      </w:r>
      <w:r>
        <w:rPr>
          <w:lang w:val="en-US"/>
        </w:rPr>
        <w:t xml:space="preserve">25-35 </w:t>
      </w:r>
      <w:r w:rsidRPr="0064008F">
        <w:t xml:space="preserve">аркушів. Обсяг додатків жорстко не лімітується, але пропонується мінімальний об’єм у кількості </w:t>
      </w:r>
      <w:r w:rsidR="00E40593">
        <w:t>25</w:t>
      </w:r>
      <w:r w:rsidRPr="0064008F">
        <w:t xml:space="preserve"> аркушів.</w:t>
      </w:r>
    </w:p>
    <w:p w:rsidR="00F8522F" w:rsidRPr="0064008F" w:rsidRDefault="00F8522F" w:rsidP="00F8522F">
      <w:r w:rsidRPr="000A03B0">
        <w:rPr>
          <w:color w:val="000000"/>
        </w:rPr>
        <w:t>Форматування</w:t>
      </w:r>
      <w:r w:rsidRPr="0064008F">
        <w:t xml:space="preserve"> </w:t>
      </w:r>
      <w:r>
        <w:t>пояснювальної записки</w:t>
      </w:r>
      <w:r w:rsidRPr="0064008F">
        <w:t>:</w:t>
      </w:r>
    </w:p>
    <w:p w:rsidR="00F8522F" w:rsidRPr="00F8522F" w:rsidRDefault="00F8522F" w:rsidP="00F8522F">
      <w:pPr>
        <w:pStyle w:val="ab"/>
        <w:numPr>
          <w:ilvl w:val="0"/>
          <w:numId w:val="4"/>
        </w:numPr>
        <w:ind w:left="0" w:firstLine="709"/>
      </w:pPr>
      <w:r w:rsidRPr="00F8522F">
        <w:t>поля: ліве, верхн</w:t>
      </w:r>
      <w:r w:rsidR="001647F2">
        <w:t>є</w:t>
      </w:r>
      <w:r w:rsidRPr="00F8522F">
        <w:t xml:space="preserve"> і нижн</w:t>
      </w:r>
      <w:r w:rsidR="001647F2">
        <w:t>є</w:t>
      </w:r>
      <w:r w:rsidRPr="00F8522F">
        <w:t xml:space="preserve"> не менше 20мм, праве не менше 10мм;</w:t>
      </w:r>
    </w:p>
    <w:p w:rsidR="00F8522F" w:rsidRPr="00F8522F" w:rsidRDefault="00F8522F" w:rsidP="00F8522F">
      <w:pPr>
        <w:pStyle w:val="ab"/>
        <w:numPr>
          <w:ilvl w:val="0"/>
          <w:numId w:val="4"/>
        </w:numPr>
        <w:ind w:left="0" w:firstLine="709"/>
      </w:pPr>
      <w:r w:rsidRPr="00F8522F">
        <w:t>шрифт: Times New Roman, 14 pt;</w:t>
      </w:r>
    </w:p>
    <w:p w:rsidR="00F8522F" w:rsidRPr="00F8522F" w:rsidRDefault="00F8522F" w:rsidP="00F8522F">
      <w:pPr>
        <w:pStyle w:val="ab"/>
        <w:numPr>
          <w:ilvl w:val="0"/>
          <w:numId w:val="4"/>
        </w:numPr>
        <w:ind w:left="0" w:firstLine="709"/>
      </w:pPr>
      <w:r w:rsidRPr="00F8522F">
        <w:t>міжрядковий інтервал – 1</w:t>
      </w:r>
      <w:r>
        <w:t>,</w:t>
      </w:r>
      <w:r w:rsidRPr="00F8522F">
        <w:t>5 pt;</w:t>
      </w:r>
    </w:p>
    <w:p w:rsidR="00F8522F" w:rsidRPr="00F8522F" w:rsidRDefault="00F8522F" w:rsidP="00F8522F">
      <w:pPr>
        <w:pStyle w:val="ab"/>
        <w:numPr>
          <w:ilvl w:val="0"/>
          <w:numId w:val="4"/>
        </w:numPr>
        <w:ind w:left="0" w:firstLine="709"/>
      </w:pPr>
      <w:r w:rsidRPr="00F8522F">
        <w:t>відступ першого рядка – 1,25 см;</w:t>
      </w:r>
    </w:p>
    <w:p w:rsidR="00F8522F" w:rsidRPr="00F8522F" w:rsidRDefault="00F8522F" w:rsidP="00F8522F">
      <w:pPr>
        <w:pStyle w:val="ab"/>
        <w:numPr>
          <w:ilvl w:val="0"/>
          <w:numId w:val="4"/>
        </w:numPr>
        <w:ind w:left="0" w:firstLine="709"/>
      </w:pPr>
      <w:r w:rsidRPr="00F8522F">
        <w:t>вирівнювання: назв розділів – по центру</w:t>
      </w:r>
      <w:r>
        <w:t>,</w:t>
      </w:r>
      <w:r w:rsidRPr="00F8522F">
        <w:t xml:space="preserve"> назв підрозділів, пунктів і підпунктів – </w:t>
      </w:r>
      <w:r>
        <w:t>по ширині</w:t>
      </w:r>
      <w:r w:rsidRPr="00F8522F">
        <w:t>, основного тексту – по ширині.</w:t>
      </w:r>
    </w:p>
    <w:p w:rsidR="00F8522F" w:rsidRDefault="00F8522F" w:rsidP="00F8522F">
      <w:r w:rsidRPr="000A03B0">
        <w:rPr>
          <w:color w:val="000000"/>
        </w:rPr>
        <w:t>Заголовк</w:t>
      </w:r>
      <w:r w:rsidRPr="0064008F">
        <w:t>и структурних частин курсової роботи</w:t>
      </w:r>
      <w:r w:rsidR="0011621E">
        <w:t>:</w:t>
      </w:r>
      <w:r w:rsidRPr="0064008F">
        <w:t xml:space="preserve"> «ЗМІСТ», «ВСТУП», «РОЗДІЛ», «ВИСНОВКИ», «ДОДАТКИ», «</w:t>
      </w:r>
      <w:r w:rsidR="0011621E">
        <w:rPr>
          <w:color w:val="000000"/>
          <w:szCs w:val="28"/>
        </w:rPr>
        <w:t>ПЕРЕЛІК ПОСИЛАНЬ</w:t>
      </w:r>
      <w:r w:rsidRPr="0064008F">
        <w:t>»</w:t>
      </w:r>
      <w:r w:rsidR="0011621E">
        <w:t xml:space="preserve"> та назви розділів</w:t>
      </w:r>
      <w:r w:rsidRPr="0064008F">
        <w:t xml:space="preserve"> друкуються великими літерами. Кожну структурну частину роботи потрібно починати з нової сторінки.</w:t>
      </w:r>
    </w:p>
    <w:p w:rsidR="00F8522F" w:rsidRPr="00F8522F" w:rsidRDefault="00F8522F" w:rsidP="00F8522F">
      <w:pPr>
        <w:pStyle w:val="2"/>
      </w:pPr>
      <w:bookmarkStart w:id="16" w:name="_Toc445079263"/>
      <w:bookmarkEnd w:id="14"/>
      <w:r w:rsidRPr="00F8522F">
        <w:lastRenderedPageBreak/>
        <w:t>Нумерація</w:t>
      </w:r>
      <w:bookmarkEnd w:id="16"/>
    </w:p>
    <w:p w:rsidR="00F8522F" w:rsidRPr="000A03B0" w:rsidRDefault="00F8522F" w:rsidP="0011621E">
      <w:pPr>
        <w:rPr>
          <w:color w:val="000000"/>
        </w:rPr>
      </w:pPr>
      <w:r w:rsidRPr="0064008F">
        <w:t>Нумерацію сторінок, розділів, підрозділів, пунктів, підпунктів, рисунків, таблиць</w:t>
      </w:r>
      <w:r w:rsidRPr="000A03B0">
        <w:rPr>
          <w:color w:val="000000"/>
        </w:rPr>
        <w:t>, формул подають арабськими цифрами без знака «№».</w:t>
      </w:r>
    </w:p>
    <w:p w:rsidR="00F8522F" w:rsidRPr="000A03B0" w:rsidRDefault="00F8522F" w:rsidP="0011621E">
      <w:r w:rsidRPr="000A03B0">
        <w:t>Першою сторінкою курсової роботи є титульний аркуш, який включають до загальної нумерації, але номер сторінки на ньому не ставлять. На всіх наступних сторінках номер проставляють у правому верхньому куті сторінки без крапки в кінці.</w:t>
      </w:r>
    </w:p>
    <w:p w:rsidR="00F8522F" w:rsidRPr="000A03B0" w:rsidRDefault="00F8522F" w:rsidP="0011621E">
      <w:r w:rsidRPr="000A03B0">
        <w:t>Такі структурні частини роботи, як «ЗМІСТ», «ВСТУП», «ВИСНОВКИ», «ДОДАТКИ», «</w:t>
      </w:r>
      <w:r>
        <w:t>ПЕРЕЛІК ПОСИЛАНЬ» не мають порядкового номеру.</w:t>
      </w:r>
    </w:p>
    <w:p w:rsidR="00F8522F" w:rsidRPr="0064008F" w:rsidRDefault="00F8522F" w:rsidP="0011621E">
      <w:r w:rsidRPr="000A03B0">
        <w:rPr>
          <w:color w:val="000000"/>
        </w:rPr>
        <w:t>Підрозділи</w:t>
      </w:r>
      <w:r w:rsidRPr="0064008F">
        <w:t xml:space="preserve"> нумерують у межах кожного розділу. Номер підрозділу складається з номера розділу і порядкового номера підрозділу, між якими ставлять крапку. В кінці номера підрозділу крапка</w:t>
      </w:r>
      <w:r w:rsidR="0011621E">
        <w:t xml:space="preserve"> не ставиться</w:t>
      </w:r>
      <w:r w:rsidRPr="0064008F">
        <w:t>. Потім у тому ж рядку наводять назву підрозділу.</w:t>
      </w:r>
    </w:p>
    <w:p w:rsidR="00F8522F" w:rsidRDefault="00F8522F" w:rsidP="0011621E">
      <w:pPr>
        <w:rPr>
          <w:color w:val="000000"/>
        </w:rPr>
      </w:pPr>
      <w:r w:rsidRPr="0064008F">
        <w:t>Аналогічним чином нумерують пункти (порядкова нумерація в межах підрозділу) і підпункти (порядкова нумерація в м</w:t>
      </w:r>
      <w:r w:rsidR="0011621E">
        <w:t>ежах пункту). Наприклад, «2.3.1</w:t>
      </w:r>
      <w:r w:rsidRPr="0064008F">
        <w:t xml:space="preserve">» – перший </w:t>
      </w:r>
      <w:r w:rsidRPr="000A03B0">
        <w:rPr>
          <w:color w:val="000000"/>
        </w:rPr>
        <w:t>пункт третього підрозділу другого розділу.</w:t>
      </w:r>
    </w:p>
    <w:p w:rsidR="00F8522F" w:rsidRDefault="00F8522F" w:rsidP="00F8522F">
      <w:pPr>
        <w:ind w:firstLine="720"/>
        <w:rPr>
          <w:color w:val="000000"/>
          <w:szCs w:val="28"/>
        </w:rPr>
      </w:pPr>
      <w:r w:rsidRPr="007D3BDC">
        <w:rPr>
          <w:color w:val="000000"/>
          <w:szCs w:val="28"/>
        </w:rPr>
        <w:t>Переліки, за потреби, можуть бути наведені всередині пунктів або підпунктів. Перед переліком ставлять двокрапку</w:t>
      </w:r>
      <w:r w:rsidR="0011621E">
        <w:rPr>
          <w:color w:val="000000"/>
          <w:szCs w:val="28"/>
        </w:rPr>
        <w:t>, або крапку в залежності від контексту</w:t>
      </w:r>
      <w:r w:rsidRPr="007D3BDC">
        <w:rPr>
          <w:color w:val="000000"/>
          <w:szCs w:val="28"/>
        </w:rPr>
        <w:t>.</w:t>
      </w:r>
    </w:p>
    <w:p w:rsidR="00F8522F" w:rsidRPr="007D3BDC" w:rsidRDefault="00F8522F" w:rsidP="00F8522F">
      <w:pPr>
        <w:ind w:firstLine="720"/>
        <w:rPr>
          <w:color w:val="000000"/>
          <w:szCs w:val="28"/>
        </w:rPr>
      </w:pPr>
      <w:r w:rsidRPr="007D3BDC">
        <w:rPr>
          <w:color w:val="000000"/>
          <w:szCs w:val="28"/>
        </w:rPr>
        <w:t>Перед кожною позицією переліку слід ставити малу літеру української абетки з дужкою, або, не нумеруючи – дефіс (перший рівень деталізації).</w:t>
      </w:r>
    </w:p>
    <w:p w:rsidR="00F8522F" w:rsidRPr="007D3BDC" w:rsidRDefault="00F8522F" w:rsidP="00F8522F">
      <w:pPr>
        <w:ind w:firstLine="720"/>
        <w:rPr>
          <w:color w:val="000000"/>
          <w:szCs w:val="28"/>
        </w:rPr>
      </w:pPr>
      <w:r w:rsidRPr="007D3BDC">
        <w:rPr>
          <w:color w:val="000000"/>
          <w:szCs w:val="28"/>
        </w:rPr>
        <w:t>Для подальшої деталізації переліку слід використовувати арабські цифри з дужкою (другий рівень деталізації).</w:t>
      </w:r>
    </w:p>
    <w:p w:rsidR="00F8522F" w:rsidRPr="007D3BDC" w:rsidRDefault="00F8522F" w:rsidP="00F8522F">
      <w:pPr>
        <w:rPr>
          <w:color w:val="000000"/>
          <w:szCs w:val="28"/>
        </w:rPr>
      </w:pPr>
      <w:r w:rsidRPr="007D3BDC">
        <w:rPr>
          <w:color w:val="000000"/>
          <w:szCs w:val="28"/>
        </w:rPr>
        <w:t>Приклад:</w:t>
      </w:r>
    </w:p>
    <w:p w:rsidR="00F8522F" w:rsidRPr="007D3BDC" w:rsidRDefault="00F8522F" w:rsidP="00F8522F">
      <w:pPr>
        <w:ind w:firstLine="720"/>
        <w:rPr>
          <w:color w:val="000000"/>
          <w:szCs w:val="28"/>
        </w:rPr>
      </w:pPr>
      <w:r w:rsidRPr="007D3BDC">
        <w:rPr>
          <w:color w:val="000000"/>
          <w:szCs w:val="28"/>
        </w:rPr>
        <w:t>а) форма і розмір клітин;</w:t>
      </w:r>
    </w:p>
    <w:p w:rsidR="00F8522F" w:rsidRPr="007D3BDC" w:rsidRDefault="00F8522F" w:rsidP="00F8522F">
      <w:pPr>
        <w:ind w:firstLine="720"/>
        <w:rPr>
          <w:color w:val="000000"/>
          <w:szCs w:val="28"/>
        </w:rPr>
      </w:pPr>
      <w:r w:rsidRPr="007D3BDC">
        <w:rPr>
          <w:color w:val="000000"/>
          <w:szCs w:val="28"/>
        </w:rPr>
        <w:t>б) живий склад клітин:</w:t>
      </w:r>
    </w:p>
    <w:p w:rsidR="00F8522F" w:rsidRPr="007D3BDC" w:rsidRDefault="00F8522F" w:rsidP="00F8522F">
      <w:pPr>
        <w:rPr>
          <w:color w:val="000000"/>
          <w:szCs w:val="28"/>
        </w:rPr>
      </w:pPr>
      <w:r w:rsidRPr="007D3BDC">
        <w:rPr>
          <w:color w:val="000000"/>
          <w:szCs w:val="28"/>
        </w:rPr>
        <w:tab/>
        <w:t>1) частини клітин;</w:t>
      </w:r>
    </w:p>
    <w:p w:rsidR="00F8522F" w:rsidRPr="007D3BDC" w:rsidRDefault="00F8522F" w:rsidP="00F8522F">
      <w:pPr>
        <w:rPr>
          <w:color w:val="000000"/>
          <w:szCs w:val="28"/>
        </w:rPr>
      </w:pPr>
      <w:r w:rsidRPr="007D3BDC">
        <w:rPr>
          <w:color w:val="000000"/>
          <w:szCs w:val="28"/>
        </w:rPr>
        <w:tab/>
        <w:t>2) неживі включення протопластів;</w:t>
      </w:r>
    </w:p>
    <w:p w:rsidR="00F8522F" w:rsidRPr="007D3BDC" w:rsidRDefault="00F8522F" w:rsidP="00F8522F">
      <w:pPr>
        <w:ind w:firstLine="720"/>
        <w:rPr>
          <w:color w:val="000000"/>
          <w:szCs w:val="28"/>
        </w:rPr>
      </w:pPr>
      <w:r w:rsidRPr="007D3BDC">
        <w:rPr>
          <w:color w:val="000000"/>
          <w:szCs w:val="28"/>
        </w:rPr>
        <w:t>в) утворення тканини.</w:t>
      </w:r>
    </w:p>
    <w:p w:rsidR="00F8522F" w:rsidRPr="007D3BDC" w:rsidRDefault="00F8522F" w:rsidP="00F8522F">
      <w:pPr>
        <w:ind w:firstLine="720"/>
        <w:rPr>
          <w:color w:val="000000"/>
          <w:szCs w:val="28"/>
        </w:rPr>
      </w:pPr>
      <w:r w:rsidRPr="007D3BDC">
        <w:rPr>
          <w:color w:val="000000"/>
          <w:szCs w:val="28"/>
        </w:rPr>
        <w:t xml:space="preserve">Переліки першого рівня деталізації друкують з абзацного відступу, другого рівня </w:t>
      </w:r>
      <w:r w:rsidR="0011621E">
        <w:rPr>
          <w:color w:val="000000"/>
          <w:szCs w:val="28"/>
        </w:rPr>
        <w:t>–</w:t>
      </w:r>
      <w:r w:rsidRPr="007D3BDC">
        <w:rPr>
          <w:color w:val="000000"/>
          <w:szCs w:val="28"/>
        </w:rPr>
        <w:t xml:space="preserve"> з</w:t>
      </w:r>
      <w:r w:rsidR="0011621E">
        <w:rPr>
          <w:color w:val="000000"/>
          <w:szCs w:val="28"/>
        </w:rPr>
        <w:t xml:space="preserve"> </w:t>
      </w:r>
      <w:r w:rsidRPr="007D3BDC">
        <w:rPr>
          <w:color w:val="000000"/>
          <w:szCs w:val="28"/>
        </w:rPr>
        <w:t>відступом відносно місця розташування переліків першого рівня.</w:t>
      </w:r>
    </w:p>
    <w:p w:rsidR="00F8522F" w:rsidRDefault="00F8522F" w:rsidP="0011621E">
      <w:r w:rsidRPr="000A03B0">
        <w:lastRenderedPageBreak/>
        <w:t>Ілюстрації (фотографії, скріншоти, креслення, схеми, графіки, рисунки, карти) і таблиці необхідно подавати безпосередньо після тексту, де вони згадані вперше, або на наступній сторінці. Ілюстрації позначають словом «Рис</w:t>
      </w:r>
      <w:r>
        <w:t>унок</w:t>
      </w:r>
      <w:r w:rsidRPr="000A03B0">
        <w:t>» і нумерують послідовно в межах розділу, за винятком ілюстрацій, поданих у додатках. Номер ілюстрації повинен складатися з номера розділу і порядкового номера ілюстрації, між якими ставиться крапка. Номер, назва і пояснювальний підпис (у разі необхідності) повинні міститися безпосередньо під ілюстрацією.</w:t>
      </w:r>
    </w:p>
    <w:p w:rsidR="00F8522F" w:rsidRPr="000A03B0" w:rsidRDefault="00F8522F" w:rsidP="0011621E">
      <w:r w:rsidRPr="000A03B0">
        <w:t xml:space="preserve">Таблиці нумерують послідовно в межах розділу (за винятком таблиць, поданих у додатках). </w:t>
      </w:r>
      <w:r w:rsidR="00196D9F">
        <w:t>В</w:t>
      </w:r>
      <w:r w:rsidRPr="000A03B0">
        <w:t xml:space="preserve"> </w:t>
      </w:r>
      <w:r w:rsidR="00196D9F">
        <w:t>лівому</w:t>
      </w:r>
      <w:r w:rsidRPr="000A03B0">
        <w:t xml:space="preserve"> верхньому куті над відповідним заголовком таблиці розміщують напис «Таблиця» із зазначенням її номера. Номер таблиці повинен складатися з номера розділу і порядкового номера таблиці, між якими ставиться крапка.</w:t>
      </w:r>
      <w:r w:rsidR="005742ED">
        <w:t xml:space="preserve"> Якщо таблиця займає більше одного аркуша, її заголовок переноситься на наступний, </w:t>
      </w:r>
      <w:r w:rsidR="006C0E8C">
        <w:t>в</w:t>
      </w:r>
      <w:r w:rsidR="006C0E8C" w:rsidRPr="000A03B0">
        <w:t xml:space="preserve"> </w:t>
      </w:r>
      <w:r w:rsidR="006A0AF3">
        <w:t>лівому</w:t>
      </w:r>
      <w:r w:rsidR="006C0E8C" w:rsidRPr="000A03B0">
        <w:t xml:space="preserve"> верхньому куті над відповідним заголовком таблиці розміщують напис</w:t>
      </w:r>
      <w:r w:rsidR="005742ED">
        <w:t xml:space="preserve"> </w:t>
      </w:r>
      <w:r w:rsidR="006C0E8C">
        <w:t>«</w:t>
      </w:r>
      <w:r w:rsidR="005742ED">
        <w:t>Продовження таблиці</w:t>
      </w:r>
      <w:r w:rsidR="006C0E8C">
        <w:t>»</w:t>
      </w:r>
      <w:r w:rsidR="005742ED">
        <w:t xml:space="preserve"> </w:t>
      </w:r>
      <w:r w:rsidR="006C0E8C">
        <w:t>із зазначенням її номера, без назви таблиці.</w:t>
      </w:r>
    </w:p>
    <w:p w:rsidR="00F8522F" w:rsidRPr="000A03B0" w:rsidRDefault="00F8522F" w:rsidP="008826A4">
      <w:r w:rsidRPr="000A03B0">
        <w:t>Формули в курсовій роботі нумерують в межах розділу. Номер формули повинен складатися з номера розділу і порядкового номера формули, між якими ставиться крапка. Номер формули пишуть в круглих дужках і розміщують біля правого поля аркуша на рівні відповідної формули.</w:t>
      </w:r>
    </w:p>
    <w:p w:rsidR="00F8522F" w:rsidRPr="0064008F" w:rsidRDefault="00F8522F" w:rsidP="008826A4">
      <w:r w:rsidRPr="000A03B0">
        <w:rPr>
          <w:color w:val="000000"/>
        </w:rPr>
        <w:t>Посилання</w:t>
      </w:r>
      <w:r w:rsidRPr="0064008F">
        <w:t xml:space="preserve"> в тексті роботи на ілюстрації, таблиці, формули вказують порядковим номером в круглих дужках, наприклад, «… у формулі (2.1)».</w:t>
      </w:r>
    </w:p>
    <w:p w:rsidR="00F8522F" w:rsidRPr="008E7492" w:rsidRDefault="00F8522F" w:rsidP="008826A4">
      <w:pPr>
        <w:pStyle w:val="2"/>
      </w:pPr>
      <w:bookmarkStart w:id="17" w:name="_Toc445079264"/>
      <w:r w:rsidRPr="008E7492">
        <w:t xml:space="preserve">Оформлення цитат і </w:t>
      </w:r>
      <w:r>
        <w:t>переліку посилань</w:t>
      </w:r>
      <w:bookmarkEnd w:id="17"/>
    </w:p>
    <w:p w:rsidR="00F8522F" w:rsidRPr="000A03B0" w:rsidRDefault="00F8522F" w:rsidP="008826A4">
      <w:pPr>
        <w:rPr>
          <w:color w:val="000000"/>
        </w:rPr>
      </w:pPr>
      <w:r w:rsidRPr="0064008F">
        <w:t xml:space="preserve">Бібліографічний опис літературних джерел можна розміщувати одним із таких способів: у порядку появи посилань у тексті, в алфавітному порядку прізвищ перших авторів або </w:t>
      </w:r>
      <w:r w:rsidRPr="000A03B0">
        <w:rPr>
          <w:color w:val="000000"/>
        </w:rPr>
        <w:t>заголовків, у хронологічному порядку.</w:t>
      </w:r>
    </w:p>
    <w:p w:rsidR="00F8522F" w:rsidRPr="008826A4" w:rsidRDefault="00F8522F" w:rsidP="008826A4">
      <w:r w:rsidRPr="000A03B0">
        <w:rPr>
          <w:color w:val="000000"/>
        </w:rPr>
        <w:t>Посилання в тексті роботи</w:t>
      </w:r>
      <w:r w:rsidRPr="0064008F">
        <w:t xml:space="preserve"> на літературні джерела вказують порядковим номером в квадратних дужках, наприклад, «… в роботі [4] показано …». Якщо в курсовій роботі наводиться цитата, то обов’язковим є зазначення сторінок першоджерела, що містять цитовану інформацію, наприклад, «…[4, с.</w:t>
      </w:r>
      <w:r w:rsidRPr="0064008F">
        <w:rPr>
          <w:lang w:val="en-US"/>
        </w:rPr>
        <w:t> </w:t>
      </w:r>
      <w:r w:rsidRPr="0064008F">
        <w:t xml:space="preserve">10-12]». </w:t>
      </w:r>
      <w:r w:rsidRPr="0064008F">
        <w:lastRenderedPageBreak/>
        <w:t xml:space="preserve">Цитати беруться в лапки і виділяються курсивом. Приклади бібліографічного опису окремих видів літературних джерел наведений в </w:t>
      </w:r>
      <w:r w:rsidRPr="004F62B3">
        <w:t xml:space="preserve">додатку </w:t>
      </w:r>
      <w:r w:rsidR="004F62B3" w:rsidRPr="004F62B3">
        <w:t>Д</w:t>
      </w:r>
      <w:r w:rsidRPr="004F62B3">
        <w:t>.</w:t>
      </w:r>
    </w:p>
    <w:p w:rsidR="00F8522F" w:rsidRPr="0064008F" w:rsidRDefault="00F8522F" w:rsidP="00F8522F">
      <w:pPr>
        <w:ind w:firstLine="567"/>
        <w:rPr>
          <w:szCs w:val="28"/>
        </w:rPr>
      </w:pPr>
    </w:p>
    <w:p w:rsidR="00F8522F" w:rsidRPr="008826A4" w:rsidRDefault="00F8522F" w:rsidP="008826A4">
      <w:pPr>
        <w:pStyle w:val="2"/>
      </w:pPr>
      <w:bookmarkStart w:id="18" w:name="_Toc445079265"/>
      <w:r w:rsidRPr="008826A4">
        <w:t>Оформлення додатків</w:t>
      </w:r>
      <w:bookmarkEnd w:id="18"/>
    </w:p>
    <w:p w:rsidR="00F8522F" w:rsidRPr="000A03B0" w:rsidRDefault="00F8522F" w:rsidP="008826A4">
      <w:pPr>
        <w:rPr>
          <w:color w:val="000000"/>
        </w:rPr>
      </w:pPr>
      <w:r w:rsidRPr="0064008F">
        <w:t xml:space="preserve">Додаток повинен мати заголовок, надрукований на початку сторінки із вирівнюванням по центру сторінки. На одну строку вище від заголовку друкується слово «Додаток ___» і велика літера, що позначає додаток. Додатки слід позначати </w:t>
      </w:r>
      <w:r w:rsidRPr="000A03B0">
        <w:rPr>
          <w:color w:val="000000"/>
        </w:rPr>
        <w:t>послідовно великими літерами української абетки, за винятком літер Г, Ґ, Є, І, Ї, Й, О, Ч, Ь.</w:t>
      </w:r>
    </w:p>
    <w:p w:rsidR="00F8522F" w:rsidRPr="0064008F" w:rsidRDefault="00F8522F" w:rsidP="008826A4">
      <w:r w:rsidRPr="000A03B0">
        <w:rPr>
          <w:color w:val="000000"/>
        </w:rPr>
        <w:t>Текст кожного</w:t>
      </w:r>
      <w:r w:rsidRPr="0064008F">
        <w:t xml:space="preserve"> додатку за необхідності може бути поділений на розділи й підрозділи, які нумерують в межах кожного додатка. В цьому разі перед кожним номером ставлять позначення додатка (літеру) і крапку, наприклад А.2.1 – перший підрозділ другого розділу додатка А. Ілюстрації, таблиці і формули нумерують аналогічним чином.</w:t>
      </w:r>
    </w:p>
    <w:p w:rsidR="00F8522F" w:rsidRDefault="00F8522F" w:rsidP="00F8522F">
      <w:pPr>
        <w:ind w:firstLine="426"/>
        <w:rPr>
          <w:color w:val="000000"/>
          <w:szCs w:val="28"/>
        </w:rPr>
      </w:pPr>
    </w:p>
    <w:p w:rsidR="00F8522F" w:rsidRDefault="00F8522F" w:rsidP="00F8522F">
      <w:pPr>
        <w:ind w:firstLine="426"/>
        <w:rPr>
          <w:color w:val="000000"/>
          <w:szCs w:val="28"/>
        </w:rPr>
      </w:pPr>
    </w:p>
    <w:p w:rsidR="00F8522F" w:rsidRDefault="00F8522F" w:rsidP="00F8522F">
      <w:pPr>
        <w:ind w:firstLine="426"/>
        <w:rPr>
          <w:color w:val="000000"/>
          <w:szCs w:val="28"/>
        </w:rPr>
      </w:pPr>
    </w:p>
    <w:p w:rsidR="00F8522F" w:rsidRDefault="00F8522F" w:rsidP="00F8522F">
      <w:pPr>
        <w:ind w:firstLine="426"/>
        <w:rPr>
          <w:color w:val="000000"/>
          <w:szCs w:val="28"/>
        </w:rPr>
      </w:pPr>
    </w:p>
    <w:p w:rsidR="00F8522F" w:rsidRPr="008826A4" w:rsidRDefault="00F8522F" w:rsidP="008826A4">
      <w:pPr>
        <w:pStyle w:val="1"/>
      </w:pPr>
      <w:bookmarkStart w:id="19" w:name="_Toc445079266"/>
      <w:r w:rsidRPr="008826A4">
        <w:lastRenderedPageBreak/>
        <w:t>ПОРЯДОК ВИКОНАННЯ ТА ЗАХИСТУ КУРСОВОЇ РОБОТИ</w:t>
      </w:r>
      <w:bookmarkEnd w:id="19"/>
      <w:r w:rsidRPr="008826A4">
        <w:t xml:space="preserve"> </w:t>
      </w:r>
    </w:p>
    <w:p w:rsidR="00F8522F" w:rsidRPr="008826A4" w:rsidRDefault="00F8522F" w:rsidP="008826A4">
      <w:pPr>
        <w:pStyle w:val="2"/>
      </w:pPr>
      <w:bookmarkStart w:id="20" w:name="_Toc445079267"/>
      <w:r w:rsidRPr="008826A4">
        <w:t>Хід виконання та захисту КР</w:t>
      </w:r>
      <w:bookmarkEnd w:id="20"/>
    </w:p>
    <w:p w:rsidR="00F8522F" w:rsidRPr="006A0AF3" w:rsidRDefault="00F8522F" w:rsidP="008826A4">
      <w:pPr>
        <w:rPr>
          <w:color w:val="000000"/>
          <w:highlight w:val="yellow"/>
        </w:rPr>
      </w:pPr>
      <w:r w:rsidRPr="006A0AF3">
        <w:rPr>
          <w:highlight w:val="yellow"/>
        </w:rPr>
        <w:t>Керівник здійснює контроль за ходом виконання студентом курсової роботи, надає йому необхідну консультативну допомогу</w:t>
      </w:r>
      <w:r w:rsidRPr="006A0AF3">
        <w:rPr>
          <w:color w:val="000000"/>
          <w:highlight w:val="yellow"/>
        </w:rPr>
        <w:t xml:space="preserve">. </w:t>
      </w:r>
    </w:p>
    <w:p w:rsidR="00F8522F" w:rsidRPr="006A0AF3" w:rsidRDefault="00F8522F" w:rsidP="008826A4">
      <w:pPr>
        <w:rPr>
          <w:highlight w:val="yellow"/>
        </w:rPr>
      </w:pPr>
      <w:r w:rsidRPr="006A0AF3">
        <w:rPr>
          <w:highlight w:val="yellow"/>
        </w:rPr>
        <w:t xml:space="preserve">Протягом семестру студент демонструє викладачу поточні результати роботи над проектом. </w:t>
      </w:r>
    </w:p>
    <w:p w:rsidR="00F8522F" w:rsidRPr="006A0AF3" w:rsidRDefault="00F8522F" w:rsidP="008826A4">
      <w:pPr>
        <w:rPr>
          <w:color w:val="000000"/>
          <w:highlight w:val="yellow"/>
        </w:rPr>
      </w:pPr>
      <w:r w:rsidRPr="006A0AF3">
        <w:rPr>
          <w:color w:val="000000"/>
          <w:highlight w:val="yellow"/>
        </w:rPr>
        <w:t>В терміни, визначені г</w:t>
      </w:r>
      <w:r w:rsidRPr="006A0AF3">
        <w:rPr>
          <w:highlight w:val="yellow"/>
        </w:rPr>
        <w:t>рафіком виконання (табл</w:t>
      </w:r>
      <w:r w:rsidR="008826A4" w:rsidRPr="006A0AF3">
        <w:rPr>
          <w:highlight w:val="yellow"/>
        </w:rPr>
        <w:t>иця</w:t>
      </w:r>
      <w:r w:rsidRPr="006A0AF3">
        <w:rPr>
          <w:highlight w:val="yellow"/>
        </w:rPr>
        <w:t xml:space="preserve"> </w:t>
      </w:r>
      <w:r w:rsidR="008826A4" w:rsidRPr="006A0AF3">
        <w:rPr>
          <w:highlight w:val="yellow"/>
        </w:rPr>
        <w:t>5.</w:t>
      </w:r>
      <w:r w:rsidRPr="006A0AF3">
        <w:rPr>
          <w:highlight w:val="yellow"/>
        </w:rPr>
        <w:t>1)</w:t>
      </w:r>
      <w:r w:rsidRPr="006A0AF3">
        <w:rPr>
          <w:color w:val="000000"/>
          <w:highlight w:val="yellow"/>
        </w:rPr>
        <w:t>, курсова робота здається керівникові на перевірку. КР перевіряється по суті.</w:t>
      </w:r>
    </w:p>
    <w:p w:rsidR="008826A4" w:rsidRPr="006A0AF3" w:rsidRDefault="008826A4" w:rsidP="008826A4">
      <w:pPr>
        <w:pStyle w:val="a0"/>
        <w:rPr>
          <w:highlight w:val="yellow"/>
        </w:rPr>
      </w:pPr>
      <w:r w:rsidRPr="006A0AF3">
        <w:rPr>
          <w:highlight w:val="yellow"/>
        </w:rPr>
        <w:t xml:space="preserve">– </w:t>
      </w:r>
      <w:r w:rsidR="00F622B9" w:rsidRPr="006A0AF3">
        <w:rPr>
          <w:highlight w:val="yellow"/>
        </w:rPr>
        <w:t xml:space="preserve"> Графік</w:t>
      </w:r>
      <w:r w:rsidRPr="006A0AF3">
        <w:rPr>
          <w:highlight w:val="yellow"/>
        </w:rPr>
        <w:t xml:space="preserve"> виконання курсов</w:t>
      </w:r>
      <w:r w:rsidR="00F622B9" w:rsidRPr="006A0AF3">
        <w:rPr>
          <w:highlight w:val="yellow"/>
        </w:rPr>
        <w:t>ої роботи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88"/>
        <w:gridCol w:w="1279"/>
        <w:gridCol w:w="7598"/>
      </w:tblGrid>
      <w:tr w:rsidR="00514546" w:rsidRPr="006A0AF3" w:rsidTr="00514546">
        <w:trPr>
          <w:trHeight w:val="734"/>
        </w:trPr>
        <w:tc>
          <w:tcPr>
            <w:tcW w:w="676" w:type="pct"/>
            <w:vAlign w:val="center"/>
          </w:tcPr>
          <w:p w:rsidR="00514546" w:rsidRPr="006A0AF3" w:rsidRDefault="00514546" w:rsidP="00514546">
            <w:pPr>
              <w:ind w:firstLine="0"/>
              <w:jc w:val="center"/>
              <w:rPr>
                <w:highlight w:val="yellow"/>
              </w:rPr>
            </w:pPr>
            <w:r w:rsidRPr="006A0AF3">
              <w:rPr>
                <w:highlight w:val="yellow"/>
              </w:rPr>
              <w:t>Термін</w:t>
            </w:r>
          </w:p>
          <w:p w:rsidR="00514546" w:rsidRPr="006A0AF3" w:rsidRDefault="00514546" w:rsidP="00514546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highlight w:val="yellow"/>
              </w:rPr>
              <w:t>(№ тиждня)</w:t>
            </w:r>
          </w:p>
        </w:tc>
        <w:tc>
          <w:tcPr>
            <w:tcW w:w="623" w:type="pct"/>
            <w:vAlign w:val="center"/>
          </w:tcPr>
          <w:p w:rsidR="00514546" w:rsidRPr="006A0AF3" w:rsidRDefault="00514546" w:rsidP="00514546">
            <w:pPr>
              <w:pStyle w:val="ac"/>
              <w:rPr>
                <w:highlight w:val="yellow"/>
              </w:rPr>
            </w:pPr>
            <w:r w:rsidRPr="006A0AF3">
              <w:rPr>
                <w:highlight w:val="yellow"/>
              </w:rPr>
              <w:t>Номер</w:t>
            </w:r>
          </w:p>
          <w:p w:rsidR="00514546" w:rsidRPr="006A0AF3" w:rsidRDefault="00514546" w:rsidP="00514546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highlight w:val="yellow"/>
              </w:rPr>
              <w:t>етапу</w:t>
            </w:r>
          </w:p>
        </w:tc>
        <w:tc>
          <w:tcPr>
            <w:tcW w:w="3701" w:type="pct"/>
            <w:vAlign w:val="center"/>
          </w:tcPr>
          <w:p w:rsidR="00514546" w:rsidRPr="006A0AF3" w:rsidRDefault="00514546" w:rsidP="00514546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Назва етапів курсової роботи</w:t>
            </w:r>
          </w:p>
        </w:tc>
      </w:tr>
      <w:tr w:rsidR="00514546" w:rsidRPr="006A0AF3" w:rsidTr="00514546">
        <w:trPr>
          <w:trHeight w:val="394"/>
        </w:trPr>
        <w:tc>
          <w:tcPr>
            <w:tcW w:w="676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5</w:t>
            </w:r>
          </w:p>
        </w:tc>
        <w:tc>
          <w:tcPr>
            <w:tcW w:w="623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1.</w:t>
            </w:r>
          </w:p>
        </w:tc>
        <w:tc>
          <w:tcPr>
            <w:tcW w:w="3701" w:type="pct"/>
          </w:tcPr>
          <w:p w:rsidR="00514546" w:rsidRPr="006A0AF3" w:rsidRDefault="00514546" w:rsidP="00382F92">
            <w:pPr>
              <w:ind w:firstLine="0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Отримання теми курсової роботи</w:t>
            </w:r>
          </w:p>
        </w:tc>
      </w:tr>
      <w:tr w:rsidR="00514546" w:rsidRPr="006A0AF3" w:rsidTr="00514546">
        <w:trPr>
          <w:trHeight w:val="499"/>
        </w:trPr>
        <w:tc>
          <w:tcPr>
            <w:tcW w:w="676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7</w:t>
            </w:r>
          </w:p>
        </w:tc>
        <w:tc>
          <w:tcPr>
            <w:tcW w:w="623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2.</w:t>
            </w:r>
          </w:p>
        </w:tc>
        <w:tc>
          <w:tcPr>
            <w:tcW w:w="3701" w:type="pct"/>
          </w:tcPr>
          <w:p w:rsidR="00514546" w:rsidRPr="006A0AF3" w:rsidRDefault="00514546" w:rsidP="00382F92">
            <w:pPr>
              <w:ind w:firstLine="0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 xml:space="preserve">Підготовка ТЗ </w:t>
            </w:r>
          </w:p>
        </w:tc>
      </w:tr>
      <w:tr w:rsidR="00514546" w:rsidRPr="006A0AF3" w:rsidTr="00514546">
        <w:trPr>
          <w:trHeight w:val="499"/>
        </w:trPr>
        <w:tc>
          <w:tcPr>
            <w:tcW w:w="676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9</w:t>
            </w:r>
          </w:p>
        </w:tc>
        <w:tc>
          <w:tcPr>
            <w:tcW w:w="623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3.</w:t>
            </w:r>
          </w:p>
        </w:tc>
        <w:tc>
          <w:tcPr>
            <w:tcW w:w="3701" w:type="pct"/>
          </w:tcPr>
          <w:p w:rsidR="00514546" w:rsidRPr="006A0AF3" w:rsidRDefault="00514546" w:rsidP="00382F92">
            <w:pPr>
              <w:ind w:firstLine="0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Пошук та вивчення літератури з питань курсової роботи</w:t>
            </w:r>
          </w:p>
        </w:tc>
      </w:tr>
      <w:tr w:rsidR="00514546" w:rsidRPr="006A0AF3" w:rsidTr="00514546">
        <w:trPr>
          <w:trHeight w:val="499"/>
        </w:trPr>
        <w:tc>
          <w:tcPr>
            <w:tcW w:w="676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10</w:t>
            </w:r>
          </w:p>
        </w:tc>
        <w:tc>
          <w:tcPr>
            <w:tcW w:w="623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4.</w:t>
            </w:r>
          </w:p>
        </w:tc>
        <w:tc>
          <w:tcPr>
            <w:tcW w:w="3701" w:type="pct"/>
          </w:tcPr>
          <w:p w:rsidR="00514546" w:rsidRPr="006A0AF3" w:rsidRDefault="00514546" w:rsidP="007C0DD7">
            <w:pPr>
              <w:ind w:firstLine="0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 xml:space="preserve">Розробка алгоритму </w:t>
            </w:r>
            <w:r w:rsidR="007C0DD7" w:rsidRPr="006A0AF3">
              <w:rPr>
                <w:snapToGrid w:val="0"/>
                <w:color w:val="000000"/>
                <w:sz w:val="24"/>
                <w:highlight w:val="yellow"/>
              </w:rPr>
              <w:t>ви</w:t>
            </w:r>
            <w:r w:rsidRPr="006A0AF3">
              <w:rPr>
                <w:snapToGrid w:val="0"/>
                <w:color w:val="000000"/>
                <w:sz w:val="24"/>
                <w:highlight w:val="yellow"/>
              </w:rPr>
              <w:t>рішення задачі</w:t>
            </w:r>
          </w:p>
        </w:tc>
      </w:tr>
      <w:tr w:rsidR="00514546" w:rsidRPr="006A0AF3" w:rsidTr="00514546">
        <w:trPr>
          <w:trHeight w:val="499"/>
        </w:trPr>
        <w:tc>
          <w:tcPr>
            <w:tcW w:w="676" w:type="pct"/>
          </w:tcPr>
          <w:p w:rsidR="00514546" w:rsidRPr="006A0AF3" w:rsidRDefault="00514546" w:rsidP="007C0DD7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</w:t>
            </w:r>
            <w:r w:rsidR="007C0DD7" w:rsidRPr="006A0AF3">
              <w:rPr>
                <w:snapToGrid w:val="0"/>
                <w:color w:val="000000"/>
                <w:sz w:val="24"/>
                <w:highlight w:val="yellow"/>
              </w:rPr>
              <w:t>0</w:t>
            </w:r>
          </w:p>
        </w:tc>
        <w:tc>
          <w:tcPr>
            <w:tcW w:w="623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6.</w:t>
            </w:r>
          </w:p>
        </w:tc>
        <w:tc>
          <w:tcPr>
            <w:tcW w:w="3701" w:type="pct"/>
          </w:tcPr>
          <w:p w:rsidR="00514546" w:rsidRPr="006A0AF3" w:rsidRDefault="007C0DD7" w:rsidP="00382F92">
            <w:pPr>
              <w:ind w:firstLine="0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Узгодження алгоритму з керівником</w:t>
            </w:r>
          </w:p>
        </w:tc>
      </w:tr>
      <w:tr w:rsidR="00514546" w:rsidRPr="006A0AF3" w:rsidTr="00514546">
        <w:trPr>
          <w:trHeight w:val="499"/>
        </w:trPr>
        <w:tc>
          <w:tcPr>
            <w:tcW w:w="676" w:type="pct"/>
          </w:tcPr>
          <w:p w:rsidR="00514546" w:rsidRPr="006A0AF3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11</w:t>
            </w:r>
          </w:p>
        </w:tc>
        <w:tc>
          <w:tcPr>
            <w:tcW w:w="623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5.</w:t>
            </w:r>
          </w:p>
        </w:tc>
        <w:tc>
          <w:tcPr>
            <w:tcW w:w="3701" w:type="pct"/>
          </w:tcPr>
          <w:p w:rsidR="00514546" w:rsidRPr="006A0AF3" w:rsidRDefault="00514546" w:rsidP="007C0DD7">
            <w:pPr>
              <w:ind w:firstLine="0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Розробка сценарію роботи програми</w:t>
            </w:r>
            <w:r w:rsidR="007C0DD7" w:rsidRPr="006A0AF3">
              <w:rPr>
                <w:snapToGrid w:val="0"/>
                <w:color w:val="000000"/>
                <w:sz w:val="24"/>
                <w:highlight w:val="yellow"/>
              </w:rPr>
              <w:t xml:space="preserve"> </w:t>
            </w:r>
          </w:p>
        </w:tc>
      </w:tr>
      <w:tr w:rsidR="00514546" w:rsidRPr="006A0AF3" w:rsidTr="00514546">
        <w:trPr>
          <w:trHeight w:val="499"/>
        </w:trPr>
        <w:tc>
          <w:tcPr>
            <w:tcW w:w="676" w:type="pct"/>
          </w:tcPr>
          <w:p w:rsidR="00514546" w:rsidRPr="006A0AF3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11</w:t>
            </w:r>
          </w:p>
        </w:tc>
        <w:tc>
          <w:tcPr>
            <w:tcW w:w="623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6.</w:t>
            </w:r>
          </w:p>
        </w:tc>
        <w:tc>
          <w:tcPr>
            <w:tcW w:w="3701" w:type="pct"/>
          </w:tcPr>
          <w:p w:rsidR="00514546" w:rsidRPr="006A0AF3" w:rsidRDefault="007C0DD7" w:rsidP="00382F92">
            <w:pPr>
              <w:ind w:firstLine="0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Узгодження сценарію роботи програми з керівником</w:t>
            </w:r>
          </w:p>
        </w:tc>
      </w:tr>
      <w:tr w:rsidR="00514546" w:rsidRPr="006A0AF3" w:rsidTr="00514546">
        <w:trPr>
          <w:trHeight w:val="499"/>
        </w:trPr>
        <w:tc>
          <w:tcPr>
            <w:tcW w:w="676" w:type="pct"/>
          </w:tcPr>
          <w:p w:rsidR="00514546" w:rsidRPr="006A0AF3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11</w:t>
            </w:r>
          </w:p>
        </w:tc>
        <w:tc>
          <w:tcPr>
            <w:tcW w:w="623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7.</w:t>
            </w:r>
          </w:p>
        </w:tc>
        <w:tc>
          <w:tcPr>
            <w:tcW w:w="3701" w:type="pct"/>
          </w:tcPr>
          <w:p w:rsidR="00514546" w:rsidRPr="006A0AF3" w:rsidRDefault="00514546" w:rsidP="00382F92">
            <w:pPr>
              <w:ind w:firstLine="0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Узгодження з керівником інтерфейсу користувача</w:t>
            </w:r>
          </w:p>
        </w:tc>
      </w:tr>
      <w:tr w:rsidR="00514546" w:rsidRPr="006A0AF3" w:rsidTr="00514546">
        <w:trPr>
          <w:trHeight w:val="499"/>
        </w:trPr>
        <w:tc>
          <w:tcPr>
            <w:tcW w:w="676" w:type="pct"/>
          </w:tcPr>
          <w:p w:rsidR="00514546" w:rsidRPr="006A0AF3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14</w:t>
            </w:r>
          </w:p>
        </w:tc>
        <w:tc>
          <w:tcPr>
            <w:tcW w:w="623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8.</w:t>
            </w:r>
          </w:p>
        </w:tc>
        <w:tc>
          <w:tcPr>
            <w:tcW w:w="3701" w:type="pct"/>
          </w:tcPr>
          <w:p w:rsidR="00514546" w:rsidRPr="006A0AF3" w:rsidRDefault="00514546" w:rsidP="00382F92">
            <w:pPr>
              <w:ind w:firstLine="0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Розробка програмного забезпечення</w:t>
            </w:r>
          </w:p>
        </w:tc>
      </w:tr>
      <w:tr w:rsidR="00514546" w:rsidRPr="006A0AF3" w:rsidTr="00514546">
        <w:trPr>
          <w:trHeight w:val="499"/>
        </w:trPr>
        <w:tc>
          <w:tcPr>
            <w:tcW w:w="676" w:type="pct"/>
          </w:tcPr>
          <w:p w:rsidR="00514546" w:rsidRPr="006A0AF3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14</w:t>
            </w:r>
          </w:p>
        </w:tc>
        <w:tc>
          <w:tcPr>
            <w:tcW w:w="623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9.</w:t>
            </w:r>
          </w:p>
        </w:tc>
        <w:tc>
          <w:tcPr>
            <w:tcW w:w="3701" w:type="pct"/>
          </w:tcPr>
          <w:p w:rsidR="00514546" w:rsidRPr="006A0AF3" w:rsidRDefault="00514546" w:rsidP="00382F92">
            <w:pPr>
              <w:ind w:firstLine="0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Налагодження розрахункової частини програми</w:t>
            </w:r>
          </w:p>
        </w:tc>
      </w:tr>
      <w:tr w:rsidR="00514546" w:rsidRPr="006A0AF3" w:rsidTr="00514546">
        <w:trPr>
          <w:trHeight w:val="250"/>
        </w:trPr>
        <w:tc>
          <w:tcPr>
            <w:tcW w:w="676" w:type="pct"/>
          </w:tcPr>
          <w:p w:rsidR="00514546" w:rsidRPr="006A0AF3" w:rsidRDefault="007C0DD7" w:rsidP="007C0DD7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15</w:t>
            </w:r>
          </w:p>
        </w:tc>
        <w:tc>
          <w:tcPr>
            <w:tcW w:w="623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10.</w:t>
            </w:r>
          </w:p>
        </w:tc>
        <w:tc>
          <w:tcPr>
            <w:tcW w:w="3701" w:type="pct"/>
          </w:tcPr>
          <w:p w:rsidR="00514546" w:rsidRPr="006A0AF3" w:rsidRDefault="00514546" w:rsidP="00382F92">
            <w:pPr>
              <w:ind w:firstLine="0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Розробка та налагодження інтерфейсної частини програми</w:t>
            </w:r>
          </w:p>
        </w:tc>
      </w:tr>
      <w:tr w:rsidR="00514546" w:rsidRPr="006A0AF3" w:rsidTr="00514546">
        <w:trPr>
          <w:trHeight w:val="499"/>
        </w:trPr>
        <w:tc>
          <w:tcPr>
            <w:tcW w:w="676" w:type="pct"/>
          </w:tcPr>
          <w:p w:rsidR="00514546" w:rsidRPr="006A0AF3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15</w:t>
            </w:r>
          </w:p>
        </w:tc>
        <w:tc>
          <w:tcPr>
            <w:tcW w:w="623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11.</w:t>
            </w:r>
          </w:p>
        </w:tc>
        <w:tc>
          <w:tcPr>
            <w:tcW w:w="3701" w:type="pct"/>
          </w:tcPr>
          <w:p w:rsidR="00514546" w:rsidRPr="006A0AF3" w:rsidRDefault="00514546" w:rsidP="00382F92">
            <w:pPr>
              <w:ind w:firstLine="0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Узгодження з керівником набору тестів для контрольного прикладу</w:t>
            </w:r>
          </w:p>
        </w:tc>
      </w:tr>
      <w:tr w:rsidR="00514546" w:rsidRPr="006A0AF3" w:rsidTr="00514546">
        <w:trPr>
          <w:trHeight w:val="499"/>
        </w:trPr>
        <w:tc>
          <w:tcPr>
            <w:tcW w:w="676" w:type="pct"/>
          </w:tcPr>
          <w:p w:rsidR="00514546" w:rsidRPr="006A0AF3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16</w:t>
            </w:r>
          </w:p>
        </w:tc>
        <w:tc>
          <w:tcPr>
            <w:tcW w:w="623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12.</w:t>
            </w:r>
          </w:p>
        </w:tc>
        <w:tc>
          <w:tcPr>
            <w:tcW w:w="3701" w:type="pct"/>
          </w:tcPr>
          <w:p w:rsidR="00514546" w:rsidRPr="006A0AF3" w:rsidRDefault="00514546" w:rsidP="00382F92">
            <w:pPr>
              <w:ind w:firstLine="0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Тестування програми</w:t>
            </w:r>
          </w:p>
        </w:tc>
      </w:tr>
      <w:tr w:rsidR="00514546" w:rsidRPr="006A0AF3" w:rsidTr="00514546">
        <w:trPr>
          <w:trHeight w:val="250"/>
        </w:trPr>
        <w:tc>
          <w:tcPr>
            <w:tcW w:w="676" w:type="pct"/>
          </w:tcPr>
          <w:p w:rsidR="00514546" w:rsidRPr="006A0AF3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17</w:t>
            </w:r>
          </w:p>
        </w:tc>
        <w:tc>
          <w:tcPr>
            <w:tcW w:w="623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13.</w:t>
            </w:r>
          </w:p>
        </w:tc>
        <w:tc>
          <w:tcPr>
            <w:tcW w:w="3701" w:type="pct"/>
          </w:tcPr>
          <w:p w:rsidR="00514546" w:rsidRPr="006A0AF3" w:rsidRDefault="00514546" w:rsidP="00382F92">
            <w:pPr>
              <w:ind w:firstLine="0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Підготовка пояснювальної записки</w:t>
            </w:r>
          </w:p>
        </w:tc>
      </w:tr>
      <w:tr w:rsidR="00514546" w:rsidRPr="006A0AF3" w:rsidTr="00514546">
        <w:trPr>
          <w:trHeight w:val="250"/>
        </w:trPr>
        <w:tc>
          <w:tcPr>
            <w:tcW w:w="676" w:type="pct"/>
          </w:tcPr>
          <w:p w:rsidR="00514546" w:rsidRPr="006A0AF3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17</w:t>
            </w:r>
          </w:p>
        </w:tc>
        <w:tc>
          <w:tcPr>
            <w:tcW w:w="623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14.</w:t>
            </w:r>
          </w:p>
        </w:tc>
        <w:tc>
          <w:tcPr>
            <w:tcW w:w="3701" w:type="pct"/>
          </w:tcPr>
          <w:p w:rsidR="00514546" w:rsidRPr="006A0AF3" w:rsidRDefault="00514546" w:rsidP="00382F92">
            <w:pPr>
              <w:ind w:firstLine="0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Здача курсової роботи  на перевірку</w:t>
            </w:r>
          </w:p>
        </w:tc>
      </w:tr>
      <w:tr w:rsidR="00514546" w:rsidTr="00514546">
        <w:trPr>
          <w:trHeight w:val="383"/>
        </w:trPr>
        <w:tc>
          <w:tcPr>
            <w:tcW w:w="676" w:type="pct"/>
          </w:tcPr>
          <w:p w:rsidR="00514546" w:rsidRPr="006A0AF3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18</w:t>
            </w:r>
          </w:p>
        </w:tc>
        <w:tc>
          <w:tcPr>
            <w:tcW w:w="623" w:type="pct"/>
          </w:tcPr>
          <w:p w:rsidR="00514546" w:rsidRPr="006A0AF3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  <w:highlight w:val="yellow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15.</w:t>
            </w:r>
          </w:p>
        </w:tc>
        <w:tc>
          <w:tcPr>
            <w:tcW w:w="3701" w:type="pct"/>
          </w:tcPr>
          <w:p w:rsidR="00514546" w:rsidRDefault="00514546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 w:rsidRPr="006A0AF3">
              <w:rPr>
                <w:snapToGrid w:val="0"/>
                <w:color w:val="000000"/>
                <w:sz w:val="24"/>
                <w:highlight w:val="yellow"/>
              </w:rPr>
              <w:t>Захист курсової роботи</w:t>
            </w:r>
          </w:p>
        </w:tc>
      </w:tr>
    </w:tbl>
    <w:p w:rsidR="00514546" w:rsidRDefault="00514546" w:rsidP="00514546"/>
    <w:p w:rsidR="008826A4" w:rsidRDefault="008826A4" w:rsidP="00DD3C97">
      <w:r w:rsidRPr="00557357">
        <w:lastRenderedPageBreak/>
        <w:t xml:space="preserve">Після перевірки роботи </w:t>
      </w:r>
      <w:r>
        <w:t xml:space="preserve">викладач </w:t>
      </w:r>
      <w:r w:rsidRPr="00557357">
        <w:t xml:space="preserve">призначає </w:t>
      </w:r>
      <w:r>
        <w:t>день, час і місце захисту</w:t>
      </w:r>
      <w:r w:rsidRPr="00557357">
        <w:t xml:space="preserve">. </w:t>
      </w:r>
    </w:p>
    <w:p w:rsidR="008826A4" w:rsidRDefault="008826A4" w:rsidP="00DD3C97">
      <w:r>
        <w:t>Напередодні захисту студенту необхідно повторити теоретичний матеріал, що стосується роботи, та переглянути безпосередньо її зміст.</w:t>
      </w:r>
    </w:p>
    <w:p w:rsidR="008826A4" w:rsidRPr="000A03B0" w:rsidRDefault="008826A4" w:rsidP="00DD3C97">
      <w:pPr>
        <w:rPr>
          <w:color w:val="000000"/>
        </w:rPr>
      </w:pPr>
      <w:r w:rsidRPr="000A03B0">
        <w:rPr>
          <w:color w:val="000000"/>
        </w:rPr>
        <w:t xml:space="preserve">Захист КР проводиться у формі співбесіди зі з'ясуванням </w:t>
      </w:r>
      <w:r>
        <w:rPr>
          <w:color w:val="000000"/>
        </w:rPr>
        <w:t>у</w:t>
      </w:r>
      <w:r w:rsidRPr="000A03B0">
        <w:rPr>
          <w:color w:val="000000"/>
        </w:rPr>
        <w:t>сіх питань, що виникли у керівника під час перевірки роботи.</w:t>
      </w:r>
    </w:p>
    <w:p w:rsidR="008826A4" w:rsidRDefault="008826A4" w:rsidP="00DD3C97">
      <w:pPr>
        <w:rPr>
          <w:szCs w:val="28"/>
        </w:rPr>
      </w:pPr>
      <w:r>
        <w:rPr>
          <w:szCs w:val="28"/>
        </w:rPr>
        <w:t xml:space="preserve">За </w:t>
      </w:r>
      <w:r w:rsidRPr="00FA19B0">
        <w:rPr>
          <w:color w:val="000000"/>
          <w:szCs w:val="28"/>
        </w:rPr>
        <w:t>результата</w:t>
      </w:r>
      <w:r>
        <w:rPr>
          <w:color w:val="000000"/>
          <w:szCs w:val="28"/>
        </w:rPr>
        <w:t>ми</w:t>
      </w:r>
      <w:r>
        <w:rPr>
          <w:szCs w:val="28"/>
        </w:rPr>
        <w:t xml:space="preserve"> захисту, у відповідності до критеріїв оцінювання, що наведені у </w:t>
      </w:r>
      <w:r w:rsidR="005E0F99" w:rsidRPr="005E0F99">
        <w:rPr>
          <w:b/>
          <w:szCs w:val="28"/>
        </w:rPr>
        <w:t>підрозділі</w:t>
      </w:r>
      <w:r w:rsidRPr="005E0F99">
        <w:rPr>
          <w:b/>
          <w:szCs w:val="28"/>
        </w:rPr>
        <w:t xml:space="preserve"> </w:t>
      </w:r>
      <w:r w:rsidR="005E0F99" w:rsidRPr="005E0F99">
        <w:rPr>
          <w:b/>
          <w:szCs w:val="28"/>
        </w:rPr>
        <w:t>5.2</w:t>
      </w:r>
      <w:r>
        <w:rPr>
          <w:szCs w:val="28"/>
        </w:rPr>
        <w:t xml:space="preserve"> даних вказівок, </w:t>
      </w:r>
      <w:r w:rsidRPr="00557357">
        <w:rPr>
          <w:szCs w:val="28"/>
        </w:rPr>
        <w:t xml:space="preserve">викладач виставляє </w:t>
      </w:r>
      <w:r>
        <w:rPr>
          <w:szCs w:val="28"/>
        </w:rPr>
        <w:t xml:space="preserve">студенту </w:t>
      </w:r>
      <w:r w:rsidRPr="00557357">
        <w:rPr>
          <w:szCs w:val="28"/>
        </w:rPr>
        <w:t>оцінку</w:t>
      </w:r>
      <w:r>
        <w:rPr>
          <w:szCs w:val="28"/>
        </w:rPr>
        <w:t>.</w:t>
      </w:r>
    </w:p>
    <w:p w:rsidR="008826A4" w:rsidRPr="0064008F" w:rsidRDefault="008826A4" w:rsidP="00DD3C97">
      <w:pPr>
        <w:rPr>
          <w:szCs w:val="28"/>
        </w:rPr>
      </w:pPr>
      <w:r w:rsidRPr="000A03B0">
        <w:rPr>
          <w:color w:val="000000"/>
          <w:szCs w:val="28"/>
        </w:rPr>
        <w:t>На оцінку</w:t>
      </w:r>
      <w:r w:rsidRPr="0064008F">
        <w:rPr>
          <w:szCs w:val="28"/>
        </w:rPr>
        <w:t xml:space="preserve"> за КР впливають:</w:t>
      </w:r>
    </w:p>
    <w:p w:rsidR="008826A4" w:rsidRPr="00DD3C97" w:rsidRDefault="008826A4" w:rsidP="00DD3C97">
      <w:pPr>
        <w:pStyle w:val="ab"/>
        <w:numPr>
          <w:ilvl w:val="0"/>
          <w:numId w:val="4"/>
        </w:numPr>
        <w:ind w:left="0" w:firstLine="709"/>
      </w:pPr>
      <w:r w:rsidRPr="00DD3C97">
        <w:t>якість розробленого програмного забезпечення;</w:t>
      </w:r>
    </w:p>
    <w:p w:rsidR="008826A4" w:rsidRPr="00DD3C97" w:rsidRDefault="008826A4" w:rsidP="00DD3C97">
      <w:pPr>
        <w:pStyle w:val="ab"/>
        <w:numPr>
          <w:ilvl w:val="0"/>
          <w:numId w:val="4"/>
        </w:numPr>
        <w:ind w:left="0" w:firstLine="709"/>
      </w:pPr>
      <w:r w:rsidRPr="00DD3C97">
        <w:t>якість розробленої програмної документації;</w:t>
      </w:r>
    </w:p>
    <w:p w:rsidR="008826A4" w:rsidRPr="00DD3C97" w:rsidRDefault="008826A4" w:rsidP="00DD3C97">
      <w:pPr>
        <w:pStyle w:val="ab"/>
        <w:numPr>
          <w:ilvl w:val="0"/>
          <w:numId w:val="4"/>
        </w:numPr>
        <w:ind w:left="0" w:firstLine="709"/>
      </w:pPr>
      <w:r w:rsidRPr="00DD3C97">
        <w:t>компетентність та загальна ерудиція студента при відповідях на запитання під час захисту;</w:t>
      </w:r>
    </w:p>
    <w:p w:rsidR="008826A4" w:rsidRPr="00DD3C97" w:rsidRDefault="008826A4" w:rsidP="00DD3C97">
      <w:pPr>
        <w:pStyle w:val="ab"/>
        <w:numPr>
          <w:ilvl w:val="0"/>
          <w:numId w:val="4"/>
        </w:numPr>
        <w:ind w:left="0" w:firstLine="709"/>
      </w:pPr>
      <w:r w:rsidRPr="00DD3C97">
        <w:t>ступінь виконання графіку підготовки курсової роботи.</w:t>
      </w:r>
    </w:p>
    <w:p w:rsidR="008826A4" w:rsidRDefault="008826A4" w:rsidP="00DD3C97">
      <w:r w:rsidRPr="0064008F">
        <w:t>Якщо студент подав на захист не самостійно виконану роботу, про що свідчить його некомпетентність у рішеннях та матеріалах роботи, КР до захисту не допускається, що супроводжується записом "не допущений" у екзаменаційній відомості. Такий самий запис робиться у випадку, якщо КР не завершена на час захисту. В цих випадках запис "не допущений" еквівалентний отриманню оцін</w:t>
      </w:r>
      <w:r w:rsidR="00DD3C97">
        <w:t>ки "незадовільно".</w:t>
      </w:r>
    </w:p>
    <w:p w:rsidR="008826A4" w:rsidRPr="00DD3C97" w:rsidRDefault="008826A4" w:rsidP="00DD3C97">
      <w:pPr>
        <w:pStyle w:val="2"/>
      </w:pPr>
      <w:bookmarkStart w:id="21" w:name="_Toc445079268"/>
      <w:r w:rsidRPr="00DD3C97">
        <w:t>Критерії оцінювання КР</w:t>
      </w:r>
      <w:bookmarkEnd w:id="21"/>
    </w:p>
    <w:p w:rsidR="008826A4" w:rsidRDefault="008826A4" w:rsidP="00DD3C97">
      <w:r w:rsidRPr="00703A59">
        <w:t>Рейтингова оцінка з курсової роботи має дві складові: виконання курсової роботи та її за</w:t>
      </w:r>
      <w:r>
        <w:t>хист</w:t>
      </w:r>
      <w:r w:rsidRPr="00703A59">
        <w:t>.</w:t>
      </w:r>
    </w:p>
    <w:p w:rsidR="008826A4" w:rsidRPr="00703A59" w:rsidRDefault="008826A4" w:rsidP="00DD3C97">
      <w:r w:rsidRPr="00703A59">
        <w:t>Перша (стартова) складова характеризує роботу студента з курсового проектування та її результат - якість пояснювальної записки та розробленого програмного забезпечення</w:t>
      </w:r>
      <w:r>
        <w:t>; д</w:t>
      </w:r>
      <w:r w:rsidRPr="00703A59">
        <w:t>руга складова характеризує якість захисту студентом курсової роботи.</w:t>
      </w:r>
    </w:p>
    <w:p w:rsidR="008826A4" w:rsidRDefault="008826A4" w:rsidP="00DD3C97">
      <w:r w:rsidRPr="0007442A">
        <w:t xml:space="preserve">Розмір шкали першої складової дорівнює </w:t>
      </w:r>
      <w:r w:rsidR="00EE737A">
        <w:rPr>
          <w:lang w:val="en-US"/>
        </w:rPr>
        <w:t>70</w:t>
      </w:r>
      <w:r w:rsidRPr="0007442A">
        <w:t xml:space="preserve"> балів, а другої складової - </w:t>
      </w:r>
      <w:r w:rsidR="00EE737A">
        <w:rPr>
          <w:lang w:val="en-US"/>
        </w:rPr>
        <w:t>30</w:t>
      </w:r>
      <w:r w:rsidRPr="0007442A">
        <w:t xml:space="preserve"> балів.</w:t>
      </w:r>
    </w:p>
    <w:p w:rsidR="008826A4" w:rsidRPr="00DD3C97" w:rsidRDefault="008826A4" w:rsidP="00DD3C97">
      <w:pPr>
        <w:rPr>
          <w:b/>
        </w:rPr>
      </w:pPr>
      <w:r w:rsidRPr="00DD3C97">
        <w:rPr>
          <w:b/>
        </w:rPr>
        <w:t>Система рейтингових балів</w:t>
      </w:r>
      <w:r w:rsidR="00DD3C97" w:rsidRPr="00DD3C97">
        <w:rPr>
          <w:b/>
        </w:rPr>
        <w:t>.</w:t>
      </w:r>
    </w:p>
    <w:p w:rsidR="008826A4" w:rsidRPr="00DD3C97" w:rsidRDefault="008826A4" w:rsidP="00DD3C97">
      <w:pPr>
        <w:rPr>
          <w:i/>
          <w:szCs w:val="28"/>
        </w:rPr>
      </w:pPr>
      <w:r w:rsidRPr="00DD3C97">
        <w:rPr>
          <w:i/>
        </w:rPr>
        <w:t>Стартова складова виконання курсової роботи (r1):</w:t>
      </w:r>
    </w:p>
    <w:p w:rsidR="008826A4" w:rsidRPr="00DD3C97" w:rsidRDefault="008826A4" w:rsidP="00DD3C97">
      <w:pPr>
        <w:pStyle w:val="ab"/>
        <w:numPr>
          <w:ilvl w:val="0"/>
          <w:numId w:val="4"/>
        </w:numPr>
        <w:ind w:left="0" w:firstLine="709"/>
      </w:pPr>
      <w:r w:rsidRPr="00DD3C97">
        <w:lastRenderedPageBreak/>
        <w:t xml:space="preserve">ступінь розкриття теоретичних аспектів теми та коректність використання понятійного апарату – до </w:t>
      </w:r>
      <w:r w:rsidR="006A0AF3">
        <w:t>5</w:t>
      </w:r>
      <w:r w:rsidRPr="00DD3C97">
        <w:t xml:space="preserve"> балів;</w:t>
      </w:r>
    </w:p>
    <w:p w:rsidR="008826A4" w:rsidRPr="00DD3C97" w:rsidRDefault="008826A4" w:rsidP="00DD3C97">
      <w:pPr>
        <w:pStyle w:val="ab"/>
        <w:numPr>
          <w:ilvl w:val="0"/>
          <w:numId w:val="4"/>
        </w:numPr>
        <w:ind w:left="0" w:firstLine="709"/>
      </w:pPr>
      <w:r w:rsidRPr="00DD3C97">
        <w:t>повнота та коректність алгоритму</w:t>
      </w:r>
      <w:r w:rsidR="006A0AF3">
        <w:t xml:space="preserve"> (</w:t>
      </w:r>
      <w:proofErr w:type="spellStart"/>
      <w:r w:rsidR="006A0AF3">
        <w:t>-ів</w:t>
      </w:r>
      <w:proofErr w:type="spellEnd"/>
      <w:r w:rsidR="006A0AF3">
        <w:t>)</w:t>
      </w:r>
      <w:r w:rsidRPr="00DD3C97">
        <w:t xml:space="preserve"> – до </w:t>
      </w:r>
      <w:r w:rsidRPr="0007687B">
        <w:t>1</w:t>
      </w:r>
      <w:r w:rsidR="006A0AF3">
        <w:t>0</w:t>
      </w:r>
      <w:r w:rsidRPr="00DD3C97">
        <w:t xml:space="preserve"> балів;</w:t>
      </w:r>
    </w:p>
    <w:p w:rsidR="008826A4" w:rsidRPr="00DD3C97" w:rsidRDefault="008826A4" w:rsidP="00DD3C97">
      <w:pPr>
        <w:pStyle w:val="ab"/>
        <w:numPr>
          <w:ilvl w:val="0"/>
          <w:numId w:val="4"/>
        </w:numPr>
        <w:ind w:left="0" w:firstLine="709"/>
      </w:pPr>
      <w:r w:rsidRPr="00DD3C97">
        <w:t xml:space="preserve">якість проектування </w:t>
      </w:r>
      <w:r w:rsidR="006A0AF3">
        <w:t>діаграми класів</w:t>
      </w:r>
      <w:r w:rsidR="00502A63">
        <w:t xml:space="preserve"> та опису класів</w:t>
      </w:r>
      <w:r w:rsidRPr="00DD3C97">
        <w:t xml:space="preserve"> – до </w:t>
      </w:r>
      <w:r w:rsidR="00502A63">
        <w:t>10</w:t>
      </w:r>
      <w:r w:rsidRPr="00DD3C97">
        <w:t xml:space="preserve"> балів;</w:t>
      </w:r>
    </w:p>
    <w:p w:rsidR="008826A4" w:rsidRPr="00DD3C97" w:rsidRDefault="008826A4" w:rsidP="00DD3C97">
      <w:pPr>
        <w:pStyle w:val="ab"/>
        <w:numPr>
          <w:ilvl w:val="0"/>
          <w:numId w:val="4"/>
        </w:numPr>
        <w:ind w:left="0" w:firstLine="709"/>
      </w:pPr>
      <w:r w:rsidRPr="00DD3C97">
        <w:t xml:space="preserve">якість </w:t>
      </w:r>
      <w:r w:rsidR="0007687B">
        <w:t xml:space="preserve">написання та </w:t>
      </w:r>
      <w:r w:rsidR="0007687B" w:rsidRPr="00DD3C97">
        <w:t xml:space="preserve">оформлення </w:t>
      </w:r>
      <w:r w:rsidR="0007687B">
        <w:t>програмного</w:t>
      </w:r>
      <w:r w:rsidRPr="00DD3C97">
        <w:t xml:space="preserve"> коду – до </w:t>
      </w:r>
      <w:r w:rsidR="00502A63">
        <w:t>2</w:t>
      </w:r>
      <w:r w:rsidR="00147CF7">
        <w:t>0</w:t>
      </w:r>
      <w:r w:rsidRPr="00DD3C97">
        <w:t xml:space="preserve"> балів;</w:t>
      </w:r>
    </w:p>
    <w:p w:rsidR="008826A4" w:rsidRPr="00DD3C97" w:rsidRDefault="008826A4" w:rsidP="00DD3C97">
      <w:pPr>
        <w:pStyle w:val="ab"/>
        <w:numPr>
          <w:ilvl w:val="0"/>
          <w:numId w:val="4"/>
        </w:numPr>
        <w:ind w:left="0" w:firstLine="709"/>
      </w:pPr>
      <w:r w:rsidRPr="00DD3C97">
        <w:t xml:space="preserve">складність розробки інтерфейсу користувача (меню, екранні форми, графіки тощо) </w:t>
      </w:r>
      <w:r w:rsidR="00147CF7">
        <w:t xml:space="preserve">та </w:t>
      </w:r>
      <w:r w:rsidR="00147CF7" w:rsidRPr="00DD3C97">
        <w:t xml:space="preserve">графічного представлення результатів </w:t>
      </w:r>
      <w:r w:rsidRPr="00DD3C97">
        <w:t xml:space="preserve">– до </w:t>
      </w:r>
      <w:r w:rsidR="00502A63">
        <w:t>10</w:t>
      </w:r>
      <w:r w:rsidRPr="00DD3C97">
        <w:t xml:space="preserve"> балів;</w:t>
      </w:r>
    </w:p>
    <w:p w:rsidR="008826A4" w:rsidRPr="00DD3C97" w:rsidRDefault="008826A4" w:rsidP="00DD3C97">
      <w:pPr>
        <w:pStyle w:val="ab"/>
        <w:numPr>
          <w:ilvl w:val="0"/>
          <w:numId w:val="4"/>
        </w:numPr>
        <w:ind w:left="0" w:firstLine="709"/>
      </w:pPr>
      <w:r w:rsidRPr="00DD3C97">
        <w:t xml:space="preserve">якість оформлення пояснювальної записки з урахуванням виконання вимог нормативних документів – до </w:t>
      </w:r>
      <w:r w:rsidR="0007687B">
        <w:t>1</w:t>
      </w:r>
      <w:r w:rsidR="00502A63">
        <w:t>5</w:t>
      </w:r>
      <w:r w:rsidRPr="00DD3C97">
        <w:t xml:space="preserve"> балів;</w:t>
      </w:r>
    </w:p>
    <w:p w:rsidR="008826A4" w:rsidRPr="00DD3C97" w:rsidRDefault="0007687B" w:rsidP="00DD3C97">
      <w:pPr>
        <w:pStyle w:val="ab"/>
        <w:numPr>
          <w:ilvl w:val="0"/>
          <w:numId w:val="4"/>
        </w:numPr>
        <w:ind w:left="0" w:firstLine="709"/>
      </w:pPr>
      <w:r>
        <w:t xml:space="preserve">не </w:t>
      </w:r>
      <w:r w:rsidR="008826A4" w:rsidRPr="00DD3C97">
        <w:t>своєчасність виконання основних етапів графіку підготовки курсо</w:t>
      </w:r>
      <w:r w:rsidR="00941501">
        <w:t>во</w:t>
      </w:r>
      <w:r w:rsidR="008826A4" w:rsidRPr="00DD3C97">
        <w:t>ї роботи –</w:t>
      </w:r>
      <w:r>
        <w:t xml:space="preserve"> -1 бал за кожен день запізнення графіку</w:t>
      </w:r>
      <w:r w:rsidR="008826A4" w:rsidRPr="00DD3C97">
        <w:t>.</w:t>
      </w:r>
    </w:p>
    <w:p w:rsidR="008826A4" w:rsidRPr="003C37D4" w:rsidRDefault="008826A4" w:rsidP="00ED0A1A">
      <w:r w:rsidRPr="009E1537">
        <w:t>Узагальнені</w:t>
      </w:r>
      <w:r w:rsidRPr="003C37D4">
        <w:t xml:space="preserve"> критерії оцінювання виконання курсової роботи та деталізовані бальні шкали наведено в табл</w:t>
      </w:r>
      <w:r w:rsidR="0007687B">
        <w:t>иці</w:t>
      </w:r>
      <w:r w:rsidRPr="003C37D4">
        <w:t xml:space="preserve"> </w:t>
      </w:r>
      <w:r w:rsidR="00ED0A1A">
        <w:t>5.</w:t>
      </w:r>
      <w:r>
        <w:t>2</w:t>
      </w:r>
      <w:r w:rsidRPr="003C37D4">
        <w:t>.</w:t>
      </w:r>
    </w:p>
    <w:p w:rsidR="008826A4" w:rsidRPr="009976F3" w:rsidRDefault="0007687B" w:rsidP="0007687B">
      <w:pPr>
        <w:pStyle w:val="a0"/>
      </w:pPr>
      <w:r>
        <w:t xml:space="preserve">– </w:t>
      </w:r>
      <w:r w:rsidR="008826A4" w:rsidRPr="009976F3">
        <w:t xml:space="preserve"> Параметри та критерії оцінювання </w:t>
      </w:r>
      <w:r w:rsidR="00BA7787">
        <w:t xml:space="preserve">виконання </w:t>
      </w:r>
      <w:r w:rsidR="008826A4" w:rsidRPr="009976F3">
        <w:t>курсової роботи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8"/>
        <w:gridCol w:w="1311"/>
        <w:gridCol w:w="5636"/>
      </w:tblGrid>
      <w:tr w:rsidR="008826A4" w:rsidRPr="00C763EE" w:rsidTr="0007687B">
        <w:trPr>
          <w:tblCellSpacing w:w="0" w:type="dxa"/>
        </w:trPr>
        <w:tc>
          <w:tcPr>
            <w:tcW w:w="1603" w:type="pct"/>
            <w:vAlign w:val="center"/>
          </w:tcPr>
          <w:p w:rsidR="008826A4" w:rsidRPr="00C763EE" w:rsidRDefault="008826A4" w:rsidP="0007687B">
            <w:pPr>
              <w:pStyle w:val="ac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Параметри оцінювання</w:t>
            </w:r>
          </w:p>
        </w:tc>
        <w:tc>
          <w:tcPr>
            <w:tcW w:w="641" w:type="pct"/>
            <w:vAlign w:val="center"/>
          </w:tcPr>
          <w:p w:rsidR="008826A4" w:rsidRPr="00C763EE" w:rsidRDefault="008826A4" w:rsidP="0007687B">
            <w:pPr>
              <w:pStyle w:val="ac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Діапазон балів</w:t>
            </w:r>
          </w:p>
        </w:tc>
        <w:tc>
          <w:tcPr>
            <w:tcW w:w="2756" w:type="pct"/>
            <w:vAlign w:val="center"/>
          </w:tcPr>
          <w:p w:rsidR="008826A4" w:rsidRPr="00C763EE" w:rsidRDefault="008826A4" w:rsidP="0007687B">
            <w:pPr>
              <w:pStyle w:val="ac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Критерії оцінювання за бальною шкалою</w:t>
            </w:r>
          </w:p>
        </w:tc>
      </w:tr>
      <w:tr w:rsidR="008826A4" w:rsidRPr="00C763EE" w:rsidTr="0007687B">
        <w:trPr>
          <w:tblCellSpacing w:w="0" w:type="dxa"/>
        </w:trPr>
        <w:tc>
          <w:tcPr>
            <w:tcW w:w="1603" w:type="pct"/>
            <w:vMerge w:val="restart"/>
          </w:tcPr>
          <w:p w:rsidR="008826A4" w:rsidRPr="00C763EE" w:rsidRDefault="008826A4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Ступінь розкриття теоретичних аспектів теми та коректність використання понятійного апарату</w:t>
            </w:r>
          </w:p>
        </w:tc>
        <w:tc>
          <w:tcPr>
            <w:tcW w:w="641" w:type="pct"/>
            <w:vMerge w:val="restart"/>
          </w:tcPr>
          <w:p w:rsidR="008826A4" w:rsidRPr="00C763EE" w:rsidRDefault="008826A4" w:rsidP="00502A63">
            <w:pPr>
              <w:pStyle w:val="ac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0-</w:t>
            </w:r>
            <w:r w:rsidR="00502A6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756" w:type="pct"/>
          </w:tcPr>
          <w:p w:rsidR="008826A4" w:rsidRPr="00C763EE" w:rsidRDefault="008826A4" w:rsidP="005742ED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0 – понятійний апарат не сформовано; теоретичні аспекти не розкриті</w:t>
            </w:r>
          </w:p>
        </w:tc>
      </w:tr>
      <w:tr w:rsidR="008826A4" w:rsidRPr="00C763EE" w:rsidTr="0007687B">
        <w:trPr>
          <w:tblCellSpacing w:w="0" w:type="dxa"/>
        </w:trPr>
        <w:tc>
          <w:tcPr>
            <w:tcW w:w="1603" w:type="pct"/>
            <w:vMerge/>
          </w:tcPr>
          <w:p w:rsidR="008826A4" w:rsidRPr="00C763EE" w:rsidRDefault="008826A4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8826A4" w:rsidRPr="00C763EE" w:rsidRDefault="008826A4" w:rsidP="0007687B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8826A4" w:rsidRPr="00C763EE" w:rsidRDefault="008826A4" w:rsidP="005742ED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1</w:t>
            </w:r>
            <w:r w:rsidR="00502A63">
              <w:rPr>
                <w:sz w:val="28"/>
                <w:szCs w:val="28"/>
                <w:lang w:val="uk-UA"/>
              </w:rPr>
              <w:t>-2</w:t>
            </w:r>
            <w:r w:rsidRPr="00C763EE">
              <w:rPr>
                <w:sz w:val="28"/>
                <w:szCs w:val="28"/>
                <w:lang w:val="uk-UA"/>
              </w:rPr>
              <w:t xml:space="preserve"> – понятійний апарат сформовано, але теоретичні аспекти не розкриті</w:t>
            </w:r>
          </w:p>
        </w:tc>
      </w:tr>
      <w:tr w:rsidR="008826A4" w:rsidRPr="00C763EE" w:rsidTr="0007687B">
        <w:trPr>
          <w:tblCellSpacing w:w="0" w:type="dxa"/>
        </w:trPr>
        <w:tc>
          <w:tcPr>
            <w:tcW w:w="1603" w:type="pct"/>
            <w:vMerge/>
          </w:tcPr>
          <w:p w:rsidR="008826A4" w:rsidRPr="00C763EE" w:rsidRDefault="008826A4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8826A4" w:rsidRPr="00C763EE" w:rsidRDefault="008826A4" w:rsidP="0007687B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8826A4" w:rsidRPr="00C763EE" w:rsidRDefault="00502A63" w:rsidP="005742ED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3-4</w:t>
            </w:r>
            <w:r w:rsidR="008826A4" w:rsidRPr="00C763EE">
              <w:rPr>
                <w:sz w:val="28"/>
                <w:szCs w:val="28"/>
                <w:lang w:val="uk-UA"/>
              </w:rPr>
              <w:t xml:space="preserve"> – понятійний апарат сформовано, але теоретичні аспекти розкриті недостатньо</w:t>
            </w:r>
          </w:p>
        </w:tc>
      </w:tr>
      <w:tr w:rsidR="008826A4" w:rsidRPr="00C763EE" w:rsidTr="0007687B">
        <w:trPr>
          <w:tblCellSpacing w:w="0" w:type="dxa"/>
        </w:trPr>
        <w:tc>
          <w:tcPr>
            <w:tcW w:w="1603" w:type="pct"/>
            <w:vMerge/>
          </w:tcPr>
          <w:p w:rsidR="008826A4" w:rsidRPr="00C763EE" w:rsidRDefault="008826A4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8826A4" w:rsidRPr="00C763EE" w:rsidRDefault="008826A4" w:rsidP="0007687B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8826A4" w:rsidRPr="00C763EE" w:rsidRDefault="008826A4" w:rsidP="005742ED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1</w:t>
            </w:r>
            <w:r w:rsidR="00502A63">
              <w:rPr>
                <w:sz w:val="28"/>
                <w:szCs w:val="28"/>
                <w:lang w:val="uk-UA"/>
              </w:rPr>
              <w:t>-2</w:t>
            </w:r>
            <w:r w:rsidRPr="00C763EE">
              <w:rPr>
                <w:sz w:val="28"/>
                <w:szCs w:val="28"/>
                <w:lang w:val="uk-UA"/>
              </w:rPr>
              <w:t xml:space="preserve"> – понятійний апарат не сформовано, але теоретичні аспекти частково розкриті </w:t>
            </w:r>
          </w:p>
        </w:tc>
      </w:tr>
      <w:tr w:rsidR="008826A4" w:rsidRPr="00C763EE" w:rsidTr="0007687B">
        <w:trPr>
          <w:tblCellSpacing w:w="0" w:type="dxa"/>
        </w:trPr>
        <w:tc>
          <w:tcPr>
            <w:tcW w:w="1603" w:type="pct"/>
            <w:vMerge/>
          </w:tcPr>
          <w:p w:rsidR="008826A4" w:rsidRPr="00C763EE" w:rsidRDefault="008826A4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8826A4" w:rsidRPr="00C763EE" w:rsidRDefault="008826A4" w:rsidP="0007687B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8826A4" w:rsidRPr="00C763EE" w:rsidRDefault="00502A63" w:rsidP="005742ED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3-4</w:t>
            </w:r>
            <w:r w:rsidR="008826A4" w:rsidRPr="00C763EE">
              <w:rPr>
                <w:sz w:val="28"/>
                <w:szCs w:val="28"/>
                <w:lang w:val="uk-UA"/>
              </w:rPr>
              <w:t xml:space="preserve"> – понятійний апарат не сформовано, але теоретичні аспекти розкриті повніс</w:t>
            </w:r>
            <w:r w:rsidR="00C763EE">
              <w:rPr>
                <w:sz w:val="28"/>
                <w:szCs w:val="28"/>
                <w:lang w:val="uk-UA"/>
              </w:rPr>
              <w:t>т</w:t>
            </w:r>
            <w:r w:rsidR="008826A4" w:rsidRPr="00C763EE">
              <w:rPr>
                <w:sz w:val="28"/>
                <w:szCs w:val="28"/>
                <w:lang w:val="uk-UA"/>
              </w:rPr>
              <w:t>ю</w:t>
            </w:r>
          </w:p>
        </w:tc>
      </w:tr>
      <w:tr w:rsidR="008826A4" w:rsidRPr="00C763EE" w:rsidTr="0007687B">
        <w:trPr>
          <w:tblCellSpacing w:w="0" w:type="dxa"/>
        </w:trPr>
        <w:tc>
          <w:tcPr>
            <w:tcW w:w="1603" w:type="pct"/>
            <w:vMerge/>
          </w:tcPr>
          <w:p w:rsidR="008826A4" w:rsidRPr="00C763EE" w:rsidRDefault="008826A4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8826A4" w:rsidRPr="00C763EE" w:rsidRDefault="008826A4" w:rsidP="0007687B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8826A4" w:rsidRPr="00C763EE" w:rsidRDefault="00502A63" w:rsidP="005742ED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="008826A4" w:rsidRPr="00C763EE">
              <w:rPr>
                <w:sz w:val="28"/>
                <w:szCs w:val="28"/>
                <w:lang w:val="uk-UA"/>
              </w:rPr>
              <w:t xml:space="preserve"> – понятійний апарат сформовано, теоретичні аспекти розкриті повністю</w:t>
            </w:r>
          </w:p>
        </w:tc>
      </w:tr>
      <w:tr w:rsidR="008826A4" w:rsidRPr="00C763EE" w:rsidTr="0007687B">
        <w:trPr>
          <w:tblCellSpacing w:w="0" w:type="dxa"/>
        </w:trPr>
        <w:tc>
          <w:tcPr>
            <w:tcW w:w="1603" w:type="pct"/>
            <w:vMerge w:val="restart"/>
          </w:tcPr>
          <w:p w:rsidR="008826A4" w:rsidRPr="00C763EE" w:rsidRDefault="008826A4" w:rsidP="00502A63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 w:eastAsia="uk-UA"/>
              </w:rPr>
              <w:t xml:space="preserve">Повнота </w:t>
            </w:r>
            <w:r w:rsidRPr="00C763EE">
              <w:rPr>
                <w:sz w:val="28"/>
                <w:szCs w:val="28"/>
                <w:lang w:val="uk-UA"/>
              </w:rPr>
              <w:t xml:space="preserve">та коректність </w:t>
            </w:r>
            <w:r w:rsidRPr="00C763EE">
              <w:rPr>
                <w:sz w:val="28"/>
                <w:szCs w:val="28"/>
                <w:lang w:val="uk-UA"/>
              </w:rPr>
              <w:lastRenderedPageBreak/>
              <w:t xml:space="preserve">алгоритму </w:t>
            </w:r>
            <w:r w:rsidR="00502A63">
              <w:rPr>
                <w:sz w:val="28"/>
                <w:szCs w:val="28"/>
                <w:lang w:val="uk-UA"/>
              </w:rPr>
              <w:t>(</w:t>
            </w:r>
            <w:proofErr w:type="spellStart"/>
            <w:r w:rsidR="00502A63">
              <w:rPr>
                <w:sz w:val="28"/>
                <w:szCs w:val="28"/>
                <w:lang w:val="uk-UA"/>
              </w:rPr>
              <w:t>-ів</w:t>
            </w:r>
            <w:proofErr w:type="spellEnd"/>
            <w:r w:rsidR="00502A63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641" w:type="pct"/>
            <w:vMerge w:val="restart"/>
          </w:tcPr>
          <w:p w:rsidR="008826A4" w:rsidRPr="00C763EE" w:rsidRDefault="008826A4" w:rsidP="00502A63">
            <w:pPr>
              <w:pStyle w:val="ac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lastRenderedPageBreak/>
              <w:t>0-</w:t>
            </w:r>
            <w:r w:rsidR="00502A63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2756" w:type="pct"/>
            <w:vAlign w:val="center"/>
          </w:tcPr>
          <w:p w:rsidR="008826A4" w:rsidRPr="00C763EE" w:rsidRDefault="008826A4" w:rsidP="00502A63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 xml:space="preserve">0 - алгоритм відсутній </w:t>
            </w:r>
          </w:p>
        </w:tc>
      </w:tr>
      <w:tr w:rsidR="008826A4" w:rsidRPr="00C763EE" w:rsidTr="0007687B">
        <w:trPr>
          <w:tblCellSpacing w:w="0" w:type="dxa"/>
        </w:trPr>
        <w:tc>
          <w:tcPr>
            <w:tcW w:w="1603" w:type="pct"/>
            <w:vMerge/>
          </w:tcPr>
          <w:p w:rsidR="008826A4" w:rsidRPr="00C763EE" w:rsidRDefault="008826A4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 w:eastAsia="uk-UA"/>
              </w:rPr>
            </w:pPr>
          </w:p>
        </w:tc>
        <w:tc>
          <w:tcPr>
            <w:tcW w:w="641" w:type="pct"/>
            <w:vMerge/>
          </w:tcPr>
          <w:p w:rsidR="008826A4" w:rsidRPr="00C763EE" w:rsidRDefault="008826A4" w:rsidP="0007687B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  <w:vAlign w:val="center"/>
          </w:tcPr>
          <w:p w:rsidR="008826A4" w:rsidRPr="00C763EE" w:rsidRDefault="008826A4" w:rsidP="00502A63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1</w:t>
            </w:r>
            <w:r w:rsidR="00502A63">
              <w:rPr>
                <w:sz w:val="28"/>
                <w:szCs w:val="28"/>
                <w:lang w:val="uk-UA"/>
              </w:rPr>
              <w:t>-3</w:t>
            </w:r>
            <w:r w:rsidRPr="00C763EE">
              <w:rPr>
                <w:sz w:val="28"/>
                <w:szCs w:val="28"/>
                <w:lang w:val="uk-UA"/>
              </w:rPr>
              <w:t xml:space="preserve"> - алгоритм некоректний</w:t>
            </w:r>
          </w:p>
        </w:tc>
      </w:tr>
      <w:tr w:rsidR="008826A4" w:rsidRPr="00C763EE" w:rsidTr="0007687B">
        <w:trPr>
          <w:tblCellSpacing w:w="0" w:type="dxa"/>
        </w:trPr>
        <w:tc>
          <w:tcPr>
            <w:tcW w:w="1603" w:type="pct"/>
            <w:vMerge/>
          </w:tcPr>
          <w:p w:rsidR="008826A4" w:rsidRPr="00C763EE" w:rsidRDefault="008826A4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 w:eastAsia="uk-UA"/>
              </w:rPr>
            </w:pPr>
          </w:p>
        </w:tc>
        <w:tc>
          <w:tcPr>
            <w:tcW w:w="641" w:type="pct"/>
            <w:vMerge/>
          </w:tcPr>
          <w:p w:rsidR="008826A4" w:rsidRPr="00C763EE" w:rsidRDefault="008826A4" w:rsidP="0007687B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  <w:vAlign w:val="center"/>
          </w:tcPr>
          <w:p w:rsidR="008826A4" w:rsidRPr="00C763EE" w:rsidRDefault="00502A63" w:rsidP="00502A63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4-7</w:t>
            </w:r>
            <w:r w:rsidR="008826A4" w:rsidRPr="00C763EE">
              <w:rPr>
                <w:sz w:val="28"/>
                <w:szCs w:val="28"/>
                <w:lang w:val="uk-UA"/>
              </w:rPr>
              <w:t xml:space="preserve"> - алгоритм </w:t>
            </w:r>
            <w:r>
              <w:rPr>
                <w:sz w:val="28"/>
                <w:szCs w:val="28"/>
                <w:lang w:val="uk-UA"/>
              </w:rPr>
              <w:t xml:space="preserve">частково </w:t>
            </w:r>
            <w:r w:rsidR="008826A4" w:rsidRPr="00C763EE">
              <w:rPr>
                <w:sz w:val="28"/>
                <w:szCs w:val="28"/>
                <w:lang w:val="uk-UA"/>
              </w:rPr>
              <w:t>коректний</w:t>
            </w:r>
          </w:p>
        </w:tc>
      </w:tr>
      <w:tr w:rsidR="008826A4" w:rsidRPr="00C763EE" w:rsidTr="0007687B">
        <w:trPr>
          <w:tblCellSpacing w:w="0" w:type="dxa"/>
        </w:trPr>
        <w:tc>
          <w:tcPr>
            <w:tcW w:w="1603" w:type="pct"/>
            <w:vMerge/>
          </w:tcPr>
          <w:p w:rsidR="008826A4" w:rsidRPr="00C763EE" w:rsidRDefault="008826A4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 w:eastAsia="uk-UA"/>
              </w:rPr>
            </w:pPr>
          </w:p>
        </w:tc>
        <w:tc>
          <w:tcPr>
            <w:tcW w:w="641" w:type="pct"/>
            <w:vMerge/>
          </w:tcPr>
          <w:p w:rsidR="008826A4" w:rsidRPr="00C763EE" w:rsidRDefault="008826A4" w:rsidP="0007687B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  <w:vAlign w:val="center"/>
          </w:tcPr>
          <w:p w:rsidR="008826A4" w:rsidRPr="00C763EE" w:rsidRDefault="00502A63" w:rsidP="00502A63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8-9</w:t>
            </w:r>
            <w:r w:rsidR="008826A4" w:rsidRPr="00C763EE">
              <w:rPr>
                <w:sz w:val="28"/>
                <w:szCs w:val="28"/>
                <w:lang w:val="uk-UA"/>
              </w:rPr>
              <w:t xml:space="preserve"> - алгоритм коректний</w:t>
            </w:r>
            <w:r>
              <w:rPr>
                <w:sz w:val="28"/>
                <w:szCs w:val="28"/>
                <w:lang w:val="uk-UA"/>
              </w:rPr>
              <w:t xml:space="preserve"> з незначними недоліками</w:t>
            </w:r>
          </w:p>
        </w:tc>
      </w:tr>
      <w:tr w:rsidR="008826A4" w:rsidRPr="00C763EE" w:rsidTr="0007687B">
        <w:trPr>
          <w:tblCellSpacing w:w="0" w:type="dxa"/>
        </w:trPr>
        <w:tc>
          <w:tcPr>
            <w:tcW w:w="1603" w:type="pct"/>
            <w:vMerge/>
          </w:tcPr>
          <w:p w:rsidR="008826A4" w:rsidRPr="00C763EE" w:rsidRDefault="008826A4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 w:eastAsia="uk-UA"/>
              </w:rPr>
            </w:pPr>
          </w:p>
        </w:tc>
        <w:tc>
          <w:tcPr>
            <w:tcW w:w="641" w:type="pct"/>
            <w:vMerge/>
          </w:tcPr>
          <w:p w:rsidR="008826A4" w:rsidRPr="00C763EE" w:rsidRDefault="008826A4" w:rsidP="0007687B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  <w:vAlign w:val="center"/>
          </w:tcPr>
          <w:p w:rsidR="008826A4" w:rsidRPr="00C763EE" w:rsidRDefault="00502A63" w:rsidP="00502A63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8826A4" w:rsidRPr="00C763EE">
              <w:rPr>
                <w:sz w:val="28"/>
                <w:szCs w:val="28"/>
                <w:lang w:val="uk-UA"/>
              </w:rPr>
              <w:t xml:space="preserve"> - алгоритм </w:t>
            </w:r>
            <w:r>
              <w:rPr>
                <w:sz w:val="28"/>
                <w:szCs w:val="28"/>
                <w:lang w:val="uk-UA"/>
              </w:rPr>
              <w:t xml:space="preserve">повністю </w:t>
            </w:r>
            <w:r w:rsidR="008826A4" w:rsidRPr="00C763EE">
              <w:rPr>
                <w:sz w:val="28"/>
                <w:szCs w:val="28"/>
                <w:lang w:val="uk-UA"/>
              </w:rPr>
              <w:t>коректний</w:t>
            </w:r>
          </w:p>
        </w:tc>
      </w:tr>
      <w:tr w:rsidR="008826A4" w:rsidRPr="00C763EE" w:rsidTr="0007687B">
        <w:trPr>
          <w:tblCellSpacing w:w="0" w:type="dxa"/>
        </w:trPr>
        <w:tc>
          <w:tcPr>
            <w:tcW w:w="1603" w:type="pct"/>
            <w:vMerge w:val="restart"/>
          </w:tcPr>
          <w:p w:rsidR="008826A4" w:rsidRPr="00C763EE" w:rsidRDefault="008826A4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Я</w:t>
            </w:r>
            <w:r w:rsidR="00502A63" w:rsidRPr="00DD3C97">
              <w:t xml:space="preserve"> </w:t>
            </w:r>
            <w:r w:rsidR="00502A63" w:rsidRPr="00502A63">
              <w:rPr>
                <w:sz w:val="28"/>
                <w:szCs w:val="28"/>
                <w:lang w:val="uk-UA"/>
              </w:rPr>
              <w:t>кість проектування діаграми класів та опису класів</w:t>
            </w:r>
          </w:p>
        </w:tc>
        <w:tc>
          <w:tcPr>
            <w:tcW w:w="641" w:type="pct"/>
            <w:vMerge w:val="restart"/>
          </w:tcPr>
          <w:p w:rsidR="008826A4" w:rsidRPr="00C763EE" w:rsidRDefault="008826A4" w:rsidP="00502A63">
            <w:pPr>
              <w:pStyle w:val="ac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0-</w:t>
            </w:r>
            <w:r w:rsidR="00502A63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2756" w:type="pct"/>
          </w:tcPr>
          <w:p w:rsidR="008826A4" w:rsidRPr="00C763EE" w:rsidRDefault="008826A4" w:rsidP="005742ED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 xml:space="preserve">0 – </w:t>
            </w:r>
            <w:r w:rsidR="00502A63" w:rsidRPr="00502A63">
              <w:rPr>
                <w:sz w:val="28"/>
                <w:szCs w:val="28"/>
                <w:lang w:val="uk-UA"/>
              </w:rPr>
              <w:t>діаграми класів та опис</w:t>
            </w:r>
            <w:r w:rsidR="00502A63">
              <w:rPr>
                <w:sz w:val="28"/>
                <w:szCs w:val="28"/>
                <w:lang w:val="uk-UA"/>
              </w:rPr>
              <w:t xml:space="preserve"> відсутні</w:t>
            </w:r>
          </w:p>
        </w:tc>
      </w:tr>
      <w:tr w:rsidR="00502A63" w:rsidRPr="00C763EE" w:rsidTr="0007687B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502A63" w:rsidRPr="00C763EE" w:rsidRDefault="00502A63" w:rsidP="00502A63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502A63" w:rsidP="00D24F62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uk-UA"/>
              </w:rPr>
              <w:t>-4</w:t>
            </w:r>
            <w:r w:rsidRPr="00C763EE">
              <w:rPr>
                <w:sz w:val="28"/>
                <w:szCs w:val="28"/>
                <w:lang w:val="uk-UA"/>
              </w:rPr>
              <w:t xml:space="preserve"> – </w:t>
            </w:r>
            <w:r w:rsidRPr="00502A63">
              <w:rPr>
                <w:sz w:val="28"/>
                <w:szCs w:val="28"/>
                <w:lang w:val="uk-UA"/>
              </w:rPr>
              <w:t>діаграми класів та</w:t>
            </w:r>
            <w:r>
              <w:rPr>
                <w:sz w:val="28"/>
                <w:szCs w:val="28"/>
                <w:lang w:val="uk-UA"/>
              </w:rPr>
              <w:t xml:space="preserve"> (або)</w:t>
            </w:r>
            <w:r w:rsidRPr="00502A63">
              <w:rPr>
                <w:sz w:val="28"/>
                <w:szCs w:val="28"/>
                <w:lang w:val="uk-UA"/>
              </w:rPr>
              <w:t xml:space="preserve"> опис</w:t>
            </w:r>
            <w:r>
              <w:rPr>
                <w:sz w:val="28"/>
                <w:szCs w:val="28"/>
                <w:lang w:val="uk-UA"/>
              </w:rPr>
              <w:t xml:space="preserve"> некоректні, не відповідають ООП.</w:t>
            </w:r>
          </w:p>
        </w:tc>
      </w:tr>
      <w:tr w:rsidR="00502A63" w:rsidRPr="00C763EE" w:rsidTr="0007687B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502A63" w:rsidRPr="00C763EE" w:rsidRDefault="00502A63" w:rsidP="0007687B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502A63" w:rsidP="00502A63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9</w:t>
            </w:r>
            <w:r w:rsidRPr="00C763EE">
              <w:rPr>
                <w:sz w:val="28"/>
                <w:szCs w:val="28"/>
                <w:lang w:val="uk-UA"/>
              </w:rPr>
              <w:t xml:space="preserve"> – </w:t>
            </w:r>
            <w:r w:rsidRPr="00502A63">
              <w:rPr>
                <w:sz w:val="28"/>
                <w:szCs w:val="28"/>
                <w:lang w:val="uk-UA"/>
              </w:rPr>
              <w:t>діаграми класів та</w:t>
            </w:r>
            <w:r>
              <w:rPr>
                <w:sz w:val="28"/>
                <w:szCs w:val="28"/>
                <w:lang w:val="uk-UA"/>
              </w:rPr>
              <w:t xml:space="preserve"> (або)</w:t>
            </w:r>
            <w:r w:rsidRPr="00502A63">
              <w:rPr>
                <w:sz w:val="28"/>
                <w:szCs w:val="28"/>
                <w:lang w:val="uk-UA"/>
              </w:rPr>
              <w:t xml:space="preserve"> опис</w:t>
            </w:r>
            <w:r>
              <w:rPr>
                <w:sz w:val="28"/>
                <w:szCs w:val="28"/>
                <w:lang w:val="uk-UA"/>
              </w:rPr>
              <w:t xml:space="preserve"> коректні, </w:t>
            </w:r>
            <w:r>
              <w:rPr>
                <w:sz w:val="28"/>
                <w:szCs w:val="28"/>
                <w:lang w:val="uk-UA"/>
              </w:rPr>
              <w:t>з незначними недоліками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502A63" w:rsidRPr="00C763EE" w:rsidTr="0007687B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502A63" w:rsidRPr="00C763EE" w:rsidRDefault="00502A63" w:rsidP="0007687B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502A63" w:rsidP="00502A63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Pr="00C763EE">
              <w:rPr>
                <w:sz w:val="28"/>
                <w:szCs w:val="28"/>
                <w:lang w:val="uk-UA"/>
              </w:rPr>
              <w:t xml:space="preserve"> - </w:t>
            </w:r>
            <w:r w:rsidRPr="00502A63">
              <w:rPr>
                <w:sz w:val="28"/>
                <w:szCs w:val="28"/>
                <w:lang w:val="uk-UA"/>
              </w:rPr>
              <w:t>діаграми класів та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502A63">
              <w:rPr>
                <w:sz w:val="28"/>
                <w:szCs w:val="28"/>
                <w:lang w:val="uk-UA"/>
              </w:rPr>
              <w:t>опис</w:t>
            </w:r>
            <w:r>
              <w:rPr>
                <w:sz w:val="28"/>
                <w:szCs w:val="28"/>
                <w:lang w:val="uk-UA"/>
              </w:rPr>
              <w:t xml:space="preserve"> коректні</w:t>
            </w:r>
          </w:p>
        </w:tc>
      </w:tr>
      <w:tr w:rsidR="00502A63" w:rsidRPr="00C763EE" w:rsidTr="00275001">
        <w:trPr>
          <w:tblCellSpacing w:w="0" w:type="dxa"/>
        </w:trPr>
        <w:tc>
          <w:tcPr>
            <w:tcW w:w="1603" w:type="pct"/>
            <w:vMerge w:val="restart"/>
          </w:tcPr>
          <w:p w:rsidR="00502A63" w:rsidRPr="00C763EE" w:rsidRDefault="00502A63" w:rsidP="00275001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</w:t>
            </w:r>
            <w:r w:rsidRPr="00BB6317">
              <w:rPr>
                <w:sz w:val="28"/>
                <w:szCs w:val="28"/>
                <w:lang w:val="uk-UA"/>
              </w:rPr>
              <w:t>кість написання та оформлення програмного коду</w:t>
            </w:r>
          </w:p>
        </w:tc>
        <w:tc>
          <w:tcPr>
            <w:tcW w:w="641" w:type="pct"/>
            <w:vMerge w:val="restart"/>
          </w:tcPr>
          <w:p w:rsidR="00502A63" w:rsidRPr="00C763EE" w:rsidRDefault="00502A63" w:rsidP="007859F1">
            <w:pPr>
              <w:pStyle w:val="ac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0-</w:t>
            </w:r>
            <w:r w:rsidR="007859F1">
              <w:rPr>
                <w:sz w:val="28"/>
                <w:szCs w:val="28"/>
                <w:lang w:val="uk-UA"/>
              </w:rPr>
              <w:t>2</w:t>
            </w:r>
            <w:r w:rsidRPr="00C763EE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756" w:type="pct"/>
          </w:tcPr>
          <w:p w:rsidR="00502A63" w:rsidRPr="00C763EE" w:rsidRDefault="00502A63" w:rsidP="0027500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0 - програмний код не структурований (не відображена вкладеність програмних структур)</w:t>
            </w:r>
            <w:r>
              <w:rPr>
                <w:sz w:val="28"/>
                <w:szCs w:val="28"/>
                <w:lang w:val="uk-UA"/>
              </w:rPr>
              <w:t xml:space="preserve">, </w:t>
            </w:r>
            <w:r w:rsidRPr="00C763EE">
              <w:rPr>
                <w:sz w:val="28"/>
                <w:szCs w:val="28"/>
                <w:lang w:val="uk-UA"/>
              </w:rPr>
              <w:t>відсутність власних заголовних файлів</w:t>
            </w:r>
          </w:p>
        </w:tc>
      </w:tr>
      <w:tr w:rsidR="00502A63" w:rsidRPr="00C763EE" w:rsidTr="00275001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275001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502A63" w:rsidRPr="00C763EE" w:rsidRDefault="00502A63" w:rsidP="00275001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502A63" w:rsidP="007859F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1</w:t>
            </w:r>
            <w:r w:rsidR="007859F1">
              <w:rPr>
                <w:sz w:val="28"/>
                <w:szCs w:val="28"/>
                <w:lang w:val="uk-UA"/>
              </w:rPr>
              <w:t>-3</w:t>
            </w:r>
            <w:r w:rsidRPr="00C763EE">
              <w:rPr>
                <w:sz w:val="28"/>
                <w:szCs w:val="28"/>
                <w:lang w:val="uk-UA"/>
              </w:rPr>
              <w:t xml:space="preserve"> - програмний код частково структурований (вкладеність програмних структур відображена частково)</w:t>
            </w:r>
            <w:r>
              <w:rPr>
                <w:sz w:val="28"/>
                <w:szCs w:val="28"/>
                <w:lang w:val="uk-UA"/>
              </w:rPr>
              <w:t xml:space="preserve">, </w:t>
            </w:r>
            <w:r w:rsidRPr="00C763EE">
              <w:rPr>
                <w:sz w:val="28"/>
                <w:szCs w:val="28"/>
                <w:lang w:val="uk-UA"/>
              </w:rPr>
              <w:t>часткове використання власних заголовних файлів</w:t>
            </w:r>
          </w:p>
        </w:tc>
      </w:tr>
      <w:tr w:rsidR="00502A63" w:rsidRPr="00C763EE" w:rsidTr="00275001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275001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502A63" w:rsidRPr="00C763EE" w:rsidRDefault="00502A63" w:rsidP="00275001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7859F1" w:rsidP="0027500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502A63" w:rsidRPr="00C763EE">
              <w:rPr>
                <w:sz w:val="28"/>
                <w:szCs w:val="28"/>
                <w:lang w:val="uk-UA"/>
              </w:rPr>
              <w:t xml:space="preserve"> - програмний код повністю структурований (відображена вкладеність програм</w:t>
            </w:r>
            <w:r w:rsidR="00502A63">
              <w:rPr>
                <w:sz w:val="28"/>
                <w:szCs w:val="28"/>
                <w:lang w:val="uk-UA"/>
              </w:rPr>
              <w:t xml:space="preserve">них структур), </w:t>
            </w:r>
            <w:r w:rsidR="00502A63" w:rsidRPr="00C763EE">
              <w:rPr>
                <w:sz w:val="28"/>
                <w:szCs w:val="28"/>
                <w:lang w:val="uk-UA"/>
              </w:rPr>
              <w:t>широке використання власних заголовних файлів</w:t>
            </w:r>
          </w:p>
        </w:tc>
      </w:tr>
      <w:tr w:rsidR="00502A63" w:rsidRPr="00C763EE" w:rsidTr="00275001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275001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502A63" w:rsidRPr="00C763EE" w:rsidRDefault="00502A63" w:rsidP="00275001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502A63" w:rsidP="0027500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0 – в тексті програми відсутні коментарі</w:t>
            </w:r>
          </w:p>
        </w:tc>
      </w:tr>
      <w:tr w:rsidR="00502A63" w:rsidRPr="00C763EE" w:rsidTr="00275001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275001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502A63" w:rsidRPr="00C763EE" w:rsidRDefault="00502A63" w:rsidP="00275001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502A63" w:rsidP="007859F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1</w:t>
            </w:r>
            <w:r w:rsidR="007859F1">
              <w:rPr>
                <w:sz w:val="28"/>
                <w:szCs w:val="28"/>
                <w:lang w:val="uk-UA"/>
              </w:rPr>
              <w:t>-3</w:t>
            </w:r>
            <w:r w:rsidRPr="00C763EE">
              <w:rPr>
                <w:sz w:val="28"/>
                <w:szCs w:val="28"/>
                <w:lang w:val="uk-UA"/>
              </w:rPr>
              <w:t xml:space="preserve"> – в тексті програми коментарі присутні час</w:t>
            </w:r>
            <w:r>
              <w:rPr>
                <w:sz w:val="28"/>
                <w:szCs w:val="28"/>
                <w:lang w:val="uk-UA"/>
              </w:rPr>
              <w:t>т</w:t>
            </w:r>
            <w:r w:rsidRPr="00C763EE">
              <w:rPr>
                <w:sz w:val="28"/>
                <w:szCs w:val="28"/>
                <w:lang w:val="uk-UA"/>
              </w:rPr>
              <w:t>ково</w:t>
            </w:r>
          </w:p>
        </w:tc>
      </w:tr>
      <w:tr w:rsidR="00502A63" w:rsidRPr="00C763EE" w:rsidTr="00275001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275001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502A63" w:rsidRPr="00C763EE" w:rsidRDefault="00502A63" w:rsidP="00275001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7859F1" w:rsidP="0027500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502A63" w:rsidRPr="00C763EE">
              <w:rPr>
                <w:sz w:val="28"/>
                <w:szCs w:val="28"/>
                <w:lang w:val="uk-UA"/>
              </w:rPr>
              <w:t xml:space="preserve"> – програмний код повністю документований (має коментарі)</w:t>
            </w:r>
          </w:p>
        </w:tc>
      </w:tr>
      <w:tr w:rsidR="00502A63" w:rsidRPr="00C763EE" w:rsidTr="00275001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275001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502A63" w:rsidRPr="00C763EE" w:rsidRDefault="00502A63" w:rsidP="00275001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502A63" w:rsidP="0027500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 xml:space="preserve">0 – відсутність передачі параметрів у </w:t>
            </w:r>
            <w:r w:rsidRPr="00C763EE">
              <w:rPr>
                <w:sz w:val="28"/>
                <w:szCs w:val="28"/>
                <w:lang w:val="uk-UA"/>
              </w:rPr>
              <w:lastRenderedPageBreak/>
              <w:t>функції</w:t>
            </w:r>
            <w:r>
              <w:rPr>
                <w:sz w:val="28"/>
                <w:szCs w:val="28"/>
                <w:lang w:val="uk-UA"/>
              </w:rPr>
              <w:t xml:space="preserve">, </w:t>
            </w:r>
            <w:r w:rsidRPr="00C763EE">
              <w:rPr>
                <w:sz w:val="28"/>
                <w:szCs w:val="28"/>
                <w:lang w:val="uk-UA"/>
              </w:rPr>
              <w:t>прототипи функцій не використовуються</w:t>
            </w:r>
          </w:p>
        </w:tc>
      </w:tr>
      <w:tr w:rsidR="00502A63" w:rsidRPr="00C763EE" w:rsidTr="00275001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275001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502A63" w:rsidRPr="00C763EE" w:rsidRDefault="00502A63" w:rsidP="00275001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502A63" w:rsidP="0027500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1</w:t>
            </w:r>
            <w:r w:rsidR="007859F1">
              <w:rPr>
                <w:sz w:val="28"/>
                <w:szCs w:val="28"/>
                <w:lang w:val="uk-UA"/>
              </w:rPr>
              <w:t>-3</w:t>
            </w:r>
            <w:r w:rsidRPr="00C763EE">
              <w:rPr>
                <w:sz w:val="28"/>
                <w:szCs w:val="28"/>
                <w:lang w:val="uk-UA"/>
              </w:rPr>
              <w:t xml:space="preserve"> – часткова передача параметрів у функції</w:t>
            </w:r>
            <w:r>
              <w:rPr>
                <w:sz w:val="28"/>
                <w:szCs w:val="28"/>
                <w:lang w:val="uk-UA"/>
              </w:rPr>
              <w:t xml:space="preserve">, </w:t>
            </w:r>
            <w:r w:rsidRPr="00C763EE">
              <w:rPr>
                <w:sz w:val="28"/>
                <w:szCs w:val="28"/>
                <w:lang w:val="uk-UA"/>
              </w:rPr>
              <w:t>прототипи функцій використовуються частково</w:t>
            </w:r>
          </w:p>
        </w:tc>
      </w:tr>
      <w:tr w:rsidR="00502A63" w:rsidRPr="00C763EE" w:rsidTr="00275001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275001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502A63" w:rsidRPr="00C763EE" w:rsidRDefault="00502A63" w:rsidP="00275001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7859F1" w:rsidP="0027500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502A63" w:rsidRPr="00C763EE">
              <w:rPr>
                <w:sz w:val="28"/>
                <w:szCs w:val="28"/>
                <w:lang w:val="uk-UA"/>
              </w:rPr>
              <w:t xml:space="preserve"> – повна передача параметрів у функції</w:t>
            </w:r>
            <w:r w:rsidR="00502A63">
              <w:rPr>
                <w:sz w:val="28"/>
                <w:szCs w:val="28"/>
                <w:lang w:val="uk-UA"/>
              </w:rPr>
              <w:t xml:space="preserve">, </w:t>
            </w:r>
            <w:r w:rsidR="00502A63" w:rsidRPr="00C763EE">
              <w:rPr>
                <w:sz w:val="28"/>
                <w:szCs w:val="28"/>
                <w:lang w:val="uk-UA"/>
              </w:rPr>
              <w:t>повне використання прототипів функцій</w:t>
            </w:r>
          </w:p>
        </w:tc>
      </w:tr>
      <w:tr w:rsidR="00502A63" w:rsidRPr="00C763EE" w:rsidTr="00275001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275001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502A63" w:rsidRPr="00C763EE" w:rsidRDefault="00502A63" w:rsidP="00275001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502A63" w:rsidP="0027500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0 – синтаксичні помилки (не виконується компіляція програми)</w:t>
            </w:r>
          </w:p>
        </w:tc>
      </w:tr>
      <w:tr w:rsidR="00502A63" w:rsidRPr="00C763EE" w:rsidTr="00275001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275001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502A63" w:rsidRPr="00C763EE" w:rsidRDefault="00502A63" w:rsidP="00275001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502A63" w:rsidP="007859F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uk-UA"/>
              </w:rPr>
              <w:t>-</w:t>
            </w:r>
            <w:r w:rsidR="007859F1">
              <w:rPr>
                <w:sz w:val="28"/>
                <w:szCs w:val="28"/>
                <w:lang w:val="uk-UA"/>
              </w:rPr>
              <w:t>7</w:t>
            </w:r>
            <w:r w:rsidRPr="00C763EE">
              <w:rPr>
                <w:sz w:val="28"/>
                <w:szCs w:val="28"/>
                <w:lang w:val="uk-UA"/>
              </w:rPr>
              <w:t xml:space="preserve"> – невідповідність алгоритму реалізації задачі (пропорційно для кожної підзадачі)</w:t>
            </w:r>
            <w:r>
              <w:rPr>
                <w:sz w:val="28"/>
                <w:szCs w:val="28"/>
                <w:lang w:val="uk-UA"/>
              </w:rPr>
              <w:t xml:space="preserve">, </w:t>
            </w:r>
          </w:p>
        </w:tc>
      </w:tr>
      <w:tr w:rsidR="00502A63" w:rsidRPr="00C763EE" w:rsidTr="00275001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275001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502A63" w:rsidRPr="00C763EE" w:rsidRDefault="00502A63" w:rsidP="00275001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7859F1" w:rsidP="00AC4F33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="00502A63" w:rsidRPr="00C763EE">
              <w:rPr>
                <w:sz w:val="28"/>
                <w:szCs w:val="28"/>
                <w:lang w:val="uk-UA"/>
              </w:rPr>
              <w:t xml:space="preserve"> – програмний код працює правильно</w:t>
            </w:r>
          </w:p>
        </w:tc>
      </w:tr>
      <w:tr w:rsidR="00502A63" w:rsidRPr="00C763EE" w:rsidTr="0007687B">
        <w:trPr>
          <w:tblCellSpacing w:w="0" w:type="dxa"/>
        </w:trPr>
        <w:tc>
          <w:tcPr>
            <w:tcW w:w="1603" w:type="pct"/>
            <w:vMerge w:val="restart"/>
          </w:tcPr>
          <w:p w:rsidR="00502A63" w:rsidRPr="00C763EE" w:rsidRDefault="00502A63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  <w:r w:rsidRPr="00BB6317">
              <w:rPr>
                <w:sz w:val="28"/>
                <w:szCs w:val="28"/>
                <w:lang w:val="uk-UA"/>
              </w:rPr>
              <w:t>Складність розробки інтерфейсу користувача (меню, екранні форми, графіки тощо) та графічного представлення результатів</w:t>
            </w:r>
          </w:p>
        </w:tc>
        <w:tc>
          <w:tcPr>
            <w:tcW w:w="641" w:type="pct"/>
            <w:vMerge w:val="restart"/>
          </w:tcPr>
          <w:p w:rsidR="00502A63" w:rsidRPr="00C763EE" w:rsidRDefault="00502A63" w:rsidP="007859F1">
            <w:pPr>
              <w:pStyle w:val="ac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0-</w:t>
            </w:r>
            <w:r w:rsidR="007859F1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2756" w:type="pct"/>
          </w:tcPr>
          <w:p w:rsidR="00502A63" w:rsidRPr="00C763EE" w:rsidRDefault="00502A63" w:rsidP="00BB6317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 xml:space="preserve">0 – інтерфейс </w:t>
            </w:r>
            <w:r>
              <w:rPr>
                <w:sz w:val="28"/>
                <w:szCs w:val="28"/>
                <w:lang w:val="uk-UA"/>
              </w:rPr>
              <w:t xml:space="preserve">відсутній </w:t>
            </w:r>
            <w:r w:rsidRPr="00C763EE">
              <w:rPr>
                <w:sz w:val="28"/>
                <w:szCs w:val="28"/>
                <w:lang w:val="uk-UA"/>
              </w:rPr>
              <w:t>(неінформативний)</w:t>
            </w:r>
            <w:r>
              <w:rPr>
                <w:sz w:val="28"/>
                <w:szCs w:val="28"/>
                <w:lang w:val="uk-UA"/>
              </w:rPr>
              <w:t xml:space="preserve">, виводиться лише результат </w:t>
            </w:r>
          </w:p>
        </w:tc>
      </w:tr>
      <w:tr w:rsidR="00502A63" w:rsidRPr="00C763EE" w:rsidTr="0007687B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  <w:vAlign w:val="center"/>
          </w:tcPr>
          <w:p w:rsidR="00502A63" w:rsidRPr="00C763EE" w:rsidRDefault="00502A63" w:rsidP="0007687B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502A63" w:rsidP="005742ED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1 – наявність текстового меню</w:t>
            </w:r>
          </w:p>
        </w:tc>
      </w:tr>
      <w:tr w:rsidR="00502A63" w:rsidRPr="00C763EE" w:rsidTr="0007687B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  <w:vAlign w:val="center"/>
          </w:tcPr>
          <w:p w:rsidR="00502A63" w:rsidRPr="00C763EE" w:rsidRDefault="00502A63" w:rsidP="0007687B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502A63" w:rsidP="005742ED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2</w:t>
            </w:r>
            <w:r w:rsidR="007859F1">
              <w:rPr>
                <w:sz w:val="28"/>
                <w:szCs w:val="28"/>
                <w:lang w:val="uk-UA"/>
              </w:rPr>
              <w:t>-3</w:t>
            </w:r>
            <w:r w:rsidRPr="00C763EE">
              <w:rPr>
                <w:sz w:val="28"/>
                <w:szCs w:val="28"/>
                <w:lang w:val="uk-UA"/>
              </w:rPr>
              <w:t xml:space="preserve"> – наявність графічного меню</w:t>
            </w:r>
            <w:r>
              <w:rPr>
                <w:sz w:val="28"/>
                <w:szCs w:val="28"/>
                <w:lang w:val="uk-UA"/>
              </w:rPr>
              <w:t xml:space="preserve"> та деяких елементів управління</w:t>
            </w:r>
          </w:p>
        </w:tc>
      </w:tr>
      <w:tr w:rsidR="00502A63" w:rsidRPr="00C763EE" w:rsidTr="0007687B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  <w:vAlign w:val="center"/>
          </w:tcPr>
          <w:p w:rsidR="00502A63" w:rsidRPr="00C763EE" w:rsidRDefault="00502A63" w:rsidP="0007687B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7859F1" w:rsidP="007859F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502A63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9</w:t>
            </w:r>
            <w:r w:rsidR="00502A63" w:rsidRPr="00C763EE">
              <w:rPr>
                <w:sz w:val="28"/>
                <w:szCs w:val="28"/>
                <w:lang w:val="uk-UA"/>
              </w:rPr>
              <w:t xml:space="preserve"> – наявність графічної екранної форми для введення даних</w:t>
            </w:r>
            <w:r w:rsidR="00502A63">
              <w:rPr>
                <w:sz w:val="28"/>
                <w:szCs w:val="28"/>
                <w:lang w:val="uk-UA"/>
              </w:rPr>
              <w:t xml:space="preserve"> або графічне представлення результатів</w:t>
            </w:r>
          </w:p>
        </w:tc>
      </w:tr>
      <w:tr w:rsidR="00502A63" w:rsidRPr="00C763EE" w:rsidTr="0007687B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  <w:vAlign w:val="center"/>
          </w:tcPr>
          <w:p w:rsidR="00502A63" w:rsidRPr="00C763EE" w:rsidRDefault="00502A63" w:rsidP="0007687B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7859F1" w:rsidP="007859F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502A63" w:rsidRPr="00C763EE">
              <w:rPr>
                <w:sz w:val="28"/>
                <w:szCs w:val="28"/>
                <w:lang w:val="uk-UA"/>
              </w:rPr>
              <w:t xml:space="preserve"> – наявність графічної екранної форми для введення даних</w:t>
            </w:r>
            <w:r w:rsidR="00502A63">
              <w:rPr>
                <w:sz w:val="28"/>
                <w:szCs w:val="28"/>
                <w:lang w:val="uk-UA"/>
              </w:rPr>
              <w:t xml:space="preserve"> та графічне представлення результатів</w:t>
            </w:r>
          </w:p>
        </w:tc>
      </w:tr>
      <w:tr w:rsidR="00502A63" w:rsidRPr="00C763EE" w:rsidTr="0007687B">
        <w:trPr>
          <w:tblCellSpacing w:w="0" w:type="dxa"/>
        </w:trPr>
        <w:tc>
          <w:tcPr>
            <w:tcW w:w="1603" w:type="pct"/>
            <w:vMerge w:val="restart"/>
          </w:tcPr>
          <w:p w:rsidR="00502A63" w:rsidRPr="00C763EE" w:rsidRDefault="00502A63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Відповідність оформлення пояснювальної записки встановленим вимогам</w:t>
            </w:r>
          </w:p>
        </w:tc>
        <w:tc>
          <w:tcPr>
            <w:tcW w:w="641" w:type="pct"/>
            <w:vMerge w:val="restart"/>
          </w:tcPr>
          <w:p w:rsidR="00502A63" w:rsidRPr="00C763EE" w:rsidRDefault="00502A63" w:rsidP="007859F1">
            <w:pPr>
              <w:pStyle w:val="ac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0-1</w:t>
            </w:r>
            <w:r w:rsidR="007859F1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756" w:type="pct"/>
          </w:tcPr>
          <w:p w:rsidR="00502A63" w:rsidRPr="00C763EE" w:rsidRDefault="00502A63" w:rsidP="005742ED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0 – текст курсової роботи оформлено з суттєвими порушеннями встановлених вимог</w:t>
            </w:r>
          </w:p>
        </w:tc>
      </w:tr>
      <w:tr w:rsidR="00502A63" w:rsidRPr="00C763EE" w:rsidTr="0007687B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502A63" w:rsidRPr="00C763EE" w:rsidRDefault="00502A63" w:rsidP="0007687B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502A63" w:rsidP="007859F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1-</w:t>
            </w:r>
            <w:r w:rsidR="007859F1">
              <w:rPr>
                <w:sz w:val="28"/>
                <w:szCs w:val="28"/>
                <w:lang w:val="uk-UA"/>
              </w:rPr>
              <w:t>10</w:t>
            </w:r>
            <w:r w:rsidRPr="00C763EE">
              <w:rPr>
                <w:sz w:val="28"/>
                <w:szCs w:val="28"/>
                <w:lang w:val="uk-UA"/>
              </w:rPr>
              <w:t xml:space="preserve"> - текст курсової роботи оформлено із значними порушеннями встановлених вимог</w:t>
            </w:r>
          </w:p>
        </w:tc>
      </w:tr>
      <w:tr w:rsidR="00502A63" w:rsidRPr="00C763EE" w:rsidTr="0007687B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502A63" w:rsidRPr="00C763EE" w:rsidRDefault="00502A63" w:rsidP="0007687B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7859F1" w:rsidP="007859F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  <w:r w:rsidR="00502A63" w:rsidRPr="00C763E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14</w:t>
            </w:r>
            <w:r w:rsidR="00502A63" w:rsidRPr="00C763EE">
              <w:rPr>
                <w:sz w:val="28"/>
                <w:szCs w:val="28"/>
                <w:lang w:val="uk-UA"/>
              </w:rPr>
              <w:t xml:space="preserve"> - текст курсової роботи оформлено з </w:t>
            </w:r>
            <w:r w:rsidR="00502A63" w:rsidRPr="00C763EE">
              <w:rPr>
                <w:sz w:val="28"/>
                <w:szCs w:val="28"/>
                <w:lang w:val="uk-UA"/>
              </w:rPr>
              <w:lastRenderedPageBreak/>
              <w:t>незначними порушеннями встановлених вимог</w:t>
            </w:r>
          </w:p>
        </w:tc>
      </w:tr>
      <w:tr w:rsidR="00502A63" w:rsidRPr="00C763EE" w:rsidTr="0007687B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502A63" w:rsidRPr="00C763EE" w:rsidRDefault="00502A63" w:rsidP="0007687B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502A63" w:rsidP="007859F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1</w:t>
            </w:r>
            <w:r w:rsidR="007859F1">
              <w:rPr>
                <w:sz w:val="28"/>
                <w:szCs w:val="28"/>
                <w:lang w:val="uk-UA"/>
              </w:rPr>
              <w:t>5</w:t>
            </w:r>
            <w:r w:rsidRPr="00C763EE">
              <w:rPr>
                <w:sz w:val="28"/>
                <w:szCs w:val="28"/>
                <w:lang w:val="uk-UA"/>
              </w:rPr>
              <w:t xml:space="preserve"> - текст курсової роботи оформлено у відповідності до встановлених вимог</w:t>
            </w:r>
          </w:p>
        </w:tc>
      </w:tr>
      <w:tr w:rsidR="00502A63" w:rsidRPr="00C763EE" w:rsidTr="002F781B">
        <w:trPr>
          <w:trHeight w:val="894"/>
          <w:tblCellSpacing w:w="0" w:type="dxa"/>
        </w:trPr>
        <w:tc>
          <w:tcPr>
            <w:tcW w:w="1603" w:type="pct"/>
            <w:vMerge w:val="restart"/>
          </w:tcPr>
          <w:p w:rsidR="00502A63" w:rsidRPr="00C763EE" w:rsidRDefault="00502A63" w:rsidP="005742ED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Не своєчасність виконання основних етапів графіку підготовки курсо</w:t>
            </w:r>
            <w:r>
              <w:rPr>
                <w:sz w:val="28"/>
                <w:szCs w:val="28"/>
                <w:lang w:val="uk-UA"/>
              </w:rPr>
              <w:t>во</w:t>
            </w:r>
            <w:r w:rsidRPr="00C763EE">
              <w:rPr>
                <w:sz w:val="28"/>
                <w:szCs w:val="28"/>
                <w:lang w:val="uk-UA"/>
              </w:rPr>
              <w:t>ї роботи</w:t>
            </w:r>
          </w:p>
        </w:tc>
        <w:tc>
          <w:tcPr>
            <w:tcW w:w="641" w:type="pct"/>
            <w:vMerge w:val="restart"/>
          </w:tcPr>
          <w:p w:rsidR="00502A63" w:rsidRPr="00C763EE" w:rsidRDefault="00502A63" w:rsidP="002F781B">
            <w:pPr>
              <w:pStyle w:val="ac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0 - -∞</w:t>
            </w:r>
          </w:p>
        </w:tc>
        <w:tc>
          <w:tcPr>
            <w:tcW w:w="2756" w:type="pct"/>
            <w:vAlign w:val="center"/>
          </w:tcPr>
          <w:p w:rsidR="00502A63" w:rsidRPr="00C763EE" w:rsidRDefault="00502A63" w:rsidP="002F781B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0 – курсова робота виконана вчасно</w:t>
            </w:r>
          </w:p>
        </w:tc>
      </w:tr>
      <w:tr w:rsidR="00502A63" w:rsidRPr="00C763EE" w:rsidTr="0007687B">
        <w:trPr>
          <w:tblCellSpacing w:w="0" w:type="dxa"/>
        </w:trPr>
        <w:tc>
          <w:tcPr>
            <w:tcW w:w="1603" w:type="pct"/>
            <w:vMerge/>
          </w:tcPr>
          <w:p w:rsidR="00502A63" w:rsidRPr="00C763EE" w:rsidRDefault="00502A63" w:rsidP="0007687B">
            <w:pPr>
              <w:pStyle w:val="ac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502A63" w:rsidRPr="00C763EE" w:rsidRDefault="00502A63" w:rsidP="0007687B">
            <w:pPr>
              <w:pStyle w:val="ac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502A63" w:rsidRPr="00C763EE" w:rsidRDefault="00502A63" w:rsidP="002F781B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-1 – затримка виконання на 1 день</w:t>
            </w:r>
          </w:p>
        </w:tc>
      </w:tr>
    </w:tbl>
    <w:p w:rsidR="008826A4" w:rsidRPr="009E1537" w:rsidRDefault="008826A4" w:rsidP="008826A4">
      <w:pPr>
        <w:tabs>
          <w:tab w:val="left" w:pos="4253"/>
          <w:tab w:val="left" w:pos="4536"/>
        </w:tabs>
        <w:ind w:left="720"/>
        <w:rPr>
          <w:lang w:eastAsia="uk-UA"/>
        </w:rPr>
      </w:pPr>
    </w:p>
    <w:p w:rsidR="002F781B" w:rsidRPr="00DD3C97" w:rsidRDefault="002F781B" w:rsidP="002F781B">
      <w:pPr>
        <w:rPr>
          <w:i/>
        </w:rPr>
      </w:pPr>
      <w:r w:rsidRPr="00DD3C97">
        <w:rPr>
          <w:i/>
        </w:rPr>
        <w:t>Складова захисту курсово</w:t>
      </w:r>
      <w:r>
        <w:rPr>
          <w:i/>
        </w:rPr>
        <w:t>ї роботи</w:t>
      </w:r>
      <w:r w:rsidRPr="00DD3C97">
        <w:rPr>
          <w:i/>
        </w:rPr>
        <w:t xml:space="preserve"> (r2):</w:t>
      </w:r>
    </w:p>
    <w:p w:rsidR="002F781B" w:rsidRPr="00DD3C97" w:rsidRDefault="002F781B" w:rsidP="002F781B">
      <w:pPr>
        <w:pStyle w:val="ab"/>
        <w:numPr>
          <w:ilvl w:val="0"/>
          <w:numId w:val="4"/>
        </w:numPr>
        <w:ind w:left="0" w:firstLine="709"/>
      </w:pPr>
      <w:r w:rsidRPr="00DD3C97">
        <w:t>ступінь володіння</w:t>
      </w:r>
      <w:r w:rsidR="00430650">
        <w:t xml:space="preserve"> теоретичним</w:t>
      </w:r>
      <w:r w:rsidRPr="00DD3C97">
        <w:t xml:space="preserve"> матеріалом </w:t>
      </w:r>
      <w:r>
        <w:t>–</w:t>
      </w:r>
      <w:r w:rsidRPr="00DD3C97">
        <w:t xml:space="preserve"> </w:t>
      </w:r>
      <w:r w:rsidR="007859F1">
        <w:t xml:space="preserve">до </w:t>
      </w:r>
      <w:r>
        <w:t>5</w:t>
      </w:r>
      <w:r w:rsidRPr="00DD3C97">
        <w:t xml:space="preserve"> балів;</w:t>
      </w:r>
    </w:p>
    <w:p w:rsidR="002F781B" w:rsidRPr="00DD3C97" w:rsidRDefault="002F781B" w:rsidP="002F781B">
      <w:pPr>
        <w:pStyle w:val="ab"/>
        <w:numPr>
          <w:ilvl w:val="0"/>
          <w:numId w:val="4"/>
        </w:numPr>
        <w:ind w:left="0" w:firstLine="709"/>
      </w:pPr>
      <w:r w:rsidRPr="00DD3C97">
        <w:t xml:space="preserve">ступінь </w:t>
      </w:r>
      <w:r>
        <w:t xml:space="preserve">володіння </w:t>
      </w:r>
      <w:r w:rsidR="007859F1">
        <w:t>кодом програми в цілому</w:t>
      </w:r>
      <w:r w:rsidRPr="00DD3C97">
        <w:t xml:space="preserve"> </w:t>
      </w:r>
      <w:r>
        <w:t>–</w:t>
      </w:r>
      <w:r w:rsidRPr="00DD3C97">
        <w:t xml:space="preserve"> </w:t>
      </w:r>
      <w:r>
        <w:t>до 15</w:t>
      </w:r>
      <w:r w:rsidRPr="00DD3C97">
        <w:t xml:space="preserve"> балів;</w:t>
      </w:r>
    </w:p>
    <w:p w:rsidR="002F781B" w:rsidRPr="00DD3C97" w:rsidRDefault="002F781B" w:rsidP="002F781B">
      <w:pPr>
        <w:pStyle w:val="ab"/>
        <w:numPr>
          <w:ilvl w:val="0"/>
          <w:numId w:val="4"/>
        </w:numPr>
        <w:ind w:left="0" w:firstLine="709"/>
      </w:pPr>
      <w:r w:rsidRPr="00DD3C97">
        <w:t xml:space="preserve">вміння </w:t>
      </w:r>
      <w:r>
        <w:t xml:space="preserve">внести зміни у </w:t>
      </w:r>
      <w:r w:rsidR="00E96427" w:rsidRPr="00BA7787">
        <w:rPr>
          <w:szCs w:val="28"/>
        </w:rPr>
        <w:t>програмний код</w:t>
      </w:r>
      <w:r w:rsidR="00E96427">
        <w:t xml:space="preserve"> </w:t>
      </w:r>
      <w:r>
        <w:t xml:space="preserve">– до </w:t>
      </w:r>
      <w:r w:rsidR="007859F1">
        <w:t>10</w:t>
      </w:r>
      <w:r w:rsidRPr="00DD3C97">
        <w:t xml:space="preserve"> балів.</w:t>
      </w:r>
    </w:p>
    <w:p w:rsidR="008826A4" w:rsidRPr="00C6590C" w:rsidRDefault="008826A4" w:rsidP="002F781B">
      <w:r w:rsidRPr="00C6590C">
        <w:t>Узагальнені критерії оцінювання захисту курсової роботи та деталізовані бальні шкали наведено в табл</w:t>
      </w:r>
      <w:r w:rsidR="00BE4F9B">
        <w:t>иці 5.3.</w:t>
      </w:r>
    </w:p>
    <w:p w:rsidR="008826A4" w:rsidRPr="00C6590C" w:rsidRDefault="00BE4F9B" w:rsidP="00BE4F9B">
      <w:pPr>
        <w:pStyle w:val="a0"/>
      </w:pPr>
      <w:r>
        <w:t>–</w:t>
      </w:r>
      <w:r w:rsidRPr="00DD3C97">
        <w:t xml:space="preserve"> </w:t>
      </w:r>
      <w:r w:rsidR="008826A4" w:rsidRPr="00C6590C">
        <w:t xml:space="preserve"> Параметри та критерії оцінювання </w:t>
      </w:r>
      <w:r w:rsidR="00BA7787">
        <w:t xml:space="preserve">захисту </w:t>
      </w:r>
      <w:r w:rsidR="008826A4" w:rsidRPr="00C6590C">
        <w:t>курсової роботи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2"/>
        <w:gridCol w:w="1274"/>
        <w:gridCol w:w="5679"/>
      </w:tblGrid>
      <w:tr w:rsidR="008826A4" w:rsidRPr="00817C39" w:rsidTr="00BA7787">
        <w:trPr>
          <w:tblCellSpacing w:w="0" w:type="dxa"/>
        </w:trPr>
        <w:tc>
          <w:tcPr>
            <w:tcW w:w="1600" w:type="pct"/>
            <w:vAlign w:val="center"/>
          </w:tcPr>
          <w:p w:rsidR="008826A4" w:rsidRPr="00BA7787" w:rsidRDefault="008826A4" w:rsidP="00BA7787">
            <w:pPr>
              <w:pStyle w:val="ac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>Параметри оцінювання</w:t>
            </w:r>
          </w:p>
        </w:tc>
        <w:tc>
          <w:tcPr>
            <w:tcW w:w="623" w:type="pct"/>
            <w:vAlign w:val="center"/>
          </w:tcPr>
          <w:p w:rsidR="008826A4" w:rsidRPr="00BA7787" w:rsidRDefault="008826A4" w:rsidP="00BA7787">
            <w:pPr>
              <w:pStyle w:val="ac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>Діапазон балів</w:t>
            </w:r>
          </w:p>
        </w:tc>
        <w:tc>
          <w:tcPr>
            <w:tcW w:w="2777" w:type="pct"/>
            <w:vAlign w:val="center"/>
          </w:tcPr>
          <w:p w:rsidR="008826A4" w:rsidRPr="00BA7787" w:rsidRDefault="008826A4" w:rsidP="00BA7787">
            <w:pPr>
              <w:pStyle w:val="ac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>Критерії оцінювання за бальною шкалою</w:t>
            </w:r>
          </w:p>
        </w:tc>
      </w:tr>
      <w:tr w:rsidR="008826A4" w:rsidRPr="00C6590C" w:rsidTr="00BA7787">
        <w:trPr>
          <w:tblCellSpacing w:w="0" w:type="dxa"/>
        </w:trPr>
        <w:tc>
          <w:tcPr>
            <w:tcW w:w="1600" w:type="pct"/>
            <w:vMerge w:val="restart"/>
          </w:tcPr>
          <w:p w:rsidR="008826A4" w:rsidRPr="00BA7787" w:rsidRDefault="00430650" w:rsidP="00BA7787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  <w:r w:rsidRPr="00430650">
              <w:rPr>
                <w:sz w:val="28"/>
                <w:szCs w:val="28"/>
                <w:lang w:val="uk-UA"/>
              </w:rPr>
              <w:t>Ступінь володіння теоретичним матеріалом</w:t>
            </w:r>
          </w:p>
        </w:tc>
        <w:tc>
          <w:tcPr>
            <w:tcW w:w="623" w:type="pct"/>
            <w:vMerge w:val="restart"/>
          </w:tcPr>
          <w:p w:rsidR="008826A4" w:rsidRPr="00BA7787" w:rsidRDefault="008826A4" w:rsidP="007859F1">
            <w:pPr>
              <w:pStyle w:val="ac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>0-</w:t>
            </w:r>
            <w:r w:rsidR="007859F1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777" w:type="pct"/>
          </w:tcPr>
          <w:p w:rsidR="008826A4" w:rsidRPr="00BA7787" w:rsidRDefault="008826A4" w:rsidP="00430650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 xml:space="preserve">0 </w:t>
            </w:r>
            <w:r w:rsidR="00430650">
              <w:rPr>
                <w:sz w:val="28"/>
                <w:szCs w:val="28"/>
                <w:lang w:val="uk-UA"/>
              </w:rPr>
              <w:t>–</w:t>
            </w:r>
            <w:r w:rsidRPr="00BA7787">
              <w:rPr>
                <w:sz w:val="28"/>
                <w:szCs w:val="28"/>
                <w:lang w:val="uk-UA"/>
              </w:rPr>
              <w:t xml:space="preserve"> </w:t>
            </w:r>
            <w:r w:rsidR="00430650">
              <w:rPr>
                <w:sz w:val="28"/>
                <w:szCs w:val="28"/>
                <w:lang w:val="uk-UA"/>
              </w:rPr>
              <w:t>студент на дав відповіді на теоретичні питання</w:t>
            </w:r>
          </w:p>
        </w:tc>
      </w:tr>
      <w:tr w:rsidR="008826A4" w:rsidRPr="00C6590C" w:rsidTr="00BA7787">
        <w:trPr>
          <w:tblCellSpacing w:w="0" w:type="dxa"/>
        </w:trPr>
        <w:tc>
          <w:tcPr>
            <w:tcW w:w="1600" w:type="pct"/>
            <w:vMerge/>
          </w:tcPr>
          <w:p w:rsidR="008826A4" w:rsidRPr="00BA7787" w:rsidRDefault="008826A4" w:rsidP="00BA7787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23" w:type="pct"/>
            <w:vMerge/>
          </w:tcPr>
          <w:p w:rsidR="008826A4" w:rsidRPr="00BA7787" w:rsidRDefault="008826A4" w:rsidP="00BA7787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77" w:type="pct"/>
          </w:tcPr>
          <w:p w:rsidR="008826A4" w:rsidRPr="00BA7787" w:rsidRDefault="007859F1" w:rsidP="007859F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BA7787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4</w:t>
            </w:r>
            <w:r w:rsidR="008826A4" w:rsidRPr="00BA7787">
              <w:rPr>
                <w:sz w:val="28"/>
                <w:szCs w:val="28"/>
                <w:lang w:val="uk-UA"/>
              </w:rPr>
              <w:t xml:space="preserve"> </w:t>
            </w:r>
            <w:r w:rsidR="00BA7787">
              <w:rPr>
                <w:sz w:val="28"/>
                <w:szCs w:val="28"/>
                <w:lang w:val="uk-UA"/>
              </w:rPr>
              <w:t>–</w:t>
            </w:r>
            <w:r w:rsidR="008826A4" w:rsidRPr="00BA7787">
              <w:rPr>
                <w:sz w:val="28"/>
                <w:szCs w:val="28"/>
                <w:lang w:val="uk-UA"/>
              </w:rPr>
              <w:t xml:space="preserve"> </w:t>
            </w:r>
            <w:r w:rsidR="00BA7787">
              <w:rPr>
                <w:sz w:val="28"/>
                <w:szCs w:val="28"/>
                <w:lang w:val="uk-UA"/>
              </w:rPr>
              <w:t>відповідь, на одне чи два теоретичних питання</w:t>
            </w:r>
          </w:p>
        </w:tc>
      </w:tr>
      <w:tr w:rsidR="008826A4" w:rsidRPr="00C6590C" w:rsidTr="00BA7787">
        <w:trPr>
          <w:tblCellSpacing w:w="0" w:type="dxa"/>
        </w:trPr>
        <w:tc>
          <w:tcPr>
            <w:tcW w:w="1600" w:type="pct"/>
            <w:vMerge/>
          </w:tcPr>
          <w:p w:rsidR="008826A4" w:rsidRPr="00BA7787" w:rsidRDefault="008826A4" w:rsidP="00BA7787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23" w:type="pct"/>
            <w:vMerge/>
          </w:tcPr>
          <w:p w:rsidR="008826A4" w:rsidRPr="00BA7787" w:rsidRDefault="008826A4" w:rsidP="00BA7787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77" w:type="pct"/>
          </w:tcPr>
          <w:p w:rsidR="008826A4" w:rsidRPr="00BA7787" w:rsidRDefault="007859F1" w:rsidP="00430650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="008826A4" w:rsidRPr="00BA7787">
              <w:rPr>
                <w:sz w:val="28"/>
                <w:szCs w:val="28"/>
                <w:lang w:val="uk-UA"/>
              </w:rPr>
              <w:t xml:space="preserve"> - </w:t>
            </w:r>
            <w:r w:rsidR="00BA7787">
              <w:rPr>
                <w:sz w:val="28"/>
                <w:szCs w:val="28"/>
                <w:lang w:val="uk-UA"/>
              </w:rPr>
              <w:t>відповідь, на усі теоретичн</w:t>
            </w:r>
            <w:r w:rsidR="00430650">
              <w:rPr>
                <w:sz w:val="28"/>
                <w:szCs w:val="28"/>
                <w:lang w:val="uk-UA"/>
              </w:rPr>
              <w:t>і</w:t>
            </w:r>
            <w:r w:rsidR="00BA7787">
              <w:rPr>
                <w:sz w:val="28"/>
                <w:szCs w:val="28"/>
                <w:lang w:val="uk-UA"/>
              </w:rPr>
              <w:t xml:space="preserve"> питання</w:t>
            </w:r>
          </w:p>
        </w:tc>
      </w:tr>
      <w:tr w:rsidR="008826A4" w:rsidRPr="00C6590C" w:rsidTr="00BA7787">
        <w:trPr>
          <w:tblCellSpacing w:w="0" w:type="dxa"/>
        </w:trPr>
        <w:tc>
          <w:tcPr>
            <w:tcW w:w="1600" w:type="pct"/>
            <w:vMerge w:val="restart"/>
          </w:tcPr>
          <w:p w:rsidR="008826A4" w:rsidRPr="00BA7787" w:rsidRDefault="00430650" w:rsidP="00BA7787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  <w:r w:rsidRPr="00430650">
              <w:rPr>
                <w:sz w:val="28"/>
                <w:szCs w:val="28"/>
                <w:lang w:val="uk-UA"/>
              </w:rPr>
              <w:t>С</w:t>
            </w:r>
            <w:r w:rsidR="007859F1" w:rsidRPr="007859F1">
              <w:rPr>
                <w:sz w:val="28"/>
                <w:szCs w:val="28"/>
                <w:lang w:val="uk-UA"/>
              </w:rPr>
              <w:t>тупінь володіння кодом програми в</w:t>
            </w:r>
            <w:r w:rsidR="007859F1">
              <w:rPr>
                <w:sz w:val="28"/>
                <w:szCs w:val="28"/>
                <w:lang w:val="uk-UA"/>
              </w:rPr>
              <w:t xml:space="preserve"> </w:t>
            </w:r>
            <w:r w:rsidR="007859F1" w:rsidRPr="007859F1">
              <w:rPr>
                <w:sz w:val="28"/>
                <w:szCs w:val="28"/>
                <w:lang w:val="uk-UA"/>
              </w:rPr>
              <w:t>цілому</w:t>
            </w:r>
          </w:p>
        </w:tc>
        <w:tc>
          <w:tcPr>
            <w:tcW w:w="623" w:type="pct"/>
            <w:vMerge w:val="restart"/>
          </w:tcPr>
          <w:p w:rsidR="008826A4" w:rsidRPr="00C6590C" w:rsidRDefault="008826A4" w:rsidP="00430650">
            <w:pPr>
              <w:pStyle w:val="ac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>0-</w:t>
            </w:r>
            <w:r w:rsidR="00430650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2777" w:type="pct"/>
          </w:tcPr>
          <w:p w:rsidR="008826A4" w:rsidRPr="00BA7787" w:rsidRDefault="008826A4" w:rsidP="007859F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 xml:space="preserve">0 </w:t>
            </w:r>
            <w:r w:rsidR="00430650">
              <w:rPr>
                <w:sz w:val="28"/>
                <w:szCs w:val="28"/>
                <w:lang w:val="uk-UA"/>
              </w:rPr>
              <w:t xml:space="preserve">– </w:t>
            </w:r>
            <w:r w:rsidRPr="00BA7787">
              <w:rPr>
                <w:sz w:val="28"/>
                <w:szCs w:val="28"/>
                <w:lang w:val="uk-UA"/>
              </w:rPr>
              <w:t xml:space="preserve">студент не </w:t>
            </w:r>
            <w:r w:rsidR="007859F1">
              <w:rPr>
                <w:sz w:val="28"/>
                <w:szCs w:val="28"/>
                <w:lang w:val="uk-UA"/>
              </w:rPr>
              <w:t>володіє кодом програми</w:t>
            </w:r>
          </w:p>
        </w:tc>
      </w:tr>
      <w:tr w:rsidR="008826A4" w:rsidRPr="00C6590C" w:rsidTr="00BA7787">
        <w:trPr>
          <w:tblCellSpacing w:w="0" w:type="dxa"/>
        </w:trPr>
        <w:tc>
          <w:tcPr>
            <w:tcW w:w="1600" w:type="pct"/>
            <w:vMerge/>
          </w:tcPr>
          <w:p w:rsidR="008826A4" w:rsidRPr="00BA7787" w:rsidRDefault="008826A4" w:rsidP="00BA7787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23" w:type="pct"/>
            <w:vMerge/>
          </w:tcPr>
          <w:p w:rsidR="008826A4" w:rsidRPr="00BA7787" w:rsidRDefault="008826A4" w:rsidP="00BA7787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77" w:type="pct"/>
          </w:tcPr>
          <w:p w:rsidR="008826A4" w:rsidRPr="00BA7787" w:rsidRDefault="008826A4" w:rsidP="007859F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>1</w:t>
            </w:r>
            <w:r w:rsidR="00430650">
              <w:rPr>
                <w:sz w:val="28"/>
                <w:szCs w:val="28"/>
                <w:lang w:val="uk-UA"/>
              </w:rPr>
              <w:t>-</w:t>
            </w:r>
            <w:r w:rsidR="007859F1">
              <w:rPr>
                <w:sz w:val="28"/>
                <w:szCs w:val="28"/>
                <w:lang w:val="uk-UA"/>
              </w:rPr>
              <w:t>3</w:t>
            </w:r>
            <w:r w:rsidRPr="00BA7787">
              <w:rPr>
                <w:sz w:val="28"/>
                <w:szCs w:val="28"/>
                <w:lang w:val="uk-UA"/>
              </w:rPr>
              <w:t xml:space="preserve"> – </w:t>
            </w:r>
            <w:r w:rsidR="007859F1">
              <w:rPr>
                <w:sz w:val="28"/>
                <w:szCs w:val="28"/>
                <w:lang w:val="uk-UA"/>
              </w:rPr>
              <w:t>студент володіє лише власним кодом</w:t>
            </w:r>
          </w:p>
        </w:tc>
      </w:tr>
      <w:tr w:rsidR="008826A4" w:rsidRPr="00C6590C" w:rsidTr="00BA7787">
        <w:trPr>
          <w:tblCellSpacing w:w="0" w:type="dxa"/>
        </w:trPr>
        <w:tc>
          <w:tcPr>
            <w:tcW w:w="1600" w:type="pct"/>
            <w:vMerge/>
          </w:tcPr>
          <w:p w:rsidR="008826A4" w:rsidRPr="00BA7787" w:rsidRDefault="008826A4" w:rsidP="00BA7787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23" w:type="pct"/>
            <w:vMerge/>
          </w:tcPr>
          <w:p w:rsidR="008826A4" w:rsidRPr="00BA7787" w:rsidRDefault="008826A4" w:rsidP="00BA7787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77" w:type="pct"/>
          </w:tcPr>
          <w:p w:rsidR="008826A4" w:rsidRPr="00BA7787" w:rsidRDefault="007859F1" w:rsidP="007A020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430650">
              <w:rPr>
                <w:sz w:val="28"/>
                <w:szCs w:val="28"/>
                <w:lang w:val="uk-UA"/>
              </w:rPr>
              <w:t>-14</w:t>
            </w:r>
            <w:r w:rsidR="008826A4" w:rsidRPr="00BA7787">
              <w:rPr>
                <w:sz w:val="28"/>
                <w:szCs w:val="28"/>
                <w:lang w:val="uk-UA"/>
              </w:rPr>
              <w:t xml:space="preserve"> – </w:t>
            </w:r>
            <w:r w:rsidR="007A0201">
              <w:rPr>
                <w:sz w:val="28"/>
                <w:szCs w:val="28"/>
                <w:lang w:val="uk-UA"/>
              </w:rPr>
              <w:t>студент частково володіє кодом своїх колег по курсовій роботі</w:t>
            </w:r>
          </w:p>
        </w:tc>
      </w:tr>
      <w:tr w:rsidR="008826A4" w:rsidRPr="00C6590C" w:rsidTr="00BA7787">
        <w:trPr>
          <w:tblCellSpacing w:w="0" w:type="dxa"/>
        </w:trPr>
        <w:tc>
          <w:tcPr>
            <w:tcW w:w="1600" w:type="pct"/>
            <w:vMerge/>
          </w:tcPr>
          <w:p w:rsidR="008826A4" w:rsidRPr="00BA7787" w:rsidRDefault="008826A4" w:rsidP="00BA7787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23" w:type="pct"/>
            <w:vMerge/>
          </w:tcPr>
          <w:p w:rsidR="008826A4" w:rsidRPr="00BA7787" w:rsidRDefault="008826A4" w:rsidP="00BA7787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77" w:type="pct"/>
          </w:tcPr>
          <w:p w:rsidR="008826A4" w:rsidRPr="00BA7787" w:rsidRDefault="00430650" w:rsidP="007A020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  <w:r w:rsidR="008826A4" w:rsidRPr="00BA7787">
              <w:rPr>
                <w:sz w:val="28"/>
                <w:szCs w:val="28"/>
                <w:lang w:val="uk-UA"/>
              </w:rPr>
              <w:t xml:space="preserve"> –</w:t>
            </w:r>
            <w:r w:rsidR="007A0201">
              <w:rPr>
                <w:sz w:val="28"/>
                <w:szCs w:val="28"/>
                <w:lang w:val="uk-UA"/>
              </w:rPr>
              <w:t xml:space="preserve"> </w:t>
            </w:r>
            <w:r w:rsidR="007A0201">
              <w:rPr>
                <w:sz w:val="28"/>
                <w:szCs w:val="28"/>
                <w:lang w:val="uk-UA"/>
              </w:rPr>
              <w:t xml:space="preserve">студент </w:t>
            </w:r>
            <w:r w:rsidR="007A0201">
              <w:rPr>
                <w:sz w:val="28"/>
                <w:szCs w:val="28"/>
                <w:lang w:val="uk-UA"/>
              </w:rPr>
              <w:t>повністю</w:t>
            </w:r>
            <w:r w:rsidR="007A0201">
              <w:rPr>
                <w:sz w:val="28"/>
                <w:szCs w:val="28"/>
                <w:lang w:val="uk-UA"/>
              </w:rPr>
              <w:t xml:space="preserve"> володіє кодом своїх </w:t>
            </w:r>
            <w:r w:rsidR="007A0201">
              <w:rPr>
                <w:sz w:val="28"/>
                <w:szCs w:val="28"/>
                <w:lang w:val="uk-UA"/>
              </w:rPr>
              <w:lastRenderedPageBreak/>
              <w:t>колег по курсовій роботі</w:t>
            </w:r>
          </w:p>
        </w:tc>
      </w:tr>
      <w:tr w:rsidR="008826A4" w:rsidRPr="00C6590C" w:rsidTr="00BA7787">
        <w:trPr>
          <w:tblCellSpacing w:w="0" w:type="dxa"/>
        </w:trPr>
        <w:tc>
          <w:tcPr>
            <w:tcW w:w="1600" w:type="pct"/>
            <w:vMerge w:val="restart"/>
          </w:tcPr>
          <w:p w:rsidR="008826A4" w:rsidRPr="00BA7787" w:rsidRDefault="008826A4" w:rsidP="00BA7787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lastRenderedPageBreak/>
              <w:t>Вміння внести зміни у програмний код</w:t>
            </w:r>
          </w:p>
        </w:tc>
        <w:tc>
          <w:tcPr>
            <w:tcW w:w="623" w:type="pct"/>
            <w:vMerge w:val="restart"/>
          </w:tcPr>
          <w:p w:rsidR="008826A4" w:rsidRPr="00BA7787" w:rsidRDefault="008826A4" w:rsidP="007A0201">
            <w:pPr>
              <w:pStyle w:val="ac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>0-</w:t>
            </w:r>
            <w:r w:rsidR="007A0201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2777" w:type="pct"/>
            <w:vAlign w:val="center"/>
          </w:tcPr>
          <w:p w:rsidR="008826A4" w:rsidRPr="00BA7787" w:rsidRDefault="008826A4" w:rsidP="00BA7787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>0</w:t>
            </w:r>
            <w:r w:rsidR="00455CC5">
              <w:rPr>
                <w:sz w:val="28"/>
                <w:szCs w:val="28"/>
                <w:lang w:val="uk-UA"/>
              </w:rPr>
              <w:t xml:space="preserve"> –</w:t>
            </w:r>
            <w:r w:rsidRPr="00BA7787">
              <w:rPr>
                <w:sz w:val="28"/>
                <w:szCs w:val="28"/>
                <w:lang w:val="uk-UA"/>
              </w:rPr>
              <w:t xml:space="preserve"> студент</w:t>
            </w:r>
            <w:r w:rsidR="00455CC5">
              <w:rPr>
                <w:sz w:val="28"/>
                <w:szCs w:val="28"/>
                <w:lang w:val="uk-UA"/>
              </w:rPr>
              <w:t xml:space="preserve"> </w:t>
            </w:r>
            <w:r w:rsidRPr="00BA7787">
              <w:rPr>
                <w:sz w:val="28"/>
                <w:szCs w:val="28"/>
                <w:lang w:val="uk-UA"/>
              </w:rPr>
              <w:t>не може виконати додаткові завдання, пов’язані із внесенням змін у програмний код</w:t>
            </w:r>
          </w:p>
        </w:tc>
      </w:tr>
      <w:tr w:rsidR="008826A4" w:rsidRPr="00C6590C" w:rsidTr="00BA7787">
        <w:trPr>
          <w:tblCellSpacing w:w="0" w:type="dxa"/>
        </w:trPr>
        <w:tc>
          <w:tcPr>
            <w:tcW w:w="1600" w:type="pct"/>
            <w:vMerge/>
            <w:vAlign w:val="center"/>
          </w:tcPr>
          <w:p w:rsidR="008826A4" w:rsidRPr="00C6590C" w:rsidRDefault="008826A4" w:rsidP="0007687B">
            <w:pPr>
              <w:rPr>
                <w:szCs w:val="28"/>
              </w:rPr>
            </w:pPr>
          </w:p>
        </w:tc>
        <w:tc>
          <w:tcPr>
            <w:tcW w:w="623" w:type="pct"/>
            <w:vMerge/>
            <w:vAlign w:val="center"/>
          </w:tcPr>
          <w:p w:rsidR="008826A4" w:rsidRPr="00C6590C" w:rsidRDefault="008826A4" w:rsidP="0007687B">
            <w:pPr>
              <w:rPr>
                <w:szCs w:val="28"/>
              </w:rPr>
            </w:pPr>
          </w:p>
        </w:tc>
        <w:tc>
          <w:tcPr>
            <w:tcW w:w="2777" w:type="pct"/>
            <w:vAlign w:val="center"/>
          </w:tcPr>
          <w:p w:rsidR="008826A4" w:rsidRPr="00BA7787" w:rsidRDefault="008826A4" w:rsidP="007A020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>1</w:t>
            </w:r>
            <w:r w:rsidR="00455CC5">
              <w:rPr>
                <w:sz w:val="28"/>
                <w:szCs w:val="28"/>
                <w:lang w:val="uk-UA"/>
              </w:rPr>
              <w:t>-</w:t>
            </w:r>
            <w:r w:rsidR="007A0201">
              <w:rPr>
                <w:sz w:val="28"/>
                <w:szCs w:val="28"/>
                <w:lang w:val="uk-UA"/>
              </w:rPr>
              <w:t>9</w:t>
            </w:r>
            <w:r w:rsidR="00455CC5">
              <w:rPr>
                <w:sz w:val="28"/>
                <w:szCs w:val="28"/>
                <w:lang w:val="uk-UA"/>
              </w:rPr>
              <w:t xml:space="preserve"> –</w:t>
            </w:r>
            <w:r w:rsidRPr="00BA7787">
              <w:rPr>
                <w:sz w:val="28"/>
                <w:szCs w:val="28"/>
                <w:lang w:val="uk-UA"/>
              </w:rPr>
              <w:t xml:space="preserve"> студент</w:t>
            </w:r>
            <w:r w:rsidR="00455CC5">
              <w:rPr>
                <w:sz w:val="28"/>
                <w:szCs w:val="28"/>
                <w:lang w:val="uk-UA"/>
              </w:rPr>
              <w:t xml:space="preserve"> </w:t>
            </w:r>
            <w:r w:rsidRPr="00BA7787">
              <w:rPr>
                <w:sz w:val="28"/>
                <w:szCs w:val="28"/>
                <w:lang w:val="uk-UA"/>
              </w:rPr>
              <w:t>частково може виконати додаткові завдання, пов’язані із внесенням змін у програмний код</w:t>
            </w:r>
          </w:p>
        </w:tc>
      </w:tr>
      <w:tr w:rsidR="008826A4" w:rsidRPr="00C6590C" w:rsidTr="00BA7787">
        <w:trPr>
          <w:tblCellSpacing w:w="0" w:type="dxa"/>
        </w:trPr>
        <w:tc>
          <w:tcPr>
            <w:tcW w:w="1600" w:type="pct"/>
            <w:vMerge/>
            <w:vAlign w:val="center"/>
          </w:tcPr>
          <w:p w:rsidR="008826A4" w:rsidRPr="00C6590C" w:rsidRDefault="008826A4" w:rsidP="0007687B">
            <w:pPr>
              <w:rPr>
                <w:szCs w:val="28"/>
              </w:rPr>
            </w:pPr>
          </w:p>
        </w:tc>
        <w:tc>
          <w:tcPr>
            <w:tcW w:w="623" w:type="pct"/>
            <w:vMerge/>
            <w:vAlign w:val="center"/>
          </w:tcPr>
          <w:p w:rsidR="008826A4" w:rsidRPr="00C6590C" w:rsidRDefault="008826A4" w:rsidP="0007687B">
            <w:pPr>
              <w:rPr>
                <w:szCs w:val="28"/>
              </w:rPr>
            </w:pPr>
          </w:p>
        </w:tc>
        <w:tc>
          <w:tcPr>
            <w:tcW w:w="2777" w:type="pct"/>
            <w:vAlign w:val="center"/>
          </w:tcPr>
          <w:p w:rsidR="008826A4" w:rsidRPr="00BA7787" w:rsidRDefault="007A0201" w:rsidP="00455CC5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10 </w:t>
            </w:r>
            <w:r w:rsidR="00455CC5">
              <w:rPr>
                <w:sz w:val="28"/>
                <w:szCs w:val="28"/>
                <w:lang w:val="uk-UA"/>
              </w:rPr>
              <w:t>–</w:t>
            </w:r>
            <w:r w:rsidR="008826A4" w:rsidRPr="00BA7787">
              <w:rPr>
                <w:sz w:val="28"/>
                <w:szCs w:val="28"/>
                <w:lang w:val="uk-UA"/>
              </w:rPr>
              <w:t xml:space="preserve"> студент</w:t>
            </w:r>
            <w:r w:rsidR="00455CC5">
              <w:rPr>
                <w:sz w:val="28"/>
                <w:szCs w:val="28"/>
                <w:lang w:val="uk-UA"/>
              </w:rPr>
              <w:t xml:space="preserve"> </w:t>
            </w:r>
            <w:r w:rsidR="008826A4" w:rsidRPr="00BA7787">
              <w:rPr>
                <w:sz w:val="28"/>
                <w:szCs w:val="28"/>
                <w:lang w:val="uk-UA"/>
              </w:rPr>
              <w:t>грамотно виконує додаткові завдання, пов’язані із внесенням змін у програмний код</w:t>
            </w:r>
          </w:p>
        </w:tc>
      </w:tr>
    </w:tbl>
    <w:p w:rsidR="008826A4" w:rsidRDefault="008826A4" w:rsidP="008826A4">
      <w:pPr>
        <w:ind w:firstLine="540"/>
        <w:rPr>
          <w:szCs w:val="28"/>
          <w:lang w:val="en-US" w:eastAsia="uk-UA"/>
        </w:rPr>
      </w:pPr>
    </w:p>
    <w:p w:rsidR="008826A4" w:rsidRPr="000E11C1" w:rsidRDefault="008826A4" w:rsidP="006A0C15">
      <w:pPr>
        <w:rPr>
          <w:lang w:eastAsia="uk-UA"/>
        </w:rPr>
      </w:pPr>
      <w:r w:rsidRPr="000E11C1">
        <w:rPr>
          <w:lang w:eastAsia="uk-UA"/>
        </w:rPr>
        <w:t xml:space="preserve">Сума балів двох </w:t>
      </w:r>
      <w:r w:rsidRPr="000E11C1">
        <w:t>складових</w:t>
      </w:r>
      <w:r w:rsidRPr="000E11C1">
        <w:rPr>
          <w:lang w:eastAsia="uk-UA"/>
        </w:rPr>
        <w:t xml:space="preserve"> переводиться до залікової оцінки згідно з таблицею</w:t>
      </w:r>
      <w:r w:rsidR="006A0C15">
        <w:rPr>
          <w:lang w:eastAsia="uk-UA"/>
        </w:rPr>
        <w:t xml:space="preserve"> 5.4.</w:t>
      </w:r>
    </w:p>
    <w:p w:rsidR="008826A4" w:rsidRPr="000E11C1" w:rsidRDefault="006A0C15" w:rsidP="006A0C15">
      <w:pPr>
        <w:pStyle w:val="a0"/>
      </w:pPr>
      <w:r>
        <w:t>–</w:t>
      </w:r>
      <w:r w:rsidRPr="00DD3C97">
        <w:t xml:space="preserve"> </w:t>
      </w:r>
      <w:r w:rsidRPr="00C6590C">
        <w:t xml:space="preserve"> </w:t>
      </w:r>
      <w:r>
        <w:t>Загальний критерій оцінювання</w:t>
      </w: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46"/>
        <w:gridCol w:w="2398"/>
        <w:gridCol w:w="3423"/>
      </w:tblGrid>
      <w:tr w:rsidR="008826A4" w:rsidRPr="000E11C1" w:rsidTr="0007687B">
        <w:tc>
          <w:tcPr>
            <w:tcW w:w="3946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R =  r1+ r2</w:t>
            </w:r>
          </w:p>
        </w:tc>
        <w:tc>
          <w:tcPr>
            <w:tcW w:w="2398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Оцінка ECTS</w:t>
            </w:r>
          </w:p>
        </w:tc>
        <w:tc>
          <w:tcPr>
            <w:tcW w:w="3423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Національна оцінка</w:t>
            </w:r>
          </w:p>
        </w:tc>
      </w:tr>
      <w:tr w:rsidR="008826A4" w:rsidRPr="000E11C1" w:rsidTr="0007687B">
        <w:tc>
          <w:tcPr>
            <w:tcW w:w="3946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95… 100</w:t>
            </w:r>
          </w:p>
        </w:tc>
        <w:tc>
          <w:tcPr>
            <w:tcW w:w="2398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3423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відмінно</w:t>
            </w:r>
          </w:p>
        </w:tc>
      </w:tr>
      <w:tr w:rsidR="008826A4" w:rsidRPr="000E11C1" w:rsidTr="0007687B">
        <w:tc>
          <w:tcPr>
            <w:tcW w:w="3946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85 … 94</w:t>
            </w:r>
          </w:p>
        </w:tc>
        <w:tc>
          <w:tcPr>
            <w:tcW w:w="2398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3423" w:type="dxa"/>
            <w:vMerge w:val="restart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добре</w:t>
            </w:r>
          </w:p>
        </w:tc>
      </w:tr>
      <w:tr w:rsidR="008826A4" w:rsidRPr="000E11C1" w:rsidTr="0007687B">
        <w:tc>
          <w:tcPr>
            <w:tcW w:w="3946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75 … 84</w:t>
            </w:r>
          </w:p>
        </w:tc>
        <w:tc>
          <w:tcPr>
            <w:tcW w:w="2398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С</w:t>
            </w:r>
          </w:p>
        </w:tc>
        <w:tc>
          <w:tcPr>
            <w:tcW w:w="3423" w:type="dxa"/>
            <w:vMerge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</w:p>
        </w:tc>
      </w:tr>
      <w:tr w:rsidR="008826A4" w:rsidRPr="000E11C1" w:rsidTr="0007687B">
        <w:tc>
          <w:tcPr>
            <w:tcW w:w="3946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65 … 74</w:t>
            </w:r>
          </w:p>
        </w:tc>
        <w:tc>
          <w:tcPr>
            <w:tcW w:w="2398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D</w:t>
            </w:r>
          </w:p>
        </w:tc>
        <w:tc>
          <w:tcPr>
            <w:tcW w:w="3423" w:type="dxa"/>
            <w:vMerge w:val="restart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задовільно</w:t>
            </w:r>
          </w:p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</w:p>
        </w:tc>
      </w:tr>
      <w:tr w:rsidR="008826A4" w:rsidRPr="000E11C1" w:rsidTr="0007687B">
        <w:tc>
          <w:tcPr>
            <w:tcW w:w="3946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60 … 64</w:t>
            </w:r>
          </w:p>
        </w:tc>
        <w:tc>
          <w:tcPr>
            <w:tcW w:w="2398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Е</w:t>
            </w:r>
          </w:p>
        </w:tc>
        <w:tc>
          <w:tcPr>
            <w:tcW w:w="3423" w:type="dxa"/>
            <w:vMerge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</w:p>
        </w:tc>
      </w:tr>
      <w:tr w:rsidR="008826A4" w:rsidRPr="000E11C1" w:rsidTr="0007687B">
        <w:tc>
          <w:tcPr>
            <w:tcW w:w="3946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Менше 60</w:t>
            </w:r>
          </w:p>
        </w:tc>
        <w:tc>
          <w:tcPr>
            <w:tcW w:w="2398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Fx</w:t>
            </w:r>
          </w:p>
        </w:tc>
        <w:tc>
          <w:tcPr>
            <w:tcW w:w="3423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незадовільно</w:t>
            </w:r>
          </w:p>
        </w:tc>
      </w:tr>
      <w:tr w:rsidR="008826A4" w:rsidRPr="000E11C1" w:rsidTr="0007687B">
        <w:tc>
          <w:tcPr>
            <w:tcW w:w="3946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Курсовий проект не допущено до захисту</w:t>
            </w:r>
          </w:p>
        </w:tc>
        <w:tc>
          <w:tcPr>
            <w:tcW w:w="2398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F</w:t>
            </w:r>
          </w:p>
        </w:tc>
        <w:tc>
          <w:tcPr>
            <w:tcW w:w="3423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не допущено</w:t>
            </w:r>
          </w:p>
        </w:tc>
      </w:tr>
    </w:tbl>
    <w:p w:rsidR="008826A4" w:rsidRPr="009E1537" w:rsidRDefault="008826A4" w:rsidP="008826A4">
      <w:pPr>
        <w:ind w:firstLine="426"/>
        <w:rPr>
          <w:szCs w:val="28"/>
        </w:rPr>
      </w:pPr>
    </w:p>
    <w:p w:rsidR="008826A4" w:rsidRPr="00B53EC4" w:rsidRDefault="008826A4" w:rsidP="00B53EC4">
      <w:pPr>
        <w:pStyle w:val="1"/>
      </w:pPr>
      <w:bookmarkStart w:id="22" w:name="_Toc445079269"/>
      <w:r w:rsidRPr="00B53EC4">
        <w:lastRenderedPageBreak/>
        <w:t>ТЕМИ ІНДИВІДУАЛЬНИХ ЗАВДАНЬ НА КУРСОВУ РОБОТУ</w:t>
      </w:r>
      <w:bookmarkEnd w:id="22"/>
    </w:p>
    <w:p w:rsidR="008826A4" w:rsidRDefault="008826A4" w:rsidP="001A3F63">
      <w:r w:rsidRPr="00FF592C">
        <w:rPr>
          <w:highlight w:val="yellow"/>
        </w:rPr>
        <w:t>Тематика курсових робіт визначається змістом робочої навчальної програми з дисципліни «</w:t>
      </w:r>
      <w:r w:rsidR="005A2768">
        <w:rPr>
          <w:highlight w:val="yellow"/>
        </w:rPr>
        <w:t>ООП</w:t>
      </w:r>
      <w:r w:rsidRPr="00FF592C">
        <w:rPr>
          <w:highlight w:val="yellow"/>
        </w:rPr>
        <w:t xml:space="preserve">», що читається студентам денної форми навчання протягом </w:t>
      </w:r>
      <w:r w:rsidR="005A2768">
        <w:rPr>
          <w:highlight w:val="yellow"/>
        </w:rPr>
        <w:t>3</w:t>
      </w:r>
      <w:r w:rsidRPr="00FF592C">
        <w:rPr>
          <w:highlight w:val="yellow"/>
        </w:rPr>
        <w:t xml:space="preserve">-го семестру в обсязі </w:t>
      </w:r>
      <w:r w:rsidR="005A2768">
        <w:rPr>
          <w:highlight w:val="yellow"/>
        </w:rPr>
        <w:t>5</w:t>
      </w:r>
      <w:r w:rsidRPr="00FF592C">
        <w:rPr>
          <w:highlight w:val="yellow"/>
        </w:rPr>
        <w:t xml:space="preserve"> кредитів ECTS (в тому числі </w:t>
      </w:r>
      <w:r w:rsidR="005A2768">
        <w:rPr>
          <w:highlight w:val="yellow"/>
        </w:rPr>
        <w:t>54</w:t>
      </w:r>
      <w:r w:rsidRPr="00FF592C">
        <w:rPr>
          <w:highlight w:val="yellow"/>
        </w:rPr>
        <w:t xml:space="preserve"> годин лекцій та </w:t>
      </w:r>
      <w:r w:rsidR="005A2768">
        <w:rPr>
          <w:highlight w:val="yellow"/>
        </w:rPr>
        <w:t>36</w:t>
      </w:r>
      <w:r w:rsidRPr="00FF592C">
        <w:rPr>
          <w:highlight w:val="yellow"/>
        </w:rPr>
        <w:t xml:space="preserve"> годин комп’ютерного практикуму).</w:t>
      </w:r>
      <w:r>
        <w:t xml:space="preserve"> </w:t>
      </w:r>
    </w:p>
    <w:p w:rsidR="008826A4" w:rsidRPr="00E24A29" w:rsidRDefault="008826A4" w:rsidP="001A3F63">
      <w:pPr>
        <w:rPr>
          <w:color w:val="000000"/>
        </w:rPr>
      </w:pPr>
      <w:r w:rsidRPr="00E24A29">
        <w:rPr>
          <w:color w:val="000000"/>
        </w:rPr>
        <w:t>Студент повинен написати порівняно складну програму з використанням графічних можливостей мови програмування (з графічним інтерфейсом). Програма повинна відповідати всім критеріям якості програмного продукту. Для виконання курсово</w:t>
      </w:r>
      <w:r>
        <w:rPr>
          <w:color w:val="000000"/>
        </w:rPr>
        <w:t>ї</w:t>
      </w:r>
      <w:r w:rsidRPr="00E24A29">
        <w:rPr>
          <w:color w:val="000000"/>
        </w:rPr>
        <w:t xml:space="preserve"> </w:t>
      </w:r>
      <w:r>
        <w:rPr>
          <w:color w:val="000000"/>
        </w:rPr>
        <w:t>роботи</w:t>
      </w:r>
      <w:r w:rsidRPr="00E24A29">
        <w:rPr>
          <w:color w:val="000000"/>
        </w:rPr>
        <w:t xml:space="preserve"> використовується мов</w:t>
      </w:r>
      <w:r>
        <w:rPr>
          <w:color w:val="000000"/>
        </w:rPr>
        <w:t>а</w:t>
      </w:r>
      <w:r w:rsidRPr="00E24A29">
        <w:rPr>
          <w:color w:val="000000"/>
        </w:rPr>
        <w:t xml:space="preserve"> програмування </w:t>
      </w:r>
      <w:r>
        <w:rPr>
          <w:color w:val="000000"/>
        </w:rPr>
        <w:t>С/С++</w:t>
      </w:r>
      <w:r w:rsidRPr="00E24A29">
        <w:rPr>
          <w:color w:val="000000"/>
        </w:rPr>
        <w:t xml:space="preserve"> або інша, за погодженням з викладачем.</w:t>
      </w:r>
    </w:p>
    <w:p w:rsidR="008826A4" w:rsidRPr="0064008F" w:rsidRDefault="008826A4" w:rsidP="001A3F63">
      <w:pPr>
        <w:rPr>
          <w:color w:val="000000"/>
        </w:rPr>
      </w:pPr>
      <w:r>
        <w:t xml:space="preserve">Порядок </w:t>
      </w:r>
      <w:r w:rsidRPr="00AA61AE">
        <w:t>виконання курсової роботи</w:t>
      </w:r>
      <w:r>
        <w:t xml:space="preserve"> </w:t>
      </w:r>
      <w:r w:rsidRPr="0064008F">
        <w:t xml:space="preserve">включає </w:t>
      </w:r>
      <w:r w:rsidRPr="0064008F">
        <w:rPr>
          <w:color w:val="000000"/>
        </w:rPr>
        <w:t xml:space="preserve">розробку алгоритмічного </w:t>
      </w:r>
      <w:r>
        <w:rPr>
          <w:color w:val="000000"/>
        </w:rPr>
        <w:t>і</w:t>
      </w:r>
      <w:r w:rsidRPr="0064008F">
        <w:rPr>
          <w:color w:val="000000"/>
        </w:rPr>
        <w:t xml:space="preserve"> програмного забезпечення, </w:t>
      </w:r>
      <w:r>
        <w:rPr>
          <w:color w:val="000000"/>
        </w:rPr>
        <w:t xml:space="preserve">проектування </w:t>
      </w:r>
      <w:r w:rsidRPr="0064008F">
        <w:rPr>
          <w:color w:val="000000"/>
        </w:rPr>
        <w:t>зручного інтерфейсу</w:t>
      </w:r>
      <w:r>
        <w:rPr>
          <w:color w:val="000000"/>
        </w:rPr>
        <w:t xml:space="preserve"> користувача</w:t>
      </w:r>
      <w:r w:rsidR="005A2768">
        <w:rPr>
          <w:color w:val="000000"/>
        </w:rPr>
        <w:t xml:space="preserve"> та</w:t>
      </w:r>
      <w:r w:rsidRPr="0064008F">
        <w:rPr>
          <w:color w:val="000000"/>
        </w:rPr>
        <w:t xml:space="preserve"> оформлення пояснювальної записки.</w:t>
      </w:r>
    </w:p>
    <w:p w:rsidR="008826A4" w:rsidRPr="0064008F" w:rsidRDefault="008826A4" w:rsidP="001A3F63">
      <w:pPr>
        <w:rPr>
          <w:color w:val="000000"/>
        </w:rPr>
      </w:pPr>
      <w:r w:rsidRPr="00F94547">
        <w:rPr>
          <w:color w:val="000000"/>
        </w:rPr>
        <w:t>Ст</w:t>
      </w:r>
      <w:r w:rsidRPr="0064008F">
        <w:t>удент</w:t>
      </w:r>
      <w:r w:rsidRPr="0064008F">
        <w:rPr>
          <w:color w:val="000000"/>
        </w:rPr>
        <w:t xml:space="preserve"> </w:t>
      </w:r>
      <w:r w:rsidRPr="0064008F">
        <w:t>може</w:t>
      </w:r>
      <w:r w:rsidRPr="0064008F">
        <w:rPr>
          <w:color w:val="000000"/>
        </w:rPr>
        <w:t xml:space="preserve"> запропонувати власну тему, обґрунтувавши </w:t>
      </w:r>
      <w:r>
        <w:rPr>
          <w:color w:val="000000"/>
        </w:rPr>
        <w:t xml:space="preserve">її </w:t>
      </w:r>
      <w:r w:rsidRPr="0064008F">
        <w:rPr>
          <w:color w:val="000000"/>
        </w:rPr>
        <w:t xml:space="preserve">актуальність </w:t>
      </w:r>
      <w:r>
        <w:rPr>
          <w:color w:val="000000"/>
        </w:rPr>
        <w:t>та</w:t>
      </w:r>
      <w:r w:rsidRPr="0064008F">
        <w:rPr>
          <w:color w:val="000000"/>
        </w:rPr>
        <w:t xml:space="preserve"> доцільність</w:t>
      </w:r>
      <w:r>
        <w:rPr>
          <w:color w:val="000000"/>
        </w:rPr>
        <w:t xml:space="preserve"> виконання відповідної</w:t>
      </w:r>
      <w:r w:rsidRPr="0064008F">
        <w:rPr>
          <w:color w:val="000000"/>
        </w:rPr>
        <w:t xml:space="preserve"> розроб</w:t>
      </w:r>
      <w:r>
        <w:rPr>
          <w:color w:val="000000"/>
        </w:rPr>
        <w:t>ки. При цьому він</w:t>
      </w:r>
      <w:r w:rsidRPr="0064008F">
        <w:rPr>
          <w:color w:val="000000"/>
        </w:rPr>
        <w:t xml:space="preserve"> скла</w:t>
      </w:r>
      <w:r>
        <w:rPr>
          <w:color w:val="000000"/>
        </w:rPr>
        <w:t>дає</w:t>
      </w:r>
      <w:r w:rsidRPr="0064008F">
        <w:rPr>
          <w:color w:val="000000"/>
        </w:rPr>
        <w:t xml:space="preserve"> технічне завдання, яке затверджується керівником курсової роботи.</w:t>
      </w:r>
    </w:p>
    <w:p w:rsidR="00FE6820" w:rsidRPr="00FE6820" w:rsidRDefault="000B4F10" w:rsidP="00FE6820">
      <w:pPr>
        <w:pStyle w:val="2"/>
      </w:pPr>
      <w:r>
        <w:t>Варіанти завдань</w:t>
      </w:r>
    </w:p>
    <w:p w:rsidR="00B32CF0" w:rsidRDefault="00B32CF0" w:rsidP="00275001">
      <w:r>
        <w:t xml:space="preserve">Розробити програму, яка вирішуватиме поставлену задачу у відповідності до варіанту </w:t>
      </w:r>
      <w:r w:rsidR="00FE6820" w:rsidRPr="00275001">
        <w:t>(табл</w:t>
      </w:r>
      <w:r w:rsidR="00275001">
        <w:t>иця 6.1).</w:t>
      </w:r>
      <w:r w:rsidR="00FE6820" w:rsidRPr="00275001">
        <w:t xml:space="preserve"> </w:t>
      </w:r>
    </w:p>
    <w:p w:rsidR="00FE6820" w:rsidRPr="005A2768" w:rsidRDefault="00644FBA" w:rsidP="00275001">
      <w:pPr>
        <w:rPr>
          <w:highlight w:val="yellow"/>
          <w:lang w:val="en-US"/>
        </w:rPr>
      </w:pPr>
      <w:r w:rsidRPr="005A2768">
        <w:rPr>
          <w:highlight w:val="yellow"/>
        </w:rPr>
        <w:t>Додаткові вимоги</w:t>
      </w:r>
      <w:r w:rsidR="00B32CF0" w:rsidRPr="005A2768">
        <w:rPr>
          <w:highlight w:val="yellow"/>
        </w:rPr>
        <w:t xml:space="preserve"> до програми</w:t>
      </w:r>
      <w:r w:rsidR="00FE6820" w:rsidRPr="005A2768">
        <w:rPr>
          <w:highlight w:val="yellow"/>
        </w:rPr>
        <w:t>:</w:t>
      </w:r>
    </w:p>
    <w:p w:rsidR="00FE6820" w:rsidRPr="005A2768" w:rsidRDefault="00FE6820" w:rsidP="00B32CF0">
      <w:pPr>
        <w:pStyle w:val="ab"/>
        <w:numPr>
          <w:ilvl w:val="0"/>
          <w:numId w:val="4"/>
        </w:numPr>
        <w:ind w:left="0" w:firstLine="709"/>
        <w:rPr>
          <w:highlight w:val="yellow"/>
        </w:rPr>
      </w:pPr>
      <w:r w:rsidRPr="005A2768">
        <w:rPr>
          <w:highlight w:val="yellow"/>
        </w:rPr>
        <w:t>введення вихідних даних за допомогою розробленої самостійно екранної форми</w:t>
      </w:r>
      <w:r w:rsidR="00B32CF0" w:rsidRPr="005A2768">
        <w:rPr>
          <w:highlight w:val="yellow"/>
        </w:rPr>
        <w:t xml:space="preserve"> (у деяких випадках зчитування з файлу)</w:t>
      </w:r>
      <w:r w:rsidRPr="005A2768">
        <w:rPr>
          <w:highlight w:val="yellow"/>
        </w:rPr>
        <w:t>;</w:t>
      </w:r>
    </w:p>
    <w:p w:rsidR="00FE6820" w:rsidRPr="005A2768" w:rsidRDefault="00FE6820" w:rsidP="00B32CF0">
      <w:pPr>
        <w:pStyle w:val="ab"/>
        <w:numPr>
          <w:ilvl w:val="0"/>
          <w:numId w:val="4"/>
        </w:numPr>
        <w:ind w:left="0" w:firstLine="709"/>
        <w:rPr>
          <w:highlight w:val="yellow"/>
        </w:rPr>
      </w:pPr>
      <w:r w:rsidRPr="005A2768">
        <w:rPr>
          <w:highlight w:val="yellow"/>
        </w:rPr>
        <w:t>збереження отриманих числових результатів у вигляді текстового файлу;</w:t>
      </w:r>
    </w:p>
    <w:p w:rsidR="00FE6820" w:rsidRPr="005A2768" w:rsidRDefault="00FE6820" w:rsidP="00B32CF0">
      <w:pPr>
        <w:pStyle w:val="ab"/>
        <w:numPr>
          <w:ilvl w:val="0"/>
          <w:numId w:val="4"/>
        </w:numPr>
        <w:ind w:left="0" w:firstLine="709"/>
        <w:rPr>
          <w:highlight w:val="yellow"/>
        </w:rPr>
      </w:pPr>
      <w:r w:rsidRPr="005A2768">
        <w:rPr>
          <w:highlight w:val="yellow"/>
        </w:rPr>
        <w:t>графічне представлення одержаних результатів;</w:t>
      </w:r>
    </w:p>
    <w:p w:rsidR="00FE6820" w:rsidRPr="005A2768" w:rsidRDefault="00FE6820" w:rsidP="00B32CF0">
      <w:pPr>
        <w:pStyle w:val="ab"/>
        <w:numPr>
          <w:ilvl w:val="0"/>
          <w:numId w:val="4"/>
        </w:numPr>
        <w:ind w:left="0" w:firstLine="709"/>
        <w:rPr>
          <w:highlight w:val="yellow"/>
        </w:rPr>
      </w:pPr>
      <w:r w:rsidRPr="005A2768">
        <w:rPr>
          <w:highlight w:val="yellow"/>
        </w:rPr>
        <w:t>демонстрацію (за можливості - графічну) роботи застосованих методів розв'язання підзадач;</w:t>
      </w:r>
    </w:p>
    <w:p w:rsidR="00FE6820" w:rsidRPr="005A2768" w:rsidRDefault="00FE6820" w:rsidP="00B32CF0">
      <w:pPr>
        <w:pStyle w:val="ab"/>
        <w:numPr>
          <w:ilvl w:val="0"/>
          <w:numId w:val="4"/>
        </w:numPr>
        <w:ind w:left="0" w:firstLine="709"/>
        <w:rPr>
          <w:highlight w:val="yellow"/>
        </w:rPr>
      </w:pPr>
      <w:r w:rsidRPr="005A2768">
        <w:rPr>
          <w:highlight w:val="yellow"/>
        </w:rPr>
        <w:t xml:space="preserve">оцінку складності </w:t>
      </w:r>
      <w:r w:rsidR="00B32CF0" w:rsidRPr="005A2768">
        <w:rPr>
          <w:highlight w:val="yellow"/>
        </w:rPr>
        <w:t>алгоритмів</w:t>
      </w:r>
      <w:r w:rsidRPr="005A2768">
        <w:rPr>
          <w:highlight w:val="yellow"/>
        </w:rPr>
        <w:t>;</w:t>
      </w:r>
    </w:p>
    <w:p w:rsidR="00FE6820" w:rsidRPr="005A2768" w:rsidRDefault="00FE6820" w:rsidP="00B32CF0">
      <w:pPr>
        <w:pStyle w:val="ab"/>
        <w:numPr>
          <w:ilvl w:val="0"/>
          <w:numId w:val="4"/>
        </w:numPr>
        <w:ind w:left="0" w:firstLine="709"/>
        <w:rPr>
          <w:highlight w:val="yellow"/>
        </w:rPr>
      </w:pPr>
      <w:r w:rsidRPr="005A2768">
        <w:rPr>
          <w:highlight w:val="yellow"/>
        </w:rPr>
        <w:t>порівняльний аналіз методів розв'язання підзадач.</w:t>
      </w:r>
    </w:p>
    <w:p w:rsidR="00E202EE" w:rsidRPr="005A2768" w:rsidRDefault="00B32CF0" w:rsidP="00B32CF0">
      <w:pPr>
        <w:pStyle w:val="a0"/>
        <w:rPr>
          <w:highlight w:val="yellow"/>
        </w:rPr>
      </w:pPr>
      <w:r w:rsidRPr="005A2768">
        <w:rPr>
          <w:highlight w:val="yellow"/>
        </w:rPr>
        <w:t>–  Теми індивідуальних завдань на курсову роботу</w:t>
      </w:r>
    </w:p>
    <w:p w:rsidR="00385840" w:rsidRPr="008E7492" w:rsidRDefault="00385840" w:rsidP="00385840">
      <w:pPr>
        <w:pStyle w:val="-0"/>
      </w:pPr>
      <w:bookmarkStart w:id="23" w:name="_Toc445079271"/>
      <w:r>
        <w:lastRenderedPageBreak/>
        <w:t>СПИСОК ЛІТЕРАТУРИ</w:t>
      </w:r>
      <w:bookmarkEnd w:id="23"/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Калиткин</w:t>
      </w:r>
      <w:proofErr w:type="spellEnd"/>
      <w:r w:rsidRPr="005A2768">
        <w:rPr>
          <w:highlight w:val="yellow"/>
        </w:rPr>
        <w:t xml:space="preserve"> Н.Н. </w:t>
      </w:r>
      <w:proofErr w:type="spellStart"/>
      <w:r w:rsidRPr="005A2768">
        <w:rPr>
          <w:highlight w:val="yellow"/>
        </w:rPr>
        <w:t>Численные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методы</w:t>
      </w:r>
      <w:proofErr w:type="spellEnd"/>
      <w:r w:rsidRPr="005A2768">
        <w:rPr>
          <w:highlight w:val="yellow"/>
        </w:rPr>
        <w:t>. – М.: Наука, 1978. – 512 с.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Мудров</w:t>
      </w:r>
      <w:proofErr w:type="spellEnd"/>
      <w:r w:rsidRPr="005A2768">
        <w:rPr>
          <w:highlight w:val="yellow"/>
        </w:rPr>
        <w:t xml:space="preserve"> А.Е. </w:t>
      </w:r>
      <w:proofErr w:type="spellStart"/>
      <w:r w:rsidRPr="005A2768">
        <w:rPr>
          <w:highlight w:val="yellow"/>
        </w:rPr>
        <w:t>Численные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методы</w:t>
      </w:r>
      <w:proofErr w:type="spellEnd"/>
      <w:r w:rsidRPr="005A2768">
        <w:rPr>
          <w:highlight w:val="yellow"/>
        </w:rPr>
        <w:t xml:space="preserve"> для ПЭВМ на </w:t>
      </w:r>
      <w:proofErr w:type="spellStart"/>
      <w:r w:rsidRPr="005A2768">
        <w:rPr>
          <w:highlight w:val="yellow"/>
        </w:rPr>
        <w:t>языках</w:t>
      </w:r>
      <w:proofErr w:type="spellEnd"/>
      <w:r w:rsidRPr="005A2768">
        <w:rPr>
          <w:highlight w:val="yellow"/>
        </w:rPr>
        <w:t xml:space="preserve"> Бейсик, Фортран и Паскаль. – </w:t>
      </w:r>
      <w:proofErr w:type="spellStart"/>
      <w:r w:rsidRPr="005A2768">
        <w:rPr>
          <w:highlight w:val="yellow"/>
        </w:rPr>
        <w:t>Томск</w:t>
      </w:r>
      <w:proofErr w:type="spellEnd"/>
      <w:r w:rsidRPr="005A2768">
        <w:rPr>
          <w:highlight w:val="yellow"/>
        </w:rPr>
        <w:t>: МП «РАСКО», 1991. – 272 с.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r w:rsidRPr="005A2768">
        <w:rPr>
          <w:highlight w:val="yellow"/>
        </w:rPr>
        <w:t xml:space="preserve">Маликов В.Т., </w:t>
      </w:r>
      <w:proofErr w:type="spellStart"/>
      <w:r w:rsidRPr="005A2768">
        <w:rPr>
          <w:highlight w:val="yellow"/>
        </w:rPr>
        <w:t>Кветный</w:t>
      </w:r>
      <w:proofErr w:type="spellEnd"/>
      <w:r w:rsidRPr="005A2768">
        <w:rPr>
          <w:highlight w:val="yellow"/>
        </w:rPr>
        <w:t xml:space="preserve"> Р.Н. </w:t>
      </w:r>
      <w:proofErr w:type="spellStart"/>
      <w:r w:rsidRPr="005A2768">
        <w:rPr>
          <w:highlight w:val="yellow"/>
        </w:rPr>
        <w:t>Вычислительные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методы</w:t>
      </w:r>
      <w:proofErr w:type="spellEnd"/>
      <w:r w:rsidRPr="005A2768">
        <w:rPr>
          <w:highlight w:val="yellow"/>
        </w:rPr>
        <w:t xml:space="preserve"> и </w:t>
      </w:r>
      <w:proofErr w:type="spellStart"/>
      <w:r w:rsidRPr="005A2768">
        <w:rPr>
          <w:highlight w:val="yellow"/>
        </w:rPr>
        <w:t>применение</w:t>
      </w:r>
      <w:proofErr w:type="spellEnd"/>
      <w:r w:rsidRPr="005A2768">
        <w:rPr>
          <w:highlight w:val="yellow"/>
        </w:rPr>
        <w:t xml:space="preserve"> ЭВМ: </w:t>
      </w:r>
      <w:proofErr w:type="spellStart"/>
      <w:r w:rsidRPr="005A2768">
        <w:rPr>
          <w:highlight w:val="yellow"/>
        </w:rPr>
        <w:t>Учеб</w:t>
      </w:r>
      <w:proofErr w:type="spellEnd"/>
      <w:r w:rsidRPr="005A2768">
        <w:rPr>
          <w:highlight w:val="yellow"/>
        </w:rPr>
        <w:t xml:space="preserve">. </w:t>
      </w:r>
      <w:proofErr w:type="spellStart"/>
      <w:r w:rsidRPr="005A2768">
        <w:rPr>
          <w:highlight w:val="yellow"/>
        </w:rPr>
        <w:t>пособие</w:t>
      </w:r>
      <w:proofErr w:type="spellEnd"/>
      <w:r w:rsidRPr="005A2768">
        <w:rPr>
          <w:highlight w:val="yellow"/>
        </w:rPr>
        <w:t xml:space="preserve">. – К.: </w:t>
      </w:r>
      <w:proofErr w:type="spellStart"/>
      <w:r w:rsidRPr="005A2768">
        <w:rPr>
          <w:highlight w:val="yellow"/>
        </w:rPr>
        <w:t>Выща</w:t>
      </w:r>
      <w:proofErr w:type="spellEnd"/>
      <w:r w:rsidRPr="005A2768">
        <w:rPr>
          <w:highlight w:val="yellow"/>
        </w:rPr>
        <w:t xml:space="preserve"> школа, 1989. – 213 с.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Воробьева</w:t>
      </w:r>
      <w:proofErr w:type="spellEnd"/>
      <w:r w:rsidRPr="005A2768">
        <w:rPr>
          <w:highlight w:val="yellow"/>
        </w:rPr>
        <w:t xml:space="preserve"> Г.Н., Данилова А.Н. Практикум по </w:t>
      </w:r>
      <w:proofErr w:type="spellStart"/>
      <w:r w:rsidRPr="005A2768">
        <w:rPr>
          <w:highlight w:val="yellow"/>
        </w:rPr>
        <w:t>вычислительной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математике</w:t>
      </w:r>
      <w:proofErr w:type="spellEnd"/>
      <w:r w:rsidRPr="005A2768">
        <w:rPr>
          <w:highlight w:val="yellow"/>
        </w:rPr>
        <w:t xml:space="preserve">: </w:t>
      </w:r>
      <w:proofErr w:type="spellStart"/>
      <w:r w:rsidRPr="005A2768">
        <w:rPr>
          <w:highlight w:val="yellow"/>
        </w:rPr>
        <w:t>Учеб</w:t>
      </w:r>
      <w:proofErr w:type="spellEnd"/>
      <w:r w:rsidRPr="005A2768">
        <w:rPr>
          <w:highlight w:val="yellow"/>
        </w:rPr>
        <w:t xml:space="preserve">. </w:t>
      </w:r>
      <w:proofErr w:type="spellStart"/>
      <w:r w:rsidRPr="005A2768">
        <w:rPr>
          <w:highlight w:val="yellow"/>
        </w:rPr>
        <w:t>пособие</w:t>
      </w:r>
      <w:proofErr w:type="spellEnd"/>
      <w:r w:rsidRPr="005A2768">
        <w:rPr>
          <w:highlight w:val="yellow"/>
        </w:rPr>
        <w:t xml:space="preserve">. – М.: </w:t>
      </w:r>
      <w:proofErr w:type="spellStart"/>
      <w:r w:rsidRPr="005A2768">
        <w:rPr>
          <w:highlight w:val="yellow"/>
        </w:rPr>
        <w:t>Высш</w:t>
      </w:r>
      <w:proofErr w:type="spellEnd"/>
      <w:r w:rsidRPr="005A2768">
        <w:rPr>
          <w:highlight w:val="yellow"/>
        </w:rPr>
        <w:t>. школа, 1990. – 208с.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Бейко</w:t>
      </w:r>
      <w:proofErr w:type="spellEnd"/>
      <w:r w:rsidRPr="005A2768">
        <w:rPr>
          <w:highlight w:val="yellow"/>
        </w:rPr>
        <w:t xml:space="preserve"> И.В. </w:t>
      </w:r>
      <w:proofErr w:type="spellStart"/>
      <w:r w:rsidRPr="005A2768">
        <w:rPr>
          <w:highlight w:val="yellow"/>
        </w:rPr>
        <w:t>Методы</w:t>
      </w:r>
      <w:proofErr w:type="spellEnd"/>
      <w:r w:rsidRPr="005A2768">
        <w:rPr>
          <w:highlight w:val="yellow"/>
        </w:rPr>
        <w:t xml:space="preserve"> и </w:t>
      </w:r>
      <w:proofErr w:type="spellStart"/>
      <w:r w:rsidRPr="005A2768">
        <w:rPr>
          <w:highlight w:val="yellow"/>
        </w:rPr>
        <w:t>алгоритмы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решения</w:t>
      </w:r>
      <w:proofErr w:type="spellEnd"/>
      <w:r w:rsidRPr="005A2768">
        <w:rPr>
          <w:highlight w:val="yellow"/>
        </w:rPr>
        <w:t xml:space="preserve"> задач </w:t>
      </w:r>
      <w:proofErr w:type="spellStart"/>
      <w:r w:rsidRPr="005A2768">
        <w:rPr>
          <w:highlight w:val="yellow"/>
        </w:rPr>
        <w:t>оптимизации</w:t>
      </w:r>
      <w:proofErr w:type="spellEnd"/>
      <w:r w:rsidRPr="005A2768">
        <w:rPr>
          <w:highlight w:val="yellow"/>
        </w:rPr>
        <w:t>,1983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Вирт</w:t>
      </w:r>
      <w:proofErr w:type="spellEnd"/>
      <w:r w:rsidRPr="005A2768">
        <w:rPr>
          <w:highlight w:val="yellow"/>
        </w:rPr>
        <w:t xml:space="preserve"> Н. </w:t>
      </w:r>
      <w:proofErr w:type="spellStart"/>
      <w:r w:rsidRPr="005A2768">
        <w:rPr>
          <w:highlight w:val="yellow"/>
        </w:rPr>
        <w:t>Алгоритмы+структуры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данных=программы</w:t>
      </w:r>
      <w:proofErr w:type="spellEnd"/>
      <w:r w:rsidRPr="005A2768">
        <w:rPr>
          <w:highlight w:val="yellow"/>
        </w:rPr>
        <w:t>, 1985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Вирт</w:t>
      </w:r>
      <w:proofErr w:type="spellEnd"/>
      <w:r w:rsidRPr="005A2768">
        <w:rPr>
          <w:highlight w:val="yellow"/>
        </w:rPr>
        <w:t xml:space="preserve"> Н. </w:t>
      </w:r>
      <w:proofErr w:type="spellStart"/>
      <w:r w:rsidRPr="005A2768">
        <w:rPr>
          <w:highlight w:val="yellow"/>
        </w:rPr>
        <w:t>Алгоритмы</w:t>
      </w:r>
      <w:proofErr w:type="spellEnd"/>
      <w:r w:rsidRPr="005A2768">
        <w:rPr>
          <w:highlight w:val="yellow"/>
        </w:rPr>
        <w:t xml:space="preserve"> и </w:t>
      </w:r>
      <w:proofErr w:type="spellStart"/>
      <w:r w:rsidRPr="005A2768">
        <w:rPr>
          <w:highlight w:val="yellow"/>
        </w:rPr>
        <w:t>структуры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данных</w:t>
      </w:r>
      <w:proofErr w:type="spellEnd"/>
      <w:r w:rsidRPr="005A2768">
        <w:rPr>
          <w:highlight w:val="yellow"/>
        </w:rPr>
        <w:t xml:space="preserve">. – М:, Мир,1989г. 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Иванов</w:t>
      </w:r>
      <w:proofErr w:type="spellEnd"/>
      <w:r w:rsidRPr="005A2768">
        <w:rPr>
          <w:highlight w:val="yellow"/>
        </w:rPr>
        <w:t xml:space="preserve"> Б.И. </w:t>
      </w:r>
      <w:proofErr w:type="spellStart"/>
      <w:r w:rsidRPr="005A2768">
        <w:rPr>
          <w:highlight w:val="yellow"/>
        </w:rPr>
        <w:t>Дискретная</w:t>
      </w:r>
      <w:proofErr w:type="spellEnd"/>
      <w:r w:rsidRPr="005A2768">
        <w:rPr>
          <w:highlight w:val="yellow"/>
        </w:rPr>
        <w:t xml:space="preserve"> математика. </w:t>
      </w:r>
      <w:proofErr w:type="spellStart"/>
      <w:r w:rsidRPr="005A2768">
        <w:rPr>
          <w:highlight w:val="yellow"/>
        </w:rPr>
        <w:t>Алгоритмы</w:t>
      </w:r>
      <w:proofErr w:type="spellEnd"/>
      <w:r w:rsidRPr="005A2768">
        <w:rPr>
          <w:highlight w:val="yellow"/>
        </w:rPr>
        <w:t xml:space="preserve"> и </w:t>
      </w:r>
      <w:proofErr w:type="spellStart"/>
      <w:r w:rsidRPr="005A2768">
        <w:rPr>
          <w:highlight w:val="yellow"/>
        </w:rPr>
        <w:t>программы</w:t>
      </w:r>
      <w:proofErr w:type="spellEnd"/>
      <w:r w:rsidRPr="005A2768">
        <w:rPr>
          <w:highlight w:val="yellow"/>
        </w:rPr>
        <w:t>. — М.:</w:t>
      </w:r>
      <w:proofErr w:type="spellStart"/>
      <w:r w:rsidRPr="005A2768">
        <w:rPr>
          <w:highlight w:val="yellow"/>
        </w:rPr>
        <w:t>Лаборатория</w:t>
      </w:r>
      <w:proofErr w:type="spellEnd"/>
      <w:r w:rsidRPr="005A2768">
        <w:rPr>
          <w:highlight w:val="yellow"/>
        </w:rPr>
        <w:t xml:space="preserve"> базових знаний. 2002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Кнут</w:t>
      </w:r>
      <w:proofErr w:type="spellEnd"/>
      <w:r w:rsidRPr="005A2768">
        <w:rPr>
          <w:highlight w:val="yellow"/>
        </w:rPr>
        <w:t xml:space="preserve"> Д. </w:t>
      </w:r>
      <w:proofErr w:type="spellStart"/>
      <w:r w:rsidRPr="005A2768">
        <w:rPr>
          <w:highlight w:val="yellow"/>
        </w:rPr>
        <w:t>Искусство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программирования</w:t>
      </w:r>
      <w:proofErr w:type="spellEnd"/>
      <w:r w:rsidRPr="005A2768">
        <w:rPr>
          <w:highlight w:val="yellow"/>
        </w:rPr>
        <w:t xml:space="preserve"> для ЭВМ. Т.1,</w:t>
      </w:r>
      <w:proofErr w:type="spellStart"/>
      <w:r w:rsidRPr="005A2768">
        <w:rPr>
          <w:highlight w:val="yellow"/>
        </w:rPr>
        <w:t>Основные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алгоритмы</w:t>
      </w:r>
      <w:proofErr w:type="spellEnd"/>
      <w:r w:rsidRPr="005A2768">
        <w:rPr>
          <w:highlight w:val="yellow"/>
        </w:rPr>
        <w:t xml:space="preserve">. Пер. с англ. М:,Мир,1976 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Кнут</w:t>
      </w:r>
      <w:proofErr w:type="spellEnd"/>
      <w:r w:rsidRPr="005A2768">
        <w:rPr>
          <w:highlight w:val="yellow"/>
        </w:rPr>
        <w:t xml:space="preserve">. </w:t>
      </w:r>
      <w:proofErr w:type="spellStart"/>
      <w:r w:rsidRPr="005A2768">
        <w:rPr>
          <w:highlight w:val="yellow"/>
        </w:rPr>
        <w:t>Искусство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программирования</w:t>
      </w:r>
      <w:proofErr w:type="spellEnd"/>
      <w:r w:rsidRPr="005A2768">
        <w:rPr>
          <w:highlight w:val="yellow"/>
        </w:rPr>
        <w:t xml:space="preserve">, т.3. </w:t>
      </w:r>
      <w:proofErr w:type="spellStart"/>
      <w:r w:rsidRPr="005A2768">
        <w:rPr>
          <w:highlight w:val="yellow"/>
        </w:rPr>
        <w:t>Сортировка</w:t>
      </w:r>
      <w:proofErr w:type="spellEnd"/>
      <w:r w:rsidRPr="005A2768">
        <w:rPr>
          <w:highlight w:val="yellow"/>
        </w:rPr>
        <w:t xml:space="preserve"> и </w:t>
      </w:r>
      <w:proofErr w:type="spellStart"/>
      <w:r w:rsidRPr="005A2768">
        <w:rPr>
          <w:highlight w:val="yellow"/>
        </w:rPr>
        <w:t>поиск</w:t>
      </w:r>
      <w:proofErr w:type="spellEnd"/>
      <w:r w:rsidRPr="005A2768">
        <w:rPr>
          <w:highlight w:val="yellow"/>
        </w:rPr>
        <w:t>, 2001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Кормен</w:t>
      </w:r>
      <w:proofErr w:type="spellEnd"/>
      <w:r w:rsidRPr="005A2768">
        <w:rPr>
          <w:highlight w:val="yellow"/>
        </w:rPr>
        <w:t xml:space="preserve"> Т., </w:t>
      </w:r>
      <w:proofErr w:type="spellStart"/>
      <w:r w:rsidRPr="005A2768">
        <w:rPr>
          <w:highlight w:val="yellow"/>
        </w:rPr>
        <w:t>Лейзерсон</w:t>
      </w:r>
      <w:proofErr w:type="spellEnd"/>
      <w:r w:rsidRPr="005A2768">
        <w:rPr>
          <w:highlight w:val="yellow"/>
        </w:rPr>
        <w:t xml:space="preserve"> Ч., </w:t>
      </w:r>
      <w:proofErr w:type="spellStart"/>
      <w:r w:rsidRPr="005A2768">
        <w:rPr>
          <w:highlight w:val="yellow"/>
        </w:rPr>
        <w:t>Ривест</w:t>
      </w:r>
      <w:proofErr w:type="spellEnd"/>
      <w:r w:rsidRPr="005A2768">
        <w:rPr>
          <w:highlight w:val="yellow"/>
        </w:rPr>
        <w:t xml:space="preserve"> Р. </w:t>
      </w:r>
      <w:proofErr w:type="spellStart"/>
      <w:r w:rsidRPr="005A2768">
        <w:rPr>
          <w:highlight w:val="yellow"/>
        </w:rPr>
        <w:t>Алгоритмы</w:t>
      </w:r>
      <w:proofErr w:type="spellEnd"/>
      <w:r w:rsidRPr="005A2768">
        <w:rPr>
          <w:highlight w:val="yellow"/>
        </w:rPr>
        <w:t xml:space="preserve">: </w:t>
      </w:r>
      <w:proofErr w:type="spellStart"/>
      <w:r w:rsidRPr="005A2768">
        <w:rPr>
          <w:highlight w:val="yellow"/>
        </w:rPr>
        <w:t>построение</w:t>
      </w:r>
      <w:proofErr w:type="spellEnd"/>
      <w:r w:rsidRPr="005A2768">
        <w:rPr>
          <w:highlight w:val="yellow"/>
        </w:rPr>
        <w:t xml:space="preserve"> и </w:t>
      </w:r>
      <w:proofErr w:type="spellStart"/>
      <w:r w:rsidRPr="005A2768">
        <w:rPr>
          <w:highlight w:val="yellow"/>
        </w:rPr>
        <w:t>анализ</w:t>
      </w:r>
      <w:proofErr w:type="spellEnd"/>
      <w:r w:rsidRPr="005A2768">
        <w:rPr>
          <w:highlight w:val="yellow"/>
        </w:rPr>
        <w:t>, 2001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Липский</w:t>
      </w:r>
      <w:proofErr w:type="spellEnd"/>
      <w:r w:rsidRPr="005A2768">
        <w:rPr>
          <w:highlight w:val="yellow"/>
        </w:rPr>
        <w:t xml:space="preserve"> В. </w:t>
      </w:r>
      <w:proofErr w:type="spellStart"/>
      <w:r w:rsidRPr="005A2768">
        <w:rPr>
          <w:highlight w:val="yellow"/>
        </w:rPr>
        <w:t>Комбинаторика</w:t>
      </w:r>
      <w:proofErr w:type="spellEnd"/>
      <w:r w:rsidRPr="005A2768">
        <w:rPr>
          <w:highlight w:val="yellow"/>
        </w:rPr>
        <w:t xml:space="preserve"> для </w:t>
      </w:r>
      <w:proofErr w:type="spellStart"/>
      <w:r w:rsidRPr="005A2768">
        <w:rPr>
          <w:highlight w:val="yellow"/>
        </w:rPr>
        <w:t>программистов</w:t>
      </w:r>
      <w:proofErr w:type="spellEnd"/>
      <w:r w:rsidRPr="005A2768">
        <w:rPr>
          <w:highlight w:val="yellow"/>
        </w:rPr>
        <w:t>, 1988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Майника</w:t>
      </w:r>
      <w:proofErr w:type="spellEnd"/>
      <w:r w:rsidRPr="005A2768">
        <w:rPr>
          <w:highlight w:val="yellow"/>
        </w:rPr>
        <w:t xml:space="preserve"> Э. </w:t>
      </w:r>
      <w:proofErr w:type="spellStart"/>
      <w:r w:rsidRPr="005A2768">
        <w:rPr>
          <w:highlight w:val="yellow"/>
        </w:rPr>
        <w:t>Алгоритмы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оптимизации</w:t>
      </w:r>
      <w:proofErr w:type="spellEnd"/>
      <w:r w:rsidRPr="005A2768">
        <w:rPr>
          <w:highlight w:val="yellow"/>
        </w:rPr>
        <w:t xml:space="preserve"> на </w:t>
      </w:r>
      <w:proofErr w:type="spellStart"/>
      <w:r w:rsidRPr="005A2768">
        <w:rPr>
          <w:highlight w:val="yellow"/>
        </w:rPr>
        <w:t>сетях</w:t>
      </w:r>
      <w:proofErr w:type="spellEnd"/>
      <w:r w:rsidRPr="005A2768">
        <w:rPr>
          <w:highlight w:val="yellow"/>
        </w:rPr>
        <w:t xml:space="preserve"> и графах, - М.: Мир, 1981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r w:rsidRPr="005A2768">
        <w:rPr>
          <w:highlight w:val="yellow"/>
        </w:rPr>
        <w:t xml:space="preserve">Новиков Ф.А. </w:t>
      </w:r>
      <w:proofErr w:type="spellStart"/>
      <w:r w:rsidRPr="005A2768">
        <w:rPr>
          <w:highlight w:val="yellow"/>
        </w:rPr>
        <w:t>Дискретная</w:t>
      </w:r>
      <w:proofErr w:type="spellEnd"/>
      <w:r w:rsidRPr="005A2768">
        <w:rPr>
          <w:highlight w:val="yellow"/>
        </w:rPr>
        <w:t xml:space="preserve"> математика для </w:t>
      </w:r>
      <w:proofErr w:type="spellStart"/>
      <w:r w:rsidRPr="005A2768">
        <w:rPr>
          <w:highlight w:val="yellow"/>
        </w:rPr>
        <w:t>программистов</w:t>
      </w:r>
      <w:proofErr w:type="spellEnd"/>
      <w:r w:rsidRPr="005A2768">
        <w:rPr>
          <w:highlight w:val="yellow"/>
        </w:rPr>
        <w:t xml:space="preserve">. — </w:t>
      </w:r>
      <w:proofErr w:type="spellStart"/>
      <w:r w:rsidRPr="005A2768">
        <w:rPr>
          <w:highlight w:val="yellow"/>
        </w:rPr>
        <w:t>СПб</w:t>
      </w:r>
      <w:proofErr w:type="spellEnd"/>
      <w:r w:rsidRPr="005A2768">
        <w:rPr>
          <w:highlight w:val="yellow"/>
        </w:rPr>
        <w:t xml:space="preserve">.: </w:t>
      </w:r>
      <w:proofErr w:type="spellStart"/>
      <w:r w:rsidRPr="005A2768">
        <w:rPr>
          <w:highlight w:val="yellow"/>
        </w:rPr>
        <w:t>Питер</w:t>
      </w:r>
      <w:proofErr w:type="spellEnd"/>
      <w:r w:rsidRPr="005A2768">
        <w:rPr>
          <w:highlight w:val="yellow"/>
        </w:rPr>
        <w:t>. 2003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Окулов</w:t>
      </w:r>
      <w:proofErr w:type="spellEnd"/>
      <w:r w:rsidRPr="005A2768">
        <w:rPr>
          <w:highlight w:val="yellow"/>
        </w:rPr>
        <w:t xml:space="preserve"> С. М. </w:t>
      </w:r>
      <w:proofErr w:type="spellStart"/>
      <w:r w:rsidRPr="005A2768">
        <w:rPr>
          <w:highlight w:val="yellow"/>
        </w:rPr>
        <w:t>Программирование</w:t>
      </w:r>
      <w:proofErr w:type="spellEnd"/>
      <w:r w:rsidRPr="005A2768">
        <w:rPr>
          <w:highlight w:val="yellow"/>
        </w:rPr>
        <w:t xml:space="preserve"> в алгоритмах. — М.: БИНОМ. 2002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Рейнгольд</w:t>
      </w:r>
      <w:proofErr w:type="spellEnd"/>
      <w:r w:rsidRPr="005A2768">
        <w:rPr>
          <w:highlight w:val="yellow"/>
        </w:rPr>
        <w:t xml:space="preserve"> Э, </w:t>
      </w:r>
      <w:proofErr w:type="spellStart"/>
      <w:r w:rsidRPr="005A2768">
        <w:rPr>
          <w:highlight w:val="yellow"/>
        </w:rPr>
        <w:t>Нивергельт</w:t>
      </w:r>
      <w:proofErr w:type="spellEnd"/>
      <w:r w:rsidRPr="005A2768">
        <w:rPr>
          <w:highlight w:val="yellow"/>
        </w:rPr>
        <w:t xml:space="preserve"> Ю., </w:t>
      </w:r>
      <w:proofErr w:type="spellStart"/>
      <w:r w:rsidRPr="005A2768">
        <w:rPr>
          <w:highlight w:val="yellow"/>
        </w:rPr>
        <w:t>Део</w:t>
      </w:r>
      <w:proofErr w:type="spellEnd"/>
      <w:r w:rsidRPr="005A2768">
        <w:rPr>
          <w:highlight w:val="yellow"/>
        </w:rPr>
        <w:t xml:space="preserve"> Н. </w:t>
      </w:r>
      <w:proofErr w:type="spellStart"/>
      <w:r w:rsidRPr="005A2768">
        <w:rPr>
          <w:highlight w:val="yellow"/>
        </w:rPr>
        <w:t>Комбинаторные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алгоритмы</w:t>
      </w:r>
      <w:proofErr w:type="spellEnd"/>
      <w:r w:rsidRPr="005A2768">
        <w:rPr>
          <w:highlight w:val="yellow"/>
        </w:rPr>
        <w:t xml:space="preserve">, </w:t>
      </w:r>
      <w:proofErr w:type="spellStart"/>
      <w:r w:rsidRPr="005A2768">
        <w:rPr>
          <w:highlight w:val="yellow"/>
        </w:rPr>
        <w:t>теория</w:t>
      </w:r>
      <w:proofErr w:type="spellEnd"/>
      <w:r w:rsidRPr="005A2768">
        <w:rPr>
          <w:highlight w:val="yellow"/>
        </w:rPr>
        <w:t xml:space="preserve"> и практика. - М:, Мир,1980г. 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Рейуорд-Смит</w:t>
      </w:r>
      <w:proofErr w:type="spellEnd"/>
      <w:r w:rsidRPr="005A2768">
        <w:rPr>
          <w:highlight w:val="yellow"/>
        </w:rPr>
        <w:t xml:space="preserve"> В. </w:t>
      </w:r>
      <w:proofErr w:type="spellStart"/>
      <w:r w:rsidRPr="005A2768">
        <w:rPr>
          <w:highlight w:val="yellow"/>
        </w:rPr>
        <w:t>Теория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формальных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языков</w:t>
      </w:r>
      <w:proofErr w:type="spellEnd"/>
      <w:r w:rsidRPr="005A2768">
        <w:rPr>
          <w:highlight w:val="yellow"/>
        </w:rPr>
        <w:t xml:space="preserve">. М.: </w:t>
      </w:r>
      <w:proofErr w:type="spellStart"/>
      <w:r w:rsidRPr="005A2768">
        <w:rPr>
          <w:highlight w:val="yellow"/>
        </w:rPr>
        <w:t>Радио</w:t>
      </w:r>
      <w:proofErr w:type="spellEnd"/>
      <w:r w:rsidRPr="005A2768">
        <w:rPr>
          <w:highlight w:val="yellow"/>
        </w:rPr>
        <w:t xml:space="preserve"> и </w:t>
      </w:r>
      <w:proofErr w:type="spellStart"/>
      <w:r w:rsidRPr="005A2768">
        <w:rPr>
          <w:highlight w:val="yellow"/>
        </w:rPr>
        <w:t>связь</w:t>
      </w:r>
      <w:proofErr w:type="spellEnd"/>
      <w:r w:rsidRPr="005A2768">
        <w:rPr>
          <w:highlight w:val="yellow"/>
        </w:rPr>
        <w:t>, 1988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Седжвик</w:t>
      </w:r>
      <w:proofErr w:type="spellEnd"/>
      <w:r w:rsidRPr="005A2768">
        <w:rPr>
          <w:highlight w:val="yellow"/>
        </w:rPr>
        <w:t xml:space="preserve"> Р. </w:t>
      </w:r>
      <w:proofErr w:type="spellStart"/>
      <w:r w:rsidRPr="005A2768">
        <w:rPr>
          <w:highlight w:val="yellow"/>
        </w:rPr>
        <w:t>Фундаментальные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алгоритмы</w:t>
      </w:r>
      <w:proofErr w:type="spellEnd"/>
      <w:r w:rsidRPr="005A2768">
        <w:rPr>
          <w:highlight w:val="yellow"/>
        </w:rPr>
        <w:t xml:space="preserve"> на </w:t>
      </w:r>
      <w:proofErr w:type="spellStart"/>
      <w:r w:rsidRPr="005A2768">
        <w:rPr>
          <w:highlight w:val="yellow"/>
        </w:rPr>
        <w:t>С++.Часть</w:t>
      </w:r>
      <w:proofErr w:type="spellEnd"/>
      <w:r w:rsidRPr="005A2768">
        <w:rPr>
          <w:highlight w:val="yellow"/>
        </w:rPr>
        <w:t xml:space="preserve"> 1-5  2001.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Глибовець</w:t>
      </w:r>
      <w:proofErr w:type="spellEnd"/>
      <w:r w:rsidRPr="005A2768">
        <w:rPr>
          <w:highlight w:val="yellow"/>
        </w:rPr>
        <w:t xml:space="preserve"> М.М. Основи комп’ютерних алгоритмів. – К.: „КМ Академія”. 2003 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r w:rsidRPr="005A2768">
        <w:rPr>
          <w:highlight w:val="yellow"/>
        </w:rPr>
        <w:lastRenderedPageBreak/>
        <w:t>Фельдман Л.П., Петренко А.І., Дмитрієва О.А. Чисельні методи в інформатиці, BHV, 2006 – 480 с.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Краскевич</w:t>
      </w:r>
      <w:proofErr w:type="spellEnd"/>
      <w:r w:rsidRPr="005A2768">
        <w:rPr>
          <w:highlight w:val="yellow"/>
        </w:rPr>
        <w:t xml:space="preserve"> В.Є. </w:t>
      </w:r>
      <w:proofErr w:type="spellStart"/>
      <w:r w:rsidRPr="005A2768">
        <w:rPr>
          <w:highlight w:val="yellow"/>
        </w:rPr>
        <w:t>Численные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методы</w:t>
      </w:r>
      <w:proofErr w:type="spellEnd"/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Порублев</w:t>
      </w:r>
      <w:proofErr w:type="spellEnd"/>
      <w:r w:rsidRPr="005A2768">
        <w:rPr>
          <w:highlight w:val="yellow"/>
        </w:rPr>
        <w:t xml:space="preserve"> И.Н., </w:t>
      </w:r>
      <w:proofErr w:type="spellStart"/>
      <w:r w:rsidRPr="005A2768">
        <w:rPr>
          <w:highlight w:val="yellow"/>
        </w:rPr>
        <w:t>Ставровский</w:t>
      </w:r>
      <w:proofErr w:type="spellEnd"/>
      <w:r w:rsidRPr="005A2768">
        <w:rPr>
          <w:highlight w:val="yellow"/>
        </w:rPr>
        <w:t xml:space="preserve"> А.Б. </w:t>
      </w:r>
      <w:proofErr w:type="spellStart"/>
      <w:r w:rsidRPr="005A2768">
        <w:rPr>
          <w:highlight w:val="yellow"/>
        </w:rPr>
        <w:t>Алгоритмы</w:t>
      </w:r>
      <w:proofErr w:type="spellEnd"/>
      <w:r w:rsidRPr="005A2768">
        <w:rPr>
          <w:highlight w:val="yellow"/>
        </w:rPr>
        <w:t xml:space="preserve"> и </w:t>
      </w:r>
      <w:proofErr w:type="spellStart"/>
      <w:r w:rsidRPr="005A2768">
        <w:rPr>
          <w:highlight w:val="yellow"/>
        </w:rPr>
        <w:t>программы</w:t>
      </w:r>
      <w:proofErr w:type="spellEnd"/>
      <w:r w:rsidRPr="005A2768">
        <w:rPr>
          <w:highlight w:val="yellow"/>
        </w:rPr>
        <w:t xml:space="preserve">, </w:t>
      </w:r>
      <w:proofErr w:type="spellStart"/>
      <w:r w:rsidRPr="005A2768">
        <w:rPr>
          <w:highlight w:val="yellow"/>
        </w:rPr>
        <w:t>Диалектика</w:t>
      </w:r>
      <w:proofErr w:type="spellEnd"/>
      <w:r w:rsidRPr="005A2768">
        <w:rPr>
          <w:highlight w:val="yellow"/>
        </w:rPr>
        <w:t xml:space="preserve">, 2007. – 480 с. 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Таха</w:t>
      </w:r>
      <w:proofErr w:type="spellEnd"/>
      <w:r w:rsidRPr="005A2768">
        <w:rPr>
          <w:highlight w:val="yellow"/>
        </w:rPr>
        <w:t xml:space="preserve"> Х. </w:t>
      </w:r>
      <w:proofErr w:type="spellStart"/>
      <w:r w:rsidRPr="005A2768">
        <w:rPr>
          <w:highlight w:val="yellow"/>
        </w:rPr>
        <w:t>Введение</w:t>
      </w:r>
      <w:proofErr w:type="spellEnd"/>
      <w:r w:rsidRPr="005A2768">
        <w:rPr>
          <w:highlight w:val="yellow"/>
        </w:rPr>
        <w:t xml:space="preserve"> в </w:t>
      </w:r>
      <w:proofErr w:type="spellStart"/>
      <w:r w:rsidRPr="005A2768">
        <w:rPr>
          <w:highlight w:val="yellow"/>
        </w:rPr>
        <w:t>исследование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операций</w:t>
      </w:r>
      <w:proofErr w:type="spellEnd"/>
      <w:r w:rsidRPr="005A2768">
        <w:rPr>
          <w:highlight w:val="yellow"/>
        </w:rPr>
        <w:t>. Том1. – М.: Мир, 1985. – 479 с.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Кофман</w:t>
      </w:r>
      <w:proofErr w:type="spellEnd"/>
      <w:r w:rsidRPr="005A2768">
        <w:rPr>
          <w:highlight w:val="yellow"/>
        </w:rPr>
        <w:t xml:space="preserve"> А., </w:t>
      </w:r>
      <w:proofErr w:type="spellStart"/>
      <w:r w:rsidRPr="005A2768">
        <w:rPr>
          <w:highlight w:val="yellow"/>
        </w:rPr>
        <w:t>Дебазей</w:t>
      </w:r>
      <w:proofErr w:type="spellEnd"/>
      <w:r w:rsidRPr="005A2768">
        <w:rPr>
          <w:highlight w:val="yellow"/>
        </w:rPr>
        <w:t xml:space="preserve"> Г. </w:t>
      </w:r>
      <w:proofErr w:type="spellStart"/>
      <w:r w:rsidRPr="005A2768">
        <w:rPr>
          <w:highlight w:val="yellow"/>
        </w:rPr>
        <w:t>Сетевые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методы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планирования</w:t>
      </w:r>
      <w:proofErr w:type="spellEnd"/>
      <w:r w:rsidRPr="005A2768">
        <w:rPr>
          <w:highlight w:val="yellow"/>
        </w:rPr>
        <w:t xml:space="preserve">. </w:t>
      </w:r>
      <w:proofErr w:type="spellStart"/>
      <w:r w:rsidRPr="005A2768">
        <w:rPr>
          <w:highlight w:val="yellow"/>
        </w:rPr>
        <w:t>Применение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системы</w:t>
      </w:r>
      <w:proofErr w:type="spellEnd"/>
      <w:r w:rsidRPr="005A2768">
        <w:rPr>
          <w:highlight w:val="yellow"/>
        </w:rPr>
        <w:t xml:space="preserve"> ПЕРТ и </w:t>
      </w:r>
      <w:proofErr w:type="spellStart"/>
      <w:r w:rsidRPr="005A2768">
        <w:rPr>
          <w:highlight w:val="yellow"/>
        </w:rPr>
        <w:t>ее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разновидностей</w:t>
      </w:r>
      <w:proofErr w:type="spellEnd"/>
      <w:r w:rsidRPr="005A2768">
        <w:rPr>
          <w:highlight w:val="yellow"/>
        </w:rPr>
        <w:t xml:space="preserve"> при </w:t>
      </w:r>
      <w:proofErr w:type="spellStart"/>
      <w:r w:rsidRPr="005A2768">
        <w:rPr>
          <w:highlight w:val="yellow"/>
        </w:rPr>
        <w:t>управлении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производственными</w:t>
      </w:r>
      <w:proofErr w:type="spellEnd"/>
      <w:r w:rsidRPr="005A2768">
        <w:rPr>
          <w:highlight w:val="yellow"/>
        </w:rPr>
        <w:t xml:space="preserve"> и </w:t>
      </w:r>
      <w:proofErr w:type="spellStart"/>
      <w:r w:rsidRPr="005A2768">
        <w:rPr>
          <w:highlight w:val="yellow"/>
        </w:rPr>
        <w:t>научно-исследовательскими</w:t>
      </w:r>
      <w:proofErr w:type="spellEnd"/>
      <w:r w:rsidRPr="005A2768">
        <w:rPr>
          <w:highlight w:val="yellow"/>
        </w:rPr>
        <w:t xml:space="preserve"> проектами. –М.: </w:t>
      </w:r>
      <w:proofErr w:type="spellStart"/>
      <w:r w:rsidRPr="005A2768">
        <w:rPr>
          <w:highlight w:val="yellow"/>
        </w:rPr>
        <w:t>Прогресс</w:t>
      </w:r>
      <w:proofErr w:type="spellEnd"/>
      <w:r w:rsidRPr="005A2768">
        <w:rPr>
          <w:highlight w:val="yellow"/>
        </w:rPr>
        <w:t>, 1968. – 182 с.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Справочник</w:t>
      </w:r>
      <w:proofErr w:type="spellEnd"/>
      <w:r w:rsidRPr="005A2768">
        <w:rPr>
          <w:highlight w:val="yellow"/>
        </w:rPr>
        <w:t xml:space="preserve"> по </w:t>
      </w:r>
      <w:proofErr w:type="spellStart"/>
      <w:r w:rsidRPr="005A2768">
        <w:rPr>
          <w:highlight w:val="yellow"/>
        </w:rPr>
        <w:t>оптимизационным</w:t>
      </w:r>
      <w:proofErr w:type="spellEnd"/>
      <w:r w:rsidRPr="005A2768">
        <w:rPr>
          <w:highlight w:val="yellow"/>
        </w:rPr>
        <w:t xml:space="preserve"> задачам в АСУ/ </w:t>
      </w:r>
      <w:proofErr w:type="spellStart"/>
      <w:r w:rsidRPr="005A2768">
        <w:rPr>
          <w:highlight w:val="yellow"/>
        </w:rPr>
        <w:t>Бункин</w:t>
      </w:r>
      <w:proofErr w:type="spellEnd"/>
      <w:r w:rsidRPr="005A2768">
        <w:rPr>
          <w:highlight w:val="yellow"/>
        </w:rPr>
        <w:t xml:space="preserve"> В.А. и др. – Л.: </w:t>
      </w:r>
      <w:proofErr w:type="spellStart"/>
      <w:r w:rsidRPr="005A2768">
        <w:rPr>
          <w:highlight w:val="yellow"/>
        </w:rPr>
        <w:t>Машиностроение</w:t>
      </w:r>
      <w:proofErr w:type="spellEnd"/>
      <w:r w:rsidRPr="005A2768">
        <w:rPr>
          <w:highlight w:val="yellow"/>
        </w:rPr>
        <w:t>, 1984. – 212 с.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Нікольський</w:t>
      </w:r>
      <w:proofErr w:type="spellEnd"/>
      <w:r w:rsidRPr="005A2768">
        <w:rPr>
          <w:highlight w:val="yellow"/>
        </w:rPr>
        <w:t xml:space="preserve"> Ю.В., Пасічник В.В., Щербина Ю.М. Дискретна математика. –К.:Видавнича група BHV., 2007. – 368 с. 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Смит</w:t>
      </w:r>
      <w:proofErr w:type="spellEnd"/>
      <w:r w:rsidRPr="005A2768">
        <w:rPr>
          <w:highlight w:val="yellow"/>
        </w:rPr>
        <w:t xml:space="preserve"> Б. </w:t>
      </w:r>
      <w:proofErr w:type="spellStart"/>
      <w:r w:rsidRPr="005A2768">
        <w:rPr>
          <w:highlight w:val="yellow"/>
        </w:rPr>
        <w:t>Методы</w:t>
      </w:r>
      <w:proofErr w:type="spellEnd"/>
      <w:r w:rsidRPr="005A2768">
        <w:rPr>
          <w:highlight w:val="yellow"/>
        </w:rPr>
        <w:t xml:space="preserve"> и </w:t>
      </w:r>
      <w:proofErr w:type="spellStart"/>
      <w:r w:rsidRPr="005A2768">
        <w:rPr>
          <w:highlight w:val="yellow"/>
        </w:rPr>
        <w:t>алгоритмы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вычислений</w:t>
      </w:r>
      <w:proofErr w:type="spellEnd"/>
      <w:r w:rsidRPr="005A2768">
        <w:rPr>
          <w:highlight w:val="yellow"/>
        </w:rPr>
        <w:t xml:space="preserve"> на строках. –М.:  </w:t>
      </w:r>
      <w:hyperlink r:id="rId9" w:tgtFrame="_blank" w:history="1">
        <w:proofErr w:type="spellStart"/>
        <w:r w:rsidRPr="005A2768">
          <w:rPr>
            <w:highlight w:val="yellow"/>
          </w:rPr>
          <w:t>Вильямс</w:t>
        </w:r>
        <w:proofErr w:type="spellEnd"/>
        <w:r w:rsidRPr="005A2768">
          <w:rPr>
            <w:highlight w:val="yellow"/>
          </w:rPr>
          <w:t>, 2006</w:t>
        </w:r>
      </w:hyperlink>
      <w:r w:rsidRPr="005A2768">
        <w:rPr>
          <w:highlight w:val="yellow"/>
        </w:rPr>
        <w:t xml:space="preserve">. – 496 с. 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Ахо</w:t>
      </w:r>
      <w:proofErr w:type="spellEnd"/>
      <w:r w:rsidRPr="005A2768">
        <w:rPr>
          <w:highlight w:val="yellow"/>
        </w:rPr>
        <w:t xml:space="preserve"> А., </w:t>
      </w:r>
      <w:proofErr w:type="spellStart"/>
      <w:r w:rsidRPr="005A2768">
        <w:rPr>
          <w:highlight w:val="yellow"/>
        </w:rPr>
        <w:t>Хопкрофт</w:t>
      </w:r>
      <w:proofErr w:type="spellEnd"/>
      <w:r w:rsidRPr="005A2768">
        <w:rPr>
          <w:highlight w:val="yellow"/>
        </w:rPr>
        <w:t xml:space="preserve"> Д., </w:t>
      </w:r>
      <w:proofErr w:type="spellStart"/>
      <w:r w:rsidRPr="005A2768">
        <w:rPr>
          <w:highlight w:val="yellow"/>
        </w:rPr>
        <w:t>Ульман</w:t>
      </w:r>
      <w:proofErr w:type="spellEnd"/>
      <w:r w:rsidRPr="005A2768">
        <w:rPr>
          <w:highlight w:val="yellow"/>
        </w:rPr>
        <w:t xml:space="preserve"> Д.   </w:t>
      </w:r>
      <w:proofErr w:type="spellStart"/>
      <w:r w:rsidRPr="005A2768">
        <w:rPr>
          <w:highlight w:val="yellow"/>
        </w:rPr>
        <w:t>Построение</w:t>
      </w:r>
      <w:proofErr w:type="spellEnd"/>
      <w:r w:rsidRPr="005A2768">
        <w:rPr>
          <w:highlight w:val="yellow"/>
        </w:rPr>
        <w:t xml:space="preserve"> и </w:t>
      </w:r>
      <w:proofErr w:type="spellStart"/>
      <w:r w:rsidRPr="005A2768">
        <w:rPr>
          <w:highlight w:val="yellow"/>
        </w:rPr>
        <w:t>анализ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вычислительных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алгоритмов</w:t>
      </w:r>
      <w:proofErr w:type="spellEnd"/>
      <w:r w:rsidRPr="005A2768">
        <w:rPr>
          <w:highlight w:val="yellow"/>
        </w:rPr>
        <w:t xml:space="preserve">. -М:, Мир,1979г. 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proofErr w:type="spellStart"/>
      <w:r w:rsidRPr="005A2768">
        <w:rPr>
          <w:highlight w:val="yellow"/>
        </w:rPr>
        <w:t>Ахо</w:t>
      </w:r>
      <w:proofErr w:type="spellEnd"/>
      <w:r w:rsidRPr="005A2768">
        <w:rPr>
          <w:highlight w:val="yellow"/>
        </w:rPr>
        <w:t xml:space="preserve"> А., Сети Р., </w:t>
      </w:r>
      <w:proofErr w:type="spellStart"/>
      <w:r w:rsidRPr="005A2768">
        <w:rPr>
          <w:highlight w:val="yellow"/>
        </w:rPr>
        <w:t>Ульман</w:t>
      </w:r>
      <w:proofErr w:type="spellEnd"/>
      <w:r w:rsidRPr="005A2768">
        <w:rPr>
          <w:highlight w:val="yellow"/>
        </w:rPr>
        <w:t xml:space="preserve"> Дж. </w:t>
      </w:r>
      <w:proofErr w:type="spellStart"/>
      <w:r w:rsidRPr="005A2768">
        <w:rPr>
          <w:highlight w:val="yellow"/>
        </w:rPr>
        <w:t>Компиляторы</w:t>
      </w:r>
      <w:proofErr w:type="spellEnd"/>
      <w:r w:rsidRPr="005A2768">
        <w:rPr>
          <w:highlight w:val="yellow"/>
        </w:rPr>
        <w:t xml:space="preserve">: </w:t>
      </w:r>
      <w:proofErr w:type="spellStart"/>
      <w:r w:rsidRPr="005A2768">
        <w:rPr>
          <w:highlight w:val="yellow"/>
        </w:rPr>
        <w:t>принципы</w:t>
      </w:r>
      <w:proofErr w:type="spellEnd"/>
      <w:r w:rsidRPr="005A2768">
        <w:rPr>
          <w:highlight w:val="yellow"/>
        </w:rPr>
        <w:t xml:space="preserve">, </w:t>
      </w:r>
      <w:proofErr w:type="spellStart"/>
      <w:r w:rsidRPr="005A2768">
        <w:rPr>
          <w:highlight w:val="yellow"/>
        </w:rPr>
        <w:t>технологии</w:t>
      </w:r>
      <w:proofErr w:type="spellEnd"/>
      <w:r w:rsidRPr="005A2768">
        <w:rPr>
          <w:highlight w:val="yellow"/>
        </w:rPr>
        <w:t xml:space="preserve"> и </w:t>
      </w:r>
      <w:proofErr w:type="spellStart"/>
      <w:r w:rsidRPr="005A2768">
        <w:rPr>
          <w:highlight w:val="yellow"/>
        </w:rPr>
        <w:t>инструменты</w:t>
      </w:r>
      <w:proofErr w:type="spellEnd"/>
      <w:r w:rsidRPr="005A2768">
        <w:rPr>
          <w:highlight w:val="yellow"/>
        </w:rPr>
        <w:t xml:space="preserve">. –М.: </w:t>
      </w:r>
      <w:proofErr w:type="spellStart"/>
      <w:r w:rsidRPr="005A2768">
        <w:rPr>
          <w:highlight w:val="yellow"/>
        </w:rPr>
        <w:t>Вильямс</w:t>
      </w:r>
      <w:proofErr w:type="spellEnd"/>
      <w:r w:rsidRPr="005A2768">
        <w:rPr>
          <w:highlight w:val="yellow"/>
        </w:rPr>
        <w:t xml:space="preserve">, 2003. 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r w:rsidRPr="005A2768">
        <w:rPr>
          <w:highlight w:val="yellow"/>
        </w:rPr>
        <w:t xml:space="preserve">Карпов Ю.Г. </w:t>
      </w:r>
      <w:proofErr w:type="spellStart"/>
      <w:r w:rsidRPr="005A2768">
        <w:rPr>
          <w:highlight w:val="yellow"/>
        </w:rPr>
        <w:t>Теория</w:t>
      </w:r>
      <w:proofErr w:type="spellEnd"/>
      <w:r w:rsidRPr="005A2768">
        <w:rPr>
          <w:highlight w:val="yellow"/>
        </w:rPr>
        <w:t xml:space="preserve"> и </w:t>
      </w:r>
      <w:proofErr w:type="spellStart"/>
      <w:r w:rsidRPr="005A2768">
        <w:rPr>
          <w:highlight w:val="yellow"/>
        </w:rPr>
        <w:t>технология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программирования</w:t>
      </w:r>
      <w:proofErr w:type="spellEnd"/>
      <w:r w:rsidRPr="005A2768">
        <w:rPr>
          <w:highlight w:val="yellow"/>
        </w:rPr>
        <w:t xml:space="preserve">. </w:t>
      </w:r>
      <w:proofErr w:type="spellStart"/>
      <w:r w:rsidRPr="005A2768">
        <w:rPr>
          <w:highlight w:val="yellow"/>
        </w:rPr>
        <w:t>Основы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построения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трансляторов</w:t>
      </w:r>
      <w:proofErr w:type="spellEnd"/>
      <w:r w:rsidRPr="005A2768">
        <w:rPr>
          <w:highlight w:val="yellow"/>
        </w:rPr>
        <w:t xml:space="preserve">. 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r w:rsidRPr="005A2768">
        <w:rPr>
          <w:highlight w:val="yellow"/>
        </w:rPr>
        <w:t>ДСТУ 3008-95 Документація.  Звіти в сфері науки і техніки. Структура і правила оформлення – Державний стандарт України.</w:t>
      </w:r>
    </w:p>
    <w:p w:rsidR="00385840" w:rsidRPr="005A2768" w:rsidRDefault="00385840" w:rsidP="00385840">
      <w:pPr>
        <w:pStyle w:val="ab"/>
        <w:numPr>
          <w:ilvl w:val="0"/>
          <w:numId w:val="9"/>
        </w:numPr>
        <w:ind w:left="0" w:firstLine="709"/>
        <w:rPr>
          <w:highlight w:val="yellow"/>
        </w:rPr>
      </w:pPr>
      <w:r w:rsidRPr="005A2768">
        <w:rPr>
          <w:highlight w:val="yellow"/>
        </w:rPr>
        <w:t xml:space="preserve">ГОСТ 7.1-84 </w:t>
      </w:r>
      <w:proofErr w:type="spellStart"/>
      <w:r w:rsidRPr="005A2768">
        <w:rPr>
          <w:highlight w:val="yellow"/>
        </w:rPr>
        <w:t>Библиографическое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описание</w:t>
      </w:r>
      <w:proofErr w:type="spellEnd"/>
      <w:r w:rsidRPr="005A2768">
        <w:rPr>
          <w:highlight w:val="yellow"/>
        </w:rPr>
        <w:t xml:space="preserve"> документа. </w:t>
      </w:r>
      <w:proofErr w:type="spellStart"/>
      <w:r w:rsidRPr="005A2768">
        <w:rPr>
          <w:highlight w:val="yellow"/>
        </w:rPr>
        <w:t>Общие</w:t>
      </w:r>
      <w:proofErr w:type="spellEnd"/>
      <w:r w:rsidRPr="005A2768">
        <w:rPr>
          <w:highlight w:val="yellow"/>
        </w:rPr>
        <w:t xml:space="preserve"> </w:t>
      </w:r>
      <w:proofErr w:type="spellStart"/>
      <w:r w:rsidRPr="005A2768">
        <w:rPr>
          <w:highlight w:val="yellow"/>
        </w:rPr>
        <w:t>требования</w:t>
      </w:r>
      <w:proofErr w:type="spellEnd"/>
      <w:r w:rsidRPr="005A2768">
        <w:rPr>
          <w:highlight w:val="yellow"/>
        </w:rPr>
        <w:t xml:space="preserve"> и правила </w:t>
      </w:r>
      <w:proofErr w:type="spellStart"/>
      <w:r w:rsidRPr="005A2768">
        <w:rPr>
          <w:highlight w:val="yellow"/>
        </w:rPr>
        <w:t>составления</w:t>
      </w:r>
      <w:proofErr w:type="spellEnd"/>
      <w:r w:rsidRPr="005A2768">
        <w:rPr>
          <w:highlight w:val="yellow"/>
        </w:rPr>
        <w:t>.</w:t>
      </w:r>
    </w:p>
    <w:p w:rsidR="00F8522F" w:rsidRDefault="00F8522F" w:rsidP="000162C2"/>
    <w:p w:rsidR="008F0050" w:rsidRDefault="008F0050" w:rsidP="008F0050"/>
    <w:p w:rsidR="008F0050" w:rsidRPr="005A2768" w:rsidRDefault="008F0050" w:rsidP="008F0050">
      <w:pPr>
        <w:pStyle w:val="-0"/>
        <w:rPr>
          <w:highlight w:val="yellow"/>
        </w:rPr>
      </w:pPr>
      <w:bookmarkStart w:id="24" w:name="_Toc445079272"/>
      <w:bookmarkStart w:id="25" w:name="_GoBack"/>
      <w:bookmarkEnd w:id="25"/>
      <w:r w:rsidRPr="005A2768">
        <w:rPr>
          <w:highlight w:val="yellow"/>
        </w:rPr>
        <w:lastRenderedPageBreak/>
        <w:t>Додаток</w:t>
      </w:r>
      <w:bookmarkEnd w:id="24"/>
      <w:r w:rsidR="00E53832" w:rsidRPr="005A2768">
        <w:rPr>
          <w:highlight w:val="yellow"/>
          <w:lang w:val="en-US"/>
        </w:rPr>
        <w:t xml:space="preserve"> </w:t>
      </w:r>
      <w:r w:rsidR="00E53832" w:rsidRPr="005A2768">
        <w:rPr>
          <w:highlight w:val="yellow"/>
        </w:rPr>
        <w:t>А Технічне завдання</w:t>
      </w:r>
    </w:p>
    <w:p w:rsidR="00E53832" w:rsidRPr="005A2768" w:rsidRDefault="00E53832" w:rsidP="00E53832">
      <w:pPr>
        <w:pStyle w:val="Normal1"/>
        <w:ind w:firstLine="720"/>
        <w:jc w:val="center"/>
        <w:rPr>
          <w:sz w:val="28"/>
          <w:szCs w:val="28"/>
          <w:highlight w:val="yellow"/>
          <w:lang w:val="uk-UA"/>
        </w:rPr>
      </w:pPr>
      <w:r w:rsidRPr="005A2768">
        <w:rPr>
          <w:sz w:val="28"/>
          <w:szCs w:val="28"/>
          <w:highlight w:val="yellow"/>
          <w:lang w:val="uk-UA"/>
        </w:rPr>
        <w:t>МІНІСТЕРСТВО НАУКИ І ОСВІТИ УКРАЇНИ</w:t>
      </w:r>
    </w:p>
    <w:p w:rsidR="00E53832" w:rsidRPr="005A2768" w:rsidRDefault="00E53832" w:rsidP="00E53832">
      <w:pPr>
        <w:pStyle w:val="Normal1"/>
        <w:jc w:val="center"/>
        <w:rPr>
          <w:sz w:val="28"/>
          <w:szCs w:val="28"/>
          <w:highlight w:val="yellow"/>
          <w:lang w:val="uk-UA"/>
        </w:rPr>
      </w:pPr>
      <w:r w:rsidRPr="005A2768">
        <w:rPr>
          <w:sz w:val="28"/>
          <w:szCs w:val="28"/>
          <w:highlight w:val="yellow"/>
          <w:lang w:val="uk-UA"/>
        </w:rPr>
        <w:t>НАЦІОНАЛЬНИЙ ТЕХНІЧНИЙ УНІВЕРСИТЕТ УКРАЇНИ «КПІ»</w:t>
      </w:r>
    </w:p>
    <w:p w:rsidR="00E53832" w:rsidRPr="005A2768" w:rsidRDefault="00E53832" w:rsidP="00E53832">
      <w:pPr>
        <w:pStyle w:val="Normal1"/>
        <w:jc w:val="center"/>
        <w:rPr>
          <w:sz w:val="28"/>
          <w:szCs w:val="28"/>
          <w:highlight w:val="yellow"/>
          <w:lang w:val="uk-UA"/>
        </w:rPr>
      </w:pPr>
    </w:p>
    <w:p w:rsidR="00E53832" w:rsidRPr="005A2768" w:rsidRDefault="00E53832" w:rsidP="00E53832">
      <w:pPr>
        <w:pStyle w:val="Normal1"/>
        <w:jc w:val="center"/>
        <w:rPr>
          <w:sz w:val="28"/>
          <w:szCs w:val="28"/>
          <w:highlight w:val="yellow"/>
          <w:lang w:val="uk-UA"/>
        </w:rPr>
      </w:pPr>
      <w:r w:rsidRPr="005A2768">
        <w:rPr>
          <w:sz w:val="28"/>
          <w:szCs w:val="28"/>
          <w:highlight w:val="yellow"/>
          <w:lang w:val="uk-UA"/>
        </w:rPr>
        <w:t>Кафедра</w:t>
      </w:r>
    </w:p>
    <w:p w:rsidR="00E53832" w:rsidRPr="005A2768" w:rsidRDefault="00E53832" w:rsidP="00E53832">
      <w:pPr>
        <w:pStyle w:val="Normal1"/>
        <w:jc w:val="center"/>
        <w:rPr>
          <w:sz w:val="28"/>
          <w:szCs w:val="28"/>
          <w:highlight w:val="yellow"/>
          <w:lang w:val="uk-UA"/>
        </w:rPr>
      </w:pPr>
      <w:r w:rsidRPr="005A2768">
        <w:rPr>
          <w:sz w:val="28"/>
          <w:szCs w:val="28"/>
          <w:highlight w:val="yellow"/>
          <w:lang w:val="uk-UA"/>
        </w:rPr>
        <w:t xml:space="preserve">автоматизованих систем обробки інформації та управління </w:t>
      </w:r>
    </w:p>
    <w:p w:rsidR="00E53832" w:rsidRPr="005A2768" w:rsidRDefault="00E53832" w:rsidP="00E53832">
      <w:pPr>
        <w:shd w:val="clear" w:color="auto" w:fill="FFFFFF"/>
        <w:ind w:right="6"/>
        <w:jc w:val="center"/>
        <w:rPr>
          <w:szCs w:val="28"/>
          <w:highlight w:val="yellow"/>
        </w:rPr>
      </w:pPr>
    </w:p>
    <w:p w:rsidR="00E53832" w:rsidRPr="005A2768" w:rsidRDefault="00E53832" w:rsidP="00E53832">
      <w:pPr>
        <w:shd w:val="clear" w:color="auto" w:fill="FFFFFF"/>
        <w:ind w:right="6"/>
        <w:rPr>
          <w:szCs w:val="28"/>
          <w:highlight w:val="yellow"/>
        </w:rPr>
      </w:pPr>
      <w:r w:rsidRPr="005A2768">
        <w:rPr>
          <w:szCs w:val="28"/>
          <w:highlight w:val="yellow"/>
        </w:rPr>
        <w:tab/>
      </w:r>
      <w:r w:rsidRPr="005A2768">
        <w:rPr>
          <w:szCs w:val="28"/>
          <w:highlight w:val="yellow"/>
        </w:rPr>
        <w:tab/>
        <w:t xml:space="preserve"> </w:t>
      </w:r>
      <w:r w:rsidRPr="005A2768">
        <w:rPr>
          <w:szCs w:val="28"/>
          <w:highlight w:val="yellow"/>
        </w:rPr>
        <w:tab/>
      </w:r>
      <w:r w:rsidRPr="005A2768">
        <w:rPr>
          <w:szCs w:val="28"/>
          <w:highlight w:val="yellow"/>
        </w:rPr>
        <w:tab/>
      </w:r>
      <w:r w:rsidRPr="005A2768">
        <w:rPr>
          <w:szCs w:val="28"/>
          <w:highlight w:val="yellow"/>
        </w:rPr>
        <w:tab/>
      </w:r>
      <w:r w:rsidRPr="005A2768">
        <w:rPr>
          <w:szCs w:val="28"/>
          <w:highlight w:val="yellow"/>
        </w:rPr>
        <w:tab/>
      </w:r>
      <w:r w:rsidRPr="005A2768">
        <w:rPr>
          <w:szCs w:val="28"/>
          <w:highlight w:val="yellow"/>
        </w:rPr>
        <w:tab/>
      </w:r>
      <w:r w:rsidRPr="005A2768">
        <w:rPr>
          <w:szCs w:val="28"/>
          <w:highlight w:val="yellow"/>
        </w:rPr>
        <w:tab/>
      </w:r>
      <w:r w:rsidRPr="005A2768">
        <w:rPr>
          <w:szCs w:val="28"/>
          <w:highlight w:val="yellow"/>
        </w:rPr>
        <w:tab/>
        <w:t xml:space="preserve"> Затвердив </w:t>
      </w:r>
    </w:p>
    <w:p w:rsidR="00E53832" w:rsidRPr="005A2768" w:rsidRDefault="00E53832" w:rsidP="00E53832">
      <w:pPr>
        <w:shd w:val="clear" w:color="auto" w:fill="FFFFFF"/>
        <w:ind w:right="6" w:firstLine="4820"/>
        <w:rPr>
          <w:szCs w:val="28"/>
          <w:highlight w:val="yellow"/>
        </w:rPr>
      </w:pPr>
      <w:r w:rsidRPr="005A2768">
        <w:rPr>
          <w:szCs w:val="28"/>
          <w:highlight w:val="yellow"/>
        </w:rPr>
        <w:t xml:space="preserve">Керівник __________________ </w:t>
      </w:r>
    </w:p>
    <w:p w:rsidR="00E53832" w:rsidRPr="005A2768" w:rsidRDefault="00E53832" w:rsidP="00E53832">
      <w:pPr>
        <w:shd w:val="clear" w:color="auto" w:fill="FFFFFF"/>
        <w:ind w:right="6"/>
        <w:jc w:val="center"/>
        <w:rPr>
          <w:szCs w:val="28"/>
          <w:highlight w:val="yellow"/>
        </w:rPr>
      </w:pPr>
      <w:r w:rsidRPr="005A2768">
        <w:rPr>
          <w:szCs w:val="28"/>
          <w:highlight w:val="yellow"/>
        </w:rPr>
        <w:tab/>
      </w:r>
      <w:r w:rsidRPr="005A2768">
        <w:rPr>
          <w:szCs w:val="28"/>
          <w:highlight w:val="yellow"/>
        </w:rPr>
        <w:tab/>
      </w:r>
      <w:r w:rsidRPr="005A2768">
        <w:rPr>
          <w:szCs w:val="28"/>
          <w:highlight w:val="yellow"/>
        </w:rPr>
        <w:tab/>
      </w:r>
      <w:r w:rsidRPr="005A2768">
        <w:rPr>
          <w:szCs w:val="28"/>
          <w:highlight w:val="yellow"/>
        </w:rPr>
        <w:tab/>
      </w:r>
      <w:r w:rsidRPr="005A2768">
        <w:rPr>
          <w:szCs w:val="28"/>
          <w:highlight w:val="yellow"/>
        </w:rPr>
        <w:tab/>
      </w:r>
      <w:r w:rsidRPr="005A2768">
        <w:rPr>
          <w:szCs w:val="28"/>
          <w:highlight w:val="yellow"/>
        </w:rPr>
        <w:tab/>
        <w:t xml:space="preserve"> «___»__________________201_ р.</w:t>
      </w:r>
    </w:p>
    <w:p w:rsidR="00E53832" w:rsidRPr="005A2768" w:rsidRDefault="00E53832" w:rsidP="00E53832">
      <w:pPr>
        <w:shd w:val="clear" w:color="auto" w:fill="FFFFFF"/>
        <w:ind w:right="6" w:firstLine="4820"/>
        <w:rPr>
          <w:szCs w:val="28"/>
          <w:highlight w:val="yellow"/>
        </w:rPr>
      </w:pPr>
      <w:r w:rsidRPr="005A2768">
        <w:rPr>
          <w:szCs w:val="28"/>
          <w:highlight w:val="yellow"/>
        </w:rPr>
        <w:t xml:space="preserve"> </w:t>
      </w:r>
    </w:p>
    <w:p w:rsidR="00E53832" w:rsidRPr="005A2768" w:rsidRDefault="00E53832" w:rsidP="00E53832">
      <w:pPr>
        <w:shd w:val="clear" w:color="auto" w:fill="FFFFFF"/>
        <w:ind w:right="6" w:firstLine="4820"/>
        <w:rPr>
          <w:szCs w:val="28"/>
          <w:highlight w:val="yellow"/>
        </w:rPr>
      </w:pPr>
      <w:r w:rsidRPr="005A2768">
        <w:rPr>
          <w:szCs w:val="28"/>
          <w:highlight w:val="yellow"/>
        </w:rPr>
        <w:t>Виконавець:</w:t>
      </w:r>
    </w:p>
    <w:p w:rsidR="00E53832" w:rsidRPr="005A2768" w:rsidRDefault="00E53832" w:rsidP="00E53832">
      <w:pPr>
        <w:shd w:val="clear" w:color="auto" w:fill="FFFFFF"/>
        <w:ind w:left="4248" w:right="6" w:firstLine="708"/>
        <w:rPr>
          <w:szCs w:val="28"/>
          <w:highlight w:val="yellow"/>
        </w:rPr>
      </w:pPr>
      <w:r w:rsidRPr="005A2768">
        <w:rPr>
          <w:szCs w:val="28"/>
          <w:highlight w:val="yellow"/>
        </w:rPr>
        <w:t xml:space="preserve"> Студент ____</w:t>
      </w:r>
      <w:r w:rsidRPr="005A2768">
        <w:rPr>
          <w:szCs w:val="28"/>
          <w:highlight w:val="yellow"/>
          <w:u w:val="single"/>
        </w:rPr>
        <w:t>&lt;</w:t>
      </w:r>
      <w:r w:rsidRPr="005A2768">
        <w:rPr>
          <w:i/>
          <w:szCs w:val="28"/>
          <w:highlight w:val="yellow"/>
          <w:u w:val="single"/>
        </w:rPr>
        <w:t>ПІБ&gt;</w:t>
      </w:r>
      <w:r w:rsidRPr="005A2768">
        <w:rPr>
          <w:i/>
          <w:szCs w:val="28"/>
          <w:highlight w:val="yellow"/>
        </w:rPr>
        <w:t>__________</w:t>
      </w:r>
    </w:p>
    <w:p w:rsidR="00E53832" w:rsidRPr="005A2768" w:rsidRDefault="00E53832" w:rsidP="00E53832">
      <w:pPr>
        <w:shd w:val="clear" w:color="auto" w:fill="FFFFFF"/>
        <w:ind w:right="6" w:firstLine="4820"/>
        <w:rPr>
          <w:szCs w:val="28"/>
          <w:highlight w:val="yellow"/>
        </w:rPr>
      </w:pPr>
      <w:r w:rsidRPr="005A2768">
        <w:rPr>
          <w:szCs w:val="28"/>
          <w:highlight w:val="yellow"/>
        </w:rPr>
        <w:t xml:space="preserve"> «___» __________________201_ р.</w:t>
      </w:r>
    </w:p>
    <w:p w:rsidR="00E53832" w:rsidRPr="005A2768" w:rsidRDefault="00E53832" w:rsidP="00E53832">
      <w:pPr>
        <w:shd w:val="clear" w:color="auto" w:fill="FFFFFF"/>
        <w:ind w:right="6"/>
        <w:rPr>
          <w:b/>
          <w:bCs/>
          <w:szCs w:val="28"/>
          <w:highlight w:val="yellow"/>
        </w:rPr>
      </w:pPr>
    </w:p>
    <w:p w:rsidR="00E53832" w:rsidRPr="005A2768" w:rsidRDefault="00E53832" w:rsidP="00E53832">
      <w:pPr>
        <w:shd w:val="clear" w:color="auto" w:fill="FFFFFF"/>
        <w:ind w:right="6"/>
        <w:rPr>
          <w:b/>
          <w:bCs/>
          <w:szCs w:val="28"/>
          <w:highlight w:val="yellow"/>
        </w:rPr>
      </w:pPr>
    </w:p>
    <w:p w:rsidR="00E53832" w:rsidRPr="005A2768" w:rsidRDefault="00E53832" w:rsidP="00E53832">
      <w:pPr>
        <w:shd w:val="clear" w:color="auto" w:fill="FFFFFF"/>
        <w:ind w:right="6"/>
        <w:rPr>
          <w:b/>
          <w:bCs/>
          <w:szCs w:val="28"/>
          <w:highlight w:val="yellow"/>
        </w:rPr>
      </w:pPr>
    </w:p>
    <w:p w:rsidR="00E53832" w:rsidRPr="005A2768" w:rsidRDefault="00E53832" w:rsidP="00E53832">
      <w:pPr>
        <w:shd w:val="clear" w:color="auto" w:fill="FFFFFF"/>
        <w:ind w:right="6" w:firstLine="0"/>
        <w:jc w:val="center"/>
        <w:rPr>
          <w:bCs/>
          <w:szCs w:val="28"/>
          <w:highlight w:val="yellow"/>
        </w:rPr>
      </w:pPr>
      <w:r w:rsidRPr="005A2768">
        <w:rPr>
          <w:bCs/>
          <w:szCs w:val="28"/>
          <w:highlight w:val="yellow"/>
        </w:rPr>
        <w:t>ТЕХНІЧНЕ ЗАВДАННЯ</w:t>
      </w:r>
    </w:p>
    <w:p w:rsidR="00E53832" w:rsidRPr="005A2768" w:rsidRDefault="00E53832" w:rsidP="00E53832">
      <w:pPr>
        <w:shd w:val="clear" w:color="auto" w:fill="FFFFFF"/>
        <w:ind w:right="6" w:firstLine="0"/>
        <w:jc w:val="center"/>
        <w:rPr>
          <w:highlight w:val="yellow"/>
        </w:rPr>
      </w:pPr>
      <w:r w:rsidRPr="005A2768">
        <w:rPr>
          <w:szCs w:val="28"/>
          <w:highlight w:val="yellow"/>
        </w:rPr>
        <w:t>на виконання курсової роботи</w:t>
      </w:r>
    </w:p>
    <w:p w:rsidR="00E53832" w:rsidRPr="005A2768" w:rsidRDefault="00E53832" w:rsidP="00E53832">
      <w:pPr>
        <w:shd w:val="clear" w:color="auto" w:fill="FFFFFF"/>
        <w:ind w:right="6" w:firstLine="0"/>
        <w:jc w:val="center"/>
        <w:rPr>
          <w:szCs w:val="28"/>
          <w:highlight w:val="yellow"/>
        </w:rPr>
      </w:pPr>
      <w:r w:rsidRPr="005A2768">
        <w:rPr>
          <w:szCs w:val="28"/>
          <w:highlight w:val="yellow"/>
        </w:rPr>
        <w:t>на тему: &lt;</w:t>
      </w:r>
      <w:r w:rsidRPr="005A2768">
        <w:rPr>
          <w:i/>
          <w:szCs w:val="28"/>
          <w:highlight w:val="yellow"/>
        </w:rPr>
        <w:t>Тема курсової роботи</w:t>
      </w:r>
      <w:r w:rsidRPr="005A2768">
        <w:rPr>
          <w:szCs w:val="28"/>
          <w:highlight w:val="yellow"/>
        </w:rPr>
        <w:t>&gt;</w:t>
      </w:r>
    </w:p>
    <w:p w:rsidR="00E53832" w:rsidRPr="005A2768" w:rsidRDefault="00E53832" w:rsidP="00E53832">
      <w:pPr>
        <w:shd w:val="clear" w:color="auto" w:fill="FFFFFF"/>
        <w:ind w:right="6" w:firstLine="0"/>
        <w:jc w:val="center"/>
        <w:rPr>
          <w:highlight w:val="yellow"/>
        </w:rPr>
      </w:pPr>
      <w:r w:rsidRPr="005A2768">
        <w:rPr>
          <w:szCs w:val="28"/>
          <w:highlight w:val="yellow"/>
        </w:rPr>
        <w:t>з дисципліни:</w:t>
      </w:r>
    </w:p>
    <w:p w:rsidR="00E53832" w:rsidRPr="0064008F" w:rsidRDefault="00E53832" w:rsidP="00E53832">
      <w:pPr>
        <w:shd w:val="clear" w:color="auto" w:fill="FFFFFF"/>
        <w:ind w:right="6" w:firstLine="0"/>
        <w:jc w:val="center"/>
        <w:rPr>
          <w:szCs w:val="28"/>
        </w:rPr>
      </w:pPr>
      <w:r w:rsidRPr="005A2768">
        <w:rPr>
          <w:szCs w:val="28"/>
          <w:highlight w:val="yellow"/>
        </w:rPr>
        <w:t>«Основи програмування»</w:t>
      </w:r>
    </w:p>
    <w:p w:rsidR="00E53832" w:rsidRDefault="00E53832" w:rsidP="00E53832"/>
    <w:p w:rsidR="00E53832" w:rsidRDefault="00E53832" w:rsidP="00E53832"/>
    <w:p w:rsidR="00E53832" w:rsidRDefault="00E53832" w:rsidP="00E53832"/>
    <w:p w:rsidR="00E53832" w:rsidRDefault="00E53832" w:rsidP="00E53832"/>
    <w:p w:rsidR="00E53832" w:rsidRDefault="00E53832" w:rsidP="00E53832"/>
    <w:p w:rsidR="00E53832" w:rsidRDefault="00E53832" w:rsidP="00E53832"/>
    <w:p w:rsidR="00E53832" w:rsidRDefault="00E53832" w:rsidP="00E53832"/>
    <w:p w:rsidR="00E53832" w:rsidRDefault="00E53832" w:rsidP="00E53832"/>
    <w:p w:rsidR="00E53832" w:rsidRPr="0064008F" w:rsidRDefault="00E53832" w:rsidP="00E53832">
      <w:pPr>
        <w:ind w:firstLine="0"/>
        <w:jc w:val="center"/>
      </w:pPr>
      <w:r>
        <w:t>Київ 201_</w:t>
      </w:r>
    </w:p>
    <w:p w:rsidR="00E53832" w:rsidRPr="0064008F" w:rsidRDefault="00E53832" w:rsidP="00E53832">
      <w:pPr>
        <w:rPr>
          <w:szCs w:val="28"/>
        </w:rPr>
      </w:pPr>
      <w:r w:rsidRPr="0064008F">
        <w:rPr>
          <w:bCs/>
          <w:szCs w:val="28"/>
        </w:rPr>
        <w:lastRenderedPageBreak/>
        <w:t xml:space="preserve">1.1 </w:t>
      </w:r>
      <w:r w:rsidRPr="001B08E1">
        <w:rPr>
          <w:bCs/>
          <w:szCs w:val="28"/>
          <w:u w:val="single"/>
        </w:rPr>
        <w:t>Мета</w:t>
      </w:r>
      <w:r w:rsidRPr="0064008F">
        <w:rPr>
          <w:bCs/>
          <w:szCs w:val="28"/>
        </w:rPr>
        <w:t>:</w:t>
      </w:r>
      <w:r w:rsidRPr="0064008F">
        <w:rPr>
          <w:szCs w:val="28"/>
        </w:rPr>
        <w:t xml:space="preserve"> </w:t>
      </w:r>
      <w:r w:rsidRPr="00CE48A6">
        <w:rPr>
          <w:szCs w:val="28"/>
        </w:rPr>
        <w:t>Метою курсової роботи є розробка комплексу програм для</w:t>
      </w:r>
      <w:r w:rsidRPr="0064008F">
        <w:rPr>
          <w:szCs w:val="28"/>
        </w:rPr>
        <w:t xml:space="preserve"> ……………………</w:t>
      </w:r>
      <w:r>
        <w:rPr>
          <w:szCs w:val="28"/>
        </w:rPr>
        <w:t>………….</w:t>
      </w:r>
      <w:r w:rsidRPr="0064008F">
        <w:rPr>
          <w:szCs w:val="28"/>
        </w:rPr>
        <w:t xml:space="preserve">……………………………………………………… </w:t>
      </w:r>
    </w:p>
    <w:p w:rsidR="00E53832" w:rsidRPr="0064008F" w:rsidRDefault="00E53832" w:rsidP="00E53832">
      <w:pPr>
        <w:shd w:val="clear" w:color="auto" w:fill="FFFFFF"/>
        <w:ind w:right="6"/>
        <w:rPr>
          <w:szCs w:val="28"/>
        </w:rPr>
      </w:pPr>
      <w:r w:rsidRPr="0064008F">
        <w:rPr>
          <w:bCs/>
          <w:szCs w:val="28"/>
        </w:rPr>
        <w:t xml:space="preserve">1.2 </w:t>
      </w:r>
      <w:r w:rsidRPr="001B08E1">
        <w:rPr>
          <w:bCs/>
          <w:szCs w:val="28"/>
          <w:u w:val="single"/>
        </w:rPr>
        <w:t>Найменування та галузь застосування об'єкта розробки</w:t>
      </w:r>
      <w:r w:rsidRPr="0064008F">
        <w:rPr>
          <w:bCs/>
          <w:szCs w:val="28"/>
        </w:rPr>
        <w:t>:</w:t>
      </w:r>
      <w:r w:rsidRPr="0064008F">
        <w:rPr>
          <w:b/>
          <w:bCs/>
          <w:szCs w:val="28"/>
        </w:rPr>
        <w:t xml:space="preserve"> </w:t>
      </w:r>
      <w:r w:rsidRPr="00CE48A6">
        <w:rPr>
          <w:szCs w:val="28"/>
        </w:rPr>
        <w:t>Дана робота присвячена розробці програмного забезпечення для ………</w:t>
      </w:r>
      <w:r w:rsidRPr="0064008F">
        <w:rPr>
          <w:szCs w:val="28"/>
        </w:rPr>
        <w:t>………...</w:t>
      </w:r>
      <w:r>
        <w:rPr>
          <w:szCs w:val="28"/>
        </w:rPr>
        <w:t>.......</w:t>
      </w:r>
      <w:r w:rsidRPr="0064008F">
        <w:rPr>
          <w:szCs w:val="28"/>
        </w:rPr>
        <w:t>.........</w:t>
      </w:r>
    </w:p>
    <w:p w:rsidR="00E53832" w:rsidRPr="00CE48A6" w:rsidRDefault="00E53832" w:rsidP="00E53832">
      <w:pPr>
        <w:shd w:val="clear" w:color="auto" w:fill="FFFFFF"/>
        <w:ind w:right="6"/>
        <w:rPr>
          <w:szCs w:val="28"/>
        </w:rPr>
      </w:pPr>
      <w:r w:rsidRPr="0064008F">
        <w:rPr>
          <w:bCs/>
          <w:szCs w:val="28"/>
        </w:rPr>
        <w:t xml:space="preserve">1.3 </w:t>
      </w:r>
      <w:r w:rsidRPr="001B08E1">
        <w:rPr>
          <w:bCs/>
          <w:szCs w:val="28"/>
          <w:u w:val="single"/>
        </w:rPr>
        <w:t>Підстава для проведення робіт</w:t>
      </w:r>
      <w:r w:rsidRPr="0064008F">
        <w:rPr>
          <w:bCs/>
          <w:szCs w:val="28"/>
        </w:rPr>
        <w:t>:</w:t>
      </w:r>
      <w:r w:rsidRPr="0064008F">
        <w:rPr>
          <w:b/>
          <w:bCs/>
          <w:szCs w:val="28"/>
        </w:rPr>
        <w:t xml:space="preserve"> </w:t>
      </w:r>
      <w:r w:rsidRPr="00CE48A6">
        <w:rPr>
          <w:szCs w:val="28"/>
        </w:rPr>
        <w:t xml:space="preserve">Підставою для розробки програмного забезпечення є навчальний план спеціальності 6.050301 «Програмна інженерія», робоча програма дисципліни </w:t>
      </w:r>
      <w:proofErr w:type="spellStart"/>
      <w:r w:rsidRPr="00CE48A6">
        <w:rPr>
          <w:szCs w:val="28"/>
        </w:rPr>
        <w:t>„Основи</w:t>
      </w:r>
      <w:proofErr w:type="spellEnd"/>
      <w:r w:rsidRPr="00CE48A6">
        <w:rPr>
          <w:szCs w:val="28"/>
        </w:rPr>
        <w:t xml:space="preserve"> програмування”, індивідуальне завдання.</w:t>
      </w:r>
    </w:p>
    <w:p w:rsidR="00E53832" w:rsidRPr="0064008F" w:rsidRDefault="00E53832" w:rsidP="00E53832">
      <w:pPr>
        <w:shd w:val="clear" w:color="auto" w:fill="FFFFFF"/>
        <w:tabs>
          <w:tab w:val="left" w:pos="-993"/>
        </w:tabs>
        <w:rPr>
          <w:b/>
          <w:bCs/>
          <w:szCs w:val="28"/>
        </w:rPr>
      </w:pPr>
      <w:r w:rsidRPr="0064008F">
        <w:rPr>
          <w:bCs/>
          <w:szCs w:val="28"/>
        </w:rPr>
        <w:t xml:space="preserve">1.4 </w:t>
      </w:r>
      <w:r w:rsidRPr="001B08E1">
        <w:rPr>
          <w:bCs/>
          <w:szCs w:val="28"/>
          <w:u w:val="single"/>
        </w:rPr>
        <w:t>Дата початку роботи</w:t>
      </w:r>
      <w:r w:rsidRPr="0064008F">
        <w:rPr>
          <w:bCs/>
          <w:szCs w:val="28"/>
        </w:rPr>
        <w:t>: «_____»</w:t>
      </w:r>
      <w:r w:rsidRPr="0064008F">
        <w:rPr>
          <w:bCs/>
          <w:szCs w:val="28"/>
          <w:u w:val="single"/>
        </w:rPr>
        <w:t xml:space="preserve"> </w:t>
      </w:r>
      <w:r>
        <w:rPr>
          <w:bCs/>
          <w:szCs w:val="28"/>
          <w:u w:val="single"/>
        </w:rPr>
        <w:t>___________</w:t>
      </w:r>
      <w:r w:rsidRPr="0064008F">
        <w:rPr>
          <w:bCs/>
          <w:szCs w:val="28"/>
          <w:u w:val="single"/>
        </w:rPr>
        <w:t xml:space="preserve"> </w:t>
      </w:r>
      <w:r w:rsidRPr="0064008F">
        <w:rPr>
          <w:szCs w:val="28"/>
        </w:rPr>
        <w:t>20</w:t>
      </w:r>
      <w:r>
        <w:rPr>
          <w:szCs w:val="28"/>
        </w:rPr>
        <w:t>1_</w:t>
      </w:r>
      <w:r w:rsidRPr="0064008F">
        <w:rPr>
          <w:szCs w:val="28"/>
        </w:rPr>
        <w:t xml:space="preserve"> р.</w:t>
      </w:r>
    </w:p>
    <w:p w:rsidR="00E53832" w:rsidRPr="0064008F" w:rsidRDefault="00E53832" w:rsidP="00E53832">
      <w:pPr>
        <w:shd w:val="clear" w:color="auto" w:fill="FFFFFF"/>
        <w:rPr>
          <w:b/>
          <w:bCs/>
          <w:szCs w:val="28"/>
        </w:rPr>
      </w:pPr>
      <w:r w:rsidRPr="0064008F">
        <w:rPr>
          <w:bCs/>
          <w:szCs w:val="28"/>
        </w:rPr>
        <w:t xml:space="preserve">1.5 </w:t>
      </w:r>
      <w:r w:rsidRPr="001B08E1">
        <w:rPr>
          <w:bCs/>
          <w:szCs w:val="28"/>
          <w:u w:val="single"/>
        </w:rPr>
        <w:t>Дата закінчення роботи</w:t>
      </w:r>
      <w:r w:rsidRPr="0064008F">
        <w:rPr>
          <w:bCs/>
          <w:szCs w:val="28"/>
        </w:rPr>
        <w:t>: «___»_____</w:t>
      </w:r>
      <w:r>
        <w:rPr>
          <w:bCs/>
          <w:szCs w:val="28"/>
        </w:rPr>
        <w:t>__</w:t>
      </w:r>
      <w:r w:rsidRPr="0064008F">
        <w:rPr>
          <w:bCs/>
          <w:szCs w:val="28"/>
        </w:rPr>
        <w:t xml:space="preserve">____ </w:t>
      </w:r>
      <w:r w:rsidRPr="0064008F">
        <w:rPr>
          <w:szCs w:val="28"/>
        </w:rPr>
        <w:t>20</w:t>
      </w:r>
      <w:r>
        <w:rPr>
          <w:szCs w:val="28"/>
        </w:rPr>
        <w:t>1_</w:t>
      </w:r>
      <w:r w:rsidRPr="0064008F">
        <w:rPr>
          <w:szCs w:val="28"/>
        </w:rPr>
        <w:t xml:space="preserve"> р.</w:t>
      </w:r>
    </w:p>
    <w:p w:rsidR="00E53832" w:rsidRPr="0064008F" w:rsidRDefault="00E53832" w:rsidP="00E53832">
      <w:pPr>
        <w:rPr>
          <w:sz w:val="2"/>
          <w:szCs w:val="2"/>
        </w:rPr>
      </w:pPr>
    </w:p>
    <w:p w:rsidR="00E53832" w:rsidRPr="0064008F" w:rsidRDefault="00E53832" w:rsidP="00E53832">
      <w:pPr>
        <w:shd w:val="clear" w:color="auto" w:fill="FFFFFF"/>
        <w:ind w:right="6"/>
        <w:rPr>
          <w:szCs w:val="28"/>
        </w:rPr>
      </w:pPr>
      <w:r w:rsidRPr="002E4358">
        <w:rPr>
          <w:szCs w:val="28"/>
        </w:rPr>
        <w:t xml:space="preserve">1.6 </w:t>
      </w:r>
      <w:r w:rsidRPr="003828D5">
        <w:rPr>
          <w:szCs w:val="28"/>
          <w:u w:val="single"/>
        </w:rPr>
        <w:t>Призначення розробки</w:t>
      </w:r>
      <w:r w:rsidRPr="002E4358">
        <w:rPr>
          <w:szCs w:val="28"/>
        </w:rPr>
        <w:t xml:space="preserve">: </w:t>
      </w:r>
      <w:r w:rsidRPr="0064008F">
        <w:rPr>
          <w:szCs w:val="28"/>
        </w:rPr>
        <w:t>&lt;</w:t>
      </w:r>
      <w:r w:rsidRPr="00961D7C">
        <w:rPr>
          <w:i/>
          <w:szCs w:val="28"/>
        </w:rPr>
        <w:t>функціональне</w:t>
      </w:r>
      <w:r w:rsidRPr="00961D7C">
        <w:rPr>
          <w:rStyle w:val="af"/>
          <w:i/>
          <w:szCs w:val="28"/>
        </w:rPr>
        <w:footnoteReference w:id="2"/>
      </w:r>
      <w:r w:rsidRPr="00961D7C">
        <w:rPr>
          <w:i/>
          <w:szCs w:val="28"/>
        </w:rPr>
        <w:t xml:space="preserve"> та експлуатаційне</w:t>
      </w:r>
      <w:r w:rsidRPr="00961D7C">
        <w:rPr>
          <w:rStyle w:val="af"/>
          <w:i/>
          <w:szCs w:val="28"/>
        </w:rPr>
        <w:footnoteReference w:id="3"/>
      </w:r>
      <w:r w:rsidRPr="00961D7C">
        <w:rPr>
          <w:i/>
          <w:szCs w:val="28"/>
        </w:rPr>
        <w:t xml:space="preserve"> призначення програми</w:t>
      </w:r>
      <w:r w:rsidRPr="0064008F">
        <w:rPr>
          <w:szCs w:val="28"/>
        </w:rPr>
        <w:t>&gt;</w:t>
      </w:r>
      <w:r>
        <w:rPr>
          <w:szCs w:val="28"/>
        </w:rPr>
        <w:t xml:space="preserve">  </w:t>
      </w:r>
      <w:r w:rsidRPr="0029526C">
        <w:rPr>
          <w:szCs w:val="28"/>
        </w:rPr>
        <w:t>Функціональним призначенням програми є автоматизація наступних процесів</w:t>
      </w:r>
      <w:r w:rsidRPr="0064008F">
        <w:rPr>
          <w:szCs w:val="28"/>
        </w:rPr>
        <w:t xml:space="preserve"> ……</w:t>
      </w:r>
      <w:r>
        <w:rPr>
          <w:szCs w:val="28"/>
        </w:rPr>
        <w:t xml:space="preserve">. </w:t>
      </w:r>
      <w:r w:rsidRPr="0029526C">
        <w:rPr>
          <w:szCs w:val="28"/>
        </w:rPr>
        <w:t xml:space="preserve">Програма </w:t>
      </w:r>
      <w:r>
        <w:rPr>
          <w:szCs w:val="28"/>
        </w:rPr>
        <w:t>може</w:t>
      </w:r>
      <w:r w:rsidRPr="0029526C">
        <w:rPr>
          <w:szCs w:val="28"/>
        </w:rPr>
        <w:t xml:space="preserve"> експлуатуватися </w:t>
      </w:r>
      <w:r w:rsidRPr="0064008F">
        <w:rPr>
          <w:szCs w:val="28"/>
        </w:rPr>
        <w:t>………</w:t>
      </w:r>
      <w:r>
        <w:rPr>
          <w:szCs w:val="28"/>
        </w:rPr>
        <w:t xml:space="preserve"> для </w:t>
      </w:r>
      <w:r w:rsidRPr="0064008F">
        <w:rPr>
          <w:szCs w:val="28"/>
        </w:rPr>
        <w:t>…</w:t>
      </w:r>
      <w:r w:rsidRPr="00C52ED7">
        <w:rPr>
          <w:szCs w:val="28"/>
        </w:rPr>
        <w:t xml:space="preserve"> </w:t>
      </w:r>
      <w:r>
        <w:rPr>
          <w:szCs w:val="28"/>
        </w:rPr>
        <w:t>…………</w:t>
      </w:r>
    </w:p>
    <w:p w:rsidR="00E53832" w:rsidRPr="0064008F" w:rsidRDefault="00E53832" w:rsidP="00E53832">
      <w:pPr>
        <w:shd w:val="clear" w:color="auto" w:fill="FFFFFF"/>
        <w:ind w:right="6"/>
      </w:pPr>
      <w:r w:rsidRPr="002E4358">
        <w:rPr>
          <w:szCs w:val="28"/>
        </w:rPr>
        <w:t xml:space="preserve">1.7 </w:t>
      </w:r>
      <w:r w:rsidRPr="008C4E73">
        <w:rPr>
          <w:szCs w:val="28"/>
          <w:u w:val="single"/>
        </w:rPr>
        <w:t>Вимоги до програми та програмної документації</w:t>
      </w:r>
      <w:r w:rsidRPr="002E4358">
        <w:rPr>
          <w:szCs w:val="28"/>
        </w:rPr>
        <w:t xml:space="preserve">: </w:t>
      </w:r>
      <w:r w:rsidRPr="0064008F">
        <w:rPr>
          <w:szCs w:val="28"/>
        </w:rPr>
        <w:t xml:space="preserve">Все програмне забезпечення та супроводжуюча технічна документація повинні задовольняти наступним </w:t>
      </w:r>
      <w:proofErr w:type="spellStart"/>
      <w:r w:rsidRPr="0064008F">
        <w:rPr>
          <w:szCs w:val="28"/>
        </w:rPr>
        <w:t>ДЕСТам</w:t>
      </w:r>
      <w:proofErr w:type="spellEnd"/>
      <w:r w:rsidRPr="0064008F">
        <w:rPr>
          <w:szCs w:val="28"/>
        </w:rPr>
        <w:t>:</w:t>
      </w:r>
    </w:p>
    <w:p w:rsidR="00E53832" w:rsidRPr="0064008F" w:rsidRDefault="00E53832" w:rsidP="00E53832">
      <w:r w:rsidRPr="0064008F">
        <w:t>ИСО 5807 - 85 ГОСТ на розробку програмних документів, схем алгоритмів програм, даних та систем.</w:t>
      </w:r>
    </w:p>
    <w:p w:rsidR="00E53832" w:rsidRPr="0064008F" w:rsidRDefault="00E53832" w:rsidP="00E53832">
      <w:r w:rsidRPr="0064008F">
        <w:t>ГОСТ 19.781 - 74 - Вимоги до розробки програмного забезпечення.</w:t>
      </w:r>
    </w:p>
    <w:p w:rsidR="00E53832" w:rsidRPr="0064008F" w:rsidRDefault="00E53832" w:rsidP="00E53832">
      <w:r w:rsidRPr="0064008F">
        <w:t>ГОСТ 19.101-77 (СТ СЭВ 1626 - 79) - Держстандарт на розробку програмної документації, видів програм та програмних документів.</w:t>
      </w:r>
    </w:p>
    <w:p w:rsidR="00E53832" w:rsidRPr="0064008F" w:rsidRDefault="00E53832" w:rsidP="00E53832">
      <w:r w:rsidRPr="0064008F">
        <w:t>ГОСТ 29.401 - 78 - Текст програми. Вимоги до змісту та оформлення.</w:t>
      </w:r>
    </w:p>
    <w:p w:rsidR="00E53832" w:rsidRPr="0064008F" w:rsidRDefault="00E53832" w:rsidP="00E53832">
      <w:r w:rsidRPr="0064008F">
        <w:t>ГОСТ 19.106 - 78 - Вимоги до програмної документації.</w:t>
      </w:r>
    </w:p>
    <w:p w:rsidR="00E53832" w:rsidRDefault="00E53832" w:rsidP="00E53832">
      <w:r w:rsidRPr="0064008F">
        <w:t>ГОСТ 7.1 - 84 та ДСТУ 3008 - 95 - Розробка технічної документації.</w:t>
      </w:r>
    </w:p>
    <w:p w:rsidR="00E53832" w:rsidRPr="0064008F" w:rsidRDefault="00E53832" w:rsidP="00E53832">
      <w:r w:rsidRPr="0064008F">
        <w:t>&lt;</w:t>
      </w:r>
      <w:r>
        <w:rPr>
          <w:i/>
        </w:rPr>
        <w:t xml:space="preserve">інші вимоги до </w:t>
      </w:r>
      <w:r w:rsidRPr="009353D0">
        <w:rPr>
          <w:i/>
        </w:rPr>
        <w:t>функц</w:t>
      </w:r>
      <w:r>
        <w:rPr>
          <w:i/>
        </w:rPr>
        <w:t>і</w:t>
      </w:r>
      <w:r w:rsidRPr="009353D0">
        <w:rPr>
          <w:i/>
        </w:rPr>
        <w:t>ональн</w:t>
      </w:r>
      <w:r>
        <w:rPr>
          <w:i/>
        </w:rPr>
        <w:t>их</w:t>
      </w:r>
      <w:r w:rsidRPr="009353D0">
        <w:rPr>
          <w:i/>
        </w:rPr>
        <w:t xml:space="preserve"> характеристик</w:t>
      </w:r>
      <w:r>
        <w:rPr>
          <w:i/>
        </w:rPr>
        <w:t xml:space="preserve">, надійності, </w:t>
      </w:r>
      <w:r w:rsidRPr="003529A6">
        <w:rPr>
          <w:i/>
        </w:rPr>
        <w:t>складу і парамет</w:t>
      </w:r>
      <w:r>
        <w:rPr>
          <w:i/>
        </w:rPr>
        <w:t>рів</w:t>
      </w:r>
      <w:r w:rsidRPr="003529A6">
        <w:rPr>
          <w:i/>
        </w:rPr>
        <w:t xml:space="preserve"> технічних засобів</w:t>
      </w:r>
      <w:r>
        <w:rPr>
          <w:i/>
        </w:rPr>
        <w:t xml:space="preserve"> тощо</w:t>
      </w:r>
      <w:r w:rsidRPr="0064008F">
        <w:t>&gt;</w:t>
      </w:r>
    </w:p>
    <w:p w:rsidR="00E53832" w:rsidRPr="0064008F" w:rsidRDefault="00E53832" w:rsidP="00E53832">
      <w:pPr>
        <w:shd w:val="clear" w:color="auto" w:fill="FFFFFF"/>
        <w:ind w:right="6"/>
        <w:rPr>
          <w:bCs/>
          <w:szCs w:val="28"/>
        </w:rPr>
      </w:pPr>
      <w:r>
        <w:rPr>
          <w:bCs/>
          <w:szCs w:val="28"/>
        </w:rPr>
        <w:t xml:space="preserve">1.8 </w:t>
      </w:r>
      <w:r w:rsidRPr="00670328">
        <w:rPr>
          <w:bCs/>
          <w:szCs w:val="28"/>
          <w:u w:val="single"/>
        </w:rPr>
        <w:t xml:space="preserve">Стадії та </w:t>
      </w:r>
      <w:r w:rsidRPr="00670328">
        <w:rPr>
          <w:szCs w:val="28"/>
          <w:u w:val="single"/>
        </w:rPr>
        <w:t>етапи</w:t>
      </w:r>
      <w:r w:rsidRPr="00670328">
        <w:rPr>
          <w:bCs/>
          <w:szCs w:val="28"/>
          <w:u w:val="single"/>
        </w:rPr>
        <w:t xml:space="preserve"> розробки</w:t>
      </w:r>
      <w:r w:rsidRPr="0064008F">
        <w:rPr>
          <w:bCs/>
          <w:szCs w:val="28"/>
        </w:rPr>
        <w:t>:</w:t>
      </w:r>
    </w:p>
    <w:p w:rsidR="00E53832" w:rsidRPr="0064008F" w:rsidRDefault="00E53832" w:rsidP="00E53832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1</w:t>
      </w:r>
      <w:r w:rsidRPr="0064008F">
        <w:rPr>
          <w:szCs w:val="28"/>
        </w:rPr>
        <w:t xml:space="preserve">. </w:t>
      </w:r>
      <w:r>
        <w:rPr>
          <w:szCs w:val="28"/>
        </w:rPr>
        <w:t>А</w:t>
      </w:r>
      <w:r w:rsidRPr="0064008F">
        <w:rPr>
          <w:szCs w:val="28"/>
        </w:rPr>
        <w:t xml:space="preserve">наліз методів </w:t>
      </w:r>
      <w:r>
        <w:rPr>
          <w:szCs w:val="28"/>
        </w:rPr>
        <w:t xml:space="preserve">вирішення </w:t>
      </w:r>
      <w:r w:rsidRPr="0064008F">
        <w:rPr>
          <w:szCs w:val="28"/>
        </w:rPr>
        <w:t>поставленої задачі</w:t>
      </w:r>
      <w:r>
        <w:rPr>
          <w:szCs w:val="28"/>
        </w:rPr>
        <w:t xml:space="preserve"> </w:t>
      </w:r>
      <w:r w:rsidRPr="0064008F">
        <w:rPr>
          <w:szCs w:val="28"/>
        </w:rPr>
        <w:t>(</w:t>
      </w:r>
      <w:r w:rsidRPr="00A75FD6">
        <w:rPr>
          <w:szCs w:val="28"/>
        </w:rPr>
        <w:t>до</w:t>
      </w:r>
      <w:r w:rsidRPr="0064008F">
        <w:rPr>
          <w:szCs w:val="28"/>
        </w:rPr>
        <w:t xml:space="preserve"> </w:t>
      </w:r>
      <w:r w:rsidRPr="00A75FD6">
        <w:rPr>
          <w:szCs w:val="28"/>
        </w:rPr>
        <w:t>__.__.201</w:t>
      </w:r>
      <w:r>
        <w:rPr>
          <w:szCs w:val="28"/>
        </w:rPr>
        <w:t xml:space="preserve">_ </w:t>
      </w:r>
      <w:r w:rsidRPr="00A75FD6">
        <w:rPr>
          <w:szCs w:val="28"/>
        </w:rPr>
        <w:t>р.)</w:t>
      </w:r>
    </w:p>
    <w:p w:rsidR="00E53832" w:rsidRDefault="00E53832" w:rsidP="00E53832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2</w:t>
      </w:r>
      <w:r w:rsidRPr="0064008F">
        <w:rPr>
          <w:szCs w:val="28"/>
        </w:rPr>
        <w:t xml:space="preserve">. Розробка </w:t>
      </w:r>
      <w:r w:rsidRPr="009115D5">
        <w:rPr>
          <w:snapToGrid w:val="0"/>
          <w:color w:val="000000"/>
          <w:szCs w:val="28"/>
        </w:rPr>
        <w:t>сценарію роботи програми</w:t>
      </w:r>
      <w:r w:rsidRPr="0064008F">
        <w:rPr>
          <w:szCs w:val="28"/>
        </w:rPr>
        <w:t xml:space="preserve"> (до </w:t>
      </w:r>
      <w:r w:rsidRPr="00B82AC0">
        <w:rPr>
          <w:szCs w:val="28"/>
        </w:rPr>
        <w:t>__</w:t>
      </w:r>
      <w:r w:rsidRPr="0064008F">
        <w:rPr>
          <w:szCs w:val="28"/>
        </w:rPr>
        <w:t>.</w:t>
      </w:r>
      <w:r w:rsidRPr="00B82AC0">
        <w:rPr>
          <w:szCs w:val="28"/>
        </w:rPr>
        <w:t>__</w:t>
      </w:r>
      <w:r w:rsidRPr="0064008F">
        <w:rPr>
          <w:szCs w:val="28"/>
        </w:rPr>
        <w:t>.20</w:t>
      </w:r>
      <w:r>
        <w:rPr>
          <w:szCs w:val="28"/>
        </w:rPr>
        <w:t>1_</w:t>
      </w:r>
      <w:r w:rsidRPr="0064008F">
        <w:rPr>
          <w:szCs w:val="28"/>
        </w:rPr>
        <w:t xml:space="preserve"> </w:t>
      </w:r>
      <w:r>
        <w:rPr>
          <w:szCs w:val="28"/>
        </w:rPr>
        <w:t>р.)</w:t>
      </w:r>
    </w:p>
    <w:p w:rsidR="00E53832" w:rsidRPr="0064008F" w:rsidRDefault="00E53832" w:rsidP="00E53832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lastRenderedPageBreak/>
        <w:t>3</w:t>
      </w:r>
      <w:r w:rsidRPr="0064008F">
        <w:rPr>
          <w:szCs w:val="28"/>
        </w:rPr>
        <w:t xml:space="preserve">. Розробка </w:t>
      </w:r>
      <w:r>
        <w:rPr>
          <w:szCs w:val="28"/>
        </w:rPr>
        <w:t>алгоритмічного</w:t>
      </w:r>
      <w:r w:rsidRPr="0064008F">
        <w:rPr>
          <w:szCs w:val="28"/>
        </w:rPr>
        <w:t xml:space="preserve"> забезпечення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</w:t>
      </w:r>
      <w:r>
        <w:rPr>
          <w:szCs w:val="28"/>
        </w:rPr>
        <w:t>р.)</w:t>
      </w:r>
    </w:p>
    <w:p w:rsidR="00E53832" w:rsidRPr="0064008F" w:rsidRDefault="00E53832" w:rsidP="00E53832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4</w:t>
      </w:r>
      <w:r w:rsidRPr="0064008F">
        <w:rPr>
          <w:szCs w:val="28"/>
        </w:rPr>
        <w:t xml:space="preserve">. Розробка програмного забезпечення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</w:t>
      </w:r>
      <w:r>
        <w:rPr>
          <w:szCs w:val="28"/>
        </w:rPr>
        <w:t>р.)</w:t>
      </w:r>
    </w:p>
    <w:p w:rsidR="00E53832" w:rsidRPr="0064008F" w:rsidRDefault="00E53832" w:rsidP="00E53832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5</w:t>
      </w:r>
      <w:r w:rsidRPr="0064008F">
        <w:rPr>
          <w:szCs w:val="28"/>
        </w:rPr>
        <w:t>. Розробка інтерфейсу, планування, тестування розробленої програми</w:t>
      </w:r>
      <w:r>
        <w:rPr>
          <w:szCs w:val="28"/>
        </w:rPr>
        <w:t xml:space="preserve"> </w:t>
      </w:r>
      <w:r w:rsidRPr="0064008F">
        <w:rPr>
          <w:szCs w:val="28"/>
        </w:rPr>
        <w:t xml:space="preserve">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</w:t>
      </w:r>
      <w:r>
        <w:rPr>
          <w:szCs w:val="28"/>
        </w:rPr>
        <w:t>р.)</w:t>
      </w:r>
    </w:p>
    <w:p w:rsidR="00E53832" w:rsidRPr="0064008F" w:rsidRDefault="00E53832" w:rsidP="00E53832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6</w:t>
      </w:r>
      <w:r w:rsidRPr="0064008F">
        <w:rPr>
          <w:szCs w:val="28"/>
        </w:rPr>
        <w:t>. Розробка пояснювальної записки (</w:t>
      </w:r>
      <w:r>
        <w:rPr>
          <w:szCs w:val="28"/>
        </w:rPr>
        <w:t xml:space="preserve">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р.).</w:t>
      </w:r>
    </w:p>
    <w:p w:rsidR="00E53832" w:rsidRPr="0064008F" w:rsidRDefault="00E53832" w:rsidP="00E53832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7</w:t>
      </w:r>
      <w:r w:rsidRPr="0064008F">
        <w:rPr>
          <w:szCs w:val="28"/>
        </w:rPr>
        <w:t xml:space="preserve">. Захист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р.).</w:t>
      </w:r>
    </w:p>
    <w:p w:rsidR="00E53832" w:rsidRDefault="00E53832" w:rsidP="00E53832">
      <w:pPr>
        <w:shd w:val="clear" w:color="auto" w:fill="FFFFFF"/>
        <w:ind w:right="6"/>
        <w:rPr>
          <w:szCs w:val="28"/>
          <w:lang w:val="en-US"/>
        </w:rPr>
      </w:pPr>
      <w:r w:rsidRPr="0064008F">
        <w:rPr>
          <w:bCs/>
          <w:szCs w:val="28"/>
        </w:rPr>
        <w:t xml:space="preserve">1.9 </w:t>
      </w:r>
      <w:r w:rsidRPr="005D7761">
        <w:rPr>
          <w:szCs w:val="28"/>
          <w:u w:val="single"/>
        </w:rPr>
        <w:t>Порядок контролю та приймання</w:t>
      </w:r>
      <w:r w:rsidRPr="0064008F">
        <w:rPr>
          <w:bCs/>
          <w:szCs w:val="28"/>
        </w:rPr>
        <w:t>.</w:t>
      </w:r>
      <w:r>
        <w:rPr>
          <w:bCs/>
          <w:szCs w:val="28"/>
        </w:rPr>
        <w:t xml:space="preserve"> </w:t>
      </w:r>
      <w:r>
        <w:rPr>
          <w:szCs w:val="28"/>
        </w:rPr>
        <w:t>П</w:t>
      </w:r>
      <w:r w:rsidRPr="00557357">
        <w:rPr>
          <w:szCs w:val="28"/>
        </w:rPr>
        <w:t xml:space="preserve">оточні результати роботи над </w:t>
      </w:r>
      <w:r>
        <w:rPr>
          <w:szCs w:val="28"/>
        </w:rPr>
        <w:t xml:space="preserve">КР регулярно </w:t>
      </w:r>
      <w:r w:rsidRPr="00557357">
        <w:rPr>
          <w:szCs w:val="28"/>
        </w:rPr>
        <w:t>демонстру</w:t>
      </w:r>
      <w:r>
        <w:rPr>
          <w:szCs w:val="28"/>
        </w:rPr>
        <w:t>ються</w:t>
      </w:r>
      <w:r w:rsidRPr="00557357">
        <w:rPr>
          <w:szCs w:val="28"/>
        </w:rPr>
        <w:t xml:space="preserve"> викладачу. </w:t>
      </w:r>
      <w:r>
        <w:rPr>
          <w:szCs w:val="28"/>
        </w:rPr>
        <w:t>С</w:t>
      </w:r>
      <w:r w:rsidRPr="004101C5">
        <w:rPr>
          <w:szCs w:val="28"/>
          <w:lang w:eastAsia="uk-UA"/>
        </w:rPr>
        <w:t>воєчасність виконання основних етапів графіку підготовки роботи</w:t>
      </w:r>
      <w:r w:rsidRPr="004101C5">
        <w:rPr>
          <w:szCs w:val="28"/>
        </w:rPr>
        <w:t xml:space="preserve"> </w:t>
      </w:r>
      <w:r w:rsidRPr="0064008F">
        <w:rPr>
          <w:szCs w:val="28"/>
        </w:rPr>
        <w:t>вплива</w:t>
      </w:r>
      <w:r>
        <w:rPr>
          <w:szCs w:val="28"/>
        </w:rPr>
        <w:t xml:space="preserve">є на </w:t>
      </w:r>
      <w:r w:rsidRPr="000A03B0">
        <w:rPr>
          <w:color w:val="000000"/>
          <w:szCs w:val="28"/>
        </w:rPr>
        <w:t>оцінку</w:t>
      </w:r>
      <w:r w:rsidRPr="0064008F">
        <w:rPr>
          <w:szCs w:val="28"/>
        </w:rPr>
        <w:t xml:space="preserve"> за КР</w:t>
      </w:r>
      <w:r>
        <w:rPr>
          <w:szCs w:val="28"/>
        </w:rPr>
        <w:t xml:space="preserve"> відповідно до </w:t>
      </w:r>
      <w:r w:rsidRPr="009976F3">
        <w:rPr>
          <w:szCs w:val="28"/>
        </w:rPr>
        <w:t>критерії</w:t>
      </w:r>
      <w:r>
        <w:rPr>
          <w:szCs w:val="28"/>
        </w:rPr>
        <w:t>в</w:t>
      </w:r>
      <w:r w:rsidRPr="009976F3">
        <w:rPr>
          <w:szCs w:val="28"/>
        </w:rPr>
        <w:t xml:space="preserve"> </w:t>
      </w:r>
      <w:r>
        <w:rPr>
          <w:szCs w:val="28"/>
        </w:rPr>
        <w:t xml:space="preserve">її </w:t>
      </w:r>
      <w:r w:rsidRPr="009976F3">
        <w:rPr>
          <w:szCs w:val="28"/>
        </w:rPr>
        <w:t>оцінювання</w:t>
      </w:r>
      <w:r>
        <w:rPr>
          <w:szCs w:val="28"/>
        </w:rPr>
        <w:t>.</w:t>
      </w:r>
      <w:r w:rsidRPr="009976F3">
        <w:rPr>
          <w:szCs w:val="28"/>
        </w:rPr>
        <w:t xml:space="preserve"> </w:t>
      </w:r>
    </w:p>
    <w:p w:rsidR="006935BD" w:rsidRDefault="006935BD" w:rsidP="00E53832">
      <w:pPr>
        <w:shd w:val="clear" w:color="auto" w:fill="FFFFFF"/>
        <w:ind w:right="6"/>
        <w:rPr>
          <w:szCs w:val="28"/>
          <w:lang w:val="en-US"/>
        </w:rPr>
      </w:pPr>
    </w:p>
    <w:p w:rsidR="006935BD" w:rsidRDefault="006935BD" w:rsidP="00E53832">
      <w:pPr>
        <w:shd w:val="clear" w:color="auto" w:fill="FFFFFF"/>
        <w:ind w:right="6"/>
        <w:rPr>
          <w:szCs w:val="28"/>
          <w:lang w:val="en-US"/>
        </w:rPr>
      </w:pPr>
    </w:p>
    <w:p w:rsidR="006935BD" w:rsidRPr="006935BD" w:rsidRDefault="006935BD" w:rsidP="006935BD">
      <w:pPr>
        <w:pStyle w:val="af3"/>
      </w:pPr>
      <w:r w:rsidRPr="006935BD">
        <w:lastRenderedPageBreak/>
        <w:t>Додаток Б Тексти програмного коду</w:t>
      </w:r>
    </w:p>
    <w:p w:rsidR="006935BD" w:rsidRPr="00C61629" w:rsidRDefault="006935BD" w:rsidP="006935BD">
      <w:pPr>
        <w:ind w:firstLine="0"/>
      </w:pPr>
    </w:p>
    <w:p w:rsidR="006935BD" w:rsidRPr="00B831B4" w:rsidRDefault="006935BD" w:rsidP="006935BD">
      <w:pPr>
        <w:ind w:firstLine="0"/>
        <w:rPr>
          <w:lang w:val="ru-RU"/>
        </w:rPr>
      </w:pPr>
    </w:p>
    <w:p w:rsidR="006935BD" w:rsidRPr="00B831B4" w:rsidRDefault="006935BD" w:rsidP="006935BD">
      <w:pPr>
        <w:ind w:firstLine="0"/>
        <w:rPr>
          <w:lang w:val="ru-RU"/>
        </w:rPr>
      </w:pPr>
    </w:p>
    <w:p w:rsidR="006935BD" w:rsidRPr="00B831B4" w:rsidRDefault="006935BD" w:rsidP="006935BD">
      <w:pPr>
        <w:rPr>
          <w:lang w:val="ru-RU"/>
        </w:rPr>
      </w:pP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7C5186" wp14:editId="24502E1D">
                <wp:simplePos x="0" y="0"/>
                <wp:positionH relativeFrom="column">
                  <wp:posOffset>841647</wp:posOffset>
                </wp:positionH>
                <wp:positionV relativeFrom="paragraph">
                  <wp:posOffset>22860</wp:posOffset>
                </wp:positionV>
                <wp:extent cx="4914265" cy="1833880"/>
                <wp:effectExtent l="0" t="0" r="19685" b="0"/>
                <wp:wrapNone/>
                <wp:docPr id="89" name="Групп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265" cy="1833880"/>
                          <a:chOff x="2508" y="5597"/>
                          <a:chExt cx="6851" cy="704"/>
                        </a:xfrm>
                      </wpg:grpSpPr>
                      <wps:wsp>
                        <wps:cNvPr id="90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6010"/>
                            <a:ext cx="6817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7EB" w:rsidRDefault="00AC47EB" w:rsidP="006935BD">
                              <w:pPr>
                                <w:spacing w:before="60"/>
                                <w:ind w:firstLine="0"/>
                                <w:jc w:val="center"/>
                              </w:pPr>
                              <w: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1" name="Group 215"/>
                        <wpg:cNvGrpSpPr>
                          <a:grpSpLocks/>
                        </wpg:cNvGrpSpPr>
                        <wpg:grpSpPr bwMode="auto">
                          <a:xfrm>
                            <a:off x="2508" y="5597"/>
                            <a:ext cx="6851" cy="393"/>
                            <a:chOff x="2508" y="5597"/>
                            <a:chExt cx="6851" cy="393"/>
                          </a:xfrm>
                        </wpg:grpSpPr>
                        <wps:wsp>
                          <wps:cNvPr id="92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9" y="559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47EB" w:rsidRPr="002951FA" w:rsidRDefault="00AC47EB" w:rsidP="006935BD">
                                <w:pPr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  <w:p w:rsidR="00AC47EB" w:rsidRDefault="00AC47EB" w:rsidP="006935BD">
                                <w:pPr>
                                  <w:ind w:firstLine="0"/>
                                  <w:jc w:val="center"/>
                                  <w:rPr>
                                    <w:bCs/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2951FA"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Тексти програмного коду </w:t>
                                </w:r>
                                <w:r w:rsidRPr="00556407">
                                  <w:rPr>
                                    <w:bCs/>
                                    <w:i/>
                                    <w:iCs/>
                                  </w:rPr>
                                  <w:t>програмного забезпечення</w:t>
                                </w:r>
                              </w:p>
                              <w:p w:rsidR="00AC47EB" w:rsidRPr="002951FA" w:rsidRDefault="00AC47EB" w:rsidP="006935BD">
                                <w:pPr>
                                  <w:ind w:firstLine="0"/>
                                  <w:jc w:val="center"/>
                                  <w:rPr>
                                    <w:bCs/>
                                    <w:i/>
                                    <w:iCs/>
                                  </w:rPr>
                                </w:pPr>
                                <w:r w:rsidRPr="00556407"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64008F">
                                  <w:rPr>
                                    <w:szCs w:val="28"/>
                                  </w:rPr>
                                  <w:t>&lt;</w:t>
                                </w:r>
                                <w:r w:rsidRPr="00CB7BFE">
                                  <w:rPr>
                                    <w:i/>
                                    <w:szCs w:val="28"/>
                                  </w:rPr>
                                  <w:t>Тема курсової роботи</w:t>
                                </w:r>
                                <w:r w:rsidRPr="0064008F">
                                  <w:rPr>
                                    <w:szCs w:val="28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" name="Line 21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9" o:spid="_x0000_s1026" style="position:absolute;left:0;text-align:left;margin-left:66.25pt;margin-top:1.8pt;width:386.95pt;height:144.4pt;z-index:251659264" coordorigin="2508,5597" coordsize="6851,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4" o:spid="_x0000_s1027" type="#_x0000_t202" style="position:absolute;left:2519;top:6010;width:68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HXBMEA&#10;AADbAAAADwAAAGRycy9kb3ducmV2LnhtbERPu27CMBTdK/UfrFuJpQIHBlRSDIIEpA7twEPMV/Ft&#10;EhFfR7bz4O/xUKnj0Xmvt6NpRE/O15YVzGcJCOLC6ppLBdfLcfoBwgdkjY1lUvAgD9vN68saU20H&#10;PlF/DqWIIexTVFCF0KZS+qIig35mW+LI/VpnMEToSqkdDjHcNHKRJEtpsObYUGFLWUXF/dwZBcvc&#10;dcOJs/f8evjGn7Zc3PaPm1KTt3H3CSLQGP7Ff+4vrWAV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x1wTBAAAA2wAAAA8AAAAAAAAAAAAAAAAAmAIAAGRycy9kb3du&#10;cmV2LnhtbFBLBQYAAAAABAAEAPUAAACGAwAAAAA=&#10;" stroked="f">
                  <v:textbox inset="0,0,0,0">
                    <w:txbxContent>
                      <w:p w:rsidR="00AC47EB" w:rsidRDefault="00AC47EB" w:rsidP="006935BD">
                        <w:pPr>
                          <w:spacing w:before="60"/>
                          <w:ind w:firstLine="0"/>
                          <w:jc w:val="center"/>
                        </w:pPr>
                        <w: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215" o:spid="_x0000_s1028" style="position:absolute;left:2508;top:5597;width:6851;height:393" coordorigin="2508,5597" coordsize="6851,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Text Box 216" o:spid="_x0000_s1029" type="#_x0000_t202" style="position:absolute;left:2519;top:559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/s6M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pec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+zoxQAAANsAAAAPAAAAAAAAAAAAAAAAAJgCAABkcnMv&#10;ZG93bnJldi54bWxQSwUGAAAAAAQABAD1AAAAigMAAAAA&#10;" stroked="f">
                    <v:textbox inset="0,0,0,0">
                      <w:txbxContent>
                        <w:p w:rsidR="00AC47EB" w:rsidRPr="002951FA" w:rsidRDefault="00AC47EB" w:rsidP="006935BD">
                          <w:pPr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  <w:p w:rsidR="00AC47EB" w:rsidRDefault="00AC47EB" w:rsidP="006935BD">
                          <w:pPr>
                            <w:ind w:firstLine="0"/>
                            <w:jc w:val="center"/>
                            <w:rPr>
                              <w:bCs/>
                              <w:i/>
                              <w:iCs/>
                              <w:lang w:val="en-US"/>
                            </w:rPr>
                          </w:pPr>
                          <w:r w:rsidRPr="002951FA">
                            <w:rPr>
                              <w:bCs/>
                              <w:i/>
                              <w:iCs/>
                            </w:rPr>
                            <w:t xml:space="preserve">Тексти програмного коду </w:t>
                          </w:r>
                          <w:r w:rsidRPr="00556407">
                            <w:rPr>
                              <w:bCs/>
                              <w:i/>
                              <w:iCs/>
                            </w:rPr>
                            <w:t>програмного забезпечення</w:t>
                          </w:r>
                        </w:p>
                        <w:p w:rsidR="00AC47EB" w:rsidRPr="002951FA" w:rsidRDefault="00AC47EB" w:rsidP="006935BD">
                          <w:pPr>
                            <w:ind w:firstLine="0"/>
                            <w:jc w:val="center"/>
                            <w:rPr>
                              <w:bCs/>
                              <w:i/>
                              <w:iCs/>
                            </w:rPr>
                          </w:pPr>
                          <w:r w:rsidRPr="00556407">
                            <w:rPr>
                              <w:bCs/>
                              <w:i/>
                              <w:iCs/>
                            </w:rPr>
                            <w:t xml:space="preserve"> </w:t>
                          </w:r>
                          <w:r w:rsidRPr="0064008F">
                            <w:rPr>
                              <w:szCs w:val="28"/>
                            </w:rPr>
                            <w:t>&lt;</w:t>
                          </w:r>
                          <w:r w:rsidRPr="00CB7BFE">
                            <w:rPr>
                              <w:i/>
                              <w:szCs w:val="28"/>
                            </w:rPr>
                            <w:t>Тема курсової роботи</w:t>
                          </w:r>
                          <w:r w:rsidRPr="0064008F">
                            <w:rPr>
                              <w:szCs w:val="28"/>
                            </w:rPr>
                            <w:t>&gt;</w:t>
                          </w:r>
                        </w:p>
                      </w:txbxContent>
                    </v:textbox>
                  </v:shape>
                  <v:line id="Line 217" o:spid="_x0000_s1030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/v:group>
              </v:group>
            </w:pict>
          </mc:Fallback>
        </mc:AlternateContent>
      </w:r>
    </w:p>
    <w:p w:rsidR="006935BD" w:rsidRPr="00B831B4" w:rsidRDefault="006935BD" w:rsidP="006935BD">
      <w:pPr>
        <w:rPr>
          <w:lang w:val="ru-RU"/>
        </w:rPr>
      </w:pPr>
    </w:p>
    <w:p w:rsidR="006935BD" w:rsidRPr="00B831B4" w:rsidRDefault="006935BD" w:rsidP="006935BD">
      <w:pPr>
        <w:rPr>
          <w:lang w:val="ru-RU"/>
        </w:rPr>
      </w:pPr>
    </w:p>
    <w:p w:rsidR="006935BD" w:rsidRPr="00B831B4" w:rsidRDefault="006935BD" w:rsidP="006935BD">
      <w:pPr>
        <w:rPr>
          <w:lang w:val="ru-RU"/>
        </w:rPr>
      </w:pPr>
    </w:p>
    <w:p w:rsidR="006935BD" w:rsidRPr="00B831B4" w:rsidRDefault="006935BD" w:rsidP="006935BD">
      <w:pPr>
        <w:rPr>
          <w:lang w:val="ru-RU"/>
        </w:rPr>
      </w:pPr>
    </w:p>
    <w:p w:rsidR="006935BD" w:rsidRPr="00B831B4" w:rsidRDefault="006935BD" w:rsidP="006935BD">
      <w:pPr>
        <w:rPr>
          <w:lang w:val="ru-RU"/>
        </w:rPr>
      </w:pPr>
    </w:p>
    <w:p w:rsidR="006935BD" w:rsidRPr="00B831B4" w:rsidRDefault="006935BD" w:rsidP="006935BD">
      <w:pPr>
        <w:rPr>
          <w:lang w:val="ru-RU"/>
        </w:rPr>
      </w:pP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05DD5C" wp14:editId="0309EF90">
                <wp:simplePos x="0" y="0"/>
                <wp:positionH relativeFrom="column">
                  <wp:posOffset>1838053</wp:posOffset>
                </wp:positionH>
                <wp:positionV relativeFrom="paragraph">
                  <wp:posOffset>251460</wp:posOffset>
                </wp:positionV>
                <wp:extent cx="2897230" cy="396875"/>
                <wp:effectExtent l="0" t="0" r="0" b="3175"/>
                <wp:wrapNone/>
                <wp:docPr id="79" name="Групп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7230" cy="396875"/>
                          <a:chOff x="2508" y="5647"/>
                          <a:chExt cx="6874" cy="625"/>
                        </a:xfrm>
                      </wpg:grpSpPr>
                      <wps:wsp>
                        <wps:cNvPr id="80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7EB" w:rsidRDefault="00AC47EB" w:rsidP="006935BD">
                              <w:pPr>
                                <w:ind w:firstLine="0"/>
                                <w:jc w:val="center"/>
                              </w:pPr>
                              <w: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1" name="Group 220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74" cy="383"/>
                            <a:chOff x="2508" y="5647"/>
                            <a:chExt cx="6874" cy="383"/>
                          </a:xfrm>
                        </wpg:grpSpPr>
                        <wps:wsp>
                          <wps:cNvPr id="82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2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47EB" w:rsidRDefault="00AC47EB" w:rsidP="006935BD">
                                <w:pPr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8554C6">
                                  <w:rPr>
                                    <w:i/>
                                  </w:rPr>
                                  <w:t>C</w:t>
                                </w:r>
                                <w:r w:rsidRPr="008554C6">
                                  <w:rPr>
                                    <w:i/>
                                    <w:lang w:val="en-US"/>
                                  </w:rPr>
                                  <w:t>D-RW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Line 222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9" o:spid="_x0000_s1031" style="position:absolute;left:0;text-align:left;margin-left:144.75pt;margin-top:19.8pt;width:228.15pt;height:31.25pt;z-index:251660288" coordorigin="2508,5647" coordsize="6874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">
                <v:shape id="Text Box 219" o:spid="_x0000_s1032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B2c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u4P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QdnBAAAA2wAAAA8AAAAAAAAAAAAAAAAAmAIAAGRycy9kb3du&#10;cmV2LnhtbFBLBQYAAAAABAAEAPUAAACGAwAAAAA=&#10;" stroked="f">
                  <v:textbox inset="0,0,0,0">
                    <w:txbxContent>
                      <w:p w:rsidR="00AC47EB" w:rsidRDefault="00AC47EB" w:rsidP="006935BD">
                        <w:pPr>
                          <w:ind w:firstLine="0"/>
                          <w:jc w:val="center"/>
                        </w:pPr>
                        <w: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33" style="position:absolute;left:2508;top:5647;width:6874;height:383" coordorigin="2508,5647" coordsize="6874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Text Box 221" o:spid="_x0000_s1034" type="#_x0000_t202" style="position:absolute;left:2542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Z6NcMA&#10;AADbAAAADwAAAGRycy9kb3ducmV2LnhtbESPT4vCMBTE78J+h/AW9iJruj2IVKO4/oE96MEqnh/N&#10;27bYvJQk2vrtjSB4HGbmN8xs0ZtG3Mj52rKCn1ECgriwuuZSwem4/Z6A8AFZY2OZFNzJw2L+MZhh&#10;pm3HB7rloRQRwj5DBVUIbSalLyoy6Ee2JY7ev3UGQ5SulNphF+GmkWmSjKXBmuNChS2tKiou+dUo&#10;GK/dtTvwarg+bXa4b8v0/Hs/K/X12S+nIAL14R1+tf+0gkk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Z6NcMAAADbAAAADwAAAAAAAAAAAAAAAACYAgAAZHJzL2Rv&#10;d25yZXYueG1sUEsFBgAAAAAEAAQA9QAAAIgDAAAAAA==&#10;" stroked="f">
                    <v:textbox inset="0,0,0,0">
                      <w:txbxContent>
                        <w:p w:rsidR="00AC47EB" w:rsidRDefault="00AC47EB" w:rsidP="006935BD">
                          <w:pPr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8554C6">
                            <w:rPr>
                              <w:i/>
                            </w:rPr>
                            <w:t>C</w:t>
                          </w:r>
                          <w:r w:rsidRPr="008554C6">
                            <w:rPr>
                              <w:i/>
                              <w:lang w:val="en-US"/>
                            </w:rPr>
                            <w:t>D-RW</w:t>
                          </w:r>
                        </w:p>
                      </w:txbxContent>
                    </v:textbox>
                  </v:shape>
                  <v:line id="Line 222" o:spid="_x0000_s1035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/v:group>
              </v:group>
            </w:pict>
          </mc:Fallback>
        </mc:AlternateContent>
      </w:r>
    </w:p>
    <w:p w:rsidR="006935BD" w:rsidRPr="00B831B4" w:rsidRDefault="006935BD" w:rsidP="006935BD">
      <w:pPr>
        <w:rPr>
          <w:lang w:val="ru-RU"/>
        </w:rPr>
      </w:pPr>
    </w:p>
    <w:p w:rsidR="006935BD" w:rsidRPr="00B831B4" w:rsidRDefault="006935BD" w:rsidP="006935BD">
      <w:pPr>
        <w:rPr>
          <w:lang w:val="ru-RU"/>
        </w:rPr>
      </w:pP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098B0C" wp14:editId="6B282D83">
                <wp:simplePos x="0" y="0"/>
                <wp:positionH relativeFrom="column">
                  <wp:posOffset>1548493</wp:posOffset>
                </wp:positionH>
                <wp:positionV relativeFrom="paragraph">
                  <wp:posOffset>196850</wp:posOffset>
                </wp:positionV>
                <wp:extent cx="3444240" cy="522514"/>
                <wp:effectExtent l="0" t="0" r="22860" b="0"/>
                <wp:wrapNone/>
                <wp:docPr id="84" name="Группа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4240" cy="522514"/>
                          <a:chOff x="2508" y="5647"/>
                          <a:chExt cx="6840" cy="625"/>
                        </a:xfrm>
                      </wpg:grpSpPr>
                      <wps:wsp>
                        <wps:cNvPr id="8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7EB" w:rsidRDefault="00AC47EB" w:rsidP="006935BD">
                              <w:pPr>
                                <w:ind w:firstLine="0"/>
                                <w:jc w:val="center"/>
                              </w:pPr>
                              <w:r>
                                <w:t>(Обсяг програми (документа), арк.</w:t>
                              </w:r>
                              <w:r>
                                <w:rPr>
                                  <w:lang w:val="ru-RU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lang w:val="ru-RU"/>
                                </w:rPr>
                                <w:t>Кб</w:t>
                              </w:r>
                              <w: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6" name="Group 225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87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47EB" w:rsidRDefault="00AC47EB" w:rsidP="006935BD">
                                <w:pPr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AC5240">
                                  <w:rPr>
                                    <w:i/>
                                    <w:lang w:val="en-US"/>
                                  </w:rPr>
                                  <w:t>арк</w:t>
                                </w:r>
                                <w:proofErr w:type="spellEnd"/>
                                <w:proofErr w:type="gramEnd"/>
                                <w:r w:rsidRPr="00AC5240">
                                  <w:rPr>
                                    <w:i/>
                                    <w:lang w:val="en-US"/>
                                  </w:rPr>
                                  <w:t>,</w:t>
                                </w:r>
                                <w:r w:rsidRPr="00AC5240">
                                  <w:rPr>
                                    <w:i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C5240">
                                  <w:rPr>
                                    <w:i/>
                                  </w:rPr>
                                  <w:t>Кб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" name="Line 22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4" o:spid="_x0000_s1036" style="position:absolute;left:0;text-align:left;margin-left:121.95pt;margin-top:15.5pt;width:271.2pt;height:41.15pt;z-index:251661312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">
                <v:shape id="Text Box 224" o:spid="_x0000_s1037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/iQcMA&#10;AADbAAAADwAAAGRycy9kb3ducmV2LnhtbESPzYvCMBTE74L/Q3iCF9FUQZFqFD9hD+7BDzw/mrdt&#10;2ealJNHW/34jCHscZuY3zHLdmko8yfnSsoLxKAFBnFldcq7gdj0O5yB8QNZYWSYFL/KwXnU7S0y1&#10;bfhMz0vIRYSwT1FBEUKdSumzggz6ka2Jo/djncEQpculdthEuKnkJElm0mDJcaHAmnYFZb+Xh1Ew&#10;27tHc+bdYH87nPC7zif37euuVL/XbhYgArXhP/xpf2kF8ym8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/iQcMAAADbAAAADwAAAAAAAAAAAAAAAACYAgAAZHJzL2Rv&#10;d25yZXYueG1sUEsFBgAAAAAEAAQA9QAAAIgDAAAAAA==&#10;" stroked="f">
                  <v:textbox inset="0,0,0,0">
                    <w:txbxContent>
                      <w:p w:rsidR="00AC47EB" w:rsidRDefault="00AC47EB" w:rsidP="006935BD">
                        <w:pPr>
                          <w:ind w:firstLine="0"/>
                          <w:jc w:val="center"/>
                        </w:pPr>
                        <w:r>
                          <w:t>(Обсяг програми (документа), арк.</w:t>
                        </w:r>
                        <w:r>
                          <w:rPr>
                            <w:lang w:val="ru-RU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lang w:val="ru-RU"/>
                          </w:rPr>
                          <w:t>Кб</w:t>
                        </w:r>
                        <w:r>
                          <w:t>)</w:t>
                        </w:r>
                        <w:proofErr w:type="gramEnd"/>
                      </w:p>
                    </w:txbxContent>
                  </v:textbox>
                </v:shape>
                <v:group id="Group 225" o:spid="_x0000_s1038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Text Box 226" o:spid="_x0000_s1039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HZrcMA&#10;AADbAAAADwAAAGRycy9kb3ducmV2LnhtbESPzYvCMBTE7wv+D+EJXhZN9aBSjeIn7EEPfuD50bxt&#10;yzYvJYm2/vcbQfA4zMxvmPmyNZV4kPOlZQXDQQKCOLO65FzB9bLvT0H4gKyxskwKnuRhueh8zTHV&#10;tuETPc4hFxHCPkUFRQh1KqXPCjLoB7Ymjt6vdQZDlC6X2mET4aaSoyQZS4Mlx4UCa9oUlP2d70bB&#10;eOvuzYk339vr7oDHOh/d1s+bUr1uu5qBCNSGT/jd/tEKphN4fY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HZrcMAAADbAAAADwAAAAAAAAAAAAAAAACYAgAAZHJzL2Rv&#10;d25yZXYueG1sUEsFBgAAAAAEAAQA9QAAAIgDAAAAAA==&#10;" stroked="f">
                    <v:textbox inset="0,0,0,0">
                      <w:txbxContent>
                        <w:p w:rsidR="00AC47EB" w:rsidRDefault="00AC47EB" w:rsidP="006935BD">
                          <w:pPr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 w:rsidRPr="00AC5240">
                            <w:rPr>
                              <w:i/>
                              <w:lang w:val="en-US"/>
                            </w:rPr>
                            <w:t>арк</w:t>
                          </w:r>
                          <w:proofErr w:type="spellEnd"/>
                          <w:proofErr w:type="gramEnd"/>
                          <w:r w:rsidRPr="00AC5240">
                            <w:rPr>
                              <w:i/>
                              <w:lang w:val="en-US"/>
                            </w:rPr>
                            <w:t>,</w:t>
                          </w:r>
                          <w:r w:rsidRPr="00AC5240">
                            <w:rPr>
                              <w:i/>
                            </w:rPr>
                            <w:t xml:space="preserve"> </w:t>
                          </w:r>
                          <w:r>
                            <w:rPr>
                              <w:i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AC5240">
                            <w:rPr>
                              <w:i/>
                            </w:rPr>
                            <w:t>Кб</w:t>
                          </w:r>
                          <w:proofErr w:type="spellEnd"/>
                        </w:p>
                      </w:txbxContent>
                    </v:textbox>
                  </v:shape>
                  <v:line id="Line 227" o:spid="_x0000_s1040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/v:group>
              </v:group>
            </w:pict>
          </mc:Fallback>
        </mc:AlternateContent>
      </w:r>
    </w:p>
    <w:p w:rsidR="006935BD" w:rsidRPr="00B831B4" w:rsidRDefault="006935BD" w:rsidP="006935BD">
      <w:pPr>
        <w:rPr>
          <w:lang w:val="ru-RU"/>
        </w:rPr>
      </w:pPr>
    </w:p>
    <w:p w:rsidR="006935BD" w:rsidRPr="00B831B4" w:rsidRDefault="006935BD" w:rsidP="006935BD">
      <w:pPr>
        <w:rPr>
          <w:lang w:val="ru-RU"/>
        </w:rPr>
      </w:pPr>
    </w:p>
    <w:p w:rsidR="006935BD" w:rsidRPr="00B831B4" w:rsidRDefault="006935BD" w:rsidP="006935BD">
      <w:pPr>
        <w:rPr>
          <w:lang w:val="ru-RU"/>
        </w:rPr>
      </w:pPr>
    </w:p>
    <w:p w:rsidR="006935BD" w:rsidRPr="00B831B4" w:rsidRDefault="006935BD" w:rsidP="006935BD">
      <w:pPr>
        <w:rPr>
          <w:lang w:val="ru-RU"/>
        </w:rPr>
      </w:pPr>
    </w:p>
    <w:p w:rsidR="006935BD" w:rsidRPr="00B831B4" w:rsidRDefault="006935BD" w:rsidP="006935BD">
      <w:pPr>
        <w:rPr>
          <w:lang w:val="ru-RU"/>
        </w:rPr>
      </w:pPr>
    </w:p>
    <w:p w:rsidR="006935BD" w:rsidRPr="00B831B4" w:rsidRDefault="006935BD" w:rsidP="006935BD">
      <w:pPr>
        <w:rPr>
          <w:lang w:val="ru-RU"/>
        </w:rPr>
      </w:pPr>
    </w:p>
    <w:p w:rsidR="006935BD" w:rsidRPr="00B831B4" w:rsidRDefault="006935BD" w:rsidP="006935BD">
      <w:pPr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C009B" wp14:editId="2A301E90">
                <wp:simplePos x="0" y="0"/>
                <wp:positionH relativeFrom="column">
                  <wp:posOffset>1684020</wp:posOffset>
                </wp:positionH>
                <wp:positionV relativeFrom="paragraph">
                  <wp:posOffset>213360</wp:posOffset>
                </wp:positionV>
                <wp:extent cx="2863850" cy="894715"/>
                <wp:effectExtent l="0" t="0" r="0" b="635"/>
                <wp:wrapSquare wrapText="bothSides"/>
                <wp:docPr id="78" name="Поле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47EB" w:rsidRPr="004F7D6A" w:rsidRDefault="00AC47EB" w:rsidP="006935BD">
                            <w:pPr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4F7D6A">
                              <w:rPr>
                                <w:i/>
                              </w:rPr>
                              <w:t>студента групи ІП-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XX</w:t>
                            </w:r>
                            <w:r w:rsidRPr="004F7D6A">
                              <w:rPr>
                                <w:i/>
                              </w:rPr>
                              <w:t xml:space="preserve"> І</w:t>
                            </w:r>
                            <w:r w:rsidRPr="004F7D6A">
                              <w:rPr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4F7D6A">
                              <w:rPr>
                                <w:i/>
                              </w:rPr>
                              <w:t>курсу</w:t>
                            </w:r>
                          </w:p>
                          <w:p w:rsidR="00AC47EB" w:rsidRPr="006935BD" w:rsidRDefault="00AC47EB" w:rsidP="006935BD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6935BD">
                              <w:rPr>
                                <w:szCs w:val="28"/>
                              </w:rPr>
                              <w:t>&lt;</w:t>
                            </w:r>
                            <w:r w:rsidRPr="006935BD">
                              <w:rPr>
                                <w:i/>
                                <w:szCs w:val="28"/>
                              </w:rPr>
                              <w:t>ПІБ&gt;</w:t>
                            </w:r>
                          </w:p>
                          <w:p w:rsidR="00AC47EB" w:rsidRDefault="00AC47EB" w:rsidP="006935BD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AC47EB" w:rsidRDefault="00AC47EB" w:rsidP="006935BD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AC47EB" w:rsidRDefault="00AC47EB" w:rsidP="006935BD">
                            <w:pPr>
                              <w:spacing w:before="60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8" o:spid="_x0000_s1041" type="#_x0000_t202" style="position:absolute;left:0;text-align:left;margin-left:132.6pt;margin-top:16.8pt;width:225.5pt;height:7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" stroked="f">
                <v:textbox inset="0,0,0,0">
                  <w:txbxContent>
                    <w:p w:rsidR="00AC47EB" w:rsidRPr="004F7D6A" w:rsidRDefault="00AC47EB" w:rsidP="006935BD">
                      <w:pPr>
                        <w:ind w:firstLine="0"/>
                        <w:jc w:val="center"/>
                        <w:rPr>
                          <w:i/>
                        </w:rPr>
                      </w:pPr>
                      <w:r w:rsidRPr="004F7D6A">
                        <w:rPr>
                          <w:i/>
                        </w:rPr>
                        <w:t>студента групи ІП-</w:t>
                      </w:r>
                      <w:r>
                        <w:rPr>
                          <w:i/>
                          <w:lang w:val="en-US"/>
                        </w:rPr>
                        <w:t>XX</w:t>
                      </w:r>
                      <w:r w:rsidRPr="004F7D6A">
                        <w:rPr>
                          <w:i/>
                        </w:rPr>
                        <w:t xml:space="preserve"> І</w:t>
                      </w:r>
                      <w:r w:rsidRPr="004F7D6A">
                        <w:rPr>
                          <w:i/>
                          <w:lang w:val="ru-RU"/>
                        </w:rPr>
                        <w:t xml:space="preserve"> </w:t>
                      </w:r>
                      <w:r w:rsidRPr="004F7D6A">
                        <w:rPr>
                          <w:i/>
                        </w:rPr>
                        <w:t>курсу</w:t>
                      </w:r>
                    </w:p>
                    <w:p w:rsidR="00AC47EB" w:rsidRPr="006935BD" w:rsidRDefault="00AC47EB" w:rsidP="006935BD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6935BD">
                        <w:rPr>
                          <w:szCs w:val="28"/>
                        </w:rPr>
                        <w:t>&lt;</w:t>
                      </w:r>
                      <w:r w:rsidRPr="006935BD">
                        <w:rPr>
                          <w:i/>
                          <w:szCs w:val="28"/>
                        </w:rPr>
                        <w:t>ПІБ&gt;</w:t>
                      </w:r>
                    </w:p>
                    <w:p w:rsidR="00AC47EB" w:rsidRDefault="00AC47EB" w:rsidP="006935BD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AC47EB" w:rsidRDefault="00AC47EB" w:rsidP="006935BD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AC47EB" w:rsidRDefault="00AC47EB" w:rsidP="006935BD">
                      <w:pPr>
                        <w:spacing w:before="60"/>
                        <w:ind w:firstLine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35BD" w:rsidRPr="00B831B4" w:rsidRDefault="006935BD" w:rsidP="006935BD">
      <w:pPr>
        <w:rPr>
          <w:lang w:val="ru-RU"/>
        </w:rPr>
      </w:pPr>
    </w:p>
    <w:p w:rsidR="006935BD" w:rsidRPr="00B831B4" w:rsidRDefault="006935BD" w:rsidP="006935BD">
      <w:pPr>
        <w:rPr>
          <w:lang w:val="ru-RU"/>
        </w:rPr>
      </w:pPr>
    </w:p>
    <w:p w:rsidR="006935BD" w:rsidRPr="00B831B4" w:rsidRDefault="006935BD" w:rsidP="006935BD">
      <w:pPr>
        <w:rPr>
          <w:lang w:val="ru-RU"/>
        </w:rPr>
      </w:pPr>
    </w:p>
    <w:p w:rsidR="006935BD" w:rsidRPr="00B831B4" w:rsidRDefault="006935BD" w:rsidP="006935BD">
      <w:pPr>
        <w:rPr>
          <w:lang w:val="ru-RU"/>
        </w:rPr>
      </w:pPr>
    </w:p>
    <w:p w:rsidR="006935BD" w:rsidRPr="00B831B4" w:rsidRDefault="006935BD" w:rsidP="006935BD">
      <w:pPr>
        <w:rPr>
          <w:lang w:val="ru-RU"/>
        </w:rPr>
      </w:pPr>
    </w:p>
    <w:p w:rsidR="006935BD" w:rsidRPr="00B831B4" w:rsidRDefault="006935BD" w:rsidP="006935BD">
      <w:pPr>
        <w:rPr>
          <w:lang w:val="ru-RU"/>
        </w:rPr>
      </w:pPr>
    </w:p>
    <w:p w:rsidR="006935BD" w:rsidRPr="00B831B4" w:rsidRDefault="006935BD" w:rsidP="006935BD">
      <w:pPr>
        <w:rPr>
          <w:lang w:val="ru-RU"/>
        </w:rPr>
      </w:pPr>
    </w:p>
    <w:p w:rsidR="00E53832" w:rsidRPr="004101C5" w:rsidRDefault="00E53832" w:rsidP="00E53832">
      <w:pPr>
        <w:pStyle w:val="-0"/>
      </w:pPr>
      <w:r w:rsidRPr="004101C5">
        <w:lastRenderedPageBreak/>
        <w:t>Д</w:t>
      </w:r>
      <w:r w:rsidR="006935BD">
        <w:t>одаток</w:t>
      </w:r>
      <w:r w:rsidRPr="004101C5">
        <w:t xml:space="preserve"> </w:t>
      </w:r>
      <w:r>
        <w:t>В Титульна сторінка</w:t>
      </w:r>
    </w:p>
    <w:p w:rsidR="00E53832" w:rsidRDefault="00E53832" w:rsidP="00E53832">
      <w:pPr>
        <w:ind w:firstLine="0"/>
        <w:jc w:val="center"/>
        <w:rPr>
          <w:szCs w:val="28"/>
        </w:rPr>
      </w:pPr>
      <w:r w:rsidRPr="00D60DA2">
        <w:rPr>
          <w:szCs w:val="28"/>
        </w:rPr>
        <w:t>НАЦІОНАЛЬНИЙ ТЕХНІЧНИЙ УНІВЕРСИТЕТ УКРАЇНИ</w:t>
      </w:r>
    </w:p>
    <w:p w:rsidR="00E53832" w:rsidRPr="00D60DA2" w:rsidRDefault="00E53832" w:rsidP="00E53832">
      <w:pPr>
        <w:ind w:firstLine="0"/>
        <w:jc w:val="center"/>
        <w:rPr>
          <w:szCs w:val="28"/>
        </w:rPr>
      </w:pPr>
      <w:r>
        <w:rPr>
          <w:szCs w:val="28"/>
        </w:rPr>
        <w:t>«КИЇВСЬКИЙ ПОЛІТЕХНІЧНИЙ ІНСТИТУТ»</w:t>
      </w:r>
    </w:p>
    <w:p w:rsidR="00E53832" w:rsidRDefault="00E53832" w:rsidP="00E53832">
      <w:pPr>
        <w:ind w:firstLine="0"/>
        <w:jc w:val="center"/>
        <w:rPr>
          <w:sz w:val="16"/>
        </w:rPr>
      </w:pPr>
    </w:p>
    <w:p w:rsidR="00E53832" w:rsidRDefault="00E53832" w:rsidP="00E53832">
      <w:pPr>
        <w:ind w:firstLine="0"/>
        <w:jc w:val="center"/>
        <w:rPr>
          <w:sz w:val="16"/>
        </w:rPr>
      </w:pPr>
      <w:r>
        <w:rPr>
          <w:sz w:val="16"/>
        </w:rPr>
        <w:t>______________________________________________________________________________________________</w:t>
      </w:r>
    </w:p>
    <w:p w:rsidR="00E53832" w:rsidRDefault="00E53832" w:rsidP="00E53832">
      <w:pPr>
        <w:ind w:firstLine="0"/>
        <w:jc w:val="center"/>
        <w:rPr>
          <w:sz w:val="16"/>
        </w:rPr>
      </w:pPr>
      <w:r>
        <w:rPr>
          <w:sz w:val="16"/>
        </w:rPr>
        <w:t>(повна назва кафедри, циклової комісії)</w:t>
      </w:r>
    </w:p>
    <w:p w:rsidR="00E53832" w:rsidRDefault="00E53832" w:rsidP="00E53832">
      <w:pPr>
        <w:ind w:firstLine="0"/>
        <w:jc w:val="center"/>
        <w:rPr>
          <w:sz w:val="16"/>
        </w:rPr>
      </w:pPr>
    </w:p>
    <w:p w:rsidR="00E53832" w:rsidRDefault="00E53832" w:rsidP="00E53832">
      <w:pPr>
        <w:ind w:firstLine="0"/>
        <w:jc w:val="center"/>
        <w:rPr>
          <w:sz w:val="16"/>
        </w:rPr>
      </w:pPr>
    </w:p>
    <w:p w:rsidR="00E53832" w:rsidRPr="00327384" w:rsidRDefault="00E53832" w:rsidP="00E53832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КУРСОВА РОБОТА</w:t>
      </w:r>
    </w:p>
    <w:p w:rsidR="00E53832" w:rsidRDefault="00E53832" w:rsidP="00E53832">
      <w:pPr>
        <w:ind w:firstLine="0"/>
        <w:jc w:val="center"/>
      </w:pPr>
      <w:r>
        <w:t>з ___________________________________________________________</w:t>
      </w:r>
    </w:p>
    <w:p w:rsidR="00E53832" w:rsidRDefault="00E53832" w:rsidP="00E53832">
      <w:pPr>
        <w:ind w:firstLine="0"/>
        <w:jc w:val="center"/>
        <w:rPr>
          <w:sz w:val="16"/>
        </w:rPr>
      </w:pPr>
      <w:r>
        <w:rPr>
          <w:sz w:val="16"/>
        </w:rPr>
        <w:t>(назва дисципліни)</w:t>
      </w:r>
    </w:p>
    <w:p w:rsidR="00E53832" w:rsidRDefault="00E53832" w:rsidP="00E53832">
      <w:pPr>
        <w:ind w:firstLine="0"/>
        <w:jc w:val="center"/>
      </w:pPr>
      <w:r>
        <w:t>на тему:_____________________________________________________</w:t>
      </w:r>
    </w:p>
    <w:p w:rsidR="00E53832" w:rsidRDefault="00E53832" w:rsidP="00E53832">
      <w:pPr>
        <w:ind w:firstLine="0"/>
        <w:jc w:val="center"/>
      </w:pPr>
      <w:r>
        <w:t>____________________________________________________________</w:t>
      </w:r>
    </w:p>
    <w:p w:rsidR="00E53832" w:rsidRDefault="00E53832" w:rsidP="00E53832">
      <w:pPr>
        <w:jc w:val="center"/>
      </w:pPr>
    </w:p>
    <w:p w:rsidR="00E53832" w:rsidRDefault="00E53832" w:rsidP="00E53832">
      <w:pPr>
        <w:jc w:val="center"/>
      </w:pPr>
    </w:p>
    <w:p w:rsidR="00E53832" w:rsidRDefault="00E53832" w:rsidP="00E53832">
      <w:pPr>
        <w:ind w:left="3261" w:firstLine="992"/>
      </w:pPr>
      <w:r w:rsidRPr="001F046C">
        <w:t>Студента (</w:t>
      </w:r>
      <w:proofErr w:type="spellStart"/>
      <w:r w:rsidRPr="001F046C">
        <w:t>ки</w:t>
      </w:r>
      <w:proofErr w:type="spellEnd"/>
      <w:r w:rsidRPr="001F046C">
        <w:t>) _____ курсу ______ групи</w:t>
      </w:r>
    </w:p>
    <w:p w:rsidR="00E53832" w:rsidRPr="001F046C" w:rsidRDefault="00E53832" w:rsidP="00E53832">
      <w:pPr>
        <w:ind w:left="3544"/>
      </w:pPr>
      <w:r>
        <w:t>напряму підготовки__________________</w:t>
      </w:r>
    </w:p>
    <w:p w:rsidR="00E53832" w:rsidRPr="001F046C" w:rsidRDefault="00E53832" w:rsidP="00E53832">
      <w:pPr>
        <w:ind w:left="3544"/>
      </w:pPr>
      <w:r w:rsidRPr="001F046C">
        <w:t>спец</w:t>
      </w:r>
      <w:r>
        <w:t>іальності________________________</w:t>
      </w:r>
    </w:p>
    <w:p w:rsidR="00E53832" w:rsidRDefault="00E53832" w:rsidP="00E53832">
      <w:pPr>
        <w:ind w:left="3544"/>
      </w:pPr>
      <w:r w:rsidRPr="001F046C">
        <w:t>__________________________________</w:t>
      </w:r>
      <w:r>
        <w:t>_</w:t>
      </w:r>
    </w:p>
    <w:p w:rsidR="00E53832" w:rsidRDefault="00E53832" w:rsidP="00E53832">
      <w:pPr>
        <w:ind w:left="4248" w:firstLine="708"/>
        <w:jc w:val="center"/>
        <w:rPr>
          <w:sz w:val="16"/>
        </w:rPr>
      </w:pPr>
      <w:r>
        <w:rPr>
          <w:sz w:val="16"/>
        </w:rPr>
        <w:t>(прізвище та ініціали)</w:t>
      </w:r>
    </w:p>
    <w:p w:rsidR="00E53832" w:rsidRPr="001F046C" w:rsidRDefault="00E53832" w:rsidP="00E53832">
      <w:pPr>
        <w:ind w:left="3544"/>
      </w:pPr>
      <w:r w:rsidRPr="001F046C">
        <w:t>Керівник __________________________</w:t>
      </w:r>
      <w:r>
        <w:t>_</w:t>
      </w:r>
    </w:p>
    <w:p w:rsidR="00E53832" w:rsidRPr="001F046C" w:rsidRDefault="00E53832" w:rsidP="00E53832">
      <w:pPr>
        <w:ind w:left="2835"/>
        <w:jc w:val="center"/>
      </w:pPr>
      <w:r w:rsidRPr="001F046C">
        <w:t>____</w:t>
      </w:r>
      <w:r>
        <w:t>_______________________________</w:t>
      </w:r>
    </w:p>
    <w:p w:rsidR="00E53832" w:rsidRDefault="00E53832" w:rsidP="00B96EF2">
      <w:pPr>
        <w:ind w:left="2835"/>
        <w:jc w:val="center"/>
        <w:rPr>
          <w:sz w:val="16"/>
        </w:rPr>
      </w:pPr>
      <w:r>
        <w:rPr>
          <w:sz w:val="16"/>
        </w:rPr>
        <w:t xml:space="preserve">(посада, вчене звання, науковий ступінь, прізвище та ініціали)   </w:t>
      </w:r>
    </w:p>
    <w:p w:rsidR="00E53832" w:rsidRDefault="00E53832" w:rsidP="00E53832">
      <w:pPr>
        <w:jc w:val="right"/>
        <w:rPr>
          <w:sz w:val="16"/>
        </w:rPr>
      </w:pPr>
    </w:p>
    <w:p w:rsidR="00E53832" w:rsidRDefault="00E53832" w:rsidP="00E53832">
      <w:pPr>
        <w:ind w:left="3544"/>
      </w:pPr>
      <w:r>
        <w:t>Національна оцінка ___________________</w:t>
      </w:r>
    </w:p>
    <w:p w:rsidR="00E53832" w:rsidRDefault="00E53832" w:rsidP="00E53832">
      <w:pPr>
        <w:ind w:left="3544"/>
      </w:pPr>
      <w:r>
        <w:t xml:space="preserve">Кількість балів: </w:t>
      </w:r>
      <w:proofErr w:type="spellStart"/>
      <w:r>
        <w:t>__________Оцін</w:t>
      </w:r>
      <w:proofErr w:type="spellEnd"/>
      <w:r>
        <w:t xml:space="preserve">ка: </w:t>
      </w:r>
      <w:r w:rsidRPr="00C5508A">
        <w:t xml:space="preserve"> </w:t>
      </w:r>
      <w:r>
        <w:rPr>
          <w:lang w:val="en-GB"/>
        </w:rPr>
        <w:t>ECTS</w:t>
      </w:r>
      <w:r w:rsidRPr="00C5508A">
        <w:t xml:space="preserve"> _____</w:t>
      </w:r>
      <w:r>
        <w:t xml:space="preserve"> </w:t>
      </w:r>
    </w:p>
    <w:p w:rsidR="00E53832" w:rsidRPr="00C5508A" w:rsidRDefault="00E53832" w:rsidP="00E53832">
      <w:pPr>
        <w:ind w:left="5103"/>
      </w:pP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1861"/>
        <w:gridCol w:w="573"/>
        <w:gridCol w:w="4439"/>
      </w:tblGrid>
      <w:tr w:rsidR="00994082" w:rsidTr="00994082">
        <w:tc>
          <w:tcPr>
            <w:tcW w:w="1702" w:type="pct"/>
            <w:vAlign w:val="center"/>
          </w:tcPr>
          <w:p w:rsidR="00994082" w:rsidRDefault="00994082" w:rsidP="00994082">
            <w:pPr>
              <w:ind w:firstLine="0"/>
              <w:jc w:val="center"/>
            </w:pPr>
            <w:r w:rsidRPr="00790EB3">
              <w:t>Члени комісії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994082" w:rsidRDefault="00994082" w:rsidP="00994082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994082" w:rsidRDefault="00994082" w:rsidP="00994082">
            <w:pPr>
              <w:ind w:firstLine="0"/>
              <w:jc w:val="center"/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994082" w:rsidRDefault="00994082" w:rsidP="00994082">
            <w:pPr>
              <w:ind w:firstLine="0"/>
              <w:jc w:val="center"/>
            </w:pPr>
          </w:p>
        </w:tc>
      </w:tr>
      <w:tr w:rsidR="00994082" w:rsidTr="00994082">
        <w:tc>
          <w:tcPr>
            <w:tcW w:w="1702" w:type="pct"/>
            <w:vAlign w:val="center"/>
          </w:tcPr>
          <w:p w:rsidR="00994082" w:rsidRDefault="00994082" w:rsidP="00994082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994082" w:rsidRDefault="00994082" w:rsidP="00994082">
            <w:pPr>
              <w:ind w:firstLine="0"/>
              <w:jc w:val="center"/>
            </w:pPr>
            <w:r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994082" w:rsidRDefault="00994082" w:rsidP="00994082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994082" w:rsidRDefault="00994082" w:rsidP="00994082">
            <w:pPr>
              <w:ind w:firstLine="0"/>
              <w:jc w:val="center"/>
            </w:pPr>
            <w:r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 w:rsidR="00994082" w:rsidTr="00994082">
        <w:tc>
          <w:tcPr>
            <w:tcW w:w="1702" w:type="pct"/>
            <w:vAlign w:val="center"/>
          </w:tcPr>
          <w:p w:rsidR="00994082" w:rsidRDefault="00994082" w:rsidP="00994082">
            <w:pPr>
              <w:ind w:firstLine="0"/>
              <w:jc w:val="center"/>
            </w:pP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994082" w:rsidRDefault="00994082" w:rsidP="00994082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994082" w:rsidRDefault="00994082" w:rsidP="00994082">
            <w:pPr>
              <w:ind w:firstLine="0"/>
              <w:jc w:val="center"/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994082" w:rsidRDefault="00994082" w:rsidP="00994082">
            <w:pPr>
              <w:ind w:firstLine="0"/>
              <w:jc w:val="center"/>
            </w:pPr>
          </w:p>
        </w:tc>
      </w:tr>
      <w:tr w:rsidR="00994082" w:rsidTr="00994082">
        <w:tc>
          <w:tcPr>
            <w:tcW w:w="1702" w:type="pct"/>
            <w:vAlign w:val="center"/>
          </w:tcPr>
          <w:p w:rsidR="00994082" w:rsidRDefault="00994082" w:rsidP="00994082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994082" w:rsidRDefault="00994082" w:rsidP="00994082">
            <w:pPr>
              <w:ind w:firstLine="0"/>
              <w:jc w:val="center"/>
            </w:pPr>
            <w:r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994082" w:rsidRDefault="00994082" w:rsidP="00994082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994082" w:rsidRDefault="00994082" w:rsidP="00994082">
            <w:pPr>
              <w:ind w:firstLine="0"/>
              <w:jc w:val="center"/>
            </w:pPr>
            <w:r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E53832" w:rsidRDefault="00E53832" w:rsidP="00E53832"/>
    <w:p w:rsidR="00E53832" w:rsidRPr="00A90FF1" w:rsidRDefault="00E53832" w:rsidP="00E53832">
      <w:pPr>
        <w:ind w:firstLine="0"/>
        <w:jc w:val="center"/>
        <w:rPr>
          <w:szCs w:val="28"/>
        </w:rPr>
      </w:pPr>
      <w:r w:rsidRPr="00A90FF1">
        <w:rPr>
          <w:szCs w:val="28"/>
        </w:rPr>
        <w:t>Київ</w:t>
      </w:r>
      <w:r w:rsidRPr="00327384">
        <w:rPr>
          <w:szCs w:val="28"/>
        </w:rPr>
        <w:t xml:space="preserve"> </w:t>
      </w:r>
      <w:r w:rsidRPr="00A90FF1">
        <w:rPr>
          <w:szCs w:val="28"/>
        </w:rPr>
        <w:t>- 20</w:t>
      </w:r>
      <w:r>
        <w:rPr>
          <w:szCs w:val="28"/>
        </w:rPr>
        <w:t>1</w:t>
      </w:r>
      <w:r w:rsidRPr="00A90FF1">
        <w:rPr>
          <w:szCs w:val="28"/>
        </w:rPr>
        <w:t>_</w:t>
      </w:r>
      <w:r>
        <w:rPr>
          <w:szCs w:val="28"/>
        </w:rPr>
        <w:t xml:space="preserve"> </w:t>
      </w:r>
      <w:r w:rsidRPr="00A90FF1">
        <w:rPr>
          <w:szCs w:val="28"/>
        </w:rPr>
        <w:t>рік</w:t>
      </w:r>
    </w:p>
    <w:p w:rsidR="006935BD" w:rsidRDefault="006935BD" w:rsidP="006935BD">
      <w:pPr>
        <w:pStyle w:val="af3"/>
      </w:pPr>
      <w:r>
        <w:lastRenderedPageBreak/>
        <w:t xml:space="preserve">Додаток </w:t>
      </w:r>
      <w:r w:rsidR="004F62B3">
        <w:rPr>
          <w:lang w:val="uk-UA"/>
        </w:rPr>
        <w:t>Г</w:t>
      </w:r>
      <w:r>
        <w:t xml:space="preserve"> Лист завдання</w:t>
      </w:r>
    </w:p>
    <w:p w:rsidR="006935BD" w:rsidRPr="00931B7F" w:rsidRDefault="006935BD" w:rsidP="006935BD">
      <w:pPr>
        <w:ind w:firstLine="0"/>
        <w:jc w:val="center"/>
      </w:pPr>
      <w:r w:rsidRPr="00931B7F">
        <w:t>Національний технічний університет України “КПІ”</w:t>
      </w:r>
    </w:p>
    <w:p w:rsidR="006935BD" w:rsidRPr="00931B7F" w:rsidRDefault="006935BD" w:rsidP="00E019A5">
      <w:pPr>
        <w:ind w:firstLine="0"/>
        <w:jc w:val="center"/>
        <w:rPr>
          <w:sz w:val="24"/>
          <w:szCs w:val="24"/>
          <w:vertAlign w:val="subscript"/>
        </w:rPr>
      </w:pP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228FD7DF" wp14:editId="035937D8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11430" t="8255" r="11430" b="1079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ZTwIAAFo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A8WMTZ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  <w:r w:rsidRPr="00931B7F">
        <w:rPr>
          <w:sz w:val="24"/>
          <w:szCs w:val="24"/>
          <w:vertAlign w:val="subscript"/>
        </w:rPr>
        <w:t>(назва вищого навчального закладу)</w:t>
      </w:r>
    </w:p>
    <w:p w:rsidR="006935BD" w:rsidRPr="00E019A5" w:rsidRDefault="006935BD" w:rsidP="006935BD">
      <w:pPr>
        <w:ind w:firstLine="0"/>
        <w:jc w:val="center"/>
        <w:rPr>
          <w:b/>
          <w:bCs/>
          <w:sz w:val="24"/>
          <w:szCs w:val="24"/>
        </w:rPr>
      </w:pPr>
      <w:r w:rsidRPr="00E019A5">
        <w:rPr>
          <w:sz w:val="24"/>
          <w:szCs w:val="24"/>
        </w:rPr>
        <w:t xml:space="preserve">Кафедра </w:t>
      </w:r>
      <w:r w:rsidRPr="00E019A5">
        <w:rPr>
          <w:sz w:val="24"/>
          <w:szCs w:val="24"/>
          <w:u w:val="single"/>
        </w:rPr>
        <w:t>автоматизованих систем обробки інформації і управління</w:t>
      </w:r>
    </w:p>
    <w:p w:rsidR="006935BD" w:rsidRPr="00E019A5" w:rsidRDefault="006935BD" w:rsidP="006935BD">
      <w:pPr>
        <w:jc w:val="center"/>
        <w:rPr>
          <w:sz w:val="24"/>
          <w:szCs w:val="24"/>
          <w:u w:val="single"/>
        </w:rPr>
      </w:pPr>
      <w:r w:rsidRPr="00E019A5">
        <w:rPr>
          <w:sz w:val="24"/>
          <w:szCs w:val="24"/>
        </w:rPr>
        <w:t xml:space="preserve">Дисципліна  </w:t>
      </w:r>
      <w:r w:rsidRPr="00E019A5">
        <w:rPr>
          <w:sz w:val="24"/>
          <w:szCs w:val="24"/>
          <w:u w:val="single"/>
        </w:rPr>
        <w:t>Основи програмування</w:t>
      </w:r>
    </w:p>
    <w:p w:rsidR="006935BD" w:rsidRPr="00E019A5" w:rsidRDefault="006935BD" w:rsidP="006935BD">
      <w:pPr>
        <w:jc w:val="center"/>
        <w:rPr>
          <w:sz w:val="24"/>
          <w:szCs w:val="24"/>
        </w:rPr>
      </w:pPr>
      <w:r w:rsidRPr="00E019A5">
        <w:rPr>
          <w:sz w:val="24"/>
          <w:szCs w:val="24"/>
        </w:rPr>
        <w:t>Напрям "Програмна інженерія"</w:t>
      </w:r>
    </w:p>
    <w:p w:rsidR="006935BD" w:rsidRPr="00931B7F" w:rsidRDefault="006935BD" w:rsidP="006935BD">
      <w:pPr>
        <w:jc w:val="center"/>
        <w:rPr>
          <w:sz w:val="24"/>
          <w:szCs w:val="24"/>
        </w:rPr>
      </w:pPr>
    </w:p>
    <w:p w:rsidR="006935BD" w:rsidRPr="00931B7F" w:rsidRDefault="006935BD" w:rsidP="006935BD">
      <w:pPr>
        <w:jc w:val="center"/>
        <w:rPr>
          <w:sz w:val="24"/>
          <w:szCs w:val="24"/>
          <w:u w:val="single"/>
        </w:rPr>
      </w:pPr>
      <w:r w:rsidRPr="00931B7F">
        <w:rPr>
          <w:sz w:val="24"/>
          <w:szCs w:val="24"/>
        </w:rPr>
        <w:t xml:space="preserve">Курс </w:t>
      </w:r>
      <w:r w:rsidRPr="00931B7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1</w:t>
      </w:r>
      <w:r w:rsidRPr="00931B7F">
        <w:rPr>
          <w:sz w:val="24"/>
          <w:szCs w:val="24"/>
          <w:u w:val="single"/>
        </w:rPr>
        <w:t xml:space="preserve">          </w:t>
      </w:r>
      <w:r>
        <w:rPr>
          <w:sz w:val="24"/>
          <w:szCs w:val="24"/>
        </w:rPr>
        <w:t xml:space="preserve">Група </w:t>
      </w:r>
      <w:r>
        <w:rPr>
          <w:sz w:val="24"/>
          <w:szCs w:val="24"/>
          <w:u w:val="single"/>
        </w:rPr>
        <w:t xml:space="preserve">         </w:t>
      </w:r>
      <w:r w:rsidRPr="00B159DD">
        <w:rPr>
          <w:sz w:val="24"/>
          <w:szCs w:val="24"/>
          <w:u w:val="single"/>
        </w:rPr>
        <w:t>ІП-</w:t>
      </w:r>
      <w:r w:rsidRPr="00B159DD">
        <w:rPr>
          <w:sz w:val="24"/>
          <w:szCs w:val="24"/>
          <w:highlight w:val="yellow"/>
          <w:u w:val="single"/>
        </w:rPr>
        <w:t>ХХ</w:t>
      </w:r>
      <w:r w:rsidRPr="00B159DD">
        <w:rPr>
          <w:sz w:val="24"/>
          <w:szCs w:val="24"/>
          <w:u w:val="single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1B7F">
        <w:rPr>
          <w:sz w:val="24"/>
          <w:szCs w:val="24"/>
        </w:rPr>
        <w:t xml:space="preserve">Семестр </w:t>
      </w:r>
      <w:r w:rsidRPr="00931B7F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>2</w:t>
      </w:r>
    </w:p>
    <w:p w:rsidR="006935BD" w:rsidRDefault="006935BD" w:rsidP="006935BD">
      <w:pPr>
        <w:rPr>
          <w:sz w:val="22"/>
          <w:u w:val="single"/>
        </w:rPr>
      </w:pPr>
    </w:p>
    <w:p w:rsidR="006935BD" w:rsidRPr="00E019A5" w:rsidRDefault="006935BD" w:rsidP="00E019A5">
      <w:pPr>
        <w:ind w:hanging="142"/>
        <w:jc w:val="center"/>
        <w:rPr>
          <w:b/>
        </w:rPr>
      </w:pPr>
      <w:r w:rsidRPr="00E019A5">
        <w:rPr>
          <w:b/>
        </w:rPr>
        <w:t>ЗАВДАННЯ</w:t>
      </w:r>
    </w:p>
    <w:p w:rsidR="006935BD" w:rsidRPr="00E019A5" w:rsidRDefault="006935BD" w:rsidP="00E019A5">
      <w:pPr>
        <w:ind w:hanging="142"/>
        <w:jc w:val="center"/>
        <w:rPr>
          <w:b/>
        </w:rPr>
      </w:pPr>
      <w:r w:rsidRPr="00E019A5">
        <w:rPr>
          <w:b/>
        </w:rPr>
        <w:t>на курсову роботу студента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E019A5" w:rsidTr="00E019A5">
        <w:tc>
          <w:tcPr>
            <w:tcW w:w="10421" w:type="dxa"/>
          </w:tcPr>
          <w:p w:rsidR="00E019A5" w:rsidRDefault="00E019A5" w:rsidP="00E019A5">
            <w:pPr>
              <w:ind w:firstLine="0"/>
              <w:rPr>
                <w:lang w:val="ru-RU"/>
              </w:rPr>
            </w:pPr>
          </w:p>
        </w:tc>
      </w:tr>
    </w:tbl>
    <w:p w:rsidR="006935BD" w:rsidRDefault="006935BD" w:rsidP="00E019A5">
      <w:pPr>
        <w:ind w:firstLine="0"/>
        <w:jc w:val="center"/>
        <w:rPr>
          <w:b/>
          <w:sz w:val="22"/>
          <w:vertAlign w:val="subscript"/>
        </w:rPr>
      </w:pPr>
      <w:r>
        <w:rPr>
          <w:sz w:val="24"/>
          <w:vertAlign w:val="subscript"/>
        </w:rPr>
        <w:t>(прізвище, ім’я, по батькові</w:t>
      </w:r>
      <w:r>
        <w:rPr>
          <w:sz w:val="22"/>
          <w:vertAlign w:val="subscript"/>
        </w:rPr>
        <w:t>)</w:t>
      </w:r>
    </w:p>
    <w:p w:rsidR="006935BD" w:rsidRDefault="006935BD" w:rsidP="006935BD">
      <w:pPr>
        <w:rPr>
          <w:sz w:val="22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09"/>
        <w:gridCol w:w="8612"/>
      </w:tblGrid>
      <w:tr w:rsidR="00E019A5" w:rsidTr="00E019A5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  <w:r w:rsidRPr="00F622B9">
              <w:rPr>
                <w:u w:val="none"/>
              </w:rPr>
              <w:t>1. Тема роботи</w:t>
            </w:r>
          </w:p>
        </w:tc>
        <w:tc>
          <w:tcPr>
            <w:tcW w:w="8612" w:type="dxa"/>
            <w:tcBorders>
              <w:top w:val="nil"/>
              <w:left w:val="nil"/>
              <w:right w:val="nil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</w:p>
        </w:tc>
      </w:tr>
      <w:tr w:rsidR="00E019A5" w:rsidTr="00382F92"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</w:p>
        </w:tc>
      </w:tr>
      <w:tr w:rsidR="00E019A5" w:rsidTr="00382F92">
        <w:tc>
          <w:tcPr>
            <w:tcW w:w="1042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</w:p>
        </w:tc>
      </w:tr>
    </w:tbl>
    <w:p w:rsidR="00E019A5" w:rsidRDefault="00E019A5" w:rsidP="00E019A5">
      <w:pPr>
        <w:ind w:firstLine="0"/>
        <w:rPr>
          <w:sz w:val="24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493"/>
      </w:tblGrid>
      <w:tr w:rsidR="00E019A5" w:rsidRPr="00F622B9" w:rsidTr="00E019A5">
        <w:tc>
          <w:tcPr>
            <w:tcW w:w="4928" w:type="dxa"/>
            <w:tcBorders>
              <w:top w:val="nil"/>
              <w:bottom w:val="nil"/>
              <w:right w:val="nil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  <w:r w:rsidRPr="00F622B9">
              <w:rPr>
                <w:u w:val="none"/>
              </w:rPr>
              <w:t xml:space="preserve">2. Строк здачі студентом закінченої роботи </w:t>
            </w:r>
          </w:p>
        </w:tc>
        <w:tc>
          <w:tcPr>
            <w:tcW w:w="5493" w:type="dxa"/>
            <w:tcBorders>
              <w:left w:val="nil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</w:p>
        </w:tc>
      </w:tr>
    </w:tbl>
    <w:p w:rsidR="006935BD" w:rsidRPr="00F622B9" w:rsidRDefault="006935BD" w:rsidP="00F622B9">
      <w:pPr>
        <w:pStyle w:val="af6"/>
        <w:ind w:left="0" w:right="0"/>
        <w:rPr>
          <w:u w:val="none"/>
        </w:rPr>
      </w:pPr>
    </w:p>
    <w:tbl>
      <w:tblPr>
        <w:tblStyle w:val="af2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E019A5" w:rsidTr="00F622B9">
        <w:tc>
          <w:tcPr>
            <w:tcW w:w="3085" w:type="dxa"/>
            <w:tcBorders>
              <w:bottom w:val="nil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  <w:r w:rsidRPr="00F622B9">
              <w:rPr>
                <w:u w:val="none"/>
              </w:rPr>
              <w:t>3. Вихідні дані до роботи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</w:p>
        </w:tc>
      </w:tr>
      <w:tr w:rsidR="00E019A5" w:rsidTr="00F622B9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</w:p>
        </w:tc>
      </w:tr>
      <w:tr w:rsidR="00E019A5" w:rsidTr="00F622B9"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</w:p>
        </w:tc>
      </w:tr>
      <w:tr w:rsidR="00E019A5" w:rsidTr="00E019A5">
        <w:tc>
          <w:tcPr>
            <w:tcW w:w="10456" w:type="dxa"/>
            <w:gridSpan w:val="2"/>
            <w:tcBorders>
              <w:top w:val="single" w:sz="4" w:space="0" w:color="auto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</w:p>
        </w:tc>
      </w:tr>
    </w:tbl>
    <w:p w:rsidR="006935BD" w:rsidRDefault="006935BD" w:rsidP="006935BD">
      <w:pPr>
        <w:rPr>
          <w:sz w:val="24"/>
        </w:rPr>
      </w:pPr>
    </w:p>
    <w:p w:rsidR="006935BD" w:rsidRDefault="006935BD" w:rsidP="00F622B9">
      <w:pPr>
        <w:ind w:firstLine="0"/>
        <w:rPr>
          <w:sz w:val="24"/>
        </w:rPr>
      </w:pPr>
      <w:r>
        <w:rPr>
          <w:sz w:val="24"/>
        </w:rPr>
        <w:t>4. Зміст розрахунково-пояснювальної записки (перелік питань, які підлягають розробці)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F622B9" w:rsidTr="00F622B9">
        <w:tc>
          <w:tcPr>
            <w:tcW w:w="10421" w:type="dxa"/>
          </w:tcPr>
          <w:p w:rsidR="00F622B9" w:rsidRDefault="00F622B9" w:rsidP="006935BD">
            <w:pPr>
              <w:pStyle w:val="af6"/>
              <w:ind w:left="0" w:right="0"/>
              <w:rPr>
                <w:u w:val="none"/>
              </w:rPr>
            </w:pPr>
          </w:p>
        </w:tc>
      </w:tr>
      <w:tr w:rsidR="00F622B9" w:rsidTr="00F622B9">
        <w:tc>
          <w:tcPr>
            <w:tcW w:w="10421" w:type="dxa"/>
          </w:tcPr>
          <w:p w:rsidR="00F622B9" w:rsidRDefault="00F622B9" w:rsidP="006935BD">
            <w:pPr>
              <w:pStyle w:val="af6"/>
              <w:ind w:left="0" w:right="0"/>
              <w:rPr>
                <w:u w:val="none"/>
              </w:rPr>
            </w:pPr>
          </w:p>
        </w:tc>
      </w:tr>
      <w:tr w:rsidR="00F622B9" w:rsidTr="00F622B9">
        <w:tc>
          <w:tcPr>
            <w:tcW w:w="10421" w:type="dxa"/>
          </w:tcPr>
          <w:p w:rsidR="00F622B9" w:rsidRDefault="00F622B9" w:rsidP="006935BD">
            <w:pPr>
              <w:pStyle w:val="af6"/>
              <w:ind w:left="0" w:right="0"/>
              <w:rPr>
                <w:u w:val="none"/>
              </w:rPr>
            </w:pPr>
          </w:p>
        </w:tc>
      </w:tr>
      <w:tr w:rsidR="00F622B9" w:rsidTr="00F622B9">
        <w:tc>
          <w:tcPr>
            <w:tcW w:w="10421" w:type="dxa"/>
          </w:tcPr>
          <w:p w:rsidR="00F622B9" w:rsidRDefault="00F622B9" w:rsidP="006935BD">
            <w:pPr>
              <w:pStyle w:val="af6"/>
              <w:ind w:left="0" w:right="0"/>
              <w:rPr>
                <w:u w:val="none"/>
              </w:rPr>
            </w:pPr>
          </w:p>
        </w:tc>
      </w:tr>
    </w:tbl>
    <w:p w:rsidR="006935BD" w:rsidRDefault="006935BD" w:rsidP="006935BD">
      <w:pPr>
        <w:pStyle w:val="af6"/>
        <w:ind w:left="0" w:right="0"/>
        <w:rPr>
          <w:u w:val="none"/>
        </w:rPr>
      </w:pPr>
    </w:p>
    <w:p w:rsidR="00F622B9" w:rsidRDefault="00F622B9" w:rsidP="00F622B9">
      <w:pPr>
        <w:pStyle w:val="af6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F622B9" w:rsidTr="00382F92">
        <w:tc>
          <w:tcPr>
            <w:tcW w:w="10421" w:type="dxa"/>
          </w:tcPr>
          <w:p w:rsidR="00F622B9" w:rsidRDefault="00F622B9" w:rsidP="00382F92">
            <w:pPr>
              <w:pStyle w:val="af6"/>
              <w:ind w:left="0" w:right="0"/>
              <w:rPr>
                <w:u w:val="none"/>
              </w:rPr>
            </w:pPr>
          </w:p>
        </w:tc>
      </w:tr>
      <w:tr w:rsidR="00F622B9" w:rsidTr="00382F92">
        <w:tc>
          <w:tcPr>
            <w:tcW w:w="10421" w:type="dxa"/>
          </w:tcPr>
          <w:p w:rsidR="00F622B9" w:rsidRDefault="00F622B9" w:rsidP="00382F92">
            <w:pPr>
              <w:pStyle w:val="af6"/>
              <w:ind w:left="0" w:right="0"/>
              <w:rPr>
                <w:u w:val="none"/>
              </w:rPr>
            </w:pPr>
          </w:p>
        </w:tc>
      </w:tr>
      <w:tr w:rsidR="00F622B9" w:rsidTr="00382F92">
        <w:tc>
          <w:tcPr>
            <w:tcW w:w="10421" w:type="dxa"/>
          </w:tcPr>
          <w:p w:rsidR="00F622B9" w:rsidRDefault="00F622B9" w:rsidP="00382F92">
            <w:pPr>
              <w:pStyle w:val="af6"/>
              <w:ind w:left="0" w:right="0"/>
              <w:rPr>
                <w:u w:val="none"/>
              </w:rPr>
            </w:pPr>
          </w:p>
        </w:tc>
      </w:tr>
      <w:tr w:rsidR="00F622B9" w:rsidTr="00382F92">
        <w:tc>
          <w:tcPr>
            <w:tcW w:w="10421" w:type="dxa"/>
          </w:tcPr>
          <w:p w:rsidR="00F622B9" w:rsidRDefault="00F622B9" w:rsidP="00382F92">
            <w:pPr>
              <w:pStyle w:val="af6"/>
              <w:ind w:left="0" w:right="0"/>
              <w:rPr>
                <w:u w:val="none"/>
              </w:rPr>
            </w:pPr>
          </w:p>
        </w:tc>
      </w:tr>
    </w:tbl>
    <w:p w:rsidR="006935BD" w:rsidRDefault="006935BD" w:rsidP="006935BD">
      <w:pPr>
        <w:pStyle w:val="af6"/>
        <w:spacing w:line="480" w:lineRule="auto"/>
        <w:ind w:left="0" w:right="0"/>
        <w:rPr>
          <w:u w:val="none"/>
        </w:rPr>
      </w:pPr>
    </w:p>
    <w:tbl>
      <w:tblPr>
        <w:tblStyle w:val="af2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513"/>
      </w:tblGrid>
      <w:tr w:rsidR="00F622B9" w:rsidRPr="00F622B9" w:rsidTr="00F622B9">
        <w:tc>
          <w:tcPr>
            <w:tcW w:w="2943" w:type="dxa"/>
            <w:tcBorders>
              <w:top w:val="nil"/>
              <w:bottom w:val="nil"/>
              <w:right w:val="nil"/>
            </w:tcBorders>
          </w:tcPr>
          <w:p w:rsidR="00F622B9" w:rsidRPr="00F622B9" w:rsidRDefault="00F622B9" w:rsidP="00382F92">
            <w:pPr>
              <w:pStyle w:val="af6"/>
              <w:ind w:left="0" w:right="0"/>
            </w:pPr>
            <w:r>
              <w:rPr>
                <w:u w:val="none"/>
              </w:rPr>
              <w:t>6. Дата видачі завдання</w:t>
            </w:r>
            <w:r>
              <w:t xml:space="preserve"> </w:t>
            </w:r>
          </w:p>
        </w:tc>
        <w:tc>
          <w:tcPr>
            <w:tcW w:w="7513" w:type="dxa"/>
            <w:tcBorders>
              <w:left w:val="nil"/>
            </w:tcBorders>
          </w:tcPr>
          <w:p w:rsidR="00F622B9" w:rsidRPr="00F622B9" w:rsidRDefault="00F622B9" w:rsidP="00382F92">
            <w:pPr>
              <w:pStyle w:val="af6"/>
              <w:ind w:left="0" w:right="0"/>
              <w:rPr>
                <w:u w:val="none"/>
              </w:rPr>
            </w:pPr>
          </w:p>
        </w:tc>
      </w:tr>
    </w:tbl>
    <w:p w:rsidR="00F622B9" w:rsidRDefault="00F622B9" w:rsidP="006935BD">
      <w:pPr>
        <w:pStyle w:val="af6"/>
        <w:spacing w:line="480" w:lineRule="auto"/>
        <w:ind w:left="0" w:right="0"/>
        <w:rPr>
          <w:u w:val="none"/>
        </w:rPr>
      </w:pPr>
    </w:p>
    <w:p w:rsidR="006935BD" w:rsidRDefault="006935BD" w:rsidP="006935BD">
      <w:pPr>
        <w:pStyle w:val="af4"/>
      </w:pPr>
      <w:r>
        <w:lastRenderedPageBreak/>
        <w:t>КАЛЕНДАРНИЙ ПЛАН</w:t>
      </w:r>
    </w:p>
    <w:p w:rsidR="006935BD" w:rsidRDefault="006935BD" w:rsidP="006935BD">
      <w:pPr>
        <w:pStyle w:val="af4"/>
        <w:spacing w:before="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76"/>
        <w:gridCol w:w="6401"/>
        <w:gridCol w:w="1616"/>
        <w:gridCol w:w="1472"/>
      </w:tblGrid>
      <w:tr w:rsidR="006935BD" w:rsidTr="007C0DD7">
        <w:trPr>
          <w:trHeight w:val="734"/>
        </w:trPr>
        <w:tc>
          <w:tcPr>
            <w:tcW w:w="378" w:type="pct"/>
          </w:tcPr>
          <w:p w:rsidR="006935BD" w:rsidRDefault="006935BD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№ п/</w:t>
            </w:r>
            <w:proofErr w:type="spellStart"/>
            <w:r>
              <w:rPr>
                <w:snapToGrid w:val="0"/>
                <w:color w:val="000000"/>
                <w:sz w:val="24"/>
              </w:rPr>
              <w:t>п</w:t>
            </w:r>
            <w:proofErr w:type="spellEnd"/>
          </w:p>
        </w:tc>
        <w:tc>
          <w:tcPr>
            <w:tcW w:w="3118" w:type="pct"/>
          </w:tcPr>
          <w:p w:rsidR="006935BD" w:rsidRDefault="006935BD" w:rsidP="00F622B9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Назва етапів курсової роботи</w:t>
            </w:r>
          </w:p>
        </w:tc>
        <w:tc>
          <w:tcPr>
            <w:tcW w:w="787" w:type="pct"/>
          </w:tcPr>
          <w:p w:rsidR="006935BD" w:rsidRDefault="006935BD" w:rsidP="00F622B9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Термін виконання етапів роботи</w:t>
            </w:r>
          </w:p>
        </w:tc>
        <w:tc>
          <w:tcPr>
            <w:tcW w:w="717" w:type="pct"/>
          </w:tcPr>
          <w:p w:rsidR="006935BD" w:rsidRDefault="006935BD" w:rsidP="00F622B9">
            <w:pPr>
              <w:ind w:hanging="7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Підписи керівника, студента</w:t>
            </w:r>
          </w:p>
        </w:tc>
      </w:tr>
      <w:tr w:rsidR="007C0DD7" w:rsidTr="007C0DD7">
        <w:trPr>
          <w:trHeight w:val="394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1.</w:t>
            </w:r>
          </w:p>
        </w:tc>
        <w:tc>
          <w:tcPr>
            <w:tcW w:w="3118" w:type="pct"/>
          </w:tcPr>
          <w:p w:rsidR="007C0DD7" w:rsidRDefault="007C0DD7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Отримання теми курсової роботи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7C0DD7" w:rsidTr="007C0DD7">
        <w:trPr>
          <w:trHeight w:val="499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2.</w:t>
            </w:r>
          </w:p>
        </w:tc>
        <w:tc>
          <w:tcPr>
            <w:tcW w:w="3118" w:type="pct"/>
          </w:tcPr>
          <w:p w:rsidR="007C0DD7" w:rsidRDefault="007C0DD7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Підготовка ТЗ 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7C0DD7" w:rsidTr="007C0DD7">
        <w:trPr>
          <w:trHeight w:val="499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3.</w:t>
            </w:r>
          </w:p>
        </w:tc>
        <w:tc>
          <w:tcPr>
            <w:tcW w:w="3118" w:type="pct"/>
          </w:tcPr>
          <w:p w:rsidR="007C0DD7" w:rsidRDefault="007C0DD7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Пошук та вивчення літератури з питань курсової роботи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7C0DD7" w:rsidTr="007C0DD7">
        <w:trPr>
          <w:trHeight w:val="499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4.</w:t>
            </w:r>
          </w:p>
        </w:tc>
        <w:tc>
          <w:tcPr>
            <w:tcW w:w="3118" w:type="pct"/>
          </w:tcPr>
          <w:p w:rsidR="007C0DD7" w:rsidRDefault="007C0DD7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Розробка алгоритму вирішення задачі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7C0DD7" w:rsidTr="007C0DD7">
        <w:trPr>
          <w:trHeight w:val="499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6.</w:t>
            </w:r>
          </w:p>
        </w:tc>
        <w:tc>
          <w:tcPr>
            <w:tcW w:w="3118" w:type="pct"/>
          </w:tcPr>
          <w:p w:rsidR="007C0DD7" w:rsidRDefault="007C0DD7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алгоритму з керівником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7C0DD7" w:rsidTr="007C0DD7">
        <w:trPr>
          <w:trHeight w:val="499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5.</w:t>
            </w:r>
          </w:p>
        </w:tc>
        <w:tc>
          <w:tcPr>
            <w:tcW w:w="3118" w:type="pct"/>
          </w:tcPr>
          <w:p w:rsidR="007C0DD7" w:rsidRDefault="007C0DD7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Розробка сценарію роботи програми 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7C0DD7" w:rsidTr="007C0DD7">
        <w:trPr>
          <w:trHeight w:val="499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6.</w:t>
            </w:r>
          </w:p>
        </w:tc>
        <w:tc>
          <w:tcPr>
            <w:tcW w:w="3118" w:type="pct"/>
          </w:tcPr>
          <w:p w:rsidR="007C0DD7" w:rsidRDefault="007C0DD7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сценарію роботи програми з керівником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7C0DD7" w:rsidTr="007C0DD7">
        <w:trPr>
          <w:trHeight w:val="499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7.</w:t>
            </w:r>
          </w:p>
        </w:tc>
        <w:tc>
          <w:tcPr>
            <w:tcW w:w="3118" w:type="pct"/>
          </w:tcPr>
          <w:p w:rsidR="007C0DD7" w:rsidRDefault="007C0DD7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з керівником інтерфейсу користувача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7C0DD7" w:rsidTr="007C0DD7">
        <w:trPr>
          <w:trHeight w:val="499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8.</w:t>
            </w:r>
          </w:p>
        </w:tc>
        <w:tc>
          <w:tcPr>
            <w:tcW w:w="3118" w:type="pct"/>
          </w:tcPr>
          <w:p w:rsidR="007C0DD7" w:rsidRDefault="007C0DD7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Розробка програмного забезпечення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7C0DD7" w:rsidTr="007C0DD7">
        <w:trPr>
          <w:trHeight w:val="499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9.</w:t>
            </w:r>
          </w:p>
        </w:tc>
        <w:tc>
          <w:tcPr>
            <w:tcW w:w="3118" w:type="pct"/>
          </w:tcPr>
          <w:p w:rsidR="007C0DD7" w:rsidRDefault="007C0DD7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Налагодження розрахункової частини програми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7C0DD7" w:rsidTr="007C0DD7">
        <w:trPr>
          <w:trHeight w:val="250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10.</w:t>
            </w:r>
          </w:p>
        </w:tc>
        <w:tc>
          <w:tcPr>
            <w:tcW w:w="3118" w:type="pct"/>
          </w:tcPr>
          <w:p w:rsidR="007C0DD7" w:rsidRDefault="007C0DD7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Розробка та налагодження інтерфейсної частини програми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7C0DD7" w:rsidTr="007C0DD7">
        <w:trPr>
          <w:trHeight w:val="499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11.</w:t>
            </w:r>
          </w:p>
        </w:tc>
        <w:tc>
          <w:tcPr>
            <w:tcW w:w="3118" w:type="pct"/>
          </w:tcPr>
          <w:p w:rsidR="007C0DD7" w:rsidRDefault="007C0DD7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7C0DD7" w:rsidTr="007C0DD7">
        <w:trPr>
          <w:trHeight w:val="499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12.</w:t>
            </w:r>
          </w:p>
        </w:tc>
        <w:tc>
          <w:tcPr>
            <w:tcW w:w="3118" w:type="pct"/>
          </w:tcPr>
          <w:p w:rsidR="007C0DD7" w:rsidRDefault="007C0DD7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Тестування програми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7C0DD7" w:rsidTr="007C0DD7">
        <w:trPr>
          <w:trHeight w:val="250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13.</w:t>
            </w:r>
          </w:p>
        </w:tc>
        <w:tc>
          <w:tcPr>
            <w:tcW w:w="3118" w:type="pct"/>
          </w:tcPr>
          <w:p w:rsidR="007C0DD7" w:rsidRDefault="007C0DD7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Підготовка пояснювальної записки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7C0DD7" w:rsidTr="007C0DD7">
        <w:trPr>
          <w:trHeight w:val="250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14.</w:t>
            </w:r>
          </w:p>
        </w:tc>
        <w:tc>
          <w:tcPr>
            <w:tcW w:w="3118" w:type="pct"/>
          </w:tcPr>
          <w:p w:rsidR="007C0DD7" w:rsidRDefault="007C0DD7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Здача курсової роботи  на перевірку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7C0DD7" w:rsidTr="007C0DD7">
        <w:trPr>
          <w:trHeight w:val="383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15.</w:t>
            </w:r>
          </w:p>
        </w:tc>
        <w:tc>
          <w:tcPr>
            <w:tcW w:w="3118" w:type="pct"/>
          </w:tcPr>
          <w:p w:rsidR="007C0DD7" w:rsidRDefault="007C0DD7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Захист курсової роботи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935BD" w:rsidTr="007C0DD7">
        <w:trPr>
          <w:trHeight w:val="250"/>
        </w:trPr>
        <w:tc>
          <w:tcPr>
            <w:tcW w:w="378" w:type="pct"/>
          </w:tcPr>
          <w:p w:rsidR="006935BD" w:rsidRDefault="006935BD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3118" w:type="pct"/>
          </w:tcPr>
          <w:p w:rsidR="006935BD" w:rsidRDefault="006935BD" w:rsidP="00F622B9">
            <w:pPr>
              <w:ind w:firstLine="0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87" w:type="pct"/>
          </w:tcPr>
          <w:p w:rsidR="006935BD" w:rsidRDefault="006935BD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6935BD" w:rsidRDefault="006935BD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935BD" w:rsidTr="007C0DD7">
        <w:trPr>
          <w:trHeight w:val="250"/>
        </w:trPr>
        <w:tc>
          <w:tcPr>
            <w:tcW w:w="378" w:type="pct"/>
          </w:tcPr>
          <w:p w:rsidR="006935BD" w:rsidRDefault="006935BD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3118" w:type="pct"/>
          </w:tcPr>
          <w:p w:rsidR="006935BD" w:rsidRDefault="006935BD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87" w:type="pct"/>
          </w:tcPr>
          <w:p w:rsidR="006935BD" w:rsidRDefault="006935BD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6935BD" w:rsidRDefault="006935BD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</w:tbl>
    <w:p w:rsidR="006935BD" w:rsidRDefault="006935BD" w:rsidP="006935BD">
      <w:pPr>
        <w:rPr>
          <w:sz w:val="24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769"/>
        <w:gridCol w:w="1542"/>
        <w:gridCol w:w="3827"/>
      </w:tblGrid>
      <w:tr w:rsidR="007C0DD7" w:rsidRPr="00F622B9" w:rsidTr="007C0DD7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7C0DD7" w:rsidRPr="00F622B9" w:rsidRDefault="007C0DD7" w:rsidP="007C0DD7">
            <w:pPr>
              <w:rPr>
                <w:sz w:val="24"/>
              </w:rPr>
            </w:pPr>
            <w:r>
              <w:t>Студент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:rsidR="007C0DD7" w:rsidRPr="00F622B9" w:rsidRDefault="007C0DD7" w:rsidP="00382F92">
            <w:pPr>
              <w:pStyle w:val="af6"/>
              <w:ind w:left="0" w:right="0"/>
              <w:rPr>
                <w:u w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7C0DD7" w:rsidRPr="00F622B9" w:rsidRDefault="007C0DD7" w:rsidP="00382F92">
            <w:pPr>
              <w:pStyle w:val="af6"/>
              <w:ind w:left="0" w:right="0"/>
              <w:rPr>
                <w:u w:val="none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:rsidR="007C0DD7" w:rsidRPr="00F622B9" w:rsidRDefault="007C0DD7" w:rsidP="00382F92">
            <w:pPr>
              <w:pStyle w:val="af6"/>
              <w:ind w:left="0" w:right="0"/>
              <w:rPr>
                <w:u w:val="none"/>
              </w:rPr>
            </w:pPr>
          </w:p>
        </w:tc>
      </w:tr>
      <w:tr w:rsidR="007C0DD7" w:rsidRPr="00F622B9" w:rsidTr="007C0DD7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7C0DD7" w:rsidRPr="00F622B9" w:rsidRDefault="007C0DD7" w:rsidP="007C0DD7">
            <w:pPr>
              <w:pStyle w:val="af6"/>
              <w:ind w:left="0" w:right="0"/>
              <w:jc w:val="center"/>
              <w:rPr>
                <w:u w:val="none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7C0DD7" w:rsidRPr="00F622B9" w:rsidRDefault="007C0DD7" w:rsidP="007C0DD7">
            <w:pPr>
              <w:pStyle w:val="af6"/>
              <w:ind w:left="0" w:right="0"/>
              <w:jc w:val="center"/>
              <w:rPr>
                <w:u w:val="none"/>
              </w:rPr>
            </w:pPr>
            <w:r>
              <w:rPr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7C0DD7" w:rsidRDefault="007C0DD7" w:rsidP="007C0DD7">
            <w:pPr>
              <w:pStyle w:val="af6"/>
              <w:ind w:left="0" w:right="0"/>
              <w:jc w:val="center"/>
              <w:rPr>
                <w:vertAlign w:val="subscri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:rsidR="007C0DD7" w:rsidRDefault="007C0DD7" w:rsidP="007C0DD7">
            <w:pPr>
              <w:rPr>
                <w:vertAlign w:val="subscript"/>
              </w:rPr>
            </w:pPr>
            <w:r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6935BD" w:rsidRDefault="006935BD" w:rsidP="006935BD">
      <w:pPr>
        <w:rPr>
          <w:sz w:val="24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769"/>
        <w:gridCol w:w="1542"/>
        <w:gridCol w:w="3827"/>
      </w:tblGrid>
      <w:tr w:rsidR="007C0DD7" w:rsidRPr="00F622B9" w:rsidTr="00382F92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7C0DD7" w:rsidRPr="00F622B9" w:rsidRDefault="005A49D2" w:rsidP="00382F92">
            <w:pPr>
              <w:rPr>
                <w:sz w:val="24"/>
              </w:rPr>
            </w:pPr>
            <w:r>
              <w:t>Керівник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:rsidR="007C0DD7" w:rsidRPr="00F622B9" w:rsidRDefault="007C0DD7" w:rsidP="00382F92">
            <w:pPr>
              <w:pStyle w:val="af6"/>
              <w:ind w:left="0" w:right="0"/>
              <w:rPr>
                <w:u w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7C0DD7" w:rsidRPr="00F622B9" w:rsidRDefault="007C0DD7" w:rsidP="00382F92">
            <w:pPr>
              <w:pStyle w:val="af6"/>
              <w:ind w:left="0" w:right="0"/>
              <w:rPr>
                <w:u w:val="none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:rsidR="007C0DD7" w:rsidRPr="007C0DD7" w:rsidRDefault="007C0DD7" w:rsidP="007C0DD7">
            <w:pPr>
              <w:pStyle w:val="af6"/>
              <w:ind w:left="0" w:right="0"/>
              <w:jc w:val="center"/>
              <w:rPr>
                <w:u w:val="none"/>
              </w:rPr>
            </w:pPr>
            <w:r w:rsidRPr="007C0DD7">
              <w:rPr>
                <w:highlight w:val="yellow"/>
                <w:u w:val="none"/>
              </w:rPr>
              <w:t>Муха І. П.</w:t>
            </w:r>
          </w:p>
        </w:tc>
      </w:tr>
      <w:tr w:rsidR="007C0DD7" w:rsidRPr="00F622B9" w:rsidTr="00382F92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7C0DD7" w:rsidRPr="00F622B9" w:rsidRDefault="007C0DD7" w:rsidP="00382F92">
            <w:pPr>
              <w:pStyle w:val="af6"/>
              <w:ind w:left="0" w:right="0"/>
              <w:jc w:val="center"/>
              <w:rPr>
                <w:u w:val="none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7C0DD7" w:rsidRPr="00F622B9" w:rsidRDefault="007C0DD7" w:rsidP="00382F92">
            <w:pPr>
              <w:pStyle w:val="af6"/>
              <w:ind w:left="0" w:right="0"/>
              <w:jc w:val="center"/>
              <w:rPr>
                <w:u w:val="none"/>
              </w:rPr>
            </w:pPr>
            <w:r>
              <w:rPr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7C0DD7" w:rsidRDefault="007C0DD7" w:rsidP="00382F92">
            <w:pPr>
              <w:pStyle w:val="af6"/>
              <w:ind w:left="0" w:right="0"/>
              <w:jc w:val="center"/>
              <w:rPr>
                <w:vertAlign w:val="subscri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:rsidR="007C0DD7" w:rsidRDefault="007C0DD7" w:rsidP="00382F92">
            <w:pPr>
              <w:rPr>
                <w:vertAlign w:val="subscript"/>
              </w:rPr>
            </w:pPr>
            <w:r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5A49D2" w:rsidRDefault="005A49D2" w:rsidP="005A49D2">
      <w:pPr>
        <w:pStyle w:val="af6"/>
        <w:ind w:left="0" w:right="0" w:firstLine="709"/>
      </w:pPr>
    </w:p>
    <w:p w:rsidR="006935BD" w:rsidRDefault="006935BD" w:rsidP="005A49D2">
      <w:pPr>
        <w:pStyle w:val="af6"/>
        <w:ind w:left="0" w:right="0" w:firstLine="709"/>
        <w:rPr>
          <w:u w:val="none"/>
        </w:rPr>
      </w:pPr>
      <w:r>
        <w:t>"___</w:t>
      </w:r>
      <w:r>
        <w:rPr>
          <w:u w:val="none"/>
        </w:rPr>
        <w:t>" __________________</w:t>
      </w:r>
      <w:r w:rsidR="00F622B9">
        <w:rPr>
          <w:u w:val="none"/>
        </w:rPr>
        <w:t xml:space="preserve"> </w:t>
      </w:r>
      <w:r>
        <w:rPr>
          <w:u w:val="none"/>
        </w:rPr>
        <w:t>20</w:t>
      </w:r>
      <w:r>
        <w:rPr>
          <w:u w:val="none"/>
          <w:lang w:val="ru-RU"/>
        </w:rPr>
        <w:t>__</w:t>
      </w:r>
      <w:r>
        <w:rPr>
          <w:u w:val="none"/>
        </w:rPr>
        <w:t xml:space="preserve"> р.</w:t>
      </w:r>
    </w:p>
    <w:p w:rsidR="005A49D2" w:rsidRDefault="005A49D2">
      <w:pPr>
        <w:spacing w:after="200" w:line="276" w:lineRule="auto"/>
        <w:ind w:firstLine="0"/>
        <w:jc w:val="left"/>
      </w:pPr>
      <w:r>
        <w:br w:type="page"/>
      </w:r>
    </w:p>
    <w:p w:rsidR="004F62B3" w:rsidRDefault="004F62B3" w:rsidP="004F62B3">
      <w:pPr>
        <w:pStyle w:val="af3"/>
      </w:pPr>
      <w:r>
        <w:lastRenderedPageBreak/>
        <w:t xml:space="preserve">Додаток </w:t>
      </w:r>
      <w:r>
        <w:rPr>
          <w:lang w:val="uk-UA"/>
        </w:rPr>
        <w:t>Д</w:t>
      </w:r>
      <w:r>
        <w:t xml:space="preserve"> </w:t>
      </w:r>
      <w:r w:rsidRPr="0064008F">
        <w:t>Приклади бібліографічного опису</w:t>
      </w:r>
    </w:p>
    <w:p w:rsidR="004F62B3" w:rsidRPr="00A50658" w:rsidRDefault="004F62B3" w:rsidP="004F62B3">
      <w:pPr>
        <w:numPr>
          <w:ilvl w:val="0"/>
          <w:numId w:val="13"/>
        </w:numPr>
        <w:tabs>
          <w:tab w:val="clear" w:pos="360"/>
          <w:tab w:val="num" w:pos="0"/>
        </w:tabs>
        <w:ind w:left="0" w:firstLine="709"/>
      </w:pPr>
      <w:proofErr w:type="spellStart"/>
      <w:r w:rsidRPr="00A50658">
        <w:t>Василій</w:t>
      </w:r>
      <w:proofErr w:type="spellEnd"/>
      <w:r w:rsidRPr="00A50658">
        <w:t xml:space="preserve"> Великий. </w:t>
      </w:r>
      <w:proofErr w:type="spellStart"/>
      <w:r w:rsidRPr="00A50658">
        <w:t>Гомілії</w:t>
      </w:r>
      <w:proofErr w:type="spellEnd"/>
      <w:r w:rsidRPr="00A50658">
        <w:t xml:space="preserve"> / </w:t>
      </w:r>
      <w:proofErr w:type="spellStart"/>
      <w:r w:rsidRPr="00A50658">
        <w:t>Василій</w:t>
      </w:r>
      <w:proofErr w:type="spellEnd"/>
      <w:r w:rsidRPr="00A50658">
        <w:t xml:space="preserve"> Великий</w:t>
      </w:r>
      <w:r w:rsidRPr="00A50658">
        <w:rPr>
          <w:bCs/>
          <w:iCs/>
        </w:rPr>
        <w:t xml:space="preserve"> ; [пер. з </w:t>
      </w:r>
      <w:proofErr w:type="spellStart"/>
      <w:r w:rsidRPr="00A50658">
        <w:rPr>
          <w:bCs/>
          <w:iCs/>
        </w:rPr>
        <w:t>давньогрец</w:t>
      </w:r>
      <w:proofErr w:type="spellEnd"/>
      <w:r w:rsidRPr="00A50658">
        <w:rPr>
          <w:bCs/>
          <w:iCs/>
        </w:rPr>
        <w:t xml:space="preserve">. Л. </w:t>
      </w:r>
      <w:proofErr w:type="spellStart"/>
      <w:r w:rsidRPr="00A50658">
        <w:rPr>
          <w:bCs/>
          <w:iCs/>
        </w:rPr>
        <w:t>Звонська</w:t>
      </w:r>
      <w:proofErr w:type="spellEnd"/>
      <w:r w:rsidRPr="00A50658">
        <w:rPr>
          <w:bCs/>
          <w:iCs/>
        </w:rPr>
        <w:t>].</w:t>
      </w:r>
      <w:r w:rsidRPr="00A50658">
        <w:t xml:space="preserve"> — Львів : Свічадо, 2006. — 307 с. — (Джерела християнського Сходу. Золотий вік патристики ІV—V ст. ; № 14).</w:t>
      </w:r>
    </w:p>
    <w:p w:rsidR="004F62B3" w:rsidRPr="00A50658" w:rsidRDefault="004F62B3" w:rsidP="004F62B3">
      <w:pPr>
        <w:numPr>
          <w:ilvl w:val="0"/>
          <w:numId w:val="13"/>
        </w:numPr>
        <w:tabs>
          <w:tab w:val="clear" w:pos="360"/>
          <w:tab w:val="num" w:pos="0"/>
        </w:tabs>
        <w:ind w:left="0" w:firstLine="709"/>
      </w:pPr>
      <w:proofErr w:type="spellStart"/>
      <w:r w:rsidRPr="00A50658">
        <w:t>Коренівський</w:t>
      </w:r>
      <w:proofErr w:type="spellEnd"/>
      <w:r w:rsidRPr="00A50658">
        <w:t xml:space="preserve"> Д. Г. Дестабілізуючий ефект параметричного білого шуму в неперервних та дискретних динамічних системах / </w:t>
      </w:r>
      <w:proofErr w:type="spellStart"/>
      <w:r w:rsidRPr="00A50658">
        <w:t>Коренівський</w:t>
      </w:r>
      <w:proofErr w:type="spellEnd"/>
      <w:r w:rsidRPr="00A50658">
        <w:t xml:space="preserve"> Д. Г.</w:t>
      </w:r>
      <w:r w:rsidRPr="00A50658">
        <w:rPr>
          <w:b/>
          <w:i/>
        </w:rPr>
        <w:t xml:space="preserve"> </w:t>
      </w:r>
      <w:r w:rsidRPr="00A50658">
        <w:t>— К. : Ін-т математики, 2006. — 111 с. — (Математика та її застосування) (Праці / Ін-т математики НАН України ; т. 59).</w:t>
      </w:r>
    </w:p>
    <w:p w:rsidR="004F62B3" w:rsidRDefault="004F62B3" w:rsidP="004F62B3">
      <w:pPr>
        <w:numPr>
          <w:ilvl w:val="0"/>
          <w:numId w:val="13"/>
        </w:numPr>
        <w:tabs>
          <w:tab w:val="clear" w:pos="360"/>
          <w:tab w:val="num" w:pos="0"/>
        </w:tabs>
        <w:ind w:left="0" w:firstLine="709"/>
      </w:pPr>
      <w:proofErr w:type="spellStart"/>
      <w:r w:rsidRPr="00A50658">
        <w:t>Матюх</w:t>
      </w:r>
      <w:proofErr w:type="spellEnd"/>
      <w:r w:rsidRPr="00A50658">
        <w:t xml:space="preserve"> Н. Д. Що дорожче срібла-золота / Наталія Дмитрівна </w:t>
      </w:r>
      <w:proofErr w:type="spellStart"/>
      <w:r w:rsidRPr="00A50658">
        <w:t>Матюх</w:t>
      </w:r>
      <w:proofErr w:type="spellEnd"/>
      <w:r w:rsidRPr="00A50658">
        <w:t xml:space="preserve">. — К. : Асамблея діл. кіл : Ін-т соц. </w:t>
      </w:r>
      <w:proofErr w:type="spellStart"/>
      <w:r w:rsidRPr="00A50658">
        <w:t>іміджмейкінгу</w:t>
      </w:r>
      <w:proofErr w:type="spellEnd"/>
      <w:r w:rsidRPr="00A50658">
        <w:t>, 2006. — 311 с</w:t>
      </w:r>
      <w:r w:rsidRPr="00A50658">
        <w:rPr>
          <w:b/>
          <w:i/>
        </w:rPr>
        <w:t xml:space="preserve">. </w:t>
      </w:r>
      <w:r w:rsidRPr="00A50658">
        <w:t>— (Ювеліри України ; т. 1).</w:t>
      </w:r>
    </w:p>
    <w:p w:rsidR="005A49D2" w:rsidRDefault="004F62B3" w:rsidP="004F62B3">
      <w:pPr>
        <w:numPr>
          <w:ilvl w:val="0"/>
          <w:numId w:val="13"/>
        </w:numPr>
        <w:tabs>
          <w:tab w:val="clear" w:pos="360"/>
          <w:tab w:val="num" w:pos="0"/>
        </w:tabs>
        <w:ind w:left="0" w:firstLine="709"/>
      </w:pPr>
      <w:r w:rsidRPr="00A50658">
        <w:t xml:space="preserve">Шкляр В. </w:t>
      </w:r>
      <w:proofErr w:type="spellStart"/>
      <w:r w:rsidRPr="00A50658">
        <w:t>Елементал</w:t>
      </w:r>
      <w:proofErr w:type="spellEnd"/>
      <w:r w:rsidRPr="00A50658">
        <w:t xml:space="preserve"> : [роман] / Василь Шкляр. — Львів : </w:t>
      </w:r>
      <w:proofErr w:type="spellStart"/>
      <w:r w:rsidRPr="00A50658">
        <w:t>Кальварія</w:t>
      </w:r>
      <w:proofErr w:type="spellEnd"/>
      <w:r w:rsidRPr="00A50658">
        <w:t>, 2005. — 196, [1] с</w:t>
      </w:r>
      <w:r w:rsidRPr="004F62B3">
        <w:t>.</w:t>
      </w:r>
      <w:r w:rsidRPr="00A50658">
        <w:t xml:space="preserve"> — (Першотвір).</w:t>
      </w:r>
    </w:p>
    <w:p w:rsidR="003940C2" w:rsidRPr="00A50658" w:rsidRDefault="003940C2" w:rsidP="003940C2">
      <w:pPr>
        <w:numPr>
          <w:ilvl w:val="0"/>
          <w:numId w:val="13"/>
        </w:numPr>
        <w:tabs>
          <w:tab w:val="clear" w:pos="360"/>
          <w:tab w:val="num" w:pos="0"/>
        </w:tabs>
        <w:ind w:left="0" w:firstLine="709"/>
      </w:pPr>
      <w:r w:rsidRPr="00A50658">
        <w:t xml:space="preserve">Богомольний Б. Р. Медицина екстремальних ситуацій [Електронний </w:t>
      </w:r>
      <w:r w:rsidRPr="003940C2">
        <w:t xml:space="preserve">ресурс] ] : </w:t>
      </w:r>
      <w:proofErr w:type="spellStart"/>
      <w:r w:rsidRPr="003940C2">
        <w:t>навч</w:t>
      </w:r>
      <w:proofErr w:type="spellEnd"/>
      <w:r w:rsidRPr="003940C2">
        <w:t xml:space="preserve">. </w:t>
      </w:r>
      <w:proofErr w:type="spellStart"/>
      <w:r w:rsidRPr="003940C2">
        <w:t>посіб</w:t>
      </w:r>
      <w:proofErr w:type="spellEnd"/>
      <w:r w:rsidRPr="003940C2">
        <w:t xml:space="preserve">. для </w:t>
      </w:r>
      <w:proofErr w:type="spellStart"/>
      <w:r w:rsidRPr="003940C2">
        <w:t>студ</w:t>
      </w:r>
      <w:proofErr w:type="spellEnd"/>
      <w:r w:rsidRPr="003940C2">
        <w:t>. мед. вузів III—IV рівнів акредитації / Б. Р.</w:t>
      </w:r>
      <w:r w:rsidRPr="00A50658">
        <w:t xml:space="preserve"> Бо</w:t>
      </w:r>
      <w:r w:rsidRPr="003940C2">
        <w:t xml:space="preserve">гомольний, В. В. Кононенко, П. М. </w:t>
      </w:r>
      <w:proofErr w:type="spellStart"/>
      <w:r w:rsidRPr="003940C2">
        <w:t>Чуєв</w:t>
      </w:r>
      <w:proofErr w:type="spellEnd"/>
      <w:r w:rsidRPr="003940C2">
        <w:t xml:space="preserve">. — 80 </w:t>
      </w:r>
      <w:proofErr w:type="spellStart"/>
      <w:r w:rsidRPr="003940C2">
        <w:t>Min</w:t>
      </w:r>
      <w:proofErr w:type="spellEnd"/>
      <w:r w:rsidRPr="003940C2">
        <w:t xml:space="preserve"> / 700 MB. — Одеса :</w:t>
      </w:r>
      <w:r w:rsidRPr="00A50658">
        <w:t xml:space="preserve"> </w:t>
      </w:r>
      <w:proofErr w:type="spellStart"/>
      <w:r w:rsidRPr="00A50658">
        <w:t>Одес</w:t>
      </w:r>
      <w:proofErr w:type="spellEnd"/>
      <w:r w:rsidRPr="00A50658">
        <w:t xml:space="preserve">. мед. ун-т, 2003. — (Бібліотека студента-медика) — 1 електрон. опт. диск (CD-ROM) ; 12 см. — Систем. </w:t>
      </w:r>
      <w:r w:rsidRPr="003940C2">
        <w:t xml:space="preserve">вимоги: </w:t>
      </w:r>
      <w:proofErr w:type="spellStart"/>
      <w:r w:rsidRPr="003940C2">
        <w:t>Pentium</w:t>
      </w:r>
      <w:proofErr w:type="spellEnd"/>
      <w:r w:rsidRPr="003940C2">
        <w:t xml:space="preserve"> ; 32 </w:t>
      </w:r>
      <w:proofErr w:type="spellStart"/>
      <w:r w:rsidRPr="003940C2">
        <w:t>Mb</w:t>
      </w:r>
      <w:proofErr w:type="spellEnd"/>
      <w:r w:rsidRPr="003940C2">
        <w:t xml:space="preserve"> RAM ; Windows 95, 98, 2000, XP ; MS Word 97-</w:t>
      </w:r>
      <w:r w:rsidRPr="00A50658">
        <w:t>2000.— Назва з контейнера.</w:t>
      </w:r>
    </w:p>
    <w:p w:rsidR="003940C2" w:rsidRPr="003940C2" w:rsidRDefault="003940C2" w:rsidP="003940C2">
      <w:pPr>
        <w:numPr>
          <w:ilvl w:val="0"/>
          <w:numId w:val="13"/>
        </w:numPr>
        <w:tabs>
          <w:tab w:val="clear" w:pos="360"/>
          <w:tab w:val="num" w:pos="0"/>
        </w:tabs>
        <w:ind w:left="0" w:firstLine="709"/>
      </w:pPr>
      <w:r w:rsidRPr="003940C2">
        <w:t xml:space="preserve">Розподіл населення найбільш численних національностей за статтю та віком, шлюбним станом, мовними ознаками та рівнем освіти [Електронний ресурс] : за даними </w:t>
      </w:r>
      <w:proofErr w:type="spellStart"/>
      <w:r w:rsidRPr="003940C2">
        <w:t>Всеукр</w:t>
      </w:r>
      <w:proofErr w:type="spellEnd"/>
      <w:r w:rsidRPr="003940C2">
        <w:t xml:space="preserve">. перепису населення 2001 р. / </w:t>
      </w:r>
      <w:proofErr w:type="spellStart"/>
      <w:r w:rsidRPr="003940C2">
        <w:t>Держ</w:t>
      </w:r>
      <w:proofErr w:type="spellEnd"/>
      <w:r w:rsidRPr="003940C2">
        <w:t xml:space="preserve">. ком. статистики України ; ред. О. Г. </w:t>
      </w:r>
      <w:proofErr w:type="spellStart"/>
      <w:r w:rsidRPr="003940C2">
        <w:t>Осауленко</w:t>
      </w:r>
      <w:proofErr w:type="spellEnd"/>
      <w:r w:rsidRPr="003940C2">
        <w:t>. — К. : CD-вид-во "</w:t>
      </w:r>
      <w:proofErr w:type="spellStart"/>
      <w:r w:rsidRPr="003940C2">
        <w:t>Інфодиск</w:t>
      </w:r>
      <w:proofErr w:type="spellEnd"/>
      <w:r w:rsidRPr="003940C2">
        <w:t xml:space="preserve">", 2004. — 1 електрон. опт. диск (CD-ROM) : </w:t>
      </w:r>
      <w:proofErr w:type="spellStart"/>
      <w:r w:rsidRPr="003940C2">
        <w:t>кольор</w:t>
      </w:r>
      <w:proofErr w:type="spellEnd"/>
      <w:r w:rsidRPr="003940C2">
        <w:t>. ; 12 см. — (</w:t>
      </w:r>
      <w:proofErr w:type="spellStart"/>
      <w:r w:rsidRPr="003940C2">
        <w:t>Всеукр</w:t>
      </w:r>
      <w:proofErr w:type="spellEnd"/>
      <w:r w:rsidRPr="003940C2">
        <w:t xml:space="preserve">. перепис населення, 2001). — Систем. вимоги: Pentium-266 ; 32 </w:t>
      </w:r>
      <w:proofErr w:type="spellStart"/>
      <w:r w:rsidRPr="003940C2">
        <w:t>Mb</w:t>
      </w:r>
      <w:proofErr w:type="spellEnd"/>
      <w:r w:rsidRPr="003940C2">
        <w:t xml:space="preserve"> RAM ; CD-ROM Windows 98/2000/NT/XP. — Назва з титул. екрану.</w:t>
      </w:r>
    </w:p>
    <w:p w:rsidR="003940C2" w:rsidRPr="003940C2" w:rsidRDefault="003940C2" w:rsidP="003940C2">
      <w:pPr>
        <w:numPr>
          <w:ilvl w:val="0"/>
          <w:numId w:val="13"/>
        </w:numPr>
        <w:tabs>
          <w:tab w:val="clear" w:pos="360"/>
          <w:tab w:val="num" w:pos="0"/>
        </w:tabs>
        <w:ind w:left="0" w:firstLine="709"/>
      </w:pPr>
      <w:r w:rsidRPr="003940C2">
        <w:t xml:space="preserve">Бібліотека і доступність інформації у сучасному світі: електронні ресурси в науці, культурі та освіті : (підсумки 10-ї </w:t>
      </w:r>
      <w:proofErr w:type="spellStart"/>
      <w:r w:rsidRPr="003940C2">
        <w:t>Міжнар</w:t>
      </w:r>
      <w:proofErr w:type="spellEnd"/>
      <w:r w:rsidRPr="003940C2">
        <w:t xml:space="preserve">. </w:t>
      </w:r>
      <w:proofErr w:type="spellStart"/>
      <w:r w:rsidRPr="003940C2">
        <w:t>конф</w:t>
      </w:r>
      <w:proofErr w:type="spellEnd"/>
      <w:r w:rsidRPr="003940C2">
        <w:t xml:space="preserve">. „Крим-2003”) [Електронний ресурс] / Л. Й. Костенко, А. О. </w:t>
      </w:r>
      <w:proofErr w:type="spellStart"/>
      <w:r w:rsidRPr="003940C2">
        <w:t>Чекмарьов</w:t>
      </w:r>
      <w:proofErr w:type="spellEnd"/>
      <w:r w:rsidRPr="003940C2">
        <w:t xml:space="preserve">, А. Г. </w:t>
      </w:r>
      <w:proofErr w:type="spellStart"/>
      <w:r w:rsidRPr="003940C2">
        <w:t>Бровкін</w:t>
      </w:r>
      <w:proofErr w:type="spellEnd"/>
      <w:r w:rsidRPr="003940C2">
        <w:t xml:space="preserve">, І. А. </w:t>
      </w:r>
      <w:r w:rsidRPr="003940C2">
        <w:lastRenderedPageBreak/>
        <w:t xml:space="preserve">Павлуша // Бібліотечний вісник — 2003. — № 4. — С. 43. — Режим доступу до журн. : </w:t>
      </w:r>
      <w:hyperlink r:id="rId10" w:history="1">
        <w:r w:rsidRPr="003940C2">
          <w:t>http://www.nbuv.gov.ua/articles/2003/03klinko.htm</w:t>
        </w:r>
      </w:hyperlink>
      <w:r w:rsidRPr="003940C2">
        <w:t>.</w:t>
      </w:r>
    </w:p>
    <w:p w:rsidR="003940C2" w:rsidRPr="005A49D2" w:rsidRDefault="003940C2" w:rsidP="003940C2">
      <w:pPr>
        <w:ind w:left="709" w:firstLine="0"/>
      </w:pPr>
    </w:p>
    <w:sectPr w:rsidR="003940C2" w:rsidRPr="005A49D2" w:rsidSect="00E34B2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C1D" w:rsidRDefault="003E2C1D" w:rsidP="002D2DA5">
      <w:pPr>
        <w:spacing w:line="240" w:lineRule="auto"/>
      </w:pPr>
      <w:r>
        <w:separator/>
      </w:r>
    </w:p>
  </w:endnote>
  <w:endnote w:type="continuationSeparator" w:id="0">
    <w:p w:rsidR="003E2C1D" w:rsidRDefault="003E2C1D" w:rsidP="002D2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C1D" w:rsidRDefault="003E2C1D" w:rsidP="002D2DA5">
      <w:pPr>
        <w:spacing w:line="240" w:lineRule="auto"/>
      </w:pPr>
      <w:r>
        <w:separator/>
      </w:r>
    </w:p>
  </w:footnote>
  <w:footnote w:type="continuationSeparator" w:id="0">
    <w:p w:rsidR="003E2C1D" w:rsidRDefault="003E2C1D" w:rsidP="002D2DA5">
      <w:pPr>
        <w:spacing w:line="240" w:lineRule="auto"/>
      </w:pPr>
      <w:r>
        <w:continuationSeparator/>
      </w:r>
    </w:p>
  </w:footnote>
  <w:footnote w:id="1">
    <w:p w:rsidR="00AC47EB" w:rsidRPr="008A4BF2" w:rsidRDefault="00AC47EB" w:rsidP="002D2DA5">
      <w:pPr>
        <w:pStyle w:val="ad"/>
        <w:spacing w:line="312" w:lineRule="auto"/>
        <w:jc w:val="both"/>
        <w:rPr>
          <w:lang w:val="uk-UA"/>
        </w:rPr>
      </w:pPr>
      <w:r>
        <w:rPr>
          <w:rStyle w:val="af"/>
        </w:rPr>
        <w:t>*</w:t>
      </w:r>
      <w:r>
        <w:t xml:space="preserve"> </w:t>
      </w:r>
      <w:r>
        <w:rPr>
          <w:lang w:val="uk-UA"/>
        </w:rPr>
        <w:t>Дотримання в курсовій роботі запропонованої рубрикації не є обов’язковою вимогою.</w:t>
      </w:r>
    </w:p>
  </w:footnote>
  <w:footnote w:id="2">
    <w:p w:rsidR="00AC47EB" w:rsidRPr="00B2280E" w:rsidRDefault="00AC47EB" w:rsidP="00E53832">
      <w:pPr>
        <w:pStyle w:val="ad"/>
        <w:rPr>
          <w:lang w:val="uk-UA"/>
        </w:rPr>
      </w:pPr>
      <w:r>
        <w:rPr>
          <w:rStyle w:val="af"/>
        </w:rPr>
        <w:footnoteRef/>
      </w:r>
      <w:r>
        <w:t xml:space="preserve"> </w:t>
      </w:r>
      <w:r w:rsidRPr="00B2280E">
        <w:rPr>
          <w:i/>
          <w:iCs/>
          <w:lang w:val="uk-UA" w:eastAsia="en-US"/>
        </w:rPr>
        <w:t>Функціональне призначення</w:t>
      </w:r>
      <w:r w:rsidRPr="00B2280E">
        <w:rPr>
          <w:lang w:val="uk-UA" w:eastAsia="en-US"/>
        </w:rPr>
        <w:t xml:space="preserve"> – це засоби досягнення поставленої мети</w:t>
      </w:r>
    </w:p>
  </w:footnote>
  <w:footnote w:id="3">
    <w:p w:rsidR="00AC47EB" w:rsidRPr="00B2280E" w:rsidRDefault="00AC47EB" w:rsidP="00E53832">
      <w:pPr>
        <w:pStyle w:val="ad"/>
        <w:rPr>
          <w:lang w:val="uk-UA"/>
        </w:rPr>
      </w:pPr>
      <w:r>
        <w:rPr>
          <w:rStyle w:val="af"/>
        </w:rPr>
        <w:footnoteRef/>
      </w:r>
      <w:r>
        <w:t xml:space="preserve"> </w:t>
      </w:r>
      <w:r w:rsidRPr="00B2280E">
        <w:rPr>
          <w:i/>
          <w:iCs/>
          <w:lang w:val="uk-UA" w:eastAsia="en-US"/>
        </w:rPr>
        <w:t>Експлуатаційне призначення</w:t>
      </w:r>
      <w:r w:rsidRPr="00B2280E">
        <w:rPr>
          <w:lang w:val="uk-UA" w:eastAsia="en-US"/>
        </w:rPr>
        <w:t xml:space="preserve"> – це мета використання майбутнього програмного забезпечення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3938"/>
    <w:multiLevelType w:val="multilevel"/>
    <w:tmpl w:val="452AC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0"/>
        </w:tabs>
        <w:ind w:left="1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80"/>
        </w:tabs>
        <w:ind w:left="5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40"/>
        </w:tabs>
        <w:ind w:left="6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40"/>
        </w:tabs>
        <w:ind w:left="7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800"/>
        </w:tabs>
        <w:ind w:left="8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60"/>
        </w:tabs>
        <w:ind w:left="10160" w:hanging="2160"/>
      </w:pPr>
      <w:rPr>
        <w:rFonts w:hint="default"/>
      </w:rPr>
    </w:lvl>
  </w:abstractNum>
  <w:abstractNum w:abstractNumId="1">
    <w:nsid w:val="22BA719B"/>
    <w:multiLevelType w:val="hybridMultilevel"/>
    <w:tmpl w:val="CB4CD86A"/>
    <w:lvl w:ilvl="0" w:tplc="2ED052A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8A87B1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F4B1D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9C15AB5"/>
    <w:multiLevelType w:val="hybridMultilevel"/>
    <w:tmpl w:val="E9C60C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8C2D7FA">
      <w:start w:val="1"/>
      <w:numFmt w:val="bullet"/>
      <w:lvlText w:val=""/>
      <w:lvlJc w:val="left"/>
      <w:pPr>
        <w:tabs>
          <w:tab w:val="num" w:pos="-360"/>
        </w:tabs>
        <w:ind w:left="1080" w:firstLine="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A20B94"/>
    <w:multiLevelType w:val="hybridMultilevel"/>
    <w:tmpl w:val="A12227D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FBF3AD9"/>
    <w:multiLevelType w:val="hybridMultilevel"/>
    <w:tmpl w:val="BEAE8C9A"/>
    <w:lvl w:ilvl="0" w:tplc="C8946552">
      <w:start w:val="1"/>
      <w:numFmt w:val="decimal"/>
      <w:lvlText w:val="%1."/>
      <w:lvlJc w:val="center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6E48F1"/>
    <w:multiLevelType w:val="hybridMultilevel"/>
    <w:tmpl w:val="38DCCF6A"/>
    <w:lvl w:ilvl="0" w:tplc="9CB43360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82784F"/>
    <w:multiLevelType w:val="hybridMultilevel"/>
    <w:tmpl w:val="7C4E57AA"/>
    <w:lvl w:ilvl="0" w:tplc="41221A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72"/>
        </w:tabs>
        <w:ind w:left="3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12"/>
        </w:tabs>
        <w:ind w:left="18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32"/>
        </w:tabs>
        <w:ind w:left="25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72"/>
        </w:tabs>
        <w:ind w:left="39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92"/>
        </w:tabs>
        <w:ind w:left="46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12"/>
        </w:tabs>
        <w:ind w:left="5412" w:hanging="180"/>
      </w:pPr>
    </w:lvl>
  </w:abstractNum>
  <w:abstractNum w:abstractNumId="9">
    <w:nsid w:val="69220050"/>
    <w:multiLevelType w:val="multilevel"/>
    <w:tmpl w:val="1A326B4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a"/>
      <w:suff w:val="nothing"/>
      <w:lvlText w:val="Рисунок %1.%5 –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0"/>
      <w:suff w:val="nothing"/>
      <w:lvlText w:val="Таблиця %1.%6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-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104783C"/>
    <w:multiLevelType w:val="hybridMultilevel"/>
    <w:tmpl w:val="BA0A877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39977FB"/>
    <w:multiLevelType w:val="multilevel"/>
    <w:tmpl w:val="47726176"/>
    <w:lvl w:ilvl="0">
      <w:start w:val="1"/>
      <w:numFmt w:val="decimal"/>
      <w:lvlText w:val="%1."/>
      <w:lvlJc w:val="left"/>
      <w:pPr>
        <w:tabs>
          <w:tab w:val="num" w:pos="1047"/>
        </w:tabs>
        <w:ind w:left="104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407"/>
        </w:tabs>
        <w:ind w:left="14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07"/>
        </w:tabs>
        <w:ind w:left="14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67"/>
        </w:tabs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67"/>
        </w:tabs>
        <w:ind w:left="17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27"/>
        </w:tabs>
        <w:ind w:left="212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27"/>
        </w:tabs>
        <w:ind w:left="21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487"/>
        </w:tabs>
        <w:ind w:left="24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87"/>
        </w:tabs>
        <w:ind w:left="2487" w:hanging="1800"/>
      </w:pPr>
      <w:rPr>
        <w:rFonts w:hint="default"/>
      </w:rPr>
    </w:lvl>
  </w:abstractNum>
  <w:abstractNum w:abstractNumId="12">
    <w:nsid w:val="78D84926"/>
    <w:multiLevelType w:val="hybridMultilevel"/>
    <w:tmpl w:val="28DCE3D6"/>
    <w:lvl w:ilvl="0" w:tplc="BDC4780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0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2"/>
  </w:num>
  <w:num w:numId="8">
    <w:abstractNumId w:val="11"/>
  </w:num>
  <w:num w:numId="9">
    <w:abstractNumId w:val="5"/>
  </w:num>
  <w:num w:numId="10">
    <w:abstractNumId w:val="4"/>
  </w:num>
  <w:num w:numId="11">
    <w:abstractNumId w:val="8"/>
  </w:num>
  <w:num w:numId="12">
    <w:abstractNumId w:val="6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CA"/>
    <w:rsid w:val="000162C2"/>
    <w:rsid w:val="0007687B"/>
    <w:rsid w:val="000B4F10"/>
    <w:rsid w:val="000F10B4"/>
    <w:rsid w:val="000F12B8"/>
    <w:rsid w:val="000F5D9C"/>
    <w:rsid w:val="0011621E"/>
    <w:rsid w:val="00147CF7"/>
    <w:rsid w:val="001647F2"/>
    <w:rsid w:val="00196D9F"/>
    <w:rsid w:val="001A3F63"/>
    <w:rsid w:val="001D15D9"/>
    <w:rsid w:val="002107BB"/>
    <w:rsid w:val="00215502"/>
    <w:rsid w:val="00231EA7"/>
    <w:rsid w:val="00275001"/>
    <w:rsid w:val="002D2DA5"/>
    <w:rsid w:val="002E55FB"/>
    <w:rsid w:val="002F781B"/>
    <w:rsid w:val="00315347"/>
    <w:rsid w:val="00382F92"/>
    <w:rsid w:val="00385840"/>
    <w:rsid w:val="003940C2"/>
    <w:rsid w:val="003E2C1D"/>
    <w:rsid w:val="003F2C81"/>
    <w:rsid w:val="00430650"/>
    <w:rsid w:val="0043488A"/>
    <w:rsid w:val="00455CC5"/>
    <w:rsid w:val="0046077D"/>
    <w:rsid w:val="00484483"/>
    <w:rsid w:val="004F62B3"/>
    <w:rsid w:val="00502A63"/>
    <w:rsid w:val="00514546"/>
    <w:rsid w:val="005742ED"/>
    <w:rsid w:val="005A2768"/>
    <w:rsid w:val="005A49D2"/>
    <w:rsid w:val="005E0F99"/>
    <w:rsid w:val="005E6BFE"/>
    <w:rsid w:val="0062039B"/>
    <w:rsid w:val="00644FBA"/>
    <w:rsid w:val="00647445"/>
    <w:rsid w:val="00662D93"/>
    <w:rsid w:val="0066512A"/>
    <w:rsid w:val="006935BD"/>
    <w:rsid w:val="006A0AF3"/>
    <w:rsid w:val="006A0C15"/>
    <w:rsid w:val="006C0E8C"/>
    <w:rsid w:val="00726A21"/>
    <w:rsid w:val="00727C63"/>
    <w:rsid w:val="007511E2"/>
    <w:rsid w:val="007859F1"/>
    <w:rsid w:val="007A0201"/>
    <w:rsid w:val="007A1A20"/>
    <w:rsid w:val="007C0DD7"/>
    <w:rsid w:val="007D67E9"/>
    <w:rsid w:val="007F41A7"/>
    <w:rsid w:val="00841CF9"/>
    <w:rsid w:val="008826A4"/>
    <w:rsid w:val="008A6545"/>
    <w:rsid w:val="008F0050"/>
    <w:rsid w:val="0092718C"/>
    <w:rsid w:val="00941501"/>
    <w:rsid w:val="00965A3F"/>
    <w:rsid w:val="00994082"/>
    <w:rsid w:val="009967F4"/>
    <w:rsid w:val="009C40DF"/>
    <w:rsid w:val="00A25B34"/>
    <w:rsid w:val="00A422EE"/>
    <w:rsid w:val="00A650EB"/>
    <w:rsid w:val="00AA5C52"/>
    <w:rsid w:val="00AC47EB"/>
    <w:rsid w:val="00AC4F33"/>
    <w:rsid w:val="00AD649B"/>
    <w:rsid w:val="00AE6CFD"/>
    <w:rsid w:val="00B3143A"/>
    <w:rsid w:val="00B32CF0"/>
    <w:rsid w:val="00B53EC4"/>
    <w:rsid w:val="00B54B8B"/>
    <w:rsid w:val="00B609BD"/>
    <w:rsid w:val="00B96EF2"/>
    <w:rsid w:val="00BA7787"/>
    <w:rsid w:val="00BB6317"/>
    <w:rsid w:val="00BE4F9B"/>
    <w:rsid w:val="00BF65D9"/>
    <w:rsid w:val="00C02B5E"/>
    <w:rsid w:val="00C6615D"/>
    <w:rsid w:val="00C763EE"/>
    <w:rsid w:val="00C92F81"/>
    <w:rsid w:val="00CD1CD5"/>
    <w:rsid w:val="00CE1373"/>
    <w:rsid w:val="00D078C3"/>
    <w:rsid w:val="00D230C3"/>
    <w:rsid w:val="00D350DB"/>
    <w:rsid w:val="00D61193"/>
    <w:rsid w:val="00DC27D1"/>
    <w:rsid w:val="00DD2FCF"/>
    <w:rsid w:val="00DD3C97"/>
    <w:rsid w:val="00DE41AD"/>
    <w:rsid w:val="00DF4855"/>
    <w:rsid w:val="00E019A5"/>
    <w:rsid w:val="00E06C2B"/>
    <w:rsid w:val="00E101BA"/>
    <w:rsid w:val="00E127CA"/>
    <w:rsid w:val="00E202EE"/>
    <w:rsid w:val="00E34B27"/>
    <w:rsid w:val="00E40593"/>
    <w:rsid w:val="00E53832"/>
    <w:rsid w:val="00E71FB8"/>
    <w:rsid w:val="00E96222"/>
    <w:rsid w:val="00E96427"/>
    <w:rsid w:val="00EA513F"/>
    <w:rsid w:val="00ED0A1A"/>
    <w:rsid w:val="00EE737A"/>
    <w:rsid w:val="00F54A5C"/>
    <w:rsid w:val="00F622B9"/>
    <w:rsid w:val="00F8522F"/>
    <w:rsid w:val="00FC2A16"/>
    <w:rsid w:val="00FE6820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D649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EA513F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EA513F"/>
    <w:pPr>
      <w:keepNext/>
      <w:keepLines/>
      <w:numPr>
        <w:ilvl w:val="1"/>
        <w:numId w:val="1"/>
      </w:numPr>
      <w:spacing w:before="12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AD649B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3"/>
    <w:next w:val="a1"/>
    <w:link w:val="40"/>
    <w:uiPriority w:val="9"/>
    <w:unhideWhenUsed/>
    <w:qFormat/>
    <w:rsid w:val="00C6615D"/>
    <w:pPr>
      <w:numPr>
        <w:ilvl w:val="3"/>
      </w:numPr>
      <w:outlineLvl w:val="3"/>
    </w:pPr>
    <w:rPr>
      <w:bCs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935B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A513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EA513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AD649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40">
    <w:name w:val="Заголовок 4 Знак"/>
    <w:basedOn w:val="a2"/>
    <w:link w:val="4"/>
    <w:uiPriority w:val="9"/>
    <w:rsid w:val="00C6615D"/>
    <w:rPr>
      <w:rFonts w:ascii="Times New Roman" w:eastAsiaTheme="majorEastAsia" w:hAnsi="Times New Roman" w:cstheme="majorBidi"/>
      <w:bCs/>
      <w:iCs/>
      <w:color w:val="000000" w:themeColor="text1"/>
      <w:sz w:val="28"/>
      <w:szCs w:val="26"/>
    </w:rPr>
  </w:style>
  <w:style w:type="paragraph" w:customStyle="1" w:styleId="a5">
    <w:name w:val="Рисунок"/>
    <w:basedOn w:val="a1"/>
    <w:next w:val="a"/>
    <w:qFormat/>
    <w:rsid w:val="003F2C81"/>
    <w:pPr>
      <w:ind w:firstLine="0"/>
      <w:jc w:val="center"/>
    </w:pPr>
    <w:rPr>
      <w:lang w:val="en-US"/>
    </w:rPr>
  </w:style>
  <w:style w:type="paragraph" w:customStyle="1" w:styleId="a">
    <w:name w:val="Подпись к рисунку"/>
    <w:basedOn w:val="a1"/>
    <w:next w:val="a1"/>
    <w:qFormat/>
    <w:rsid w:val="00C6615D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a1"/>
    <w:next w:val="a1"/>
    <w:qFormat/>
    <w:rsid w:val="003F2C81"/>
    <w:pPr>
      <w:numPr>
        <w:ilvl w:val="5"/>
        <w:numId w:val="1"/>
      </w:numPr>
    </w:pPr>
  </w:style>
  <w:style w:type="paragraph" w:customStyle="1" w:styleId="-">
    <w:name w:val="Номер ф-л"/>
    <w:basedOn w:val="a1"/>
    <w:next w:val="a1"/>
    <w:qFormat/>
    <w:rsid w:val="003F2C81"/>
    <w:pPr>
      <w:numPr>
        <w:ilvl w:val="6"/>
        <w:numId w:val="1"/>
      </w:numPr>
      <w:jc w:val="center"/>
    </w:pPr>
  </w:style>
  <w:style w:type="paragraph" w:styleId="a6">
    <w:name w:val="TOC Heading"/>
    <w:basedOn w:val="1"/>
    <w:next w:val="a1"/>
    <w:uiPriority w:val="39"/>
    <w:semiHidden/>
    <w:unhideWhenUsed/>
    <w:qFormat/>
    <w:rsid w:val="008F0050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b w:val="0"/>
      <w:caps w:val="0"/>
      <w:color w:val="365F91" w:themeColor="accent1" w:themeShade="BF"/>
      <w:lang w:eastAsia="uk-UA"/>
    </w:rPr>
  </w:style>
  <w:style w:type="paragraph" w:styleId="21">
    <w:name w:val="toc 2"/>
    <w:basedOn w:val="a1"/>
    <w:next w:val="a1"/>
    <w:autoRedefine/>
    <w:uiPriority w:val="39"/>
    <w:unhideWhenUsed/>
    <w:qFormat/>
    <w:rsid w:val="008F0050"/>
    <w:pPr>
      <w:ind w:left="221" w:firstLine="0"/>
    </w:pPr>
    <w:rPr>
      <w:rFonts w:eastAsiaTheme="minorEastAsia"/>
      <w:lang w:eastAsia="uk-UA"/>
    </w:rPr>
  </w:style>
  <w:style w:type="paragraph" w:styleId="11">
    <w:name w:val="toc 1"/>
    <w:basedOn w:val="a1"/>
    <w:next w:val="a1"/>
    <w:autoRedefine/>
    <w:uiPriority w:val="39"/>
    <w:unhideWhenUsed/>
    <w:qFormat/>
    <w:rsid w:val="008F0050"/>
    <w:pPr>
      <w:tabs>
        <w:tab w:val="right" w:leader="dot" w:pos="10195"/>
      </w:tabs>
      <w:ind w:firstLine="0"/>
    </w:pPr>
    <w:rPr>
      <w:rFonts w:eastAsiaTheme="minorEastAsia"/>
      <w:caps/>
      <w:lang w:eastAsia="uk-UA"/>
    </w:rPr>
  </w:style>
  <w:style w:type="paragraph" w:styleId="31">
    <w:name w:val="toc 3"/>
    <w:basedOn w:val="a1"/>
    <w:next w:val="a1"/>
    <w:autoRedefine/>
    <w:uiPriority w:val="39"/>
    <w:unhideWhenUsed/>
    <w:qFormat/>
    <w:rsid w:val="008F0050"/>
    <w:pPr>
      <w:tabs>
        <w:tab w:val="right" w:leader="dot" w:pos="10195"/>
      </w:tabs>
      <w:ind w:left="442" w:firstLine="0"/>
    </w:pPr>
    <w:rPr>
      <w:rFonts w:eastAsiaTheme="minorEastAsia"/>
      <w:lang w:eastAsia="uk-UA"/>
    </w:rPr>
  </w:style>
  <w:style w:type="paragraph" w:styleId="a7">
    <w:name w:val="Balloon Text"/>
    <w:basedOn w:val="a1"/>
    <w:link w:val="a8"/>
    <w:uiPriority w:val="99"/>
    <w:semiHidden/>
    <w:unhideWhenUsed/>
    <w:rsid w:val="008F00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8F0050"/>
    <w:rPr>
      <w:rFonts w:ascii="Tahoma" w:hAnsi="Tahoma" w:cs="Tahoma"/>
      <w:sz w:val="16"/>
      <w:szCs w:val="16"/>
    </w:rPr>
  </w:style>
  <w:style w:type="character" w:styleId="a9">
    <w:name w:val="Hyperlink"/>
    <w:basedOn w:val="a2"/>
    <w:uiPriority w:val="99"/>
    <w:unhideWhenUsed/>
    <w:rsid w:val="008F0050"/>
    <w:rPr>
      <w:color w:val="0000FF" w:themeColor="hyperlink"/>
      <w:u w:val="single"/>
    </w:rPr>
  </w:style>
  <w:style w:type="paragraph" w:styleId="41">
    <w:name w:val="toc 4"/>
    <w:basedOn w:val="a1"/>
    <w:next w:val="a1"/>
    <w:autoRedefine/>
    <w:uiPriority w:val="39"/>
    <w:unhideWhenUsed/>
    <w:rsid w:val="008F0050"/>
    <w:pPr>
      <w:tabs>
        <w:tab w:val="right" w:leader="dot" w:pos="10195"/>
      </w:tabs>
      <w:ind w:left="663" w:firstLine="0"/>
    </w:pPr>
  </w:style>
  <w:style w:type="paragraph" w:customStyle="1" w:styleId="aa">
    <w:name w:val="Содержание"/>
    <w:basedOn w:val="1"/>
    <w:qFormat/>
    <w:rsid w:val="008F0050"/>
    <w:pPr>
      <w:numPr>
        <w:numId w:val="0"/>
      </w:numPr>
      <w:spacing w:after="120"/>
      <w:outlineLvl w:val="9"/>
    </w:pPr>
  </w:style>
  <w:style w:type="paragraph" w:customStyle="1" w:styleId="-0">
    <w:name w:val="Вступление-Приложение"/>
    <w:basedOn w:val="1"/>
    <w:next w:val="a1"/>
    <w:qFormat/>
    <w:rsid w:val="008F0050"/>
    <w:pPr>
      <w:numPr>
        <w:numId w:val="0"/>
      </w:numPr>
    </w:pPr>
  </w:style>
  <w:style w:type="paragraph" w:styleId="22">
    <w:name w:val="Body Text Indent 2"/>
    <w:basedOn w:val="a1"/>
    <w:link w:val="23"/>
    <w:rsid w:val="00EA513F"/>
    <w:pPr>
      <w:spacing w:line="240" w:lineRule="auto"/>
      <w:ind w:firstLine="720"/>
    </w:pPr>
    <w:rPr>
      <w:rFonts w:eastAsia="Times New Roman" w:cs="Times New Roman"/>
      <w:szCs w:val="20"/>
      <w:lang w:eastAsia="ru-RU"/>
    </w:rPr>
  </w:style>
  <w:style w:type="character" w:customStyle="1" w:styleId="23">
    <w:name w:val="Основной текст с отступом 2 Знак"/>
    <w:basedOn w:val="a2"/>
    <w:link w:val="22"/>
    <w:rsid w:val="00EA513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1"/>
    <w:uiPriority w:val="34"/>
    <w:qFormat/>
    <w:rsid w:val="00EA513F"/>
    <w:pPr>
      <w:ind w:left="720"/>
      <w:contextualSpacing/>
    </w:pPr>
  </w:style>
  <w:style w:type="paragraph" w:customStyle="1" w:styleId="ac">
    <w:name w:val="текст таблицы"/>
    <w:basedOn w:val="a1"/>
    <w:rsid w:val="008A6545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ad">
    <w:name w:val="footnote text"/>
    <w:basedOn w:val="a1"/>
    <w:link w:val="ae"/>
    <w:semiHidden/>
    <w:rsid w:val="002D2DA5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e">
    <w:name w:val="Текст сноски Знак"/>
    <w:basedOn w:val="a2"/>
    <w:link w:val="ad"/>
    <w:semiHidden/>
    <w:rsid w:val="002D2DA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">
    <w:name w:val="footnote reference"/>
    <w:semiHidden/>
    <w:rsid w:val="002D2DA5"/>
    <w:rPr>
      <w:vertAlign w:val="superscript"/>
    </w:rPr>
  </w:style>
  <w:style w:type="paragraph" w:styleId="af0">
    <w:name w:val="Normal (Web)"/>
    <w:basedOn w:val="a1"/>
    <w:rsid w:val="008826A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330066"/>
      <w:sz w:val="24"/>
      <w:szCs w:val="24"/>
      <w:lang w:val="ru-RU" w:eastAsia="ru-RU"/>
    </w:rPr>
  </w:style>
  <w:style w:type="character" w:customStyle="1" w:styleId="af1">
    <w:name w:val="выделенный"/>
    <w:rsid w:val="00FE6820"/>
    <w:rPr>
      <w:b/>
    </w:rPr>
  </w:style>
  <w:style w:type="paragraph" w:customStyle="1" w:styleId="Normal1">
    <w:name w:val="Normal1"/>
    <w:rsid w:val="00E5383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table" w:styleId="af2">
    <w:name w:val="Table Grid"/>
    <w:basedOn w:val="a3"/>
    <w:uiPriority w:val="59"/>
    <w:rsid w:val="00460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ВСТУП"/>
    <w:aliases w:val="ПЕРЕЛІК,И ТД"/>
    <w:basedOn w:val="a1"/>
    <w:rsid w:val="006935BD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6935BD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f4">
    <w:name w:val="Title"/>
    <w:basedOn w:val="a1"/>
    <w:link w:val="af5"/>
    <w:qFormat/>
    <w:rsid w:val="006935BD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eastAsia="ru-RU"/>
    </w:rPr>
  </w:style>
  <w:style w:type="character" w:customStyle="1" w:styleId="af5">
    <w:name w:val="Название Знак"/>
    <w:basedOn w:val="a2"/>
    <w:link w:val="af4"/>
    <w:rsid w:val="006935BD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f6">
    <w:name w:val="Block Text"/>
    <w:basedOn w:val="a1"/>
    <w:rsid w:val="006935BD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  <w:style w:type="paragraph" w:customStyle="1" w:styleId="24">
    <w:name w:val="çàãîëîâîê 2"/>
    <w:basedOn w:val="a1"/>
    <w:next w:val="a1"/>
    <w:rsid w:val="007D67E9"/>
    <w:pPr>
      <w:keepNext/>
      <w:tabs>
        <w:tab w:val="left" w:pos="0"/>
        <w:tab w:val="left" w:pos="1276"/>
      </w:tabs>
      <w:overflowPunct w:val="0"/>
      <w:autoSpaceDE w:val="0"/>
      <w:autoSpaceDN w:val="0"/>
      <w:adjustRightInd w:val="0"/>
      <w:spacing w:before="120" w:after="120" w:line="240" w:lineRule="auto"/>
      <w:ind w:firstLine="461"/>
      <w:textAlignment w:val="baseline"/>
    </w:pPr>
    <w:rPr>
      <w:rFonts w:eastAsia="Times New Roman" w:cs="Times New Roman"/>
      <w:i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D649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EA513F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EA513F"/>
    <w:pPr>
      <w:keepNext/>
      <w:keepLines/>
      <w:numPr>
        <w:ilvl w:val="1"/>
        <w:numId w:val="1"/>
      </w:numPr>
      <w:spacing w:before="12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AD649B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3"/>
    <w:next w:val="a1"/>
    <w:link w:val="40"/>
    <w:uiPriority w:val="9"/>
    <w:unhideWhenUsed/>
    <w:qFormat/>
    <w:rsid w:val="00C6615D"/>
    <w:pPr>
      <w:numPr>
        <w:ilvl w:val="3"/>
      </w:numPr>
      <w:outlineLvl w:val="3"/>
    </w:pPr>
    <w:rPr>
      <w:bCs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935B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A513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EA513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AD649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40">
    <w:name w:val="Заголовок 4 Знак"/>
    <w:basedOn w:val="a2"/>
    <w:link w:val="4"/>
    <w:uiPriority w:val="9"/>
    <w:rsid w:val="00C6615D"/>
    <w:rPr>
      <w:rFonts w:ascii="Times New Roman" w:eastAsiaTheme="majorEastAsia" w:hAnsi="Times New Roman" w:cstheme="majorBidi"/>
      <w:bCs/>
      <w:iCs/>
      <w:color w:val="000000" w:themeColor="text1"/>
      <w:sz w:val="28"/>
      <w:szCs w:val="26"/>
    </w:rPr>
  </w:style>
  <w:style w:type="paragraph" w:customStyle="1" w:styleId="a5">
    <w:name w:val="Рисунок"/>
    <w:basedOn w:val="a1"/>
    <w:next w:val="a"/>
    <w:qFormat/>
    <w:rsid w:val="003F2C81"/>
    <w:pPr>
      <w:ind w:firstLine="0"/>
      <w:jc w:val="center"/>
    </w:pPr>
    <w:rPr>
      <w:lang w:val="en-US"/>
    </w:rPr>
  </w:style>
  <w:style w:type="paragraph" w:customStyle="1" w:styleId="a">
    <w:name w:val="Подпись к рисунку"/>
    <w:basedOn w:val="a1"/>
    <w:next w:val="a1"/>
    <w:qFormat/>
    <w:rsid w:val="00C6615D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a1"/>
    <w:next w:val="a1"/>
    <w:qFormat/>
    <w:rsid w:val="003F2C81"/>
    <w:pPr>
      <w:numPr>
        <w:ilvl w:val="5"/>
        <w:numId w:val="1"/>
      </w:numPr>
    </w:pPr>
  </w:style>
  <w:style w:type="paragraph" w:customStyle="1" w:styleId="-">
    <w:name w:val="Номер ф-л"/>
    <w:basedOn w:val="a1"/>
    <w:next w:val="a1"/>
    <w:qFormat/>
    <w:rsid w:val="003F2C81"/>
    <w:pPr>
      <w:numPr>
        <w:ilvl w:val="6"/>
        <w:numId w:val="1"/>
      </w:numPr>
      <w:jc w:val="center"/>
    </w:pPr>
  </w:style>
  <w:style w:type="paragraph" w:styleId="a6">
    <w:name w:val="TOC Heading"/>
    <w:basedOn w:val="1"/>
    <w:next w:val="a1"/>
    <w:uiPriority w:val="39"/>
    <w:semiHidden/>
    <w:unhideWhenUsed/>
    <w:qFormat/>
    <w:rsid w:val="008F0050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b w:val="0"/>
      <w:caps w:val="0"/>
      <w:color w:val="365F91" w:themeColor="accent1" w:themeShade="BF"/>
      <w:lang w:eastAsia="uk-UA"/>
    </w:rPr>
  </w:style>
  <w:style w:type="paragraph" w:styleId="21">
    <w:name w:val="toc 2"/>
    <w:basedOn w:val="a1"/>
    <w:next w:val="a1"/>
    <w:autoRedefine/>
    <w:uiPriority w:val="39"/>
    <w:unhideWhenUsed/>
    <w:qFormat/>
    <w:rsid w:val="008F0050"/>
    <w:pPr>
      <w:ind w:left="221" w:firstLine="0"/>
    </w:pPr>
    <w:rPr>
      <w:rFonts w:eastAsiaTheme="minorEastAsia"/>
      <w:lang w:eastAsia="uk-UA"/>
    </w:rPr>
  </w:style>
  <w:style w:type="paragraph" w:styleId="11">
    <w:name w:val="toc 1"/>
    <w:basedOn w:val="a1"/>
    <w:next w:val="a1"/>
    <w:autoRedefine/>
    <w:uiPriority w:val="39"/>
    <w:unhideWhenUsed/>
    <w:qFormat/>
    <w:rsid w:val="008F0050"/>
    <w:pPr>
      <w:tabs>
        <w:tab w:val="right" w:leader="dot" w:pos="10195"/>
      </w:tabs>
      <w:ind w:firstLine="0"/>
    </w:pPr>
    <w:rPr>
      <w:rFonts w:eastAsiaTheme="minorEastAsia"/>
      <w:caps/>
      <w:lang w:eastAsia="uk-UA"/>
    </w:rPr>
  </w:style>
  <w:style w:type="paragraph" w:styleId="31">
    <w:name w:val="toc 3"/>
    <w:basedOn w:val="a1"/>
    <w:next w:val="a1"/>
    <w:autoRedefine/>
    <w:uiPriority w:val="39"/>
    <w:unhideWhenUsed/>
    <w:qFormat/>
    <w:rsid w:val="008F0050"/>
    <w:pPr>
      <w:tabs>
        <w:tab w:val="right" w:leader="dot" w:pos="10195"/>
      </w:tabs>
      <w:ind w:left="442" w:firstLine="0"/>
    </w:pPr>
    <w:rPr>
      <w:rFonts w:eastAsiaTheme="minorEastAsia"/>
      <w:lang w:eastAsia="uk-UA"/>
    </w:rPr>
  </w:style>
  <w:style w:type="paragraph" w:styleId="a7">
    <w:name w:val="Balloon Text"/>
    <w:basedOn w:val="a1"/>
    <w:link w:val="a8"/>
    <w:uiPriority w:val="99"/>
    <w:semiHidden/>
    <w:unhideWhenUsed/>
    <w:rsid w:val="008F00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8F0050"/>
    <w:rPr>
      <w:rFonts w:ascii="Tahoma" w:hAnsi="Tahoma" w:cs="Tahoma"/>
      <w:sz w:val="16"/>
      <w:szCs w:val="16"/>
    </w:rPr>
  </w:style>
  <w:style w:type="character" w:styleId="a9">
    <w:name w:val="Hyperlink"/>
    <w:basedOn w:val="a2"/>
    <w:uiPriority w:val="99"/>
    <w:unhideWhenUsed/>
    <w:rsid w:val="008F0050"/>
    <w:rPr>
      <w:color w:val="0000FF" w:themeColor="hyperlink"/>
      <w:u w:val="single"/>
    </w:rPr>
  </w:style>
  <w:style w:type="paragraph" w:styleId="41">
    <w:name w:val="toc 4"/>
    <w:basedOn w:val="a1"/>
    <w:next w:val="a1"/>
    <w:autoRedefine/>
    <w:uiPriority w:val="39"/>
    <w:unhideWhenUsed/>
    <w:rsid w:val="008F0050"/>
    <w:pPr>
      <w:tabs>
        <w:tab w:val="right" w:leader="dot" w:pos="10195"/>
      </w:tabs>
      <w:ind w:left="663" w:firstLine="0"/>
    </w:pPr>
  </w:style>
  <w:style w:type="paragraph" w:customStyle="1" w:styleId="aa">
    <w:name w:val="Содержание"/>
    <w:basedOn w:val="1"/>
    <w:qFormat/>
    <w:rsid w:val="008F0050"/>
    <w:pPr>
      <w:numPr>
        <w:numId w:val="0"/>
      </w:numPr>
      <w:spacing w:after="120"/>
      <w:outlineLvl w:val="9"/>
    </w:pPr>
  </w:style>
  <w:style w:type="paragraph" w:customStyle="1" w:styleId="-0">
    <w:name w:val="Вступление-Приложение"/>
    <w:basedOn w:val="1"/>
    <w:next w:val="a1"/>
    <w:qFormat/>
    <w:rsid w:val="008F0050"/>
    <w:pPr>
      <w:numPr>
        <w:numId w:val="0"/>
      </w:numPr>
    </w:pPr>
  </w:style>
  <w:style w:type="paragraph" w:styleId="22">
    <w:name w:val="Body Text Indent 2"/>
    <w:basedOn w:val="a1"/>
    <w:link w:val="23"/>
    <w:rsid w:val="00EA513F"/>
    <w:pPr>
      <w:spacing w:line="240" w:lineRule="auto"/>
      <w:ind w:firstLine="720"/>
    </w:pPr>
    <w:rPr>
      <w:rFonts w:eastAsia="Times New Roman" w:cs="Times New Roman"/>
      <w:szCs w:val="20"/>
      <w:lang w:eastAsia="ru-RU"/>
    </w:rPr>
  </w:style>
  <w:style w:type="character" w:customStyle="1" w:styleId="23">
    <w:name w:val="Основной текст с отступом 2 Знак"/>
    <w:basedOn w:val="a2"/>
    <w:link w:val="22"/>
    <w:rsid w:val="00EA513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1"/>
    <w:uiPriority w:val="34"/>
    <w:qFormat/>
    <w:rsid w:val="00EA513F"/>
    <w:pPr>
      <w:ind w:left="720"/>
      <w:contextualSpacing/>
    </w:pPr>
  </w:style>
  <w:style w:type="paragraph" w:customStyle="1" w:styleId="ac">
    <w:name w:val="текст таблицы"/>
    <w:basedOn w:val="a1"/>
    <w:rsid w:val="008A6545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ad">
    <w:name w:val="footnote text"/>
    <w:basedOn w:val="a1"/>
    <w:link w:val="ae"/>
    <w:semiHidden/>
    <w:rsid w:val="002D2DA5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e">
    <w:name w:val="Текст сноски Знак"/>
    <w:basedOn w:val="a2"/>
    <w:link w:val="ad"/>
    <w:semiHidden/>
    <w:rsid w:val="002D2DA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">
    <w:name w:val="footnote reference"/>
    <w:semiHidden/>
    <w:rsid w:val="002D2DA5"/>
    <w:rPr>
      <w:vertAlign w:val="superscript"/>
    </w:rPr>
  </w:style>
  <w:style w:type="paragraph" w:styleId="af0">
    <w:name w:val="Normal (Web)"/>
    <w:basedOn w:val="a1"/>
    <w:rsid w:val="008826A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330066"/>
      <w:sz w:val="24"/>
      <w:szCs w:val="24"/>
      <w:lang w:val="ru-RU" w:eastAsia="ru-RU"/>
    </w:rPr>
  </w:style>
  <w:style w:type="character" w:customStyle="1" w:styleId="af1">
    <w:name w:val="выделенный"/>
    <w:rsid w:val="00FE6820"/>
    <w:rPr>
      <w:b/>
    </w:rPr>
  </w:style>
  <w:style w:type="paragraph" w:customStyle="1" w:styleId="Normal1">
    <w:name w:val="Normal1"/>
    <w:rsid w:val="00E5383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table" w:styleId="af2">
    <w:name w:val="Table Grid"/>
    <w:basedOn w:val="a3"/>
    <w:uiPriority w:val="59"/>
    <w:rsid w:val="00460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ВСТУП"/>
    <w:aliases w:val="ПЕРЕЛІК,И ТД"/>
    <w:basedOn w:val="a1"/>
    <w:rsid w:val="006935BD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6935BD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f4">
    <w:name w:val="Title"/>
    <w:basedOn w:val="a1"/>
    <w:link w:val="af5"/>
    <w:qFormat/>
    <w:rsid w:val="006935BD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eastAsia="ru-RU"/>
    </w:rPr>
  </w:style>
  <w:style w:type="character" w:customStyle="1" w:styleId="af5">
    <w:name w:val="Название Знак"/>
    <w:basedOn w:val="a2"/>
    <w:link w:val="af4"/>
    <w:rsid w:val="006935BD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f6">
    <w:name w:val="Block Text"/>
    <w:basedOn w:val="a1"/>
    <w:rsid w:val="006935BD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  <w:style w:type="paragraph" w:customStyle="1" w:styleId="24">
    <w:name w:val="çàãîëîâîê 2"/>
    <w:basedOn w:val="a1"/>
    <w:next w:val="a1"/>
    <w:rsid w:val="007D67E9"/>
    <w:pPr>
      <w:keepNext/>
      <w:tabs>
        <w:tab w:val="left" w:pos="0"/>
        <w:tab w:val="left" w:pos="1276"/>
      </w:tabs>
      <w:overflowPunct w:val="0"/>
      <w:autoSpaceDE w:val="0"/>
      <w:autoSpaceDN w:val="0"/>
      <w:adjustRightInd w:val="0"/>
      <w:spacing w:before="120" w:after="120" w:line="240" w:lineRule="auto"/>
      <w:ind w:firstLine="461"/>
      <w:textAlignment w:val="baseline"/>
    </w:pPr>
    <w:rPr>
      <w:rFonts w:eastAsia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nbuv.gov.ua/articles/2003/03klinko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illiamspublishing.com/Books/5-8459-1081-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71BBD-0862-4038-8BD9-F36D58D3F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35</Pages>
  <Words>25965</Words>
  <Characters>14801</Characters>
  <Application>Microsoft Office Word</Application>
  <DocSecurity>0</DocSecurity>
  <Lines>123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58</cp:revision>
  <dcterms:created xsi:type="dcterms:W3CDTF">2016-03-06T16:16:00Z</dcterms:created>
  <dcterms:modified xsi:type="dcterms:W3CDTF">2016-11-24T22:32:00Z</dcterms:modified>
</cp:coreProperties>
</file>