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2478C" w:rsidRPr="00DD4816" w:rsidRDefault="008F4E52">
      <w:pPr>
        <w:spacing w:after="160" w:line="240" w:lineRule="auto"/>
        <w:rPr>
          <w:rFonts w:ascii="Times New Roman" w:eastAsia="Times New Roman" w:hAnsi="Times New Roman" w:cs="Times New Roman"/>
          <w:sz w:val="32"/>
          <w:szCs w:val="32"/>
        </w:rPr>
      </w:pPr>
      <w:r>
        <w:rPr>
          <w:sz w:val="24"/>
          <w:szCs w:val="24"/>
        </w:rPr>
        <w:pict w14:anchorId="160EF125">
          <v:rect id="_x0000_i1025" style="width:0;height:1.5pt" o:hralign="center" o:hrstd="t" o:hr="t" fillcolor="#a0a0a0" stroked="f"/>
        </w:pict>
      </w:r>
    </w:p>
    <w:p w14:paraId="3E309BF9" w14:textId="77777777" w:rsidR="004912A6" w:rsidRDefault="002D15DB">
      <w:pPr>
        <w:spacing w:after="160" w:line="240" w:lineRule="auto"/>
        <w:jc w:val="center"/>
        <w:rPr>
          <w:rFonts w:ascii="Times New Roman" w:eastAsia="Times New Roman" w:hAnsi="Times New Roman" w:cs="Times New Roman"/>
          <w:sz w:val="32"/>
          <w:szCs w:val="32"/>
        </w:rPr>
      </w:pPr>
      <w:r w:rsidRPr="00DD4816">
        <w:rPr>
          <w:rFonts w:ascii="Times New Roman" w:eastAsia="Times New Roman" w:hAnsi="Times New Roman" w:cs="Times New Roman"/>
          <w:sz w:val="32"/>
          <w:szCs w:val="32"/>
        </w:rPr>
        <w:t>Defining Offensive and Defensive Positions in College Basketball to Build Optimal Rosters for Maximum Tournament Success</w:t>
      </w:r>
      <w:r w:rsidR="004912A6">
        <w:rPr>
          <w:rFonts w:ascii="Times New Roman" w:eastAsia="Times New Roman" w:hAnsi="Times New Roman" w:cs="Times New Roman"/>
          <w:sz w:val="32"/>
          <w:szCs w:val="32"/>
        </w:rPr>
        <w:t xml:space="preserve"> </w:t>
      </w:r>
    </w:p>
    <w:p w14:paraId="085A9FB2" w14:textId="6BEEAB5A" w:rsidR="004912A6" w:rsidRDefault="004912A6">
      <w:pPr>
        <w:spacing w:after="16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 Kushal Shah and Colin Krantz</w:t>
      </w:r>
    </w:p>
    <w:p w14:paraId="00000002" w14:textId="248B2016" w:rsidR="0062478C" w:rsidRPr="00DD4816" w:rsidRDefault="008F4E52">
      <w:pPr>
        <w:spacing w:after="160" w:line="240" w:lineRule="auto"/>
        <w:jc w:val="center"/>
        <w:rPr>
          <w:rFonts w:ascii="Times New Roman" w:eastAsia="Times New Roman" w:hAnsi="Times New Roman" w:cs="Times New Roman"/>
          <w:sz w:val="32"/>
          <w:szCs w:val="32"/>
        </w:rPr>
      </w:pPr>
      <w:r>
        <w:rPr>
          <w:sz w:val="24"/>
          <w:szCs w:val="24"/>
        </w:rPr>
        <w:pict w14:anchorId="18A69676">
          <v:rect id="_x0000_i1026" style="width:0;height:1.5pt" o:hralign="center" o:hrstd="t" o:hr="t" fillcolor="#a0a0a0" stroked="f"/>
        </w:pict>
      </w:r>
    </w:p>
    <w:p w14:paraId="00000003" w14:textId="77777777" w:rsidR="0062478C" w:rsidRDefault="0062478C">
      <w:pPr>
        <w:spacing w:after="160" w:line="240" w:lineRule="auto"/>
        <w:jc w:val="center"/>
        <w:rPr>
          <w:rFonts w:ascii="Times New Roman" w:eastAsia="Times New Roman" w:hAnsi="Times New Roman" w:cs="Times New Roman"/>
          <w:sz w:val="28"/>
          <w:szCs w:val="28"/>
        </w:rPr>
      </w:pPr>
    </w:p>
    <w:p w14:paraId="00000004" w14:textId="304FD94E" w:rsidR="0062478C" w:rsidRPr="00DD4816" w:rsidRDefault="0063396E" w:rsidP="0063396E">
      <w:pPr>
        <w:spacing w:line="480" w:lineRule="auto"/>
        <w:rPr>
          <w:rFonts w:ascii="Times New Roman" w:eastAsia="Times New Roman" w:hAnsi="Times New Roman" w:cs="Times New Roman"/>
          <w:b/>
          <w:sz w:val="28"/>
          <w:szCs w:val="28"/>
          <w:u w:val="single"/>
        </w:rPr>
      </w:pPr>
      <w:r w:rsidRPr="00DD4816">
        <w:rPr>
          <w:rFonts w:ascii="Times New Roman" w:eastAsia="Times New Roman" w:hAnsi="Times New Roman" w:cs="Times New Roman"/>
          <w:b/>
          <w:sz w:val="28"/>
          <w:szCs w:val="28"/>
          <w:u w:val="single"/>
        </w:rPr>
        <w:t xml:space="preserve">1. </w:t>
      </w:r>
      <w:r w:rsidR="002D15DB" w:rsidRPr="00DD4816">
        <w:rPr>
          <w:rFonts w:ascii="Times New Roman" w:eastAsia="Times New Roman" w:hAnsi="Times New Roman" w:cs="Times New Roman"/>
          <w:b/>
          <w:sz w:val="28"/>
          <w:szCs w:val="28"/>
          <w:u w:val="single"/>
        </w:rPr>
        <w:t xml:space="preserve">Abstract </w:t>
      </w:r>
    </w:p>
    <w:p w14:paraId="00000006" w14:textId="08B2AD4A" w:rsidR="0062478C" w:rsidRDefault="002D15DB" w:rsidP="006339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basketball is considered a “</w:t>
      </w:r>
      <w:proofErr w:type="spellStart"/>
      <w:r>
        <w:rPr>
          <w:rFonts w:ascii="Times New Roman" w:eastAsia="Times New Roman" w:hAnsi="Times New Roman" w:cs="Times New Roman"/>
          <w:sz w:val="24"/>
          <w:szCs w:val="24"/>
        </w:rPr>
        <w:t>positionless</w:t>
      </w:r>
      <w:proofErr w:type="spellEnd"/>
      <w:r>
        <w:rPr>
          <w:rFonts w:ascii="Times New Roman" w:eastAsia="Times New Roman" w:hAnsi="Times New Roman" w:cs="Times New Roman"/>
          <w:sz w:val="24"/>
          <w:szCs w:val="24"/>
        </w:rPr>
        <w:t xml:space="preserve">” sport, we attempt to create more precise position labels that help teams understand the value and role of each player. We chose to do this for the NCAA rather than the NBA because the amount of research regarding position definitions is limited for the NCAA in comparison to the NBA. We defined the traditional G, F, and C positions using a random forest model that incorporated players’ physical attributes and shot selections. We also clustered players separately on offense and defense using a variety of different metrics along with their physical attributes and shot selections. We defined players separately on offense and defense </w:t>
      </w:r>
      <w:r w:rsidR="002B00AB">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more accurately group players together. The random forest and clusters allowed us to use a probabilistic approach that outputs the likelihood of each player being labeled in a specific position or cluster grouping. This approach allowed us to also create hybrid positions for players who had similar probability values for different positions or clusters. We believe a combination of our predicted traditional position with offensive and defensive cluster groups provides more insight into the true nature of a player’s role on a team. For example, Mike </w:t>
      </w:r>
      <w:proofErr w:type="spellStart"/>
      <w:r>
        <w:rPr>
          <w:rFonts w:ascii="Times New Roman" w:eastAsia="Times New Roman" w:hAnsi="Times New Roman" w:cs="Times New Roman"/>
          <w:sz w:val="24"/>
          <w:szCs w:val="24"/>
        </w:rPr>
        <w:t>Daum</w:t>
      </w:r>
      <w:proofErr w:type="spellEnd"/>
      <w:r>
        <w:rPr>
          <w:rFonts w:ascii="Times New Roman" w:eastAsia="Times New Roman" w:hAnsi="Times New Roman" w:cs="Times New Roman"/>
          <w:sz w:val="24"/>
          <w:szCs w:val="24"/>
        </w:rPr>
        <w:t xml:space="preserve"> is labelled as F-4-7 which indicates that our model identified him as a primary forward in offensive cluster 4 and defensive cluster 7. With ten years of NCAA data, we were able to create the ideal roster by relating team lineups to tournament success. We looked at the rosters of teams who made it to the Elite 8 or further during March Madness to understand which specific positions commonly appeared together on these teams. We believe that this will provide insights to coaching staffs when targeting high school and transfer recruits.</w:t>
      </w:r>
    </w:p>
    <w:p w14:paraId="0052BDA7" w14:textId="77777777" w:rsidR="0063396E" w:rsidRPr="0063396E" w:rsidRDefault="0063396E" w:rsidP="0063396E">
      <w:pPr>
        <w:spacing w:line="240" w:lineRule="auto"/>
        <w:rPr>
          <w:rFonts w:ascii="Times New Roman" w:eastAsia="Times New Roman" w:hAnsi="Times New Roman" w:cs="Times New Roman"/>
          <w:sz w:val="24"/>
          <w:szCs w:val="24"/>
        </w:rPr>
      </w:pPr>
    </w:p>
    <w:p w14:paraId="00000007" w14:textId="1C7C8513" w:rsidR="0062478C" w:rsidRPr="00DD4816" w:rsidRDefault="0063396E" w:rsidP="0063396E">
      <w:pPr>
        <w:spacing w:line="480" w:lineRule="auto"/>
        <w:rPr>
          <w:rFonts w:ascii="Times New Roman" w:eastAsia="Times New Roman" w:hAnsi="Times New Roman" w:cs="Times New Roman"/>
          <w:b/>
          <w:sz w:val="28"/>
          <w:szCs w:val="28"/>
          <w:u w:val="single"/>
        </w:rPr>
      </w:pPr>
      <w:r w:rsidRPr="00DD4816">
        <w:rPr>
          <w:rFonts w:ascii="Times New Roman" w:eastAsia="Times New Roman" w:hAnsi="Times New Roman" w:cs="Times New Roman"/>
          <w:b/>
          <w:sz w:val="28"/>
          <w:szCs w:val="28"/>
          <w:u w:val="single"/>
        </w:rPr>
        <w:t xml:space="preserve">2. </w:t>
      </w:r>
      <w:r w:rsidR="002D15DB" w:rsidRPr="00DD4816">
        <w:rPr>
          <w:rFonts w:ascii="Times New Roman" w:eastAsia="Times New Roman" w:hAnsi="Times New Roman" w:cs="Times New Roman"/>
          <w:b/>
          <w:sz w:val="28"/>
          <w:szCs w:val="28"/>
          <w:u w:val="single"/>
        </w:rPr>
        <w:t>Data and Methodology</w:t>
      </w:r>
    </w:p>
    <w:p w14:paraId="00000008" w14:textId="6D533077" w:rsidR="0062478C" w:rsidRDefault="0063396E" w:rsidP="006339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w:t>
      </w:r>
      <w:r w:rsidR="002D15DB">
        <w:rPr>
          <w:rFonts w:ascii="Times New Roman" w:eastAsia="Times New Roman" w:hAnsi="Times New Roman" w:cs="Times New Roman"/>
          <w:b/>
          <w:sz w:val="24"/>
          <w:szCs w:val="24"/>
        </w:rPr>
        <w:t>Data Acquiring and Cleaning</w:t>
      </w:r>
    </w:p>
    <w:p w14:paraId="2B772ECE" w14:textId="77777777" w:rsidR="002B00AB" w:rsidRDefault="002B00AB" w:rsidP="0063396E">
      <w:pPr>
        <w:spacing w:line="240" w:lineRule="auto"/>
        <w:rPr>
          <w:rFonts w:ascii="Times New Roman" w:eastAsia="Times New Roman" w:hAnsi="Times New Roman" w:cs="Times New Roman"/>
          <w:b/>
          <w:sz w:val="24"/>
          <w:szCs w:val="24"/>
        </w:rPr>
      </w:pPr>
    </w:p>
    <w:p w14:paraId="00000009" w14:textId="3BCDAD47" w:rsidR="0062478C" w:rsidRDefault="002D15DB" w:rsidP="0063396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our clusters, we scraped and cleaned 10 years of college basketball player data from Bart </w:t>
      </w:r>
      <w:proofErr w:type="spellStart"/>
      <w:r>
        <w:rPr>
          <w:rFonts w:ascii="Times New Roman" w:eastAsia="Times New Roman" w:hAnsi="Times New Roman" w:cs="Times New Roman"/>
          <w:sz w:val="24"/>
          <w:szCs w:val="24"/>
        </w:rPr>
        <w:t>Torvik</w:t>
      </w:r>
      <w:proofErr w:type="spellEnd"/>
      <w:r>
        <w:rPr>
          <w:rFonts w:ascii="Times New Roman" w:eastAsia="Times New Roman" w:hAnsi="Times New Roman" w:cs="Times New Roman"/>
          <w:sz w:val="24"/>
          <w:szCs w:val="24"/>
        </w:rPr>
        <w:t xml:space="preserve">. We joined this data with sports reference data to accumulate over 50 variables that describe the player and their college career. After applying a </w:t>
      </w:r>
      <w:proofErr w:type="gramStart"/>
      <w:r>
        <w:rPr>
          <w:rFonts w:ascii="Times New Roman" w:eastAsia="Times New Roman" w:hAnsi="Times New Roman" w:cs="Times New Roman"/>
          <w:sz w:val="24"/>
          <w:szCs w:val="24"/>
        </w:rPr>
        <w:t>minutes</w:t>
      </w:r>
      <w:proofErr w:type="gramEnd"/>
      <w:r>
        <w:rPr>
          <w:rFonts w:ascii="Times New Roman" w:eastAsia="Times New Roman" w:hAnsi="Times New Roman" w:cs="Times New Roman"/>
          <w:sz w:val="24"/>
          <w:szCs w:val="24"/>
        </w:rPr>
        <w:t xml:space="preserve"> restriction (Minute Percentage &gt; 24.99) on the dataset, we had a total 26,250 observations with 50 variables. These 50 variables were a combination of their physical statistics (Height, Weight, etc.),</w:t>
      </w:r>
      <w:r w:rsidR="002B00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advanced metrics (Usage%, etc.), and shot distributions (Close2Att, Far2Att, etc.). In our data set, each row corresponds to a player during that specific season, so a player </w:t>
      </w:r>
      <w:r w:rsidR="002B00AB">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appear 3 times if he played for 3 years in college. </w:t>
      </w:r>
    </w:p>
    <w:p w14:paraId="0000000C" w14:textId="77777777" w:rsidR="0062478C" w:rsidRDefault="0062478C">
      <w:pPr>
        <w:spacing w:line="240" w:lineRule="auto"/>
        <w:rPr>
          <w:rFonts w:ascii="Times New Roman" w:eastAsia="Times New Roman" w:hAnsi="Times New Roman" w:cs="Times New Roman"/>
          <w:sz w:val="24"/>
          <w:szCs w:val="24"/>
        </w:rPr>
      </w:pPr>
    </w:p>
    <w:p w14:paraId="4C7CD661" w14:textId="77777777" w:rsidR="00BA5FC7" w:rsidRDefault="00BA5FC7">
      <w:pPr>
        <w:spacing w:line="240" w:lineRule="auto"/>
        <w:rPr>
          <w:rFonts w:ascii="Times New Roman" w:eastAsia="Times New Roman" w:hAnsi="Times New Roman" w:cs="Times New Roman"/>
          <w:sz w:val="24"/>
          <w:szCs w:val="24"/>
        </w:rPr>
      </w:pPr>
    </w:p>
    <w:p w14:paraId="0000000D" w14:textId="1DF137F4" w:rsidR="0062478C" w:rsidRDefault="006339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2.2 </w:t>
      </w:r>
      <w:r w:rsidR="002D15DB">
        <w:rPr>
          <w:rFonts w:ascii="Times New Roman" w:eastAsia="Times New Roman" w:hAnsi="Times New Roman" w:cs="Times New Roman"/>
          <w:b/>
          <w:sz w:val="24"/>
          <w:szCs w:val="24"/>
        </w:rPr>
        <w:t>Offensive and Defensive Clustering</w:t>
      </w:r>
    </w:p>
    <w:p w14:paraId="49FC40EA" w14:textId="77777777" w:rsidR="002B00AB" w:rsidRDefault="002B00AB">
      <w:pPr>
        <w:spacing w:line="240" w:lineRule="auto"/>
        <w:rPr>
          <w:rFonts w:ascii="Times New Roman" w:eastAsia="Times New Roman" w:hAnsi="Times New Roman" w:cs="Times New Roman"/>
          <w:b/>
          <w:sz w:val="24"/>
          <w:szCs w:val="24"/>
        </w:rPr>
      </w:pPr>
    </w:p>
    <w:p w14:paraId="0000000F" w14:textId="6CF9D11E" w:rsidR="0062478C" w:rsidRDefault="002D1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to cluster players based on 3 major aspects. Their physical build, style of play, and shot selection. We did not use any singular performance measures such as box plus minus or offensive rating as the clusters would essentially club players based on their skill allowing good players to be in the same cluster. This would not define new positions or provide insight for a team when recruiting or understanding how to build the most effective March Madness roster. We also created 2 sets of clusters </w:t>
      </w:r>
      <w:r w:rsidR="002B00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offensive </w:t>
      </w:r>
      <w:r w:rsidR="002B00A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defensive</w:t>
      </w:r>
      <w:r w:rsidR="002B00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allows us to have different position definitions </w:t>
      </w:r>
      <w:r w:rsidR="002B00AB">
        <w:rPr>
          <w:rFonts w:ascii="Times New Roman" w:eastAsia="Times New Roman" w:hAnsi="Times New Roman" w:cs="Times New Roman"/>
          <w:sz w:val="24"/>
          <w:szCs w:val="24"/>
        </w:rPr>
        <w:t xml:space="preserve">based </w:t>
      </w:r>
      <w:r>
        <w:rPr>
          <w:rFonts w:ascii="Times New Roman" w:eastAsia="Times New Roman" w:hAnsi="Times New Roman" w:cs="Times New Roman"/>
          <w:sz w:val="24"/>
          <w:szCs w:val="24"/>
        </w:rPr>
        <w:t>on</w:t>
      </w:r>
      <w:r w:rsidR="002B00AB">
        <w:rPr>
          <w:rFonts w:ascii="Times New Roman" w:eastAsia="Times New Roman" w:hAnsi="Times New Roman" w:cs="Times New Roman"/>
          <w:sz w:val="24"/>
          <w:szCs w:val="24"/>
        </w:rPr>
        <w:t xml:space="preserve"> a player’s</w:t>
      </w:r>
      <w:r>
        <w:rPr>
          <w:rFonts w:ascii="Times New Roman" w:eastAsia="Times New Roman" w:hAnsi="Times New Roman" w:cs="Times New Roman"/>
          <w:sz w:val="24"/>
          <w:szCs w:val="24"/>
        </w:rPr>
        <w:t xml:space="preserve"> offens</w:t>
      </w:r>
      <w:r w:rsidR="002B00AB">
        <w:rPr>
          <w:rFonts w:ascii="Times New Roman" w:eastAsia="Times New Roman" w:hAnsi="Times New Roman" w:cs="Times New Roman"/>
          <w:sz w:val="24"/>
          <w:szCs w:val="24"/>
        </w:rPr>
        <w:t>iv</w:t>
      </w:r>
      <w:r>
        <w:rPr>
          <w:rFonts w:ascii="Times New Roman" w:eastAsia="Times New Roman" w:hAnsi="Times New Roman" w:cs="Times New Roman"/>
          <w:sz w:val="24"/>
          <w:szCs w:val="24"/>
        </w:rPr>
        <w:t>e and defens</w:t>
      </w:r>
      <w:r w:rsidR="002B00AB">
        <w:rPr>
          <w:rFonts w:ascii="Times New Roman" w:eastAsia="Times New Roman" w:hAnsi="Times New Roman" w:cs="Times New Roman"/>
          <w:sz w:val="24"/>
          <w:szCs w:val="24"/>
        </w:rPr>
        <w:t>ive capabilities</w:t>
      </w:r>
      <w:r>
        <w:rPr>
          <w:rFonts w:ascii="Times New Roman" w:eastAsia="Times New Roman" w:hAnsi="Times New Roman" w:cs="Times New Roman"/>
          <w:sz w:val="24"/>
          <w:szCs w:val="24"/>
        </w:rPr>
        <w:t>. We believe this is important because the style of play for a player is different on both sides of the ball and these clusters will help define a player’s position in a far more effective manner. Below is a table that summarizes the variables we incorporated for our offensive and defensive clusters:</w:t>
      </w:r>
    </w:p>
    <w:p w14:paraId="00000010" w14:textId="77777777" w:rsidR="0062478C" w:rsidRDefault="0062478C">
      <w:pPr>
        <w:spacing w:line="240" w:lineRule="auto"/>
        <w:rPr>
          <w:rFonts w:ascii="Times New Roman" w:eastAsia="Times New Roman" w:hAnsi="Times New Roman" w:cs="Times New Roman"/>
          <w:sz w:val="24"/>
          <w:szCs w:val="24"/>
        </w:rPr>
      </w:pPr>
    </w:p>
    <w:tbl>
      <w:tblPr>
        <w:tblStyle w:val="GridTable4-Accent1"/>
        <w:tblW w:w="9895" w:type="dxa"/>
        <w:tblLook w:val="04A0" w:firstRow="1" w:lastRow="0" w:firstColumn="1" w:lastColumn="0" w:noHBand="0" w:noVBand="1"/>
      </w:tblPr>
      <w:tblGrid>
        <w:gridCol w:w="2515"/>
        <w:gridCol w:w="2430"/>
        <w:gridCol w:w="4950"/>
      </w:tblGrid>
      <w:tr w:rsidR="0063396E" w14:paraId="48E6280E" w14:textId="77777777" w:rsidTr="002D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2418A3E" w14:textId="77777777" w:rsidR="0063396E" w:rsidRDefault="0063396E" w:rsidP="002D15DB">
            <w:r>
              <w:t>Variable</w:t>
            </w:r>
          </w:p>
        </w:tc>
        <w:tc>
          <w:tcPr>
            <w:tcW w:w="2430" w:type="dxa"/>
          </w:tcPr>
          <w:p w14:paraId="376151E7" w14:textId="77777777" w:rsidR="0063396E" w:rsidRDefault="0063396E" w:rsidP="002D15DB">
            <w:pPr>
              <w:cnfStyle w:val="100000000000" w:firstRow="1" w:lastRow="0" w:firstColumn="0" w:lastColumn="0" w:oddVBand="0" w:evenVBand="0" w:oddHBand="0" w:evenHBand="0" w:firstRowFirstColumn="0" w:firstRowLastColumn="0" w:lastRowFirstColumn="0" w:lastRowLastColumn="0"/>
            </w:pPr>
            <w:r>
              <w:t>Cluster(s) Used For</w:t>
            </w:r>
          </w:p>
        </w:tc>
        <w:tc>
          <w:tcPr>
            <w:tcW w:w="4950" w:type="dxa"/>
          </w:tcPr>
          <w:p w14:paraId="2B8FDB8B" w14:textId="77777777" w:rsidR="0063396E" w:rsidRDefault="0063396E" w:rsidP="002D15DB">
            <w:pPr>
              <w:cnfStyle w:val="100000000000" w:firstRow="1" w:lastRow="0" w:firstColumn="0" w:lastColumn="0" w:oddVBand="0" w:evenVBand="0" w:oddHBand="0" w:evenHBand="0" w:firstRowFirstColumn="0" w:firstRowLastColumn="0" w:lastRowFirstColumn="0" w:lastRowLastColumn="0"/>
            </w:pPr>
            <w:r>
              <w:t>Description</w:t>
            </w:r>
          </w:p>
        </w:tc>
      </w:tr>
      <w:tr w:rsidR="0063396E" w14:paraId="524B0F1D"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09B82A5" w14:textId="77777777" w:rsidR="0063396E" w:rsidRPr="00CB587F" w:rsidRDefault="0063396E" w:rsidP="002D15DB">
            <w:pPr>
              <w:rPr>
                <w:b w:val="0"/>
                <w:bCs w:val="0"/>
              </w:rPr>
            </w:pPr>
            <w:r w:rsidRPr="00CB587F">
              <w:rPr>
                <w:b w:val="0"/>
                <w:bCs w:val="0"/>
              </w:rPr>
              <w:t>Height</w:t>
            </w:r>
          </w:p>
        </w:tc>
        <w:tc>
          <w:tcPr>
            <w:tcW w:w="2430" w:type="dxa"/>
          </w:tcPr>
          <w:p w14:paraId="28EFBA73"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 and Defense</w:t>
            </w:r>
          </w:p>
        </w:tc>
        <w:tc>
          <w:tcPr>
            <w:tcW w:w="4950" w:type="dxa"/>
          </w:tcPr>
          <w:p w14:paraId="0FD0A4B3"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The height of a player</w:t>
            </w:r>
          </w:p>
        </w:tc>
      </w:tr>
      <w:tr w:rsidR="0063396E" w14:paraId="406EF8ED"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248FAC32" w14:textId="77777777" w:rsidR="0063396E" w:rsidRPr="00CB587F" w:rsidRDefault="0063396E" w:rsidP="002D15DB">
            <w:pPr>
              <w:rPr>
                <w:b w:val="0"/>
                <w:bCs w:val="0"/>
              </w:rPr>
            </w:pPr>
            <w:r>
              <w:rPr>
                <w:b w:val="0"/>
                <w:bCs w:val="0"/>
              </w:rPr>
              <w:t>Weight</w:t>
            </w:r>
          </w:p>
        </w:tc>
        <w:tc>
          <w:tcPr>
            <w:tcW w:w="2430" w:type="dxa"/>
          </w:tcPr>
          <w:p w14:paraId="36CDB9C7"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 and Defense</w:t>
            </w:r>
          </w:p>
        </w:tc>
        <w:tc>
          <w:tcPr>
            <w:tcW w:w="4950" w:type="dxa"/>
          </w:tcPr>
          <w:p w14:paraId="0D5CE94D"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The weight of a player</w:t>
            </w:r>
          </w:p>
        </w:tc>
      </w:tr>
      <w:tr w:rsidR="0063396E" w14:paraId="6C56B627"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C5080A6" w14:textId="77777777" w:rsidR="0063396E" w:rsidRPr="00CB587F" w:rsidRDefault="0063396E" w:rsidP="002D15DB">
            <w:pPr>
              <w:rPr>
                <w:b w:val="0"/>
                <w:bCs w:val="0"/>
              </w:rPr>
            </w:pPr>
            <w:r>
              <w:rPr>
                <w:b w:val="0"/>
                <w:bCs w:val="0"/>
              </w:rPr>
              <w:t>Minute Percentage</w:t>
            </w:r>
          </w:p>
        </w:tc>
        <w:tc>
          <w:tcPr>
            <w:tcW w:w="2430" w:type="dxa"/>
          </w:tcPr>
          <w:p w14:paraId="3764575E"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 and Defense</w:t>
            </w:r>
          </w:p>
        </w:tc>
        <w:tc>
          <w:tcPr>
            <w:tcW w:w="4950" w:type="dxa"/>
          </w:tcPr>
          <w:p w14:paraId="1F787CC1"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The percentage of minutes a player was on the court</w:t>
            </w:r>
          </w:p>
        </w:tc>
      </w:tr>
      <w:tr w:rsidR="0063396E" w14:paraId="6D5D2EE4"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5596DF4B" w14:textId="77777777" w:rsidR="0063396E" w:rsidRPr="00CB587F" w:rsidRDefault="0063396E" w:rsidP="002D15DB">
            <w:pPr>
              <w:rPr>
                <w:b w:val="0"/>
                <w:bCs w:val="0"/>
              </w:rPr>
            </w:pPr>
            <w:r>
              <w:rPr>
                <w:b w:val="0"/>
                <w:bCs w:val="0"/>
              </w:rPr>
              <w:t>Experience</w:t>
            </w:r>
          </w:p>
        </w:tc>
        <w:tc>
          <w:tcPr>
            <w:tcW w:w="2430" w:type="dxa"/>
          </w:tcPr>
          <w:p w14:paraId="18011418"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 and Defense</w:t>
            </w:r>
          </w:p>
        </w:tc>
        <w:tc>
          <w:tcPr>
            <w:tcW w:w="4950" w:type="dxa"/>
          </w:tcPr>
          <w:p w14:paraId="7C6C9A02"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The number of years the player has already played in college for</w:t>
            </w:r>
          </w:p>
        </w:tc>
      </w:tr>
      <w:tr w:rsidR="0063396E" w14:paraId="79A52221"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ADCDDE3" w14:textId="07BA8FEA" w:rsidR="0063396E" w:rsidRPr="00CB587F" w:rsidRDefault="00DD4816" w:rsidP="002D15DB">
            <w:pPr>
              <w:rPr>
                <w:b w:val="0"/>
                <w:bCs w:val="0"/>
              </w:rPr>
            </w:pPr>
            <w:r>
              <w:rPr>
                <w:b w:val="0"/>
                <w:bCs w:val="0"/>
              </w:rPr>
              <w:t>USG</w:t>
            </w:r>
            <w:r w:rsidR="0063396E">
              <w:rPr>
                <w:b w:val="0"/>
                <w:bCs w:val="0"/>
              </w:rPr>
              <w:t>%</w:t>
            </w:r>
          </w:p>
        </w:tc>
        <w:tc>
          <w:tcPr>
            <w:tcW w:w="2430" w:type="dxa"/>
          </w:tcPr>
          <w:p w14:paraId="76390715"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w:t>
            </w:r>
          </w:p>
        </w:tc>
        <w:tc>
          <w:tcPr>
            <w:tcW w:w="4950" w:type="dxa"/>
          </w:tcPr>
          <w:p w14:paraId="04D1A49F"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The p</w:t>
            </w:r>
            <w:r w:rsidRPr="00CB587F">
              <w:t>ercentage of team plays used by a player while he was on the floor.</w:t>
            </w:r>
          </w:p>
        </w:tc>
      </w:tr>
      <w:tr w:rsidR="0063396E" w14:paraId="5A8F503A"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4F1B38EF" w14:textId="2435ABB2" w:rsidR="0063396E" w:rsidRPr="00CB587F" w:rsidRDefault="00DD4816" w:rsidP="002D15DB">
            <w:pPr>
              <w:rPr>
                <w:b w:val="0"/>
                <w:bCs w:val="0"/>
              </w:rPr>
            </w:pPr>
            <w:r>
              <w:rPr>
                <w:b w:val="0"/>
                <w:bCs w:val="0"/>
              </w:rPr>
              <w:t>AST</w:t>
            </w:r>
            <w:r w:rsidR="0063396E">
              <w:rPr>
                <w:b w:val="0"/>
                <w:bCs w:val="0"/>
              </w:rPr>
              <w:t>%</w:t>
            </w:r>
          </w:p>
        </w:tc>
        <w:tc>
          <w:tcPr>
            <w:tcW w:w="2430" w:type="dxa"/>
          </w:tcPr>
          <w:p w14:paraId="626406DC"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w:t>
            </w:r>
          </w:p>
        </w:tc>
        <w:tc>
          <w:tcPr>
            <w:tcW w:w="4950" w:type="dxa"/>
          </w:tcPr>
          <w:p w14:paraId="3267FE30"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T</w:t>
            </w:r>
            <w:r w:rsidRPr="00CB587F">
              <w:t>he percentage of teammate field goals a player assisted while he was on the floor.</w:t>
            </w:r>
          </w:p>
        </w:tc>
      </w:tr>
      <w:tr w:rsidR="0063396E" w14:paraId="509D737F"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05A446" w14:textId="113A1ABD" w:rsidR="0063396E" w:rsidRPr="00CB587F" w:rsidRDefault="0063396E" w:rsidP="002D15DB">
            <w:pPr>
              <w:rPr>
                <w:b w:val="0"/>
                <w:bCs w:val="0"/>
              </w:rPr>
            </w:pPr>
            <w:r>
              <w:rPr>
                <w:b w:val="0"/>
                <w:bCs w:val="0"/>
              </w:rPr>
              <w:t>ORB%</w:t>
            </w:r>
          </w:p>
        </w:tc>
        <w:tc>
          <w:tcPr>
            <w:tcW w:w="2430" w:type="dxa"/>
          </w:tcPr>
          <w:p w14:paraId="3E7BFE27"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w:t>
            </w:r>
          </w:p>
        </w:tc>
        <w:tc>
          <w:tcPr>
            <w:tcW w:w="4950" w:type="dxa"/>
          </w:tcPr>
          <w:p w14:paraId="35D1E726"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T</w:t>
            </w:r>
            <w:r w:rsidRPr="00CB587F">
              <w:t>he percentage of available offensive rebounds a player grabbed while he was on the floor.</w:t>
            </w:r>
          </w:p>
        </w:tc>
      </w:tr>
      <w:tr w:rsidR="0063396E" w14:paraId="545B38E8"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4364AF0C" w14:textId="1B2FBB88" w:rsidR="0063396E" w:rsidRPr="00CB587F" w:rsidRDefault="0063396E" w:rsidP="002D15DB">
            <w:pPr>
              <w:rPr>
                <w:b w:val="0"/>
                <w:bCs w:val="0"/>
              </w:rPr>
            </w:pPr>
            <w:r>
              <w:rPr>
                <w:b w:val="0"/>
                <w:bCs w:val="0"/>
              </w:rPr>
              <w:t>TO%</w:t>
            </w:r>
          </w:p>
        </w:tc>
        <w:tc>
          <w:tcPr>
            <w:tcW w:w="2430" w:type="dxa"/>
          </w:tcPr>
          <w:p w14:paraId="089C2605"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w:t>
            </w:r>
          </w:p>
        </w:tc>
        <w:tc>
          <w:tcPr>
            <w:tcW w:w="4950" w:type="dxa"/>
          </w:tcPr>
          <w:p w14:paraId="696B4C4E"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T</w:t>
            </w:r>
            <w:r w:rsidRPr="00C47980">
              <w:t>urnover percentage is an estimate of turnovers per 100 plays.</w:t>
            </w:r>
          </w:p>
        </w:tc>
      </w:tr>
      <w:tr w:rsidR="0063396E" w14:paraId="384CE6B0"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AA2FDB0" w14:textId="0EEA0F7B" w:rsidR="0063396E" w:rsidRPr="00CB587F" w:rsidRDefault="0063396E" w:rsidP="002D15DB">
            <w:pPr>
              <w:rPr>
                <w:b w:val="0"/>
                <w:bCs w:val="0"/>
              </w:rPr>
            </w:pPr>
            <w:r>
              <w:rPr>
                <w:b w:val="0"/>
                <w:bCs w:val="0"/>
              </w:rPr>
              <w:t>Three Pointer</w:t>
            </w:r>
            <w:r w:rsidR="00DD4816">
              <w:rPr>
                <w:b w:val="0"/>
                <w:bCs w:val="0"/>
              </w:rPr>
              <w:t xml:space="preserve">s </w:t>
            </w:r>
            <w:r>
              <w:rPr>
                <w:b w:val="0"/>
                <w:bCs w:val="0"/>
              </w:rPr>
              <w:t>Attempted</w:t>
            </w:r>
          </w:p>
        </w:tc>
        <w:tc>
          <w:tcPr>
            <w:tcW w:w="2430" w:type="dxa"/>
          </w:tcPr>
          <w:p w14:paraId="69EB27DF"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w:t>
            </w:r>
          </w:p>
        </w:tc>
        <w:tc>
          <w:tcPr>
            <w:tcW w:w="4950" w:type="dxa"/>
          </w:tcPr>
          <w:p w14:paraId="7D65752B"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Number of 3 pointers attempted</w:t>
            </w:r>
          </w:p>
        </w:tc>
      </w:tr>
      <w:tr w:rsidR="0063396E" w14:paraId="6A3D7862"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793AAF59" w14:textId="77777777" w:rsidR="0063396E" w:rsidRPr="00CB587F" w:rsidRDefault="0063396E" w:rsidP="002D15DB">
            <w:pPr>
              <w:rPr>
                <w:b w:val="0"/>
                <w:bCs w:val="0"/>
              </w:rPr>
            </w:pPr>
            <w:r>
              <w:rPr>
                <w:b w:val="0"/>
                <w:bCs w:val="0"/>
              </w:rPr>
              <w:t>Three Point Percentage</w:t>
            </w:r>
          </w:p>
        </w:tc>
        <w:tc>
          <w:tcPr>
            <w:tcW w:w="2430" w:type="dxa"/>
          </w:tcPr>
          <w:p w14:paraId="5B65D920"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w:t>
            </w:r>
          </w:p>
        </w:tc>
        <w:tc>
          <w:tcPr>
            <w:tcW w:w="4950" w:type="dxa"/>
          </w:tcPr>
          <w:p w14:paraId="6D477AC3"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Percentage of shots made from 3 by a player</w:t>
            </w:r>
          </w:p>
        </w:tc>
      </w:tr>
      <w:tr w:rsidR="0063396E" w14:paraId="228B6535"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3403705" w14:textId="77777777" w:rsidR="0063396E" w:rsidRPr="00CB587F" w:rsidRDefault="0063396E" w:rsidP="002D15DB">
            <w:pPr>
              <w:rPr>
                <w:b w:val="0"/>
                <w:bCs w:val="0"/>
              </w:rPr>
            </w:pPr>
            <w:r>
              <w:rPr>
                <w:b w:val="0"/>
                <w:bCs w:val="0"/>
              </w:rPr>
              <w:t>Free Throw Percentage</w:t>
            </w:r>
          </w:p>
        </w:tc>
        <w:tc>
          <w:tcPr>
            <w:tcW w:w="2430" w:type="dxa"/>
          </w:tcPr>
          <w:p w14:paraId="618B987A"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w:t>
            </w:r>
          </w:p>
        </w:tc>
        <w:tc>
          <w:tcPr>
            <w:tcW w:w="4950" w:type="dxa"/>
          </w:tcPr>
          <w:p w14:paraId="43655C1C"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Percentage of free throws made by a player</w:t>
            </w:r>
          </w:p>
        </w:tc>
      </w:tr>
      <w:tr w:rsidR="0063396E" w14:paraId="3BA75488"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58B65D39" w14:textId="77777777" w:rsidR="0063396E" w:rsidRPr="00CB587F" w:rsidRDefault="0063396E" w:rsidP="002D15DB">
            <w:pPr>
              <w:rPr>
                <w:b w:val="0"/>
                <w:bCs w:val="0"/>
              </w:rPr>
            </w:pPr>
            <w:r>
              <w:rPr>
                <w:b w:val="0"/>
                <w:bCs w:val="0"/>
              </w:rPr>
              <w:t>Free Throw Rate</w:t>
            </w:r>
          </w:p>
        </w:tc>
        <w:tc>
          <w:tcPr>
            <w:tcW w:w="2430" w:type="dxa"/>
          </w:tcPr>
          <w:p w14:paraId="67232BAC"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w:t>
            </w:r>
          </w:p>
        </w:tc>
        <w:tc>
          <w:tcPr>
            <w:tcW w:w="4950" w:type="dxa"/>
          </w:tcPr>
          <w:p w14:paraId="4B4F48C4"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Free throws made per field goal attempted</w:t>
            </w:r>
          </w:p>
        </w:tc>
      </w:tr>
      <w:tr w:rsidR="0063396E" w14:paraId="07F97722"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D62AA45" w14:textId="77777777" w:rsidR="0063396E" w:rsidRPr="00CB587F" w:rsidRDefault="0063396E" w:rsidP="002D15DB">
            <w:pPr>
              <w:rPr>
                <w:b w:val="0"/>
                <w:bCs w:val="0"/>
              </w:rPr>
            </w:pPr>
            <w:r>
              <w:rPr>
                <w:b w:val="0"/>
                <w:bCs w:val="0"/>
              </w:rPr>
              <w:t>Close 2 Attempted</w:t>
            </w:r>
          </w:p>
        </w:tc>
        <w:tc>
          <w:tcPr>
            <w:tcW w:w="2430" w:type="dxa"/>
          </w:tcPr>
          <w:p w14:paraId="6D2AC9C4"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w:t>
            </w:r>
          </w:p>
        </w:tc>
        <w:tc>
          <w:tcPr>
            <w:tcW w:w="4950" w:type="dxa"/>
          </w:tcPr>
          <w:p w14:paraId="1D8B66F5"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Number of close 2 pointers attempted</w:t>
            </w:r>
          </w:p>
        </w:tc>
      </w:tr>
      <w:tr w:rsidR="0063396E" w14:paraId="600A0379"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085C1AB0" w14:textId="77777777" w:rsidR="0063396E" w:rsidRPr="00CB587F" w:rsidRDefault="0063396E" w:rsidP="002D15DB">
            <w:pPr>
              <w:rPr>
                <w:b w:val="0"/>
                <w:bCs w:val="0"/>
              </w:rPr>
            </w:pPr>
            <w:r>
              <w:rPr>
                <w:b w:val="0"/>
                <w:bCs w:val="0"/>
              </w:rPr>
              <w:t>Close 2 Percentage</w:t>
            </w:r>
          </w:p>
        </w:tc>
        <w:tc>
          <w:tcPr>
            <w:tcW w:w="2430" w:type="dxa"/>
          </w:tcPr>
          <w:p w14:paraId="5078826A"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w:t>
            </w:r>
          </w:p>
        </w:tc>
        <w:tc>
          <w:tcPr>
            <w:tcW w:w="4950" w:type="dxa"/>
          </w:tcPr>
          <w:p w14:paraId="3A300A5A"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Percentage of close 2 pointers made</w:t>
            </w:r>
          </w:p>
        </w:tc>
      </w:tr>
      <w:tr w:rsidR="0063396E" w14:paraId="00D5094B"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B341E8E" w14:textId="77777777" w:rsidR="0063396E" w:rsidRPr="00CB587F" w:rsidRDefault="0063396E" w:rsidP="002D15DB">
            <w:pPr>
              <w:rPr>
                <w:b w:val="0"/>
                <w:bCs w:val="0"/>
              </w:rPr>
            </w:pPr>
            <w:r>
              <w:rPr>
                <w:b w:val="0"/>
                <w:bCs w:val="0"/>
              </w:rPr>
              <w:t>Far 2 Attempted</w:t>
            </w:r>
          </w:p>
        </w:tc>
        <w:tc>
          <w:tcPr>
            <w:tcW w:w="2430" w:type="dxa"/>
          </w:tcPr>
          <w:p w14:paraId="1985397B"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w:t>
            </w:r>
          </w:p>
        </w:tc>
        <w:tc>
          <w:tcPr>
            <w:tcW w:w="4950" w:type="dxa"/>
          </w:tcPr>
          <w:p w14:paraId="26FADBF5"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Number of far 2 pointers attempted</w:t>
            </w:r>
          </w:p>
        </w:tc>
      </w:tr>
      <w:tr w:rsidR="0063396E" w14:paraId="6BBF381F"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07D23A12" w14:textId="77777777" w:rsidR="0063396E" w:rsidRPr="00CB587F" w:rsidRDefault="0063396E" w:rsidP="002D15DB">
            <w:pPr>
              <w:rPr>
                <w:b w:val="0"/>
                <w:bCs w:val="0"/>
              </w:rPr>
            </w:pPr>
            <w:r>
              <w:rPr>
                <w:b w:val="0"/>
                <w:bCs w:val="0"/>
              </w:rPr>
              <w:t xml:space="preserve">Far 2 Percentage </w:t>
            </w:r>
          </w:p>
        </w:tc>
        <w:tc>
          <w:tcPr>
            <w:tcW w:w="2430" w:type="dxa"/>
          </w:tcPr>
          <w:p w14:paraId="270A8462"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w:t>
            </w:r>
          </w:p>
        </w:tc>
        <w:tc>
          <w:tcPr>
            <w:tcW w:w="4950" w:type="dxa"/>
          </w:tcPr>
          <w:p w14:paraId="59855949"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Percentage of far 2 pointers made</w:t>
            </w:r>
          </w:p>
        </w:tc>
      </w:tr>
      <w:tr w:rsidR="0063396E" w14:paraId="6007A3F0"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1D8E351" w14:textId="77777777" w:rsidR="0063396E" w:rsidRDefault="0063396E" w:rsidP="002D15DB">
            <w:pPr>
              <w:rPr>
                <w:b w:val="0"/>
                <w:bCs w:val="0"/>
              </w:rPr>
            </w:pPr>
            <w:r>
              <w:rPr>
                <w:b w:val="0"/>
                <w:bCs w:val="0"/>
              </w:rPr>
              <w:t>Dunks Attempted</w:t>
            </w:r>
          </w:p>
        </w:tc>
        <w:tc>
          <w:tcPr>
            <w:tcW w:w="2430" w:type="dxa"/>
          </w:tcPr>
          <w:p w14:paraId="18955D31"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Offense</w:t>
            </w:r>
          </w:p>
        </w:tc>
        <w:tc>
          <w:tcPr>
            <w:tcW w:w="4950" w:type="dxa"/>
          </w:tcPr>
          <w:p w14:paraId="3524CE35"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Number of dunks attempted</w:t>
            </w:r>
          </w:p>
        </w:tc>
      </w:tr>
      <w:tr w:rsidR="0063396E" w14:paraId="033F7351"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2029227A" w14:textId="77777777" w:rsidR="0063396E" w:rsidRDefault="0063396E" w:rsidP="002D15DB">
            <w:pPr>
              <w:rPr>
                <w:b w:val="0"/>
                <w:bCs w:val="0"/>
              </w:rPr>
            </w:pPr>
            <w:r>
              <w:rPr>
                <w:b w:val="0"/>
                <w:bCs w:val="0"/>
              </w:rPr>
              <w:t>Dunk Percentage</w:t>
            </w:r>
          </w:p>
        </w:tc>
        <w:tc>
          <w:tcPr>
            <w:tcW w:w="2430" w:type="dxa"/>
          </w:tcPr>
          <w:p w14:paraId="651C7890"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Offense</w:t>
            </w:r>
          </w:p>
        </w:tc>
        <w:tc>
          <w:tcPr>
            <w:tcW w:w="4950" w:type="dxa"/>
          </w:tcPr>
          <w:p w14:paraId="104A08C7"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Percentage of dunks made</w:t>
            </w:r>
          </w:p>
        </w:tc>
      </w:tr>
      <w:tr w:rsidR="0063396E" w14:paraId="4D57E922"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437A6AB" w14:textId="77777777" w:rsidR="0063396E" w:rsidRDefault="0063396E" w:rsidP="002D15DB">
            <w:pPr>
              <w:rPr>
                <w:b w:val="0"/>
                <w:bCs w:val="0"/>
              </w:rPr>
            </w:pPr>
            <w:r>
              <w:rPr>
                <w:b w:val="0"/>
                <w:bCs w:val="0"/>
              </w:rPr>
              <w:t>DRB %</w:t>
            </w:r>
          </w:p>
        </w:tc>
        <w:tc>
          <w:tcPr>
            <w:tcW w:w="2430" w:type="dxa"/>
          </w:tcPr>
          <w:p w14:paraId="5601C976" w14:textId="77777777" w:rsidR="0063396E" w:rsidRDefault="0063396E" w:rsidP="002D15DB">
            <w:pPr>
              <w:cnfStyle w:val="000000100000" w:firstRow="0" w:lastRow="0" w:firstColumn="0" w:lastColumn="0" w:oddVBand="0" w:evenVBand="0" w:oddHBand="1" w:evenHBand="0" w:firstRowFirstColumn="0" w:firstRowLastColumn="0" w:lastRowFirstColumn="0" w:lastRowLastColumn="0"/>
            </w:pPr>
            <w:r>
              <w:t>Defense</w:t>
            </w:r>
          </w:p>
        </w:tc>
        <w:tc>
          <w:tcPr>
            <w:tcW w:w="4950" w:type="dxa"/>
          </w:tcPr>
          <w:p w14:paraId="1D9A8E75"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T</w:t>
            </w:r>
            <w:r w:rsidRPr="00CB587F">
              <w:t xml:space="preserve">he percentage of available </w:t>
            </w:r>
            <w:r>
              <w:t>defensive</w:t>
            </w:r>
            <w:r w:rsidRPr="00CB587F">
              <w:t xml:space="preserve"> rebounds a player grabbed while he was on the floor.</w:t>
            </w:r>
          </w:p>
        </w:tc>
      </w:tr>
      <w:tr w:rsidR="0063396E" w14:paraId="5F86AEA2"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409793E5" w14:textId="77777777" w:rsidR="0063396E" w:rsidRDefault="0063396E" w:rsidP="002D15DB">
            <w:pPr>
              <w:rPr>
                <w:b w:val="0"/>
                <w:bCs w:val="0"/>
              </w:rPr>
            </w:pPr>
            <w:r>
              <w:rPr>
                <w:b w:val="0"/>
                <w:bCs w:val="0"/>
              </w:rPr>
              <w:t>Personal Foul Rate</w:t>
            </w:r>
          </w:p>
        </w:tc>
        <w:tc>
          <w:tcPr>
            <w:tcW w:w="2430" w:type="dxa"/>
          </w:tcPr>
          <w:p w14:paraId="12118A2B" w14:textId="77777777" w:rsidR="0063396E" w:rsidRDefault="0063396E" w:rsidP="002D15DB">
            <w:pPr>
              <w:cnfStyle w:val="000000000000" w:firstRow="0" w:lastRow="0" w:firstColumn="0" w:lastColumn="0" w:oddVBand="0" w:evenVBand="0" w:oddHBand="0" w:evenHBand="0" w:firstRowFirstColumn="0" w:firstRowLastColumn="0" w:lastRowFirstColumn="0" w:lastRowLastColumn="0"/>
            </w:pPr>
            <w:r>
              <w:t>Defense</w:t>
            </w:r>
          </w:p>
        </w:tc>
        <w:tc>
          <w:tcPr>
            <w:tcW w:w="4950" w:type="dxa"/>
          </w:tcPr>
          <w:p w14:paraId="45EE3C28"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 xml:space="preserve">Proportion of team fouls committed by a player adjusted for their minutes. </w:t>
            </w:r>
          </w:p>
        </w:tc>
      </w:tr>
      <w:tr w:rsidR="0063396E" w14:paraId="78D5FACE"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E67077" w14:textId="7D207F53" w:rsidR="0063396E" w:rsidRDefault="0063396E" w:rsidP="002D15DB">
            <w:pPr>
              <w:rPr>
                <w:b w:val="0"/>
                <w:bCs w:val="0"/>
              </w:rPr>
            </w:pPr>
            <w:r>
              <w:rPr>
                <w:b w:val="0"/>
                <w:bCs w:val="0"/>
              </w:rPr>
              <w:t>STL%</w:t>
            </w:r>
          </w:p>
        </w:tc>
        <w:tc>
          <w:tcPr>
            <w:tcW w:w="2430" w:type="dxa"/>
          </w:tcPr>
          <w:p w14:paraId="3F75697C" w14:textId="77777777" w:rsidR="0063396E" w:rsidRDefault="0063396E" w:rsidP="002D15DB">
            <w:pPr>
              <w:cnfStyle w:val="000000100000" w:firstRow="0" w:lastRow="0" w:firstColumn="0" w:lastColumn="0" w:oddVBand="0" w:evenVBand="0" w:oddHBand="1" w:evenHBand="0" w:firstRowFirstColumn="0" w:firstRowLastColumn="0" w:lastRowFirstColumn="0" w:lastRowLastColumn="0"/>
            </w:pPr>
            <w:r>
              <w:t>Defense</w:t>
            </w:r>
          </w:p>
        </w:tc>
        <w:tc>
          <w:tcPr>
            <w:tcW w:w="4950" w:type="dxa"/>
          </w:tcPr>
          <w:p w14:paraId="165C953D"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P</w:t>
            </w:r>
            <w:r w:rsidRPr="00C47980">
              <w:t>ercentage of opponent possessions that end with a steal by the player while he was on the floor.</w:t>
            </w:r>
          </w:p>
        </w:tc>
      </w:tr>
      <w:tr w:rsidR="0063396E" w14:paraId="3A6CB05D" w14:textId="77777777" w:rsidTr="002D15DB">
        <w:tc>
          <w:tcPr>
            <w:cnfStyle w:val="001000000000" w:firstRow="0" w:lastRow="0" w:firstColumn="1" w:lastColumn="0" w:oddVBand="0" w:evenVBand="0" w:oddHBand="0" w:evenHBand="0" w:firstRowFirstColumn="0" w:firstRowLastColumn="0" w:lastRowFirstColumn="0" w:lastRowLastColumn="0"/>
            <w:tcW w:w="2515" w:type="dxa"/>
          </w:tcPr>
          <w:p w14:paraId="4403B323" w14:textId="62C19BF8" w:rsidR="0063396E" w:rsidRDefault="0063396E" w:rsidP="002D15DB">
            <w:pPr>
              <w:rPr>
                <w:b w:val="0"/>
                <w:bCs w:val="0"/>
              </w:rPr>
            </w:pPr>
            <w:r>
              <w:rPr>
                <w:b w:val="0"/>
                <w:bCs w:val="0"/>
              </w:rPr>
              <w:t>BLK%</w:t>
            </w:r>
          </w:p>
        </w:tc>
        <w:tc>
          <w:tcPr>
            <w:tcW w:w="2430" w:type="dxa"/>
          </w:tcPr>
          <w:p w14:paraId="5CFC1AC2" w14:textId="77777777" w:rsidR="0063396E" w:rsidRDefault="0063396E" w:rsidP="002D15DB">
            <w:pPr>
              <w:cnfStyle w:val="000000000000" w:firstRow="0" w:lastRow="0" w:firstColumn="0" w:lastColumn="0" w:oddVBand="0" w:evenVBand="0" w:oddHBand="0" w:evenHBand="0" w:firstRowFirstColumn="0" w:firstRowLastColumn="0" w:lastRowFirstColumn="0" w:lastRowLastColumn="0"/>
            </w:pPr>
            <w:r>
              <w:t>Defense</w:t>
            </w:r>
          </w:p>
        </w:tc>
        <w:tc>
          <w:tcPr>
            <w:tcW w:w="4950" w:type="dxa"/>
          </w:tcPr>
          <w:p w14:paraId="4E9B6489" w14:textId="77777777" w:rsidR="0063396E" w:rsidRPr="00CB587F" w:rsidRDefault="0063396E" w:rsidP="002D15DB">
            <w:pPr>
              <w:cnfStyle w:val="000000000000" w:firstRow="0" w:lastRow="0" w:firstColumn="0" w:lastColumn="0" w:oddVBand="0" w:evenVBand="0" w:oddHBand="0" w:evenHBand="0" w:firstRowFirstColumn="0" w:firstRowLastColumn="0" w:lastRowFirstColumn="0" w:lastRowLastColumn="0"/>
            </w:pPr>
            <w:r>
              <w:t>P</w:t>
            </w:r>
            <w:r w:rsidRPr="00C47980">
              <w:t xml:space="preserve">ercentage of opponent possessions that end with a </w:t>
            </w:r>
            <w:r>
              <w:t>block</w:t>
            </w:r>
            <w:r w:rsidRPr="00C47980">
              <w:t xml:space="preserve"> by the player while he was on the floor.</w:t>
            </w:r>
          </w:p>
        </w:tc>
      </w:tr>
      <w:tr w:rsidR="0063396E" w14:paraId="61AE5319"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6B6BC65" w14:textId="77777777" w:rsidR="0063396E" w:rsidRDefault="0063396E" w:rsidP="002D15DB">
            <w:pPr>
              <w:rPr>
                <w:b w:val="0"/>
                <w:bCs w:val="0"/>
              </w:rPr>
            </w:pPr>
            <w:r>
              <w:rPr>
                <w:b w:val="0"/>
                <w:bCs w:val="0"/>
              </w:rPr>
              <w:t>Stops</w:t>
            </w:r>
          </w:p>
        </w:tc>
        <w:tc>
          <w:tcPr>
            <w:tcW w:w="2430" w:type="dxa"/>
          </w:tcPr>
          <w:p w14:paraId="5B665C03" w14:textId="77777777" w:rsidR="0063396E" w:rsidRDefault="0063396E" w:rsidP="002D15DB">
            <w:pPr>
              <w:cnfStyle w:val="000000100000" w:firstRow="0" w:lastRow="0" w:firstColumn="0" w:lastColumn="0" w:oddVBand="0" w:evenVBand="0" w:oddHBand="1" w:evenHBand="0" w:firstRowFirstColumn="0" w:firstRowLastColumn="0" w:lastRowFirstColumn="0" w:lastRowLastColumn="0"/>
            </w:pPr>
            <w:r>
              <w:t>Defense</w:t>
            </w:r>
          </w:p>
        </w:tc>
        <w:tc>
          <w:tcPr>
            <w:tcW w:w="4950" w:type="dxa"/>
          </w:tcPr>
          <w:p w14:paraId="00E4B988" w14:textId="77777777" w:rsidR="0063396E" w:rsidRPr="00CB587F" w:rsidRDefault="0063396E" w:rsidP="002D15DB">
            <w:pPr>
              <w:cnfStyle w:val="000000100000" w:firstRow="0" w:lastRow="0" w:firstColumn="0" w:lastColumn="0" w:oddVBand="0" w:evenVBand="0" w:oddHBand="1" w:evenHBand="0" w:firstRowFirstColumn="0" w:firstRowLastColumn="0" w:lastRowFirstColumn="0" w:lastRowLastColumn="0"/>
            </w:pPr>
            <w:r>
              <w:t>Number of defensive stops by a player</w:t>
            </w:r>
          </w:p>
        </w:tc>
      </w:tr>
    </w:tbl>
    <w:p w14:paraId="00000013" w14:textId="5D59A0F2" w:rsidR="0062478C" w:rsidRDefault="002D1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used the </w:t>
      </w:r>
      <w:proofErr w:type="spellStart"/>
      <w:r>
        <w:rPr>
          <w:rFonts w:ascii="Times New Roman" w:eastAsia="Times New Roman" w:hAnsi="Times New Roman" w:cs="Times New Roman"/>
          <w:sz w:val="24"/>
          <w:szCs w:val="24"/>
        </w:rPr>
        <w:t>mclust</w:t>
      </w:r>
      <w:proofErr w:type="spellEnd"/>
      <w:r>
        <w:rPr>
          <w:rFonts w:ascii="Times New Roman" w:eastAsia="Times New Roman" w:hAnsi="Times New Roman" w:cs="Times New Roman"/>
          <w:sz w:val="24"/>
          <w:szCs w:val="24"/>
        </w:rPr>
        <w:t xml:space="preserve"> package in R to employ a </w:t>
      </w:r>
      <w:r w:rsidR="002B00AB">
        <w:rPr>
          <w:rFonts w:ascii="Times New Roman" w:eastAsia="Times New Roman" w:hAnsi="Times New Roman" w:cs="Times New Roman"/>
          <w:sz w:val="24"/>
          <w:szCs w:val="24"/>
        </w:rPr>
        <w:t>model-based</w:t>
      </w:r>
      <w:r>
        <w:rPr>
          <w:rFonts w:ascii="Times New Roman" w:eastAsia="Times New Roman" w:hAnsi="Times New Roman" w:cs="Times New Roman"/>
          <w:sz w:val="24"/>
          <w:szCs w:val="24"/>
        </w:rPr>
        <w:t xml:space="preserve"> clustering technique. This clustering technique selects the number of clusters </w:t>
      </w:r>
      <w:r w:rsidR="002B00AB">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generates probability values for a player </w:t>
      </w:r>
      <w:r w:rsidR="002B00AB">
        <w:rPr>
          <w:rFonts w:ascii="Times New Roman" w:eastAsia="Times New Roman" w:hAnsi="Times New Roman" w:cs="Times New Roman"/>
          <w:sz w:val="24"/>
          <w:szCs w:val="24"/>
        </w:rPr>
        <w:t>to be</w:t>
      </w:r>
      <w:r>
        <w:rPr>
          <w:rFonts w:ascii="Times New Roman" w:eastAsia="Times New Roman" w:hAnsi="Times New Roman" w:cs="Times New Roman"/>
          <w:sz w:val="24"/>
          <w:szCs w:val="24"/>
        </w:rPr>
        <w:t xml:space="preserve"> in each specific cluster. Model-based clustering uses</w:t>
      </w:r>
      <w:r w:rsidR="002B00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w:t>
      </w:r>
      <w:r w:rsidR="006339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expectation-maximization (EM) algorithm to fit Gaussian finite mixture models.  A distribution of our offensive clusters and defensive clusters can be seen below:</w:t>
      </w:r>
    </w:p>
    <w:p w14:paraId="00000014" w14:textId="77777777" w:rsidR="0062478C" w:rsidRDefault="0062478C">
      <w:pPr>
        <w:spacing w:line="240" w:lineRule="auto"/>
        <w:rPr>
          <w:rFonts w:ascii="Times New Roman" w:eastAsia="Times New Roman" w:hAnsi="Times New Roman" w:cs="Times New Roman"/>
          <w:sz w:val="24"/>
          <w:szCs w:val="24"/>
        </w:rPr>
      </w:pPr>
    </w:p>
    <w:p w14:paraId="5553D0E4" w14:textId="77777777" w:rsidR="005E2192" w:rsidRDefault="0029414D" w:rsidP="005E2192">
      <w:pPr>
        <w:keepNext/>
        <w:spacing w:line="240" w:lineRule="auto"/>
        <w:jc w:val="center"/>
      </w:pPr>
      <w:r>
        <w:rPr>
          <w:noProof/>
        </w:rPr>
        <w:drawing>
          <wp:inline distT="0" distB="0" distL="0" distR="0" wp14:anchorId="491914E3" wp14:editId="375585BB">
            <wp:extent cx="3631777" cy="31089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4599" cy="3137057"/>
                    </a:xfrm>
                    <a:prstGeom prst="rect">
                      <a:avLst/>
                    </a:prstGeom>
                    <a:noFill/>
                    <a:ln>
                      <a:noFill/>
                    </a:ln>
                  </pic:spPr>
                </pic:pic>
              </a:graphicData>
            </a:graphic>
          </wp:inline>
        </w:drawing>
      </w:r>
    </w:p>
    <w:p w14:paraId="0B81ADC6" w14:textId="77DC7516" w:rsidR="005E2192" w:rsidRDefault="005E2192" w:rsidP="005E2192">
      <w:pPr>
        <w:pStyle w:val="Caption"/>
        <w:jc w:val="center"/>
      </w:pPr>
      <w:r>
        <w:t xml:space="preserve">Figure </w:t>
      </w:r>
      <w:fldSimple w:instr=" SEQ Figure \* ARABIC ">
        <w:r w:rsidR="008F4E52">
          <w:rPr>
            <w:noProof/>
          </w:rPr>
          <w:t>1</w:t>
        </w:r>
      </w:fldSimple>
      <w:r>
        <w:t>: Offensive Cluster Counts</w:t>
      </w:r>
    </w:p>
    <w:p w14:paraId="122F5664" w14:textId="77777777" w:rsidR="005E2192" w:rsidRDefault="005E2192" w:rsidP="005E2192">
      <w:pPr>
        <w:keepNext/>
        <w:spacing w:line="240" w:lineRule="auto"/>
        <w:jc w:val="center"/>
      </w:pPr>
      <w:r>
        <w:rPr>
          <w:noProof/>
        </w:rPr>
        <w:drawing>
          <wp:inline distT="0" distB="0" distL="0" distR="0" wp14:anchorId="268B7BB7" wp14:editId="2361B8D6">
            <wp:extent cx="3299460" cy="3299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99460" cy="3299460"/>
                    </a:xfrm>
                    <a:prstGeom prst="rect">
                      <a:avLst/>
                    </a:prstGeom>
                    <a:noFill/>
                    <a:ln>
                      <a:noFill/>
                    </a:ln>
                  </pic:spPr>
                </pic:pic>
              </a:graphicData>
            </a:graphic>
          </wp:inline>
        </w:drawing>
      </w:r>
    </w:p>
    <w:p w14:paraId="61C6984F" w14:textId="1F5E4C7C" w:rsidR="002D15DB" w:rsidRDefault="005E2192" w:rsidP="002D15DB">
      <w:pPr>
        <w:pStyle w:val="Caption"/>
        <w:jc w:val="center"/>
      </w:pPr>
      <w:r>
        <w:t xml:space="preserve">Figure </w:t>
      </w:r>
      <w:fldSimple w:instr=" SEQ Figure \* ARABIC ">
        <w:r w:rsidR="008F4E52">
          <w:rPr>
            <w:noProof/>
          </w:rPr>
          <w:t>2</w:t>
        </w:r>
      </w:fldSimple>
      <w:r>
        <w:t>: Defensive Clus</w:t>
      </w:r>
      <w:r w:rsidR="009C35E3">
        <w:t>te</w:t>
      </w:r>
      <w:r w:rsidR="00C97B1D">
        <w:t>r Counts</w:t>
      </w:r>
    </w:p>
    <w:p w14:paraId="24E7787E" w14:textId="77777777" w:rsidR="00BA5FC7" w:rsidRDefault="00BA5FC7" w:rsidP="00BA5FC7">
      <w:pPr>
        <w:pStyle w:val="Caption"/>
        <w:rPr>
          <w:rFonts w:ascii="Times New Roman" w:eastAsia="Times New Roman" w:hAnsi="Times New Roman" w:cs="Times New Roman"/>
          <w:i w:val="0"/>
          <w:iCs w:val="0"/>
          <w:color w:val="auto"/>
          <w:sz w:val="24"/>
          <w:szCs w:val="24"/>
        </w:rPr>
      </w:pPr>
    </w:p>
    <w:p w14:paraId="00CAF6B2" w14:textId="55A8FC2A" w:rsidR="00305DC4" w:rsidRPr="00BA5FC7" w:rsidRDefault="005E2192" w:rsidP="00BA5FC7">
      <w:pPr>
        <w:pStyle w:val="Caption"/>
        <w:rPr>
          <w:rFonts w:ascii="Times New Roman" w:eastAsia="Times New Roman" w:hAnsi="Times New Roman" w:cs="Times New Roman"/>
          <w:i w:val="0"/>
          <w:iCs w:val="0"/>
          <w:color w:val="auto"/>
          <w:sz w:val="24"/>
          <w:szCs w:val="24"/>
        </w:rPr>
      </w:pPr>
      <w:r w:rsidRPr="00BA5FC7">
        <w:rPr>
          <w:rFonts w:ascii="Times New Roman" w:eastAsia="Times New Roman" w:hAnsi="Times New Roman" w:cs="Times New Roman"/>
          <w:i w:val="0"/>
          <w:iCs w:val="0"/>
          <w:color w:val="auto"/>
          <w:sz w:val="24"/>
          <w:szCs w:val="24"/>
        </w:rPr>
        <w:lastRenderedPageBreak/>
        <w:t>Below</w:t>
      </w:r>
      <w:r w:rsidR="00305DC4" w:rsidRPr="00BA5FC7">
        <w:rPr>
          <w:rFonts w:ascii="Times New Roman" w:eastAsia="Times New Roman" w:hAnsi="Times New Roman" w:cs="Times New Roman"/>
          <w:i w:val="0"/>
          <w:iCs w:val="0"/>
          <w:color w:val="auto"/>
          <w:sz w:val="24"/>
          <w:szCs w:val="24"/>
        </w:rPr>
        <w:t xml:space="preserve"> is an in depth </w:t>
      </w:r>
      <w:r w:rsidR="00F93F8A" w:rsidRPr="00BA5FC7">
        <w:rPr>
          <w:rFonts w:ascii="Times New Roman" w:eastAsia="Times New Roman" w:hAnsi="Times New Roman" w:cs="Times New Roman"/>
          <w:i w:val="0"/>
          <w:iCs w:val="0"/>
          <w:color w:val="auto"/>
          <w:sz w:val="24"/>
          <w:szCs w:val="24"/>
        </w:rPr>
        <w:t>investigat</w:t>
      </w:r>
      <w:r w:rsidR="00F93F8A">
        <w:rPr>
          <w:rFonts w:ascii="Times New Roman" w:eastAsia="Times New Roman" w:hAnsi="Times New Roman" w:cs="Times New Roman"/>
          <w:i w:val="0"/>
          <w:iCs w:val="0"/>
          <w:color w:val="auto"/>
          <w:sz w:val="24"/>
          <w:szCs w:val="24"/>
        </w:rPr>
        <w:t xml:space="preserve">ion into </w:t>
      </w:r>
      <w:r w:rsidR="00305DC4" w:rsidRPr="00BA5FC7">
        <w:rPr>
          <w:rFonts w:ascii="Times New Roman" w:eastAsia="Times New Roman" w:hAnsi="Times New Roman" w:cs="Times New Roman"/>
          <w:i w:val="0"/>
          <w:iCs w:val="0"/>
          <w:color w:val="auto"/>
          <w:sz w:val="24"/>
          <w:szCs w:val="24"/>
        </w:rPr>
        <w:t>ou</w:t>
      </w:r>
      <w:r w:rsidR="002B00AB" w:rsidRPr="00BA5FC7">
        <w:rPr>
          <w:rFonts w:ascii="Times New Roman" w:eastAsia="Times New Roman" w:hAnsi="Times New Roman" w:cs="Times New Roman"/>
          <w:i w:val="0"/>
          <w:iCs w:val="0"/>
          <w:color w:val="auto"/>
          <w:sz w:val="24"/>
          <w:szCs w:val="24"/>
        </w:rPr>
        <w:t>r</w:t>
      </w:r>
      <w:r w:rsidR="00305DC4" w:rsidRPr="00BA5FC7">
        <w:rPr>
          <w:rFonts w:ascii="Times New Roman" w:eastAsia="Times New Roman" w:hAnsi="Times New Roman" w:cs="Times New Roman"/>
          <w:i w:val="0"/>
          <w:iCs w:val="0"/>
          <w:color w:val="auto"/>
          <w:sz w:val="24"/>
          <w:szCs w:val="24"/>
        </w:rPr>
        <w:t xml:space="preserve"> clusters and some notable players within these clusters: </w:t>
      </w:r>
    </w:p>
    <w:p w14:paraId="00000017" w14:textId="77777777" w:rsidR="0062478C" w:rsidRDefault="0062478C">
      <w:pPr>
        <w:spacing w:line="240" w:lineRule="auto"/>
        <w:rPr>
          <w:rFonts w:ascii="Times New Roman" w:eastAsia="Times New Roman" w:hAnsi="Times New Roman" w:cs="Times New Roman"/>
          <w:sz w:val="24"/>
          <w:szCs w:val="24"/>
        </w:rPr>
      </w:pPr>
    </w:p>
    <w:tbl>
      <w:tblPr>
        <w:tblStyle w:val="GridTable4-Accent1"/>
        <w:tblW w:w="10170" w:type="dxa"/>
        <w:tblInd w:w="-275" w:type="dxa"/>
        <w:tblLook w:val="04A0" w:firstRow="1" w:lastRow="0" w:firstColumn="1" w:lastColumn="0" w:noHBand="0" w:noVBand="1"/>
      </w:tblPr>
      <w:tblGrid>
        <w:gridCol w:w="1762"/>
        <w:gridCol w:w="5186"/>
        <w:gridCol w:w="3222"/>
      </w:tblGrid>
      <w:tr w:rsidR="002D15DB" w14:paraId="50FC4695" w14:textId="77777777" w:rsidTr="002D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72CD74E" w14:textId="77777777" w:rsidR="002D15DB" w:rsidRDefault="002D15DB" w:rsidP="002D15DB">
            <w:r>
              <w:t>Cluster</w:t>
            </w:r>
          </w:p>
        </w:tc>
        <w:tc>
          <w:tcPr>
            <w:tcW w:w="5220" w:type="dxa"/>
          </w:tcPr>
          <w:p w14:paraId="4E4C8AE0" w14:textId="77777777" w:rsidR="002D15DB" w:rsidRDefault="002D15DB" w:rsidP="002D15DB">
            <w:pPr>
              <w:cnfStyle w:val="100000000000" w:firstRow="1" w:lastRow="0" w:firstColumn="0" w:lastColumn="0" w:oddVBand="0" w:evenVBand="0" w:oddHBand="0" w:evenHBand="0" w:firstRowFirstColumn="0" w:firstRowLastColumn="0" w:lastRowFirstColumn="0" w:lastRowLastColumn="0"/>
            </w:pPr>
            <w:r>
              <w:t>Description</w:t>
            </w:r>
          </w:p>
        </w:tc>
        <w:tc>
          <w:tcPr>
            <w:tcW w:w="3240" w:type="dxa"/>
          </w:tcPr>
          <w:p w14:paraId="69788E69" w14:textId="77777777" w:rsidR="002D15DB" w:rsidRDefault="002D15DB" w:rsidP="002D15DB">
            <w:pPr>
              <w:cnfStyle w:val="100000000000" w:firstRow="1" w:lastRow="0" w:firstColumn="0" w:lastColumn="0" w:oddVBand="0" w:evenVBand="0" w:oddHBand="0" w:evenHBand="0" w:firstRowFirstColumn="0" w:firstRowLastColumn="0" w:lastRowFirstColumn="0" w:lastRowLastColumn="0"/>
            </w:pPr>
            <w:r>
              <w:t>Prototype Player</w:t>
            </w:r>
          </w:p>
        </w:tc>
      </w:tr>
      <w:tr w:rsidR="002D15DB" w14:paraId="0271436E"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92CA64E" w14:textId="77777777" w:rsidR="002D15DB" w:rsidRPr="00CB587F" w:rsidRDefault="002D15DB" w:rsidP="002D15DB">
            <w:pPr>
              <w:jc w:val="center"/>
              <w:rPr>
                <w:b w:val="0"/>
                <w:bCs w:val="0"/>
              </w:rPr>
            </w:pPr>
            <w:r>
              <w:rPr>
                <w:b w:val="0"/>
                <w:bCs w:val="0"/>
              </w:rPr>
              <w:t>OffenseCluster1</w:t>
            </w:r>
          </w:p>
        </w:tc>
        <w:tc>
          <w:tcPr>
            <w:tcW w:w="5220" w:type="dxa"/>
          </w:tcPr>
          <w:p w14:paraId="40F4F8EB"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Young players with low minutes and a high TO%</w:t>
            </w:r>
          </w:p>
        </w:tc>
        <w:tc>
          <w:tcPr>
            <w:tcW w:w="3240" w:type="dxa"/>
          </w:tcPr>
          <w:p w14:paraId="10FE2F82"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rPr>
                <w:color w:val="000000"/>
              </w:rPr>
              <w:t>Freshman Elfrid Payton (2012)</w:t>
            </w:r>
          </w:p>
        </w:tc>
      </w:tr>
      <w:tr w:rsidR="002D15DB" w14:paraId="3CA0306F"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4E348516" w14:textId="77777777" w:rsidR="002D15DB" w:rsidRPr="00CB587F" w:rsidRDefault="002D15DB" w:rsidP="002D15DB">
            <w:pPr>
              <w:jc w:val="center"/>
              <w:rPr>
                <w:b w:val="0"/>
                <w:bCs w:val="0"/>
              </w:rPr>
            </w:pPr>
            <w:r>
              <w:rPr>
                <w:b w:val="0"/>
                <w:bCs w:val="0"/>
              </w:rPr>
              <w:t>OffenseCluster2</w:t>
            </w:r>
          </w:p>
        </w:tc>
        <w:tc>
          <w:tcPr>
            <w:tcW w:w="5220" w:type="dxa"/>
          </w:tcPr>
          <w:p w14:paraId="4FE28AB0"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 xml:space="preserve">Big guys with a high </w:t>
            </w:r>
            <w:proofErr w:type="spellStart"/>
            <w:r>
              <w:t>eFG</w:t>
            </w:r>
            <w:proofErr w:type="spellEnd"/>
            <w:r>
              <w:t>% and a high USG%</w:t>
            </w:r>
          </w:p>
        </w:tc>
        <w:tc>
          <w:tcPr>
            <w:tcW w:w="3240" w:type="dxa"/>
          </w:tcPr>
          <w:p w14:paraId="40EF6FC8"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rPr>
                <w:color w:val="000000"/>
              </w:rPr>
              <w:t>Freshman Montrezl Harrel (2013)</w:t>
            </w:r>
          </w:p>
        </w:tc>
      </w:tr>
      <w:tr w:rsidR="002D15DB" w14:paraId="2D43D842"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86EF7ED" w14:textId="77777777" w:rsidR="002D15DB" w:rsidRPr="00CB587F" w:rsidRDefault="002D15DB" w:rsidP="002D15DB">
            <w:pPr>
              <w:jc w:val="center"/>
              <w:rPr>
                <w:b w:val="0"/>
                <w:bCs w:val="0"/>
              </w:rPr>
            </w:pPr>
            <w:r>
              <w:rPr>
                <w:b w:val="0"/>
                <w:bCs w:val="0"/>
              </w:rPr>
              <w:t>OffenseCluster3</w:t>
            </w:r>
          </w:p>
        </w:tc>
        <w:tc>
          <w:tcPr>
            <w:tcW w:w="5220" w:type="dxa"/>
          </w:tcPr>
          <w:p w14:paraId="042A24A1"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Average guards with a low TO% and high number of 3 pointers attempted</w:t>
            </w:r>
          </w:p>
        </w:tc>
        <w:tc>
          <w:tcPr>
            <w:tcW w:w="3240" w:type="dxa"/>
          </w:tcPr>
          <w:p w14:paraId="5FCBECAF"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rPr>
                <w:color w:val="000000"/>
              </w:rPr>
              <w:t>Freshman Kyle Anderson (2015)</w:t>
            </w:r>
          </w:p>
        </w:tc>
      </w:tr>
      <w:tr w:rsidR="002D15DB" w14:paraId="7D878FC6"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1ECC17EC" w14:textId="77777777" w:rsidR="002D15DB" w:rsidRPr="00CB587F" w:rsidRDefault="002D15DB" w:rsidP="002D15DB">
            <w:pPr>
              <w:jc w:val="center"/>
              <w:rPr>
                <w:b w:val="0"/>
                <w:bCs w:val="0"/>
              </w:rPr>
            </w:pPr>
            <w:r>
              <w:rPr>
                <w:b w:val="0"/>
                <w:bCs w:val="0"/>
              </w:rPr>
              <w:t>OffenseCluster4</w:t>
            </w:r>
          </w:p>
        </w:tc>
        <w:tc>
          <w:tcPr>
            <w:tcW w:w="5220" w:type="dxa"/>
          </w:tcPr>
          <w:p w14:paraId="16BE7834"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Players with low usage and minutes and a very high TO%</w:t>
            </w:r>
          </w:p>
        </w:tc>
        <w:tc>
          <w:tcPr>
            <w:tcW w:w="3240" w:type="dxa"/>
          </w:tcPr>
          <w:p w14:paraId="24161099"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rPr>
                <w:color w:val="000000"/>
              </w:rPr>
              <w:t xml:space="preserve">Senior </w:t>
            </w:r>
            <w:proofErr w:type="spellStart"/>
            <w:r>
              <w:rPr>
                <w:color w:val="000000"/>
              </w:rPr>
              <w:t>Tereke</w:t>
            </w:r>
            <w:proofErr w:type="spellEnd"/>
            <w:r>
              <w:rPr>
                <w:color w:val="000000"/>
              </w:rPr>
              <w:t xml:space="preserve"> </w:t>
            </w:r>
            <w:proofErr w:type="spellStart"/>
            <w:r>
              <w:rPr>
                <w:color w:val="000000"/>
              </w:rPr>
              <w:t>Eckwood</w:t>
            </w:r>
            <w:proofErr w:type="spellEnd"/>
            <w:r>
              <w:rPr>
                <w:color w:val="000000"/>
              </w:rPr>
              <w:t xml:space="preserve"> (2019)</w:t>
            </w:r>
          </w:p>
        </w:tc>
      </w:tr>
      <w:tr w:rsidR="002D15DB" w14:paraId="495D923B"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4A3A919" w14:textId="77777777" w:rsidR="002D15DB" w:rsidRPr="00CB587F" w:rsidRDefault="002D15DB" w:rsidP="002D15DB">
            <w:pPr>
              <w:jc w:val="center"/>
              <w:rPr>
                <w:b w:val="0"/>
                <w:bCs w:val="0"/>
              </w:rPr>
            </w:pPr>
            <w:r>
              <w:rPr>
                <w:b w:val="0"/>
                <w:bCs w:val="0"/>
              </w:rPr>
              <w:t>OffenseCluster5</w:t>
            </w:r>
          </w:p>
        </w:tc>
        <w:tc>
          <w:tcPr>
            <w:tcW w:w="5220" w:type="dxa"/>
          </w:tcPr>
          <w:p w14:paraId="259AFBD3"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Big guys with great inside scoring but very poor outside scoring</w:t>
            </w:r>
          </w:p>
        </w:tc>
        <w:tc>
          <w:tcPr>
            <w:tcW w:w="3240" w:type="dxa"/>
          </w:tcPr>
          <w:p w14:paraId="45BB9C07"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rPr>
                <w:color w:val="000000"/>
              </w:rPr>
              <w:t>Freshman Alex Len (2012)</w:t>
            </w:r>
          </w:p>
        </w:tc>
      </w:tr>
      <w:tr w:rsidR="002D15DB" w14:paraId="4B9C8FF8"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25BFCB89" w14:textId="77777777" w:rsidR="002D15DB" w:rsidRPr="00CB587F" w:rsidRDefault="002D15DB" w:rsidP="002D15DB">
            <w:pPr>
              <w:jc w:val="center"/>
              <w:rPr>
                <w:b w:val="0"/>
                <w:bCs w:val="0"/>
              </w:rPr>
            </w:pPr>
            <w:r>
              <w:rPr>
                <w:b w:val="0"/>
                <w:bCs w:val="0"/>
              </w:rPr>
              <w:t>OffenseCluster6</w:t>
            </w:r>
          </w:p>
        </w:tc>
        <w:tc>
          <w:tcPr>
            <w:tcW w:w="5220" w:type="dxa"/>
          </w:tcPr>
          <w:p w14:paraId="49F0020A"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Small players with poor shooting and low usage</w:t>
            </w:r>
          </w:p>
        </w:tc>
        <w:tc>
          <w:tcPr>
            <w:tcW w:w="3240" w:type="dxa"/>
          </w:tcPr>
          <w:p w14:paraId="178B071D"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rPr>
                <w:color w:val="000000"/>
              </w:rPr>
              <w:t>Freshman Devon Reed (2014)</w:t>
            </w:r>
          </w:p>
        </w:tc>
      </w:tr>
      <w:tr w:rsidR="002D15DB" w14:paraId="16BEB877"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04BEBEB" w14:textId="77777777" w:rsidR="002D15DB" w:rsidRPr="00CB587F" w:rsidRDefault="002D15DB" w:rsidP="002D15DB">
            <w:pPr>
              <w:jc w:val="center"/>
              <w:rPr>
                <w:b w:val="0"/>
                <w:bCs w:val="0"/>
              </w:rPr>
            </w:pPr>
            <w:r>
              <w:rPr>
                <w:b w:val="0"/>
                <w:bCs w:val="0"/>
              </w:rPr>
              <w:t>OffenseCluster7</w:t>
            </w:r>
          </w:p>
        </w:tc>
        <w:tc>
          <w:tcPr>
            <w:tcW w:w="5220" w:type="dxa"/>
          </w:tcPr>
          <w:p w14:paraId="0BA67383"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Experienced players with high usage, great shooting all around, and a low TO%</w:t>
            </w:r>
          </w:p>
        </w:tc>
        <w:tc>
          <w:tcPr>
            <w:tcW w:w="3240" w:type="dxa"/>
          </w:tcPr>
          <w:p w14:paraId="0BAA139A"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rPr>
                <w:color w:val="000000"/>
              </w:rPr>
              <w:t>Junior Kemba Walker (2011)</w:t>
            </w:r>
          </w:p>
        </w:tc>
      </w:tr>
      <w:tr w:rsidR="002D15DB" w14:paraId="05DEE478"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2DB76594" w14:textId="77777777" w:rsidR="002D15DB" w:rsidRPr="00CB587F" w:rsidRDefault="002D15DB" w:rsidP="002D15DB">
            <w:pPr>
              <w:jc w:val="center"/>
              <w:rPr>
                <w:b w:val="0"/>
                <w:bCs w:val="0"/>
              </w:rPr>
            </w:pPr>
            <w:r>
              <w:rPr>
                <w:b w:val="0"/>
                <w:bCs w:val="0"/>
              </w:rPr>
              <w:t>OffenseCluster8</w:t>
            </w:r>
          </w:p>
        </w:tc>
        <w:tc>
          <w:tcPr>
            <w:tcW w:w="5220" w:type="dxa"/>
          </w:tcPr>
          <w:p w14:paraId="6FC0A904"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Small players with high minutes played, high three pointers attempted, and high AST%</w:t>
            </w:r>
          </w:p>
        </w:tc>
        <w:tc>
          <w:tcPr>
            <w:tcW w:w="3240" w:type="dxa"/>
          </w:tcPr>
          <w:p w14:paraId="4D20FEE1"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rPr>
                <w:color w:val="000000"/>
              </w:rPr>
              <w:t>Junior Jimmer Fredette (2010)</w:t>
            </w:r>
          </w:p>
        </w:tc>
      </w:tr>
      <w:tr w:rsidR="002D15DB" w14:paraId="248F8DFF"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EF8431" w14:textId="77777777" w:rsidR="002D15DB" w:rsidRPr="00CB587F" w:rsidRDefault="002D15DB" w:rsidP="002D15DB">
            <w:pPr>
              <w:jc w:val="center"/>
              <w:rPr>
                <w:b w:val="0"/>
                <w:bCs w:val="0"/>
              </w:rPr>
            </w:pPr>
            <w:r>
              <w:rPr>
                <w:b w:val="0"/>
                <w:bCs w:val="0"/>
              </w:rPr>
              <w:t>OffenseCluster9</w:t>
            </w:r>
          </w:p>
        </w:tc>
        <w:tc>
          <w:tcPr>
            <w:tcW w:w="5220" w:type="dxa"/>
          </w:tcPr>
          <w:p w14:paraId="49AF3945"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proofErr w:type="gramStart"/>
            <w:r>
              <w:t>Three point</w:t>
            </w:r>
            <w:proofErr w:type="gramEnd"/>
            <w:r>
              <w:t xml:space="preserve"> shooters</w:t>
            </w:r>
          </w:p>
        </w:tc>
        <w:tc>
          <w:tcPr>
            <w:tcW w:w="3240" w:type="dxa"/>
          </w:tcPr>
          <w:p w14:paraId="6234F45D"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rPr>
                <w:color w:val="000000"/>
              </w:rPr>
              <w:t>Sophomore Joe Harris (2012)</w:t>
            </w:r>
          </w:p>
        </w:tc>
      </w:tr>
      <w:tr w:rsidR="002D15DB" w14:paraId="61F39DBA"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32472CEE" w14:textId="77777777" w:rsidR="002D15DB" w:rsidRPr="00CB587F" w:rsidRDefault="002D15DB" w:rsidP="002D15DB">
            <w:pPr>
              <w:jc w:val="center"/>
              <w:rPr>
                <w:b w:val="0"/>
                <w:bCs w:val="0"/>
              </w:rPr>
            </w:pPr>
            <w:r>
              <w:rPr>
                <w:b w:val="0"/>
                <w:bCs w:val="0"/>
              </w:rPr>
              <w:t>DefenseCluster1</w:t>
            </w:r>
          </w:p>
        </w:tc>
        <w:tc>
          <w:tcPr>
            <w:tcW w:w="5220" w:type="dxa"/>
          </w:tcPr>
          <w:p w14:paraId="6F937043"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Slightly below average defenders who are guards</w:t>
            </w:r>
          </w:p>
        </w:tc>
        <w:tc>
          <w:tcPr>
            <w:tcW w:w="3240" w:type="dxa"/>
          </w:tcPr>
          <w:p w14:paraId="0646B753"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Junior Reggie Jackson (2011)</w:t>
            </w:r>
          </w:p>
        </w:tc>
      </w:tr>
      <w:tr w:rsidR="002D15DB" w14:paraId="0A217EB7"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9F6D9B6" w14:textId="77777777" w:rsidR="002D15DB" w:rsidRPr="00CB587F" w:rsidRDefault="002D15DB" w:rsidP="002D15DB">
            <w:pPr>
              <w:jc w:val="center"/>
              <w:rPr>
                <w:b w:val="0"/>
                <w:bCs w:val="0"/>
              </w:rPr>
            </w:pPr>
            <w:r>
              <w:rPr>
                <w:b w:val="0"/>
                <w:bCs w:val="0"/>
              </w:rPr>
              <w:t>DefenseCluster2</w:t>
            </w:r>
          </w:p>
        </w:tc>
        <w:tc>
          <w:tcPr>
            <w:tcW w:w="5220" w:type="dxa"/>
          </w:tcPr>
          <w:p w14:paraId="6E0AFF98"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Smaller players with high STL% and above average BLK%</w:t>
            </w:r>
          </w:p>
        </w:tc>
        <w:tc>
          <w:tcPr>
            <w:tcW w:w="3240" w:type="dxa"/>
          </w:tcPr>
          <w:p w14:paraId="36FC5A50"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Freshman Marcus Smart (2013)</w:t>
            </w:r>
          </w:p>
        </w:tc>
      </w:tr>
      <w:tr w:rsidR="002D15DB" w14:paraId="16B79A1B"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4206E92E" w14:textId="77777777" w:rsidR="002D15DB" w:rsidRPr="00CB587F" w:rsidRDefault="002D15DB" w:rsidP="002D15DB">
            <w:pPr>
              <w:jc w:val="center"/>
              <w:rPr>
                <w:b w:val="0"/>
                <w:bCs w:val="0"/>
              </w:rPr>
            </w:pPr>
            <w:r>
              <w:rPr>
                <w:b w:val="0"/>
                <w:bCs w:val="0"/>
              </w:rPr>
              <w:t>DefenseCluster3</w:t>
            </w:r>
          </w:p>
        </w:tc>
        <w:tc>
          <w:tcPr>
            <w:tcW w:w="5220" w:type="dxa"/>
          </w:tcPr>
          <w:p w14:paraId="1E2C541E"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Small Players who are poor defenders with low DRB% and low BLK%</w:t>
            </w:r>
          </w:p>
        </w:tc>
        <w:tc>
          <w:tcPr>
            <w:tcW w:w="3240" w:type="dxa"/>
          </w:tcPr>
          <w:p w14:paraId="25A3C48A"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Freshman Colin Sexton (2018)</w:t>
            </w:r>
          </w:p>
        </w:tc>
      </w:tr>
      <w:tr w:rsidR="002D15DB" w14:paraId="3899B133"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C9FCB96" w14:textId="77777777" w:rsidR="002D15DB" w:rsidRPr="00CB587F" w:rsidRDefault="002D15DB" w:rsidP="002D15DB">
            <w:pPr>
              <w:jc w:val="center"/>
              <w:rPr>
                <w:b w:val="0"/>
                <w:bCs w:val="0"/>
              </w:rPr>
            </w:pPr>
            <w:r>
              <w:rPr>
                <w:b w:val="0"/>
                <w:bCs w:val="0"/>
              </w:rPr>
              <w:t>DefenseCluster4</w:t>
            </w:r>
          </w:p>
        </w:tc>
        <w:tc>
          <w:tcPr>
            <w:tcW w:w="5220" w:type="dxa"/>
          </w:tcPr>
          <w:p w14:paraId="395201CC"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Big guys who are good defenders with high DRB% and BLK%</w:t>
            </w:r>
          </w:p>
        </w:tc>
        <w:tc>
          <w:tcPr>
            <w:tcW w:w="3240" w:type="dxa"/>
          </w:tcPr>
          <w:p w14:paraId="1A1BD3D1"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Freshman Anthony Davis (2012)</w:t>
            </w:r>
          </w:p>
        </w:tc>
      </w:tr>
      <w:tr w:rsidR="002D15DB" w14:paraId="3AC0375A"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7B2FB4CF" w14:textId="77777777" w:rsidR="002D15DB" w:rsidRPr="00CB587F" w:rsidRDefault="002D15DB" w:rsidP="002D15DB">
            <w:pPr>
              <w:jc w:val="center"/>
              <w:rPr>
                <w:b w:val="0"/>
                <w:bCs w:val="0"/>
              </w:rPr>
            </w:pPr>
            <w:r>
              <w:rPr>
                <w:b w:val="0"/>
                <w:bCs w:val="0"/>
              </w:rPr>
              <w:t>DefenseCluster5</w:t>
            </w:r>
          </w:p>
        </w:tc>
        <w:tc>
          <w:tcPr>
            <w:tcW w:w="5220" w:type="dxa"/>
          </w:tcPr>
          <w:p w14:paraId="70386DBF"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Mostly guards with high minutes, an above average STL%, and a high personal foul rate</w:t>
            </w:r>
          </w:p>
        </w:tc>
        <w:tc>
          <w:tcPr>
            <w:tcW w:w="3240" w:type="dxa"/>
          </w:tcPr>
          <w:p w14:paraId="3FD71EAA"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Senior Grayson Allen (2018)</w:t>
            </w:r>
          </w:p>
        </w:tc>
      </w:tr>
      <w:tr w:rsidR="002D15DB" w14:paraId="7F39867B"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B183821" w14:textId="77777777" w:rsidR="002D15DB" w:rsidRPr="00CB587F" w:rsidRDefault="002D15DB" w:rsidP="002D15DB">
            <w:pPr>
              <w:jc w:val="center"/>
              <w:rPr>
                <w:b w:val="0"/>
                <w:bCs w:val="0"/>
              </w:rPr>
            </w:pPr>
            <w:r>
              <w:rPr>
                <w:b w:val="0"/>
                <w:bCs w:val="0"/>
              </w:rPr>
              <w:t>DefenseCluster6</w:t>
            </w:r>
          </w:p>
        </w:tc>
        <w:tc>
          <w:tcPr>
            <w:tcW w:w="5220" w:type="dxa"/>
          </w:tcPr>
          <w:p w14:paraId="6B2E5248"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Very average defenders who are typically guards</w:t>
            </w:r>
          </w:p>
        </w:tc>
        <w:tc>
          <w:tcPr>
            <w:tcW w:w="3240" w:type="dxa"/>
          </w:tcPr>
          <w:p w14:paraId="6B177D94"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Senior C.J. McCollum (2013)</w:t>
            </w:r>
          </w:p>
        </w:tc>
      </w:tr>
      <w:tr w:rsidR="002D15DB" w14:paraId="046FFC3C"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5CE9164A" w14:textId="77777777" w:rsidR="002D15DB" w:rsidRPr="00CB587F" w:rsidRDefault="002D15DB" w:rsidP="002D15DB">
            <w:pPr>
              <w:jc w:val="center"/>
              <w:rPr>
                <w:b w:val="0"/>
                <w:bCs w:val="0"/>
              </w:rPr>
            </w:pPr>
            <w:r>
              <w:rPr>
                <w:b w:val="0"/>
                <w:bCs w:val="0"/>
              </w:rPr>
              <w:t>DefenseCluster7</w:t>
            </w:r>
          </w:p>
        </w:tc>
        <w:tc>
          <w:tcPr>
            <w:tcW w:w="5220" w:type="dxa"/>
          </w:tcPr>
          <w:p w14:paraId="75090D97"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Younger players with very low minutes who play average defense</w:t>
            </w:r>
          </w:p>
        </w:tc>
        <w:tc>
          <w:tcPr>
            <w:tcW w:w="3240" w:type="dxa"/>
          </w:tcPr>
          <w:p w14:paraId="775B4B98"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Freshman Tony Snell (2011)</w:t>
            </w:r>
          </w:p>
        </w:tc>
      </w:tr>
      <w:tr w:rsidR="002D15DB" w14:paraId="73B8E6E3" w14:textId="77777777" w:rsidTr="002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72C4092" w14:textId="77777777" w:rsidR="002D15DB" w:rsidRDefault="002D15DB" w:rsidP="002D15DB">
            <w:pPr>
              <w:jc w:val="center"/>
              <w:rPr>
                <w:b w:val="0"/>
                <w:bCs w:val="0"/>
              </w:rPr>
            </w:pPr>
            <w:r>
              <w:rPr>
                <w:b w:val="0"/>
                <w:bCs w:val="0"/>
              </w:rPr>
              <w:t>DefenseCluster8</w:t>
            </w:r>
          </w:p>
        </w:tc>
        <w:tc>
          <w:tcPr>
            <w:tcW w:w="5220" w:type="dxa"/>
          </w:tcPr>
          <w:p w14:paraId="57B5F269"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 xml:space="preserve">Forwards with high foul rates, high STL% but also low minutes played </w:t>
            </w:r>
          </w:p>
        </w:tc>
        <w:tc>
          <w:tcPr>
            <w:tcW w:w="3240" w:type="dxa"/>
          </w:tcPr>
          <w:p w14:paraId="7A218A05" w14:textId="77777777" w:rsidR="002D15DB" w:rsidRPr="00CB587F" w:rsidRDefault="002D15DB" w:rsidP="002D15DB">
            <w:pPr>
              <w:jc w:val="center"/>
              <w:cnfStyle w:val="000000100000" w:firstRow="0" w:lastRow="0" w:firstColumn="0" w:lastColumn="0" w:oddVBand="0" w:evenVBand="0" w:oddHBand="1" w:evenHBand="0" w:firstRowFirstColumn="0" w:firstRowLastColumn="0" w:lastRowFirstColumn="0" w:lastRowLastColumn="0"/>
            </w:pPr>
            <w:r>
              <w:t>Sophomore OG Anunoby (2017)</w:t>
            </w:r>
          </w:p>
        </w:tc>
      </w:tr>
      <w:tr w:rsidR="002D15DB" w14:paraId="5571F0CE" w14:textId="77777777" w:rsidTr="002D15DB">
        <w:tc>
          <w:tcPr>
            <w:cnfStyle w:val="001000000000" w:firstRow="0" w:lastRow="0" w:firstColumn="1" w:lastColumn="0" w:oddVBand="0" w:evenVBand="0" w:oddHBand="0" w:evenHBand="0" w:firstRowFirstColumn="0" w:firstRowLastColumn="0" w:lastRowFirstColumn="0" w:lastRowLastColumn="0"/>
            <w:tcW w:w="1710" w:type="dxa"/>
          </w:tcPr>
          <w:p w14:paraId="177E8316" w14:textId="77777777" w:rsidR="002D15DB" w:rsidRDefault="002D15DB" w:rsidP="002D15DB">
            <w:pPr>
              <w:jc w:val="center"/>
              <w:rPr>
                <w:b w:val="0"/>
                <w:bCs w:val="0"/>
              </w:rPr>
            </w:pPr>
            <w:r>
              <w:rPr>
                <w:b w:val="0"/>
                <w:bCs w:val="0"/>
              </w:rPr>
              <w:t>DefenseCluster9</w:t>
            </w:r>
          </w:p>
        </w:tc>
        <w:tc>
          <w:tcPr>
            <w:tcW w:w="5220" w:type="dxa"/>
          </w:tcPr>
          <w:p w14:paraId="6B7796C4"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 xml:space="preserve">Experienced and bigger players with a high DRB% and BLK%, spread out across Guards, Forwards, Centers. </w:t>
            </w:r>
          </w:p>
        </w:tc>
        <w:tc>
          <w:tcPr>
            <w:tcW w:w="3240" w:type="dxa"/>
          </w:tcPr>
          <w:p w14:paraId="65DFCABF" w14:textId="77777777" w:rsidR="002D15DB" w:rsidRPr="00CB587F" w:rsidRDefault="002D15DB" w:rsidP="002D15DB">
            <w:pPr>
              <w:jc w:val="center"/>
              <w:cnfStyle w:val="000000000000" w:firstRow="0" w:lastRow="0" w:firstColumn="0" w:lastColumn="0" w:oddVBand="0" w:evenVBand="0" w:oddHBand="0" w:evenHBand="0" w:firstRowFirstColumn="0" w:firstRowLastColumn="0" w:lastRowFirstColumn="0" w:lastRowLastColumn="0"/>
            </w:pPr>
            <w:r>
              <w:t>Senior Matisse Thybulle (2019)</w:t>
            </w:r>
          </w:p>
        </w:tc>
      </w:tr>
    </w:tbl>
    <w:p w14:paraId="0F2FEC80" w14:textId="77777777" w:rsidR="002D15DB" w:rsidRDefault="002D15DB" w:rsidP="002D15DB"/>
    <w:p w14:paraId="54B3346D" w14:textId="77777777" w:rsidR="005E2192" w:rsidRDefault="005E2192" w:rsidP="0063396E">
      <w:pPr>
        <w:spacing w:line="240" w:lineRule="auto"/>
        <w:rPr>
          <w:rFonts w:ascii="Times New Roman" w:eastAsia="Times New Roman" w:hAnsi="Times New Roman" w:cs="Times New Roman"/>
          <w:b/>
          <w:sz w:val="24"/>
          <w:szCs w:val="24"/>
        </w:rPr>
      </w:pPr>
    </w:p>
    <w:p w14:paraId="627C105C" w14:textId="77777777" w:rsidR="005E2192" w:rsidRDefault="005E2192" w:rsidP="0063396E">
      <w:pPr>
        <w:spacing w:line="240" w:lineRule="auto"/>
        <w:rPr>
          <w:rFonts w:ascii="Times New Roman" w:eastAsia="Times New Roman" w:hAnsi="Times New Roman" w:cs="Times New Roman"/>
          <w:b/>
          <w:sz w:val="24"/>
          <w:szCs w:val="24"/>
        </w:rPr>
      </w:pPr>
    </w:p>
    <w:p w14:paraId="1896EAAB" w14:textId="77777777" w:rsidR="002B00AB" w:rsidRDefault="0063396E" w:rsidP="006339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w:t>
      </w:r>
      <w:r w:rsidR="002D15DB">
        <w:rPr>
          <w:rFonts w:ascii="Times New Roman" w:eastAsia="Times New Roman" w:hAnsi="Times New Roman" w:cs="Times New Roman"/>
          <w:b/>
          <w:sz w:val="24"/>
          <w:szCs w:val="24"/>
        </w:rPr>
        <w:t>Position Predictions using a Random Forest</w:t>
      </w:r>
    </w:p>
    <w:p w14:paraId="00000019" w14:textId="161E0448" w:rsidR="0062478C" w:rsidRDefault="002D15DB" w:rsidP="006339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23D7AA3" w14:textId="77777777" w:rsidR="0063396E" w:rsidRDefault="0063396E" w:rsidP="0063396E">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addition to our clustering, we used a random forest model to predict the position of a player. The positions we predicted were if a player were to be a Forward, Guard, or a Center. The random forest made use of only their physical attributes and shot selections. We believe the traditional labels are not an accurate representation of players today and hence predicting their position using this model can lead to more accurate representations of their play style. The random forest generated a probability value for each player being a Forward, Guard, or Center. </w:t>
      </w:r>
      <w:r>
        <w:rPr>
          <w:rFonts w:ascii="Times New Roman" w:eastAsia="Times New Roman" w:hAnsi="Times New Roman" w:cs="Times New Roman"/>
          <w:bCs/>
          <w:sz w:val="24"/>
          <w:szCs w:val="24"/>
        </w:rPr>
        <w:lastRenderedPageBreak/>
        <w:t xml:space="preserve">This also allowed us to label player as hybrid positions where the probability of a player being labelled in 2 positions are close to 0.5. For example, is a player is to have 0.49 chance to be a forward and 0.51 chance to be a guard, he was labelled as Guard-Forward hybrid. </w:t>
      </w:r>
    </w:p>
    <w:p w14:paraId="0000001A" w14:textId="7475B213" w:rsidR="0062478C" w:rsidRPr="0063396E" w:rsidRDefault="002D15DB" w:rsidP="0063396E">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p>
    <w:p w14:paraId="0D016E2C" w14:textId="365EA652" w:rsidR="0063396E" w:rsidRDefault="0063396E" w:rsidP="006339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w:t>
      </w:r>
      <w:r w:rsidR="002D15DB">
        <w:rPr>
          <w:rFonts w:ascii="Times New Roman" w:eastAsia="Times New Roman" w:hAnsi="Times New Roman" w:cs="Times New Roman"/>
          <w:b/>
          <w:sz w:val="24"/>
          <w:szCs w:val="24"/>
        </w:rPr>
        <w:t>Final 3-Part-Position Definitions</w:t>
      </w:r>
    </w:p>
    <w:p w14:paraId="681F5C1F" w14:textId="77777777" w:rsidR="002B00AB" w:rsidRDefault="002B00AB" w:rsidP="0063396E">
      <w:pPr>
        <w:spacing w:line="240" w:lineRule="auto"/>
        <w:rPr>
          <w:rFonts w:ascii="Times New Roman" w:eastAsia="Times New Roman" w:hAnsi="Times New Roman" w:cs="Times New Roman"/>
          <w:b/>
          <w:sz w:val="24"/>
          <w:szCs w:val="24"/>
        </w:rPr>
      </w:pPr>
    </w:p>
    <w:p w14:paraId="57017002" w14:textId="51C3CC2A" w:rsidR="0063396E" w:rsidRDefault="0063396E" w:rsidP="0063396E">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eventually </w:t>
      </w:r>
      <w:r w:rsidR="00F93F8A">
        <w:rPr>
          <w:rFonts w:ascii="Times New Roman" w:eastAsia="Times New Roman" w:hAnsi="Times New Roman" w:cs="Times New Roman"/>
          <w:bCs/>
          <w:sz w:val="24"/>
          <w:szCs w:val="24"/>
        </w:rPr>
        <w:t>led</w:t>
      </w:r>
      <w:r>
        <w:rPr>
          <w:rFonts w:ascii="Times New Roman" w:eastAsia="Times New Roman" w:hAnsi="Times New Roman" w:cs="Times New Roman"/>
          <w:bCs/>
          <w:sz w:val="24"/>
          <w:szCs w:val="24"/>
        </w:rPr>
        <w:t xml:space="preserve"> us to our final position definition. The definition is made up of 3 components:</w:t>
      </w:r>
    </w:p>
    <w:p w14:paraId="4ADC347F" w14:textId="6C6A874B" w:rsidR="0063396E" w:rsidRDefault="0063396E" w:rsidP="0063396E">
      <w:pPr>
        <w:pStyle w:val="ListParagraph"/>
        <w:numPr>
          <w:ilvl w:val="1"/>
          <w:numId w:val="2"/>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Offensive Cluster</w:t>
      </w:r>
    </w:p>
    <w:p w14:paraId="4DD52768" w14:textId="7598EFF9" w:rsidR="0063396E" w:rsidRDefault="0063396E" w:rsidP="0063396E">
      <w:pPr>
        <w:pStyle w:val="ListParagraph"/>
        <w:numPr>
          <w:ilvl w:val="1"/>
          <w:numId w:val="2"/>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Defensive Cluster </w:t>
      </w:r>
    </w:p>
    <w:p w14:paraId="073B25C3" w14:textId="256D262A" w:rsidR="0063396E" w:rsidRDefault="0063396E" w:rsidP="0063396E">
      <w:pPr>
        <w:pStyle w:val="ListParagraph"/>
        <w:numPr>
          <w:ilvl w:val="1"/>
          <w:numId w:val="2"/>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Random Forest Predicted Position</w:t>
      </w:r>
    </w:p>
    <w:p w14:paraId="675DDD24" w14:textId="747A3696" w:rsidR="0063396E" w:rsidRDefault="0063396E" w:rsidP="0063396E">
      <w:pPr>
        <w:spacing w:line="240" w:lineRule="auto"/>
        <w:rPr>
          <w:rFonts w:ascii="Times New Roman" w:eastAsia="Times New Roman" w:hAnsi="Times New Roman" w:cs="Times New Roman"/>
          <w:bCs/>
          <w:sz w:val="24"/>
          <w:szCs w:val="24"/>
        </w:rPr>
      </w:pPr>
    </w:p>
    <w:p w14:paraId="0F8D1999" w14:textId="21896976" w:rsidR="0063396E" w:rsidRDefault="0063396E" w:rsidP="0063396E">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Hence, a 4-7-G player is a player in offensive cluster 4, defensive cluster 7, and is predicted to be a Guard by our model. The hybrid players have their second position added to this and would be represented like this: 4-7-G-F (Guard-Forward</w:t>
      </w:r>
      <w:r w:rsidR="00AA734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Hybrid</w:t>
      </w:r>
      <w:r w:rsidR="00AA734E">
        <w:rPr>
          <w:rFonts w:ascii="Times New Roman" w:eastAsia="Times New Roman" w:hAnsi="Times New Roman" w:cs="Times New Roman"/>
          <w:bCs/>
          <w:sz w:val="24"/>
          <w:szCs w:val="24"/>
        </w:rPr>
        <w:t>).</w:t>
      </w:r>
    </w:p>
    <w:p w14:paraId="4DCF880D" w14:textId="77777777" w:rsidR="0063396E" w:rsidRDefault="0063396E" w:rsidP="0063396E">
      <w:pPr>
        <w:spacing w:line="480" w:lineRule="auto"/>
        <w:rPr>
          <w:rFonts w:ascii="Times New Roman" w:eastAsia="Times New Roman" w:hAnsi="Times New Roman" w:cs="Times New Roman"/>
          <w:bCs/>
          <w:sz w:val="24"/>
          <w:szCs w:val="24"/>
        </w:rPr>
      </w:pPr>
    </w:p>
    <w:p w14:paraId="0000001C" w14:textId="714149D1" w:rsidR="0062478C" w:rsidRPr="00DD4816" w:rsidRDefault="0063396E" w:rsidP="0063396E">
      <w:pPr>
        <w:spacing w:line="480" w:lineRule="auto"/>
        <w:rPr>
          <w:rFonts w:ascii="Times New Roman" w:eastAsia="Times New Roman" w:hAnsi="Times New Roman" w:cs="Times New Roman"/>
          <w:b/>
          <w:sz w:val="28"/>
          <w:szCs w:val="28"/>
          <w:u w:val="single"/>
        </w:rPr>
      </w:pPr>
      <w:r w:rsidRPr="00DD4816">
        <w:rPr>
          <w:rFonts w:ascii="Times New Roman" w:eastAsia="Times New Roman" w:hAnsi="Times New Roman" w:cs="Times New Roman"/>
          <w:b/>
          <w:sz w:val="28"/>
          <w:szCs w:val="28"/>
          <w:u w:val="single"/>
        </w:rPr>
        <w:t xml:space="preserve">3. </w:t>
      </w:r>
      <w:r w:rsidR="002D15DB" w:rsidRPr="00DD4816">
        <w:rPr>
          <w:rFonts w:ascii="Times New Roman" w:eastAsia="Times New Roman" w:hAnsi="Times New Roman" w:cs="Times New Roman"/>
          <w:b/>
          <w:sz w:val="28"/>
          <w:szCs w:val="28"/>
          <w:u w:val="single"/>
        </w:rPr>
        <w:t>Modeling Success</w:t>
      </w:r>
    </w:p>
    <w:p w14:paraId="0000001D" w14:textId="5BC84C73" w:rsidR="0062478C" w:rsidRDefault="0063396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w:t>
      </w:r>
      <w:r w:rsidR="002D15DB">
        <w:rPr>
          <w:rFonts w:ascii="Times New Roman" w:eastAsia="Times New Roman" w:hAnsi="Times New Roman" w:cs="Times New Roman"/>
          <w:b/>
          <w:sz w:val="24"/>
          <w:szCs w:val="24"/>
        </w:rPr>
        <w:t>Logistic Regression Model</w:t>
      </w:r>
    </w:p>
    <w:p w14:paraId="0000001E" w14:textId="77777777" w:rsidR="0062478C" w:rsidRDefault="002D1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gathering every player’s probability values to fall within each possible cluster, we created a cluster value rating for each offensive and defensive cluster for every team on a season by season basis. This value was made by adding the probability values for each player with qualified minutes for a team value (If a team had two players with a 0.6 probability to fall in offensive cluster 1, the team offensive cluster 1 value would be 1.2). We also found the total number of each 3-part-position that was on a team’s roster. Eighteen different logistic regressions were created from this data for predicting probability values for a team to move onto each subsequent round in March Madness. The regressions have three different sets of independent variables and six different dependent variables each season. The three sets of independent variables are:</w:t>
      </w:r>
    </w:p>
    <w:p w14:paraId="74EE457A" w14:textId="77777777" w:rsidR="002B00AB" w:rsidRDefault="002B00AB" w:rsidP="002B00AB">
      <w:pPr>
        <w:spacing w:line="240" w:lineRule="auto"/>
        <w:ind w:left="720"/>
        <w:rPr>
          <w:rFonts w:ascii="Times New Roman" w:eastAsia="Times New Roman" w:hAnsi="Times New Roman" w:cs="Times New Roman"/>
          <w:sz w:val="24"/>
          <w:szCs w:val="24"/>
        </w:rPr>
      </w:pPr>
    </w:p>
    <w:p w14:paraId="0000001F" w14:textId="5BF22E7C" w:rsidR="0062478C" w:rsidRDefault="002D15DB" w:rsidP="002B00A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offensive cluster rating for all 9 offensive clusters</w:t>
      </w:r>
    </w:p>
    <w:p w14:paraId="00000020" w14:textId="77777777" w:rsidR="0062478C" w:rsidRDefault="002D15DB" w:rsidP="002B00A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defensive cluster rating for all 9 defensive clusters</w:t>
      </w:r>
    </w:p>
    <w:p w14:paraId="00000021" w14:textId="77777777" w:rsidR="0062478C" w:rsidRDefault="002D15DB" w:rsidP="002B00A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players identified for all 3-part-positions</w:t>
      </w:r>
    </w:p>
    <w:p w14:paraId="2BF6AFC9" w14:textId="77777777" w:rsidR="002B00AB" w:rsidRDefault="002B00AB">
      <w:pPr>
        <w:spacing w:line="240" w:lineRule="auto"/>
        <w:rPr>
          <w:rFonts w:ascii="Times New Roman" w:eastAsia="Times New Roman" w:hAnsi="Times New Roman" w:cs="Times New Roman"/>
          <w:sz w:val="24"/>
          <w:szCs w:val="24"/>
        </w:rPr>
      </w:pPr>
    </w:p>
    <w:p w14:paraId="2A2C007B" w14:textId="77777777" w:rsidR="002B00AB" w:rsidRDefault="002D1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six dependent variables are binomial variables representing if a team appears in each subsequent round of the NCAA tournament (Round of 32, Sweet 16, Elite 8, Final 4, Final, Champion), 1 if the team appears in the round in question, 0 if they do not. These binomial variables are only assigned to teams that made the NCAA tournament, so all teams who did not qualify for the tournament are assigned NA values.</w:t>
      </w:r>
    </w:p>
    <w:p w14:paraId="32B16EBE" w14:textId="77777777" w:rsidR="002B00AB" w:rsidRDefault="002B00AB">
      <w:pPr>
        <w:spacing w:line="240" w:lineRule="auto"/>
        <w:rPr>
          <w:rFonts w:ascii="Times New Roman" w:eastAsia="Times New Roman" w:hAnsi="Times New Roman" w:cs="Times New Roman"/>
          <w:sz w:val="24"/>
          <w:szCs w:val="24"/>
        </w:rPr>
      </w:pPr>
    </w:p>
    <w:p w14:paraId="00000023" w14:textId="78AF48FF" w:rsidR="0062478C" w:rsidRDefault="002D1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regression in figure </w:t>
      </w:r>
      <w:r w:rsidR="00AA734E" w:rsidRPr="00F93F8A">
        <w:rPr>
          <w:rFonts w:ascii="Times New Roman" w:eastAsia="Times New Roman" w:hAnsi="Times New Roman" w:cs="Times New Roman"/>
          <w:bCs/>
          <w:sz w:val="24"/>
          <w:szCs w:val="24"/>
        </w:rPr>
        <w:t>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used to predict a team’s probability to appear in the Round of 32 of the NCAA </w:t>
      </w:r>
      <w:proofErr w:type="gramStart"/>
      <w:r w:rsidR="00F93F8A">
        <w:rPr>
          <w:rFonts w:ascii="Times New Roman" w:eastAsia="Times New Roman" w:hAnsi="Times New Roman" w:cs="Times New Roman"/>
          <w:sz w:val="24"/>
          <w:szCs w:val="24"/>
        </w:rPr>
        <w:t>tournament</w:t>
      </w:r>
      <w:proofErr w:type="gramEnd"/>
      <w:r w:rsidR="00F93F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based on their offensive cluster ratings</w:t>
      </w:r>
    </w:p>
    <w:p w14:paraId="655ECF7B" w14:textId="77777777" w:rsidR="0063396E" w:rsidRDefault="0063396E">
      <w:pPr>
        <w:spacing w:line="240" w:lineRule="auto"/>
        <w:rPr>
          <w:rFonts w:ascii="Times New Roman" w:eastAsia="Times New Roman" w:hAnsi="Times New Roman" w:cs="Times New Roman"/>
          <w:sz w:val="24"/>
          <w:szCs w:val="24"/>
        </w:rPr>
      </w:pPr>
    </w:p>
    <w:p w14:paraId="5DA7E397" w14:textId="77777777" w:rsidR="00305DC4" w:rsidRDefault="00305DC4" w:rsidP="00305DC4">
      <w:pPr>
        <w:keepNext/>
        <w:spacing w:line="240" w:lineRule="auto"/>
        <w:jc w:val="center"/>
      </w:pPr>
      <w:r>
        <w:rPr>
          <w:noProof/>
        </w:rPr>
        <w:lastRenderedPageBreak/>
        <w:drawing>
          <wp:inline distT="0" distB="0" distL="0" distR="0" wp14:anchorId="14ED8B69" wp14:editId="19DD5A63">
            <wp:extent cx="4488180" cy="2663178"/>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641" cy="2690153"/>
                    </a:xfrm>
                    <a:prstGeom prst="rect">
                      <a:avLst/>
                    </a:prstGeom>
                  </pic:spPr>
                </pic:pic>
              </a:graphicData>
            </a:graphic>
          </wp:inline>
        </w:drawing>
      </w:r>
    </w:p>
    <w:p w14:paraId="31D670B1" w14:textId="0CCAEAF5" w:rsidR="0063396E" w:rsidRPr="00305DC4" w:rsidRDefault="00305DC4" w:rsidP="00305DC4">
      <w:pPr>
        <w:pStyle w:val="Caption"/>
        <w:jc w:val="center"/>
        <w:rPr>
          <w:rFonts w:ascii="Times New Roman" w:eastAsia="Times New Roman" w:hAnsi="Times New Roman" w:cs="Times New Roman"/>
          <w:b/>
          <w:sz w:val="24"/>
          <w:szCs w:val="24"/>
        </w:rPr>
      </w:pPr>
      <w:r>
        <w:t xml:space="preserve">Figure </w:t>
      </w:r>
      <w:fldSimple w:instr=" SEQ Figure \* ARABIC ">
        <w:r w:rsidR="008F4E52">
          <w:rPr>
            <w:noProof/>
          </w:rPr>
          <w:t>3</w:t>
        </w:r>
      </w:fldSimple>
      <w:r>
        <w:t>: Sample Regression for Round of 32 Using Offensive Clusters</w:t>
      </w:r>
    </w:p>
    <w:p w14:paraId="00000025" w14:textId="1731BFF8" w:rsidR="0062478C" w:rsidRDefault="002D1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regression in figure </w:t>
      </w:r>
      <w:r w:rsidR="00AA734E" w:rsidRPr="00F93F8A">
        <w:rPr>
          <w:rFonts w:ascii="Times New Roman" w:eastAsia="Times New Roman" w:hAnsi="Times New Roman" w:cs="Times New Roman"/>
          <w:bCs/>
          <w:sz w:val="24"/>
          <w:szCs w:val="24"/>
        </w:rPr>
        <w:t>4</w:t>
      </w:r>
      <w:r w:rsidR="00305DC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used to predict a team’s probability to appear in the Round of 32 of the NCAA </w:t>
      </w:r>
      <w:proofErr w:type="gramStart"/>
      <w:r>
        <w:rPr>
          <w:rFonts w:ascii="Times New Roman" w:eastAsia="Times New Roman" w:hAnsi="Times New Roman" w:cs="Times New Roman"/>
          <w:sz w:val="24"/>
          <w:szCs w:val="24"/>
        </w:rPr>
        <w:t>tournament</w:t>
      </w:r>
      <w:proofErr w:type="gramEnd"/>
      <w:r>
        <w:rPr>
          <w:rFonts w:ascii="Times New Roman" w:eastAsia="Times New Roman" w:hAnsi="Times New Roman" w:cs="Times New Roman"/>
          <w:sz w:val="24"/>
          <w:szCs w:val="24"/>
        </w:rPr>
        <w:t xml:space="preserve"> based on their defensive cluster ratings</w:t>
      </w:r>
    </w:p>
    <w:p w14:paraId="6D364D98" w14:textId="77777777" w:rsidR="00305DC4" w:rsidRDefault="00305DC4">
      <w:pPr>
        <w:spacing w:line="240" w:lineRule="auto"/>
        <w:rPr>
          <w:rFonts w:ascii="Times New Roman" w:eastAsia="Times New Roman" w:hAnsi="Times New Roman" w:cs="Times New Roman"/>
          <w:b/>
          <w:sz w:val="24"/>
          <w:szCs w:val="24"/>
        </w:rPr>
      </w:pPr>
    </w:p>
    <w:p w14:paraId="26C90929" w14:textId="77777777" w:rsidR="00305DC4" w:rsidRDefault="00305DC4" w:rsidP="00305DC4">
      <w:pPr>
        <w:keepNext/>
        <w:spacing w:line="240" w:lineRule="auto"/>
        <w:jc w:val="center"/>
      </w:pPr>
      <w:r>
        <w:rPr>
          <w:noProof/>
        </w:rPr>
        <w:drawing>
          <wp:inline distT="0" distB="0" distL="0" distR="0" wp14:anchorId="4D7E5318" wp14:editId="3019EB48">
            <wp:extent cx="4442014" cy="2697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2833" cy="2722268"/>
                    </a:xfrm>
                    <a:prstGeom prst="rect">
                      <a:avLst/>
                    </a:prstGeom>
                  </pic:spPr>
                </pic:pic>
              </a:graphicData>
            </a:graphic>
          </wp:inline>
        </w:drawing>
      </w:r>
    </w:p>
    <w:p w14:paraId="0F304BD9" w14:textId="4FC098EF" w:rsidR="00305DC4" w:rsidRDefault="00305DC4" w:rsidP="00305DC4">
      <w:pPr>
        <w:pStyle w:val="Caption"/>
        <w:jc w:val="center"/>
        <w:rPr>
          <w:rFonts w:ascii="Times New Roman" w:eastAsia="Times New Roman" w:hAnsi="Times New Roman" w:cs="Times New Roman"/>
          <w:b/>
          <w:sz w:val="24"/>
          <w:szCs w:val="24"/>
        </w:rPr>
      </w:pPr>
      <w:r>
        <w:t xml:space="preserve">Figure </w:t>
      </w:r>
      <w:fldSimple w:instr=" SEQ Figure \* ARABIC ">
        <w:r w:rsidR="008F4E52">
          <w:rPr>
            <w:noProof/>
          </w:rPr>
          <w:t>4</w:t>
        </w:r>
      </w:fldSimple>
      <w:r>
        <w:t xml:space="preserve">: Sample Regression for Round of 32 Using Defensive Clusters </w:t>
      </w:r>
    </w:p>
    <w:p w14:paraId="00000027" w14:textId="28667E4E" w:rsidR="0062478C" w:rsidRDefault="002D15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regression in figure </w:t>
      </w:r>
      <w:r w:rsidR="00AA734E" w:rsidRPr="00F93F8A">
        <w:rPr>
          <w:rFonts w:ascii="Times New Roman" w:eastAsia="Times New Roman" w:hAnsi="Times New Roman" w:cs="Times New Roman"/>
          <w:bCs/>
          <w:sz w:val="24"/>
          <w:szCs w:val="24"/>
        </w:rPr>
        <w:t>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used to predict a team’s probability to appear in the Round of 32 of the NCAA </w:t>
      </w:r>
      <w:proofErr w:type="gramStart"/>
      <w:r>
        <w:rPr>
          <w:rFonts w:ascii="Times New Roman" w:eastAsia="Times New Roman" w:hAnsi="Times New Roman" w:cs="Times New Roman"/>
          <w:sz w:val="24"/>
          <w:szCs w:val="24"/>
        </w:rPr>
        <w:t>tournament</w:t>
      </w:r>
      <w:proofErr w:type="gramEnd"/>
      <w:r>
        <w:rPr>
          <w:rFonts w:ascii="Times New Roman" w:eastAsia="Times New Roman" w:hAnsi="Times New Roman" w:cs="Times New Roman"/>
          <w:sz w:val="24"/>
          <w:szCs w:val="24"/>
        </w:rPr>
        <w:t xml:space="preserve"> based on the total number of players on their roster identified in each 3-part-position</w:t>
      </w:r>
      <w:r w:rsidR="0029414D">
        <w:rPr>
          <w:rFonts w:ascii="Times New Roman" w:eastAsia="Times New Roman" w:hAnsi="Times New Roman" w:cs="Times New Roman"/>
          <w:sz w:val="24"/>
          <w:szCs w:val="24"/>
        </w:rPr>
        <w:t xml:space="preserve">. </w:t>
      </w:r>
    </w:p>
    <w:p w14:paraId="3AA62988" w14:textId="139422DF" w:rsidR="00305DC4" w:rsidRDefault="00305DC4">
      <w:pPr>
        <w:spacing w:line="240" w:lineRule="auto"/>
        <w:rPr>
          <w:rFonts w:ascii="Times New Roman" w:eastAsia="Times New Roman" w:hAnsi="Times New Roman" w:cs="Times New Roman"/>
          <w:sz w:val="24"/>
          <w:szCs w:val="24"/>
        </w:rPr>
      </w:pPr>
    </w:p>
    <w:p w14:paraId="3AA505F4" w14:textId="77777777" w:rsidR="00305DC4" w:rsidRDefault="00305DC4" w:rsidP="00305DC4">
      <w:pPr>
        <w:keepNext/>
        <w:spacing w:line="240" w:lineRule="auto"/>
        <w:jc w:val="center"/>
      </w:pPr>
      <w:r>
        <w:rPr>
          <w:noProof/>
        </w:rPr>
        <w:lastRenderedPageBreak/>
        <w:drawing>
          <wp:inline distT="0" distB="0" distL="0" distR="0" wp14:anchorId="2FDCE283" wp14:editId="5BE2A1B4">
            <wp:extent cx="4998720" cy="325228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706" cy="3260085"/>
                    </a:xfrm>
                    <a:prstGeom prst="rect">
                      <a:avLst/>
                    </a:prstGeom>
                  </pic:spPr>
                </pic:pic>
              </a:graphicData>
            </a:graphic>
          </wp:inline>
        </w:drawing>
      </w:r>
    </w:p>
    <w:p w14:paraId="00000029" w14:textId="2C28B9CF" w:rsidR="0062478C" w:rsidRDefault="00305DC4" w:rsidP="00305DC4">
      <w:pPr>
        <w:pStyle w:val="Caption"/>
        <w:jc w:val="center"/>
        <w:rPr>
          <w:rFonts w:ascii="Times New Roman" w:eastAsia="Times New Roman" w:hAnsi="Times New Roman" w:cs="Times New Roman"/>
          <w:sz w:val="24"/>
          <w:szCs w:val="24"/>
        </w:rPr>
      </w:pPr>
      <w:r>
        <w:t xml:space="preserve">Figure </w:t>
      </w:r>
      <w:fldSimple w:instr=" SEQ Figure \* ARABIC ">
        <w:r w:rsidR="008F4E52">
          <w:rPr>
            <w:noProof/>
          </w:rPr>
          <w:t>5</w:t>
        </w:r>
      </w:fldSimple>
      <w:r>
        <w:t xml:space="preserve">: Sample Regression </w:t>
      </w:r>
      <w:r w:rsidR="0029414D">
        <w:t>for Round 32 Using RF Predicted Positions</w:t>
      </w:r>
    </w:p>
    <w:p w14:paraId="0000002A" w14:textId="390EC34B" w:rsidR="0062478C" w:rsidRDefault="002B00A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w:t>
      </w:r>
      <w:r w:rsidR="002D15DB">
        <w:rPr>
          <w:rFonts w:ascii="Times New Roman" w:eastAsia="Times New Roman" w:hAnsi="Times New Roman" w:cs="Times New Roman"/>
          <w:b/>
          <w:sz w:val="24"/>
          <w:szCs w:val="24"/>
        </w:rPr>
        <w:t>Predictions</w:t>
      </w:r>
    </w:p>
    <w:p w14:paraId="01DF84AD" w14:textId="77777777" w:rsidR="002B00AB" w:rsidRDefault="002B00AB">
      <w:pPr>
        <w:spacing w:line="240" w:lineRule="auto"/>
        <w:rPr>
          <w:rFonts w:ascii="Times New Roman" w:eastAsia="Times New Roman" w:hAnsi="Times New Roman" w:cs="Times New Roman"/>
          <w:b/>
          <w:sz w:val="24"/>
          <w:szCs w:val="24"/>
        </w:rPr>
      </w:pPr>
    </w:p>
    <w:p w14:paraId="07C08779" w14:textId="4105A38E" w:rsidR="005E2192" w:rsidRDefault="005E2192" w:rsidP="005E2192">
      <w:pPr>
        <w:pStyle w:val="NormalWeb"/>
        <w:spacing w:before="0" w:beforeAutospacing="0" w:after="0" w:afterAutospacing="0"/>
        <w:rPr>
          <w:color w:val="000000"/>
        </w:rPr>
      </w:pPr>
      <w:r>
        <w:rPr>
          <w:color w:val="000000"/>
        </w:rPr>
        <w:t>Based on these regressions we create a team’s total strength rating to appear in the round of 32 which would be the sum of the results for each logistic regression. For example, we would use the offensive cluster regression pictured above (figure 3) to predict the teams rating to appear in the round of 32</w:t>
      </w:r>
      <w:r w:rsidR="009B45C0">
        <w:rPr>
          <w:color w:val="000000"/>
        </w:rPr>
        <w:t xml:space="preserve"> based on solely their offensive clusters</w:t>
      </w:r>
      <w:r>
        <w:rPr>
          <w:color w:val="000000"/>
        </w:rPr>
        <w:t xml:space="preserve">. We would repeat this process for the defensive cluster regression and </w:t>
      </w:r>
      <w:r w:rsidR="009B45C0">
        <w:rPr>
          <w:color w:val="000000"/>
        </w:rPr>
        <w:t>the 3-part-position</w:t>
      </w:r>
      <w:r>
        <w:rPr>
          <w:color w:val="000000"/>
        </w:rPr>
        <w:t xml:space="preserve"> regression. Our final strength rating would be the sum value of all three of these regressions. </w:t>
      </w:r>
      <w:r w:rsidR="009B45C0">
        <w:rPr>
          <w:color w:val="000000"/>
        </w:rPr>
        <w:t xml:space="preserve">This process was repeated to calculate a strength rating for each team to appear in each round of the NCAA tournament. </w:t>
      </w:r>
      <w:r>
        <w:rPr>
          <w:color w:val="000000"/>
        </w:rPr>
        <w:t>Below are the equations that should provide clarity of our process:</w:t>
      </w:r>
    </w:p>
    <w:p w14:paraId="2C649A8F" w14:textId="77777777" w:rsidR="005E2192" w:rsidRDefault="005E2192" w:rsidP="005E2192">
      <w:pPr>
        <w:pStyle w:val="NormalWeb"/>
        <w:spacing w:before="0" w:beforeAutospacing="0" w:after="0" w:afterAutospacing="0"/>
        <w:rPr>
          <w:color w:val="000000"/>
        </w:rPr>
      </w:pPr>
    </w:p>
    <w:p w14:paraId="07B333BB" w14:textId="07FC1A82" w:rsidR="009B45C0" w:rsidRPr="009B45C0" w:rsidRDefault="005E2192" w:rsidP="009B45C0">
      <w:pPr>
        <w:pStyle w:val="NormalWeb"/>
        <w:spacing w:before="0" w:beforeAutospacing="0" w:after="0" w:afterAutospacing="0" w:line="360" w:lineRule="auto"/>
        <w:jc w:val="center"/>
        <w:rPr>
          <w:color w:val="000000"/>
          <w:sz w:val="16"/>
          <w:szCs w:val="16"/>
        </w:rPr>
      </w:pPr>
      <m:oMathPara>
        <m:oMath>
          <m:r>
            <w:rPr>
              <w:rFonts w:ascii="Cambria Math" w:hAnsi="Cambria Math"/>
              <w:color w:val="000000"/>
              <w:sz w:val="16"/>
              <w:szCs w:val="16"/>
            </w:rPr>
            <m:t>RoundOf32 Rating=OffClusterRoundof32Strength+DefClusterRoundof32Strength+3PartPosRoundof32Strength</m:t>
          </m:r>
        </m:oMath>
      </m:oMathPara>
    </w:p>
    <w:p w14:paraId="4156ACEC" w14:textId="77CE5710" w:rsidR="009B45C0" w:rsidRPr="009B45C0" w:rsidRDefault="009B45C0" w:rsidP="009B45C0">
      <w:pPr>
        <w:pStyle w:val="NormalWeb"/>
        <w:spacing w:before="0" w:beforeAutospacing="0" w:after="0" w:afterAutospacing="0" w:line="360" w:lineRule="auto"/>
        <w:jc w:val="center"/>
        <w:rPr>
          <w:color w:val="000000"/>
          <w:sz w:val="16"/>
          <w:szCs w:val="16"/>
        </w:rPr>
      </w:pPr>
      <m:oMathPara>
        <m:oMath>
          <m:r>
            <w:rPr>
              <w:rFonts w:ascii="Cambria Math" w:hAnsi="Cambria Math"/>
              <w:color w:val="000000"/>
              <w:sz w:val="16"/>
              <w:szCs w:val="16"/>
            </w:rPr>
            <m:t>Sweet16Rating=OffClusterSweet16Strength+DefClusterRSweet16Strength+3PartPosSweet16Strength</m:t>
          </m:r>
        </m:oMath>
      </m:oMathPara>
    </w:p>
    <w:p w14:paraId="3534AFAE" w14:textId="1676C80A" w:rsidR="009B45C0" w:rsidRPr="009B45C0" w:rsidRDefault="009B45C0" w:rsidP="009B45C0">
      <w:pPr>
        <w:pStyle w:val="NormalWeb"/>
        <w:spacing w:before="0" w:beforeAutospacing="0" w:after="0" w:afterAutospacing="0" w:line="360" w:lineRule="auto"/>
        <w:jc w:val="center"/>
        <w:rPr>
          <w:color w:val="000000"/>
          <w:sz w:val="16"/>
          <w:szCs w:val="16"/>
        </w:rPr>
      </w:pPr>
      <m:oMathPara>
        <m:oMath>
          <m:r>
            <w:rPr>
              <w:rFonts w:ascii="Cambria Math" w:hAnsi="Cambria Math"/>
              <w:color w:val="000000"/>
              <w:sz w:val="16"/>
              <w:szCs w:val="16"/>
            </w:rPr>
            <m:t>Elite8Rating=OffClusterElite8Strength+DefClusterRElite8Strength+3PartPosElite8Strength</m:t>
          </m:r>
        </m:oMath>
      </m:oMathPara>
    </w:p>
    <w:p w14:paraId="414466CD" w14:textId="6C0D3BAC" w:rsidR="009B45C0" w:rsidRPr="009B45C0" w:rsidRDefault="009B45C0" w:rsidP="009B45C0">
      <w:pPr>
        <w:pStyle w:val="NormalWeb"/>
        <w:spacing w:before="0" w:beforeAutospacing="0" w:after="0" w:afterAutospacing="0" w:line="360" w:lineRule="auto"/>
        <w:jc w:val="center"/>
        <w:rPr>
          <w:color w:val="000000"/>
          <w:sz w:val="16"/>
          <w:szCs w:val="16"/>
        </w:rPr>
      </w:pPr>
      <m:oMathPara>
        <m:oMath>
          <m:r>
            <w:rPr>
              <w:rFonts w:ascii="Cambria Math" w:hAnsi="Cambria Math"/>
              <w:color w:val="000000"/>
              <w:sz w:val="16"/>
              <w:szCs w:val="16"/>
            </w:rPr>
            <m:t>Final4Rating=OffClusterFinal4Strength+DefClusterFinal4trength+3PartPosFinal4Strength</m:t>
          </m:r>
        </m:oMath>
      </m:oMathPara>
    </w:p>
    <w:p w14:paraId="78288FF9" w14:textId="2FBC8CC9" w:rsidR="009B45C0" w:rsidRPr="009B45C0" w:rsidRDefault="009B45C0" w:rsidP="009B45C0">
      <w:pPr>
        <w:pStyle w:val="NormalWeb"/>
        <w:spacing w:before="0" w:beforeAutospacing="0" w:after="0" w:afterAutospacing="0" w:line="360" w:lineRule="auto"/>
        <w:jc w:val="center"/>
        <w:rPr>
          <w:color w:val="000000"/>
          <w:sz w:val="16"/>
          <w:szCs w:val="16"/>
        </w:rPr>
      </w:pPr>
      <m:oMathPara>
        <m:oMath>
          <m:r>
            <w:rPr>
              <w:rFonts w:ascii="Cambria Math" w:hAnsi="Cambria Math"/>
              <w:color w:val="000000"/>
              <w:sz w:val="16"/>
              <w:szCs w:val="16"/>
            </w:rPr>
            <m:t>Final Rating=OffClusterFinalStrength+DefClusterFinalStrength+3PartPosFinalStrength</m:t>
          </m:r>
        </m:oMath>
      </m:oMathPara>
    </w:p>
    <w:p w14:paraId="47284AED" w14:textId="667D0878" w:rsidR="009B45C0" w:rsidRPr="009B45C0" w:rsidRDefault="009B45C0" w:rsidP="009B45C0">
      <w:pPr>
        <w:pStyle w:val="NormalWeb"/>
        <w:spacing w:before="0" w:beforeAutospacing="0" w:after="0" w:afterAutospacing="0" w:line="360" w:lineRule="auto"/>
        <w:jc w:val="center"/>
        <w:rPr>
          <w:color w:val="000000"/>
          <w:sz w:val="16"/>
          <w:szCs w:val="16"/>
        </w:rPr>
      </w:pPr>
      <m:oMathPara>
        <m:oMath>
          <m:r>
            <w:rPr>
              <w:rFonts w:ascii="Cambria Math" w:hAnsi="Cambria Math"/>
              <w:color w:val="000000"/>
              <w:sz w:val="16"/>
              <w:szCs w:val="16"/>
            </w:rPr>
            <m:t>ChampionRating=OffClusterChampionStrength+DefClusterChampionStrength+3PartPosChampionStrength</m:t>
          </m:r>
        </m:oMath>
      </m:oMathPara>
    </w:p>
    <w:p w14:paraId="2F45FEF1" w14:textId="77777777" w:rsidR="009B45C0" w:rsidRPr="009B45C0" w:rsidRDefault="009B45C0" w:rsidP="009B45C0">
      <w:pPr>
        <w:pStyle w:val="NormalWeb"/>
        <w:spacing w:before="0" w:beforeAutospacing="0" w:after="0" w:afterAutospacing="0"/>
        <w:jc w:val="center"/>
        <w:rPr>
          <w:color w:val="000000"/>
          <w:sz w:val="16"/>
          <w:szCs w:val="16"/>
        </w:rPr>
      </w:pPr>
    </w:p>
    <w:p w14:paraId="40478CC1" w14:textId="77777777" w:rsidR="005E2192" w:rsidRPr="009B45C0" w:rsidRDefault="005E2192" w:rsidP="009B45C0">
      <w:pPr>
        <w:pStyle w:val="NormalWeb"/>
        <w:spacing w:before="0" w:beforeAutospacing="0" w:after="0" w:afterAutospacing="0"/>
        <w:jc w:val="center"/>
        <w:rPr>
          <w:color w:val="000000"/>
          <w:sz w:val="16"/>
          <w:szCs w:val="16"/>
        </w:rPr>
      </w:pPr>
    </w:p>
    <w:p w14:paraId="5B35BEE1" w14:textId="08521275" w:rsidR="009B45C0" w:rsidRDefault="005E2192" w:rsidP="005E2192">
      <w:pPr>
        <w:pStyle w:val="NormalWeb"/>
        <w:spacing w:before="0" w:beforeAutospacing="0" w:after="0" w:afterAutospacing="0"/>
        <w:rPr>
          <w:color w:val="000000"/>
        </w:rPr>
      </w:pPr>
      <w:r>
        <w:rPr>
          <w:color w:val="000000"/>
        </w:rPr>
        <w:t>We used these ratings to create a bracket prediction for each NCAA tournament from 2010 to 2019. The winner of each round was determined by their strength rating to appear in the next round. Our predicted 2014 bracket is shown below in</w:t>
      </w:r>
      <w:r w:rsidR="00AA734E">
        <w:rPr>
          <w:color w:val="000000"/>
        </w:rPr>
        <w:t xml:space="preserve"> f</w:t>
      </w:r>
      <w:r>
        <w:rPr>
          <w:color w:val="000000"/>
        </w:rPr>
        <w:t xml:space="preserve">igure </w:t>
      </w:r>
      <w:r w:rsidR="009B45C0">
        <w:rPr>
          <w:b/>
          <w:bCs/>
          <w:color w:val="000000"/>
        </w:rPr>
        <w:t>6</w:t>
      </w:r>
      <w:r>
        <w:rPr>
          <w:color w:val="000000"/>
        </w:rPr>
        <w:t xml:space="preserve">, and </w:t>
      </w:r>
      <w:proofErr w:type="gramStart"/>
      <w:r>
        <w:rPr>
          <w:color w:val="000000"/>
        </w:rPr>
        <w:t>all of</w:t>
      </w:r>
      <w:proofErr w:type="gramEnd"/>
      <w:r>
        <w:rPr>
          <w:color w:val="000000"/>
        </w:rPr>
        <w:t xml:space="preserve"> our yearly bracket predictions can be found at </w:t>
      </w:r>
    </w:p>
    <w:p w14:paraId="58499B15" w14:textId="77777777" w:rsidR="009B45C0" w:rsidRDefault="009B45C0" w:rsidP="005E2192">
      <w:pPr>
        <w:pStyle w:val="NormalWeb"/>
        <w:spacing w:before="0" w:beforeAutospacing="0" w:after="0" w:afterAutospacing="0"/>
        <w:rPr>
          <w:color w:val="000000"/>
        </w:rPr>
      </w:pPr>
    </w:p>
    <w:p w14:paraId="4DCCB660" w14:textId="6C22E18D" w:rsidR="005E2192" w:rsidRDefault="008F4E52" w:rsidP="005E2192">
      <w:pPr>
        <w:pStyle w:val="NormalWeb"/>
        <w:spacing w:before="0" w:beforeAutospacing="0" w:after="0" w:afterAutospacing="0"/>
      </w:pPr>
      <w:hyperlink r:id="rId10" w:anchor="gid=841879642" w:history="1">
        <w:r w:rsidR="009B45C0" w:rsidRPr="00250125">
          <w:rPr>
            <w:rStyle w:val="Hyperlink"/>
          </w:rPr>
          <w:t>https://docs.google.com/spreadsheets/d/1UhEyaJzIro4vSKHtLECGTLRMmOfbJDlb4t4M2ZXulww/edit#gid=841879642</w:t>
        </w:r>
      </w:hyperlink>
    </w:p>
    <w:p w14:paraId="3111A298" w14:textId="0C9769D4" w:rsidR="005E2192" w:rsidRDefault="005E2192" w:rsidP="005E2192">
      <w:pPr>
        <w:pStyle w:val="NormalWeb"/>
        <w:spacing w:before="0" w:beforeAutospacing="0" w:after="0" w:afterAutospacing="0"/>
      </w:pPr>
    </w:p>
    <w:p w14:paraId="1BFA96C2" w14:textId="77777777" w:rsidR="009B45C0" w:rsidRDefault="005E2192" w:rsidP="009B45C0">
      <w:pPr>
        <w:pStyle w:val="NormalWeb"/>
        <w:keepNext/>
        <w:spacing w:before="0" w:beforeAutospacing="0" w:after="0" w:afterAutospacing="0"/>
        <w:jc w:val="center"/>
      </w:pPr>
      <w:r>
        <w:rPr>
          <w:noProof/>
          <w:color w:val="000000"/>
          <w:bdr w:val="none" w:sz="0" w:space="0" w:color="auto" w:frame="1"/>
        </w:rPr>
        <w:lastRenderedPageBreak/>
        <w:drawing>
          <wp:inline distT="0" distB="0" distL="0" distR="0" wp14:anchorId="5EE45B5B" wp14:editId="3D760D6F">
            <wp:extent cx="6225179" cy="62331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5687" cy="6243682"/>
                    </a:xfrm>
                    <a:prstGeom prst="rect">
                      <a:avLst/>
                    </a:prstGeom>
                    <a:noFill/>
                    <a:ln>
                      <a:noFill/>
                    </a:ln>
                  </pic:spPr>
                </pic:pic>
              </a:graphicData>
            </a:graphic>
          </wp:inline>
        </w:drawing>
      </w:r>
    </w:p>
    <w:p w14:paraId="27C39DDE" w14:textId="5BD7C669" w:rsidR="005E2192" w:rsidRDefault="009B45C0" w:rsidP="009B45C0">
      <w:pPr>
        <w:pStyle w:val="Caption"/>
        <w:jc w:val="center"/>
      </w:pPr>
      <w:r>
        <w:t xml:space="preserve">Figure </w:t>
      </w:r>
      <w:fldSimple w:instr=" SEQ Figure \* ARABIC ">
        <w:r w:rsidR="008F4E52">
          <w:rPr>
            <w:noProof/>
          </w:rPr>
          <w:t>6</w:t>
        </w:r>
      </w:fldSimple>
      <w:r>
        <w:t>: 2014 March Madness Prediction</w:t>
      </w:r>
    </w:p>
    <w:p w14:paraId="37D3715C" w14:textId="7CCAA216" w:rsidR="005E2192" w:rsidRPr="009B45C0" w:rsidRDefault="009B45C0" w:rsidP="009B45C0">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also show our round by round success rates in the image below (figure </w:t>
      </w:r>
      <w:r w:rsidR="00AA734E">
        <w:rPr>
          <w:rFonts w:ascii="Times New Roman" w:eastAsia="Times New Roman" w:hAnsi="Times New Roman" w:cs="Times New Roman"/>
          <w:b/>
          <w:sz w:val="24"/>
          <w:szCs w:val="24"/>
        </w:rPr>
        <w:t>7</w:t>
      </w:r>
      <w:r>
        <w:rPr>
          <w:rFonts w:ascii="Times New Roman" w:eastAsia="Times New Roman" w:hAnsi="Times New Roman" w:cs="Times New Roman"/>
          <w:bCs/>
          <w:sz w:val="24"/>
          <w:szCs w:val="24"/>
        </w:rPr>
        <w:t xml:space="preserve">) which should show how successful our model is which in turn validates our methods to create an ideal roster for </w:t>
      </w:r>
      <w:r w:rsidR="002B00AB">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 xml:space="preserve">arch </w:t>
      </w:r>
      <w:r w:rsidR="002B00AB">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 xml:space="preserve">adness. </w:t>
      </w:r>
    </w:p>
    <w:p w14:paraId="4060FCC0" w14:textId="36D4E895" w:rsidR="002B00AB" w:rsidRDefault="005E2192" w:rsidP="002B00AB">
      <w:pPr>
        <w:spacing w:line="240" w:lineRule="auto"/>
        <w:rPr>
          <w:rFonts w:ascii="Times New Roman" w:eastAsia="Times New Roman" w:hAnsi="Times New Roman" w:cs="Times New Roman"/>
          <w:b/>
          <w:sz w:val="24"/>
          <w:szCs w:val="24"/>
        </w:rPr>
      </w:pPr>
      <w:r>
        <w:rPr>
          <w:noProof/>
          <w:color w:val="000000"/>
          <w:bdr w:val="none" w:sz="0" w:space="0" w:color="auto" w:frame="1"/>
        </w:rPr>
        <w:lastRenderedPageBreak/>
        <w:drawing>
          <wp:inline distT="0" distB="0" distL="0" distR="0" wp14:anchorId="050B857B" wp14:editId="4125A21A">
            <wp:extent cx="5943600" cy="3246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p>
    <w:p w14:paraId="20EB6197" w14:textId="1AAC4973" w:rsidR="002B00AB" w:rsidRPr="002B00AB" w:rsidRDefault="002B00AB" w:rsidP="002B00AB">
      <w:pPr>
        <w:spacing w:line="240" w:lineRule="auto"/>
        <w:jc w:val="center"/>
        <w:rPr>
          <w:rFonts w:ascii="Times New Roman" w:eastAsia="Times New Roman" w:hAnsi="Times New Roman" w:cs="Times New Roman"/>
          <w:b/>
          <w:i/>
          <w:iCs/>
          <w:sz w:val="18"/>
          <w:szCs w:val="18"/>
        </w:rPr>
      </w:pPr>
      <w:r w:rsidRPr="002B00AB">
        <w:rPr>
          <w:i/>
          <w:iCs/>
          <w:sz w:val="18"/>
          <w:szCs w:val="18"/>
        </w:rPr>
        <w:t xml:space="preserve">Figure </w:t>
      </w:r>
      <w:r>
        <w:rPr>
          <w:i/>
          <w:iCs/>
          <w:sz w:val="18"/>
          <w:szCs w:val="18"/>
        </w:rPr>
        <w:t>7</w:t>
      </w:r>
      <w:r w:rsidRPr="002B00AB">
        <w:rPr>
          <w:i/>
          <w:iCs/>
          <w:sz w:val="18"/>
          <w:szCs w:val="18"/>
        </w:rPr>
        <w:t xml:space="preserve">: </w:t>
      </w:r>
      <w:r>
        <w:rPr>
          <w:i/>
          <w:iCs/>
          <w:sz w:val="18"/>
          <w:szCs w:val="18"/>
        </w:rPr>
        <w:t>Average Round by Round Success Rates</w:t>
      </w:r>
    </w:p>
    <w:p w14:paraId="07288612" w14:textId="77777777" w:rsidR="009A4D46" w:rsidRDefault="009A4D46" w:rsidP="005E2192">
      <w:pPr>
        <w:spacing w:line="240" w:lineRule="auto"/>
        <w:rPr>
          <w:rFonts w:ascii="Times New Roman" w:eastAsia="Times New Roman" w:hAnsi="Times New Roman" w:cs="Times New Roman"/>
          <w:color w:val="000000"/>
          <w:sz w:val="24"/>
          <w:szCs w:val="24"/>
          <w:lang w:val="en-US"/>
        </w:rPr>
      </w:pPr>
    </w:p>
    <w:p w14:paraId="65EBB7D5" w14:textId="2B7A1FF3" w:rsidR="005E2192" w:rsidRPr="005E2192" w:rsidRDefault="005E2192" w:rsidP="005E2192">
      <w:pPr>
        <w:spacing w:line="240" w:lineRule="auto"/>
        <w:rPr>
          <w:rFonts w:ascii="Times New Roman" w:eastAsia="Times New Roman" w:hAnsi="Times New Roman" w:cs="Times New Roman"/>
          <w:sz w:val="24"/>
          <w:szCs w:val="24"/>
          <w:lang w:val="en-US"/>
        </w:rPr>
      </w:pPr>
      <w:r w:rsidRPr="005E2192">
        <w:rPr>
          <w:rFonts w:ascii="Times New Roman" w:eastAsia="Times New Roman" w:hAnsi="Times New Roman" w:cs="Times New Roman"/>
          <w:color w:val="000000"/>
          <w:sz w:val="24"/>
          <w:szCs w:val="24"/>
          <w:lang w:val="en-US"/>
        </w:rPr>
        <w:t>Based on the percentages of correct picks above, our average bracket would include:</w:t>
      </w:r>
    </w:p>
    <w:p w14:paraId="1EF841A5" w14:textId="77777777" w:rsidR="005E2192" w:rsidRPr="005E2192" w:rsidRDefault="005E2192" w:rsidP="005E2192">
      <w:pPr>
        <w:numPr>
          <w:ilvl w:val="0"/>
          <w:numId w:val="3"/>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24.9/32 Round of 32</w:t>
      </w:r>
    </w:p>
    <w:p w14:paraId="34FB138F" w14:textId="77777777" w:rsidR="005E2192" w:rsidRPr="005E2192" w:rsidRDefault="005E2192" w:rsidP="005E2192">
      <w:pPr>
        <w:numPr>
          <w:ilvl w:val="0"/>
          <w:numId w:val="3"/>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11.7/16 Sweet 16</w:t>
      </w:r>
    </w:p>
    <w:p w14:paraId="1F2A2CC4" w14:textId="77777777" w:rsidR="005E2192" w:rsidRPr="005E2192" w:rsidRDefault="005E2192" w:rsidP="005E2192">
      <w:pPr>
        <w:numPr>
          <w:ilvl w:val="0"/>
          <w:numId w:val="3"/>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4.8/8 Elite 8</w:t>
      </w:r>
    </w:p>
    <w:p w14:paraId="3004308C" w14:textId="77777777" w:rsidR="005E2192" w:rsidRPr="005E2192" w:rsidRDefault="005E2192" w:rsidP="005E2192">
      <w:pPr>
        <w:numPr>
          <w:ilvl w:val="0"/>
          <w:numId w:val="3"/>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1.9/4 Final 4</w:t>
      </w:r>
    </w:p>
    <w:p w14:paraId="2BC7406E" w14:textId="77777777" w:rsidR="005E2192" w:rsidRPr="005E2192" w:rsidRDefault="005E2192" w:rsidP="005E2192">
      <w:pPr>
        <w:numPr>
          <w:ilvl w:val="0"/>
          <w:numId w:val="3"/>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0.8/2 Final Game</w:t>
      </w:r>
    </w:p>
    <w:p w14:paraId="15FF8013" w14:textId="77777777" w:rsidR="005E2192" w:rsidRPr="005E2192" w:rsidRDefault="005E2192" w:rsidP="005E2192">
      <w:pPr>
        <w:numPr>
          <w:ilvl w:val="0"/>
          <w:numId w:val="3"/>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0.4/1 Champions</w:t>
      </w:r>
    </w:p>
    <w:p w14:paraId="05E110A7" w14:textId="032B74CF" w:rsidR="005E2192" w:rsidRPr="005E2192" w:rsidRDefault="005E2192" w:rsidP="005E2192">
      <w:pPr>
        <w:numPr>
          <w:ilvl w:val="0"/>
          <w:numId w:val="3"/>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44.5/6</w:t>
      </w:r>
      <w:r w:rsidR="00AA734E">
        <w:rPr>
          <w:rFonts w:ascii="Times New Roman" w:eastAsia="Times New Roman" w:hAnsi="Times New Roman" w:cs="Times New Roman"/>
          <w:color w:val="000000"/>
          <w:sz w:val="24"/>
          <w:szCs w:val="24"/>
          <w:lang w:val="en-US"/>
        </w:rPr>
        <w:t>3</w:t>
      </w:r>
      <w:r w:rsidRPr="005E2192">
        <w:rPr>
          <w:rFonts w:ascii="Times New Roman" w:eastAsia="Times New Roman" w:hAnsi="Times New Roman" w:cs="Times New Roman"/>
          <w:color w:val="000000"/>
          <w:sz w:val="24"/>
          <w:szCs w:val="24"/>
          <w:lang w:val="en-US"/>
        </w:rPr>
        <w:t xml:space="preserve"> Correct Picks</w:t>
      </w:r>
    </w:p>
    <w:p w14:paraId="35611ED8" w14:textId="77777777" w:rsidR="002B00AB" w:rsidRDefault="002B00AB" w:rsidP="005E2192">
      <w:pPr>
        <w:spacing w:line="240" w:lineRule="auto"/>
        <w:rPr>
          <w:rFonts w:ascii="Times New Roman" w:eastAsia="Times New Roman" w:hAnsi="Times New Roman" w:cs="Times New Roman"/>
          <w:color w:val="000000"/>
          <w:sz w:val="24"/>
          <w:szCs w:val="24"/>
          <w:lang w:val="en-US"/>
        </w:rPr>
      </w:pPr>
    </w:p>
    <w:p w14:paraId="26488F8A" w14:textId="40E1E6D4" w:rsidR="005E2192" w:rsidRPr="005E2192" w:rsidRDefault="005E2192" w:rsidP="005E2192">
      <w:pPr>
        <w:spacing w:line="240" w:lineRule="auto"/>
        <w:rPr>
          <w:rFonts w:ascii="Times New Roman" w:eastAsia="Times New Roman" w:hAnsi="Times New Roman" w:cs="Times New Roman"/>
          <w:sz w:val="24"/>
          <w:szCs w:val="24"/>
          <w:lang w:val="en-US"/>
        </w:rPr>
      </w:pPr>
      <w:r w:rsidRPr="005E2192">
        <w:rPr>
          <w:rFonts w:ascii="Times New Roman" w:eastAsia="Times New Roman" w:hAnsi="Times New Roman" w:cs="Times New Roman"/>
          <w:color w:val="000000"/>
          <w:sz w:val="24"/>
          <w:szCs w:val="24"/>
          <w:lang w:val="en-US"/>
        </w:rPr>
        <w:t>The maximum number of teams we predicted correctly to appear in each round is as follows:</w:t>
      </w:r>
    </w:p>
    <w:p w14:paraId="48B775CD" w14:textId="77777777" w:rsidR="005E2192" w:rsidRPr="005E2192" w:rsidRDefault="005E2192" w:rsidP="005E2192">
      <w:pPr>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Round of 32: 29 (2013, 2018)</w:t>
      </w:r>
    </w:p>
    <w:p w14:paraId="412F1D0D" w14:textId="77777777" w:rsidR="005E2192" w:rsidRPr="005E2192" w:rsidRDefault="005E2192" w:rsidP="005E2192">
      <w:pPr>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Sweet 16: 13 (2013, 2019)</w:t>
      </w:r>
    </w:p>
    <w:p w14:paraId="477A64EC" w14:textId="77777777" w:rsidR="005E2192" w:rsidRPr="005E2192" w:rsidRDefault="005E2192" w:rsidP="005E2192">
      <w:pPr>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Elite 8: 6 (2014, 2015)</w:t>
      </w:r>
    </w:p>
    <w:p w14:paraId="3D7E8C79" w14:textId="77777777" w:rsidR="005E2192" w:rsidRPr="005E2192" w:rsidRDefault="005E2192" w:rsidP="005E2192">
      <w:pPr>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Final 4: 3 (2012, 2014, 2015)</w:t>
      </w:r>
    </w:p>
    <w:p w14:paraId="3ADFD686" w14:textId="77777777" w:rsidR="005E2192" w:rsidRPr="005E2192" w:rsidRDefault="005E2192" w:rsidP="005E2192">
      <w:pPr>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Final Game: 2 (2014)</w:t>
      </w:r>
    </w:p>
    <w:p w14:paraId="3835A0FB" w14:textId="77777777" w:rsidR="005E2192" w:rsidRPr="005E2192" w:rsidRDefault="005E2192" w:rsidP="005E2192">
      <w:pPr>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Champion: 1 (2010, 2011, 2012, 2014)</w:t>
      </w:r>
    </w:p>
    <w:p w14:paraId="7C6D8FE7" w14:textId="15262A02" w:rsidR="005E2192" w:rsidRPr="005E2192" w:rsidRDefault="005E2192" w:rsidP="005E2192">
      <w:pPr>
        <w:numPr>
          <w:ilvl w:val="0"/>
          <w:numId w:val="4"/>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Correct Picks: 50/6</w:t>
      </w:r>
      <w:r w:rsidR="00AA734E">
        <w:rPr>
          <w:rFonts w:ascii="Times New Roman" w:eastAsia="Times New Roman" w:hAnsi="Times New Roman" w:cs="Times New Roman"/>
          <w:color w:val="000000"/>
          <w:sz w:val="24"/>
          <w:szCs w:val="24"/>
          <w:lang w:val="en-US"/>
        </w:rPr>
        <w:t>3</w:t>
      </w:r>
      <w:r w:rsidRPr="005E2192">
        <w:rPr>
          <w:rFonts w:ascii="Times New Roman" w:eastAsia="Times New Roman" w:hAnsi="Times New Roman" w:cs="Times New Roman"/>
          <w:color w:val="000000"/>
          <w:sz w:val="24"/>
          <w:szCs w:val="24"/>
          <w:lang w:val="en-US"/>
        </w:rPr>
        <w:t xml:space="preserve"> (2013)</w:t>
      </w:r>
    </w:p>
    <w:p w14:paraId="2E341A45" w14:textId="77777777" w:rsidR="002B00AB" w:rsidRDefault="002B00AB" w:rsidP="005E2192">
      <w:pPr>
        <w:spacing w:line="240" w:lineRule="auto"/>
        <w:rPr>
          <w:rFonts w:ascii="Times New Roman" w:eastAsia="Times New Roman" w:hAnsi="Times New Roman" w:cs="Times New Roman"/>
          <w:color w:val="000000"/>
          <w:sz w:val="24"/>
          <w:szCs w:val="24"/>
          <w:lang w:val="en-US"/>
        </w:rPr>
      </w:pPr>
    </w:p>
    <w:p w14:paraId="12367F24" w14:textId="69E9176A" w:rsidR="005E2192" w:rsidRPr="005E2192" w:rsidRDefault="005E2192" w:rsidP="005E2192">
      <w:pPr>
        <w:spacing w:line="240" w:lineRule="auto"/>
        <w:rPr>
          <w:rFonts w:ascii="Times New Roman" w:eastAsia="Times New Roman" w:hAnsi="Times New Roman" w:cs="Times New Roman"/>
          <w:sz w:val="24"/>
          <w:szCs w:val="24"/>
          <w:lang w:val="en-US"/>
        </w:rPr>
      </w:pPr>
      <w:r w:rsidRPr="005E2192">
        <w:rPr>
          <w:rFonts w:ascii="Times New Roman" w:eastAsia="Times New Roman" w:hAnsi="Times New Roman" w:cs="Times New Roman"/>
          <w:color w:val="000000"/>
          <w:sz w:val="24"/>
          <w:szCs w:val="24"/>
          <w:lang w:val="en-US"/>
        </w:rPr>
        <w:t>This model either correctly picked or nearly correctly picked a large amount of noteworthy upsets and Cinderella runs over the years, some of the most impressive including:</w:t>
      </w:r>
    </w:p>
    <w:p w14:paraId="4FB8430C" w14:textId="38AC1D62" w:rsidR="005E2192" w:rsidRPr="005E2192" w:rsidRDefault="005E2192" w:rsidP="005E2192">
      <w:pPr>
        <w:numPr>
          <w:ilvl w:val="0"/>
          <w:numId w:val="5"/>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(16) UMBC defeating (1)</w:t>
      </w:r>
      <w:r w:rsidR="009A4D46">
        <w:rPr>
          <w:rFonts w:ascii="Times New Roman" w:eastAsia="Times New Roman" w:hAnsi="Times New Roman" w:cs="Times New Roman"/>
          <w:color w:val="000000"/>
          <w:sz w:val="24"/>
          <w:szCs w:val="24"/>
          <w:lang w:val="en-US"/>
        </w:rPr>
        <w:t xml:space="preserve"> </w:t>
      </w:r>
      <w:r w:rsidRPr="005E2192">
        <w:rPr>
          <w:rFonts w:ascii="Times New Roman" w:eastAsia="Times New Roman" w:hAnsi="Times New Roman" w:cs="Times New Roman"/>
          <w:color w:val="000000"/>
          <w:sz w:val="24"/>
          <w:szCs w:val="24"/>
          <w:lang w:val="en-US"/>
        </w:rPr>
        <w:t>Virginia (2018)</w:t>
      </w:r>
    </w:p>
    <w:p w14:paraId="6AF0FB53" w14:textId="77777777" w:rsidR="005E2192" w:rsidRPr="005E2192" w:rsidRDefault="005E2192" w:rsidP="005E2192">
      <w:pPr>
        <w:numPr>
          <w:ilvl w:val="0"/>
          <w:numId w:val="5"/>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(15) Florida Gulf Coast defeating (2) Georgetown and (7) San Diego St (2013)</w:t>
      </w:r>
    </w:p>
    <w:p w14:paraId="39E6826F" w14:textId="77777777" w:rsidR="005E2192" w:rsidRPr="005E2192" w:rsidRDefault="005E2192" w:rsidP="005E2192">
      <w:pPr>
        <w:numPr>
          <w:ilvl w:val="0"/>
          <w:numId w:val="5"/>
        </w:numPr>
        <w:spacing w:line="240" w:lineRule="auto"/>
        <w:textAlignment w:val="baseline"/>
        <w:rPr>
          <w:rFonts w:ascii="Times New Roman" w:eastAsia="Times New Roman" w:hAnsi="Times New Roman" w:cs="Times New Roman"/>
          <w:color w:val="000000"/>
          <w:sz w:val="24"/>
          <w:szCs w:val="24"/>
          <w:lang w:val="en-US"/>
        </w:rPr>
      </w:pPr>
      <w:r w:rsidRPr="005E2192">
        <w:rPr>
          <w:rFonts w:ascii="Times New Roman" w:eastAsia="Times New Roman" w:hAnsi="Times New Roman" w:cs="Times New Roman"/>
          <w:color w:val="000000"/>
          <w:sz w:val="24"/>
          <w:szCs w:val="24"/>
          <w:lang w:val="en-US"/>
        </w:rPr>
        <w:t>(7) UConn defeating (8) Kentucky in the Championship Game (2014)</w:t>
      </w:r>
    </w:p>
    <w:p w14:paraId="4EAD780E" w14:textId="1ACE0490" w:rsidR="009B45C0" w:rsidRDefault="009B45C0" w:rsidP="005E2192">
      <w:pPr>
        <w:spacing w:line="480" w:lineRule="auto"/>
        <w:rPr>
          <w:rFonts w:ascii="Times New Roman" w:eastAsia="Times New Roman" w:hAnsi="Times New Roman" w:cs="Times New Roman"/>
          <w:b/>
          <w:sz w:val="24"/>
          <w:szCs w:val="24"/>
        </w:rPr>
      </w:pPr>
    </w:p>
    <w:p w14:paraId="6C91D76F" w14:textId="77777777" w:rsidR="002D15DB" w:rsidRDefault="002D15DB" w:rsidP="005E2192">
      <w:pPr>
        <w:spacing w:line="480" w:lineRule="auto"/>
        <w:rPr>
          <w:rFonts w:ascii="Times New Roman" w:eastAsia="Times New Roman" w:hAnsi="Times New Roman" w:cs="Times New Roman"/>
          <w:b/>
          <w:sz w:val="24"/>
          <w:szCs w:val="24"/>
        </w:rPr>
      </w:pPr>
    </w:p>
    <w:p w14:paraId="00000030" w14:textId="503C313C" w:rsidR="0062478C" w:rsidRPr="00DD4816" w:rsidRDefault="002D15DB" w:rsidP="002B00AB">
      <w:pPr>
        <w:spacing w:line="240" w:lineRule="auto"/>
        <w:rPr>
          <w:rFonts w:ascii="Times New Roman" w:eastAsia="Times New Roman" w:hAnsi="Times New Roman" w:cs="Times New Roman"/>
          <w:b/>
          <w:sz w:val="28"/>
          <w:szCs w:val="28"/>
          <w:u w:val="single"/>
        </w:rPr>
      </w:pPr>
      <w:r w:rsidRPr="00DD4816">
        <w:rPr>
          <w:rFonts w:ascii="Times New Roman" w:eastAsia="Times New Roman" w:hAnsi="Times New Roman" w:cs="Times New Roman"/>
          <w:b/>
          <w:sz w:val="28"/>
          <w:szCs w:val="28"/>
          <w:u w:val="single"/>
        </w:rPr>
        <w:lastRenderedPageBreak/>
        <w:t>4. Discussion and Conclusion</w:t>
      </w:r>
    </w:p>
    <w:p w14:paraId="0718B87E" w14:textId="77777777" w:rsidR="002B00AB" w:rsidRDefault="002B00AB" w:rsidP="002B00AB">
      <w:pPr>
        <w:spacing w:line="240" w:lineRule="auto"/>
        <w:rPr>
          <w:rFonts w:ascii="Times New Roman" w:eastAsia="Times New Roman" w:hAnsi="Times New Roman" w:cs="Times New Roman"/>
          <w:color w:val="000000"/>
          <w:sz w:val="24"/>
          <w:szCs w:val="24"/>
          <w:lang w:val="en-US"/>
        </w:rPr>
      </w:pPr>
    </w:p>
    <w:p w14:paraId="7ED4CC9A" w14:textId="1FE09DF6" w:rsidR="002B00AB" w:rsidRPr="002B00AB" w:rsidRDefault="002B00AB" w:rsidP="002B00AB">
      <w:pPr>
        <w:spacing w:line="240" w:lineRule="auto"/>
        <w:rPr>
          <w:rFonts w:ascii="Times New Roman" w:eastAsia="Times New Roman" w:hAnsi="Times New Roman" w:cs="Times New Roman"/>
          <w:sz w:val="24"/>
          <w:szCs w:val="24"/>
          <w:lang w:val="en-US"/>
        </w:rPr>
      </w:pPr>
      <w:r w:rsidRPr="002B00AB">
        <w:rPr>
          <w:rFonts w:ascii="Times New Roman" w:eastAsia="Times New Roman" w:hAnsi="Times New Roman" w:cs="Times New Roman"/>
          <w:color w:val="000000"/>
          <w:sz w:val="24"/>
          <w:szCs w:val="24"/>
          <w:lang w:val="en-US"/>
        </w:rPr>
        <w:t>The implications of this project could result in millions of dollars being paid to a conference for a team making a large run throughout the tournament. If a team bases their recruiting on finding players who would conform to the clusters our model predicts as significant and positive towards winning, they could largely increase their probability to go on a tournament run. Each tournament win for a team results in the addition of one “unit” to be given to their conference. For an example of how much a tournament run can be worth, in 2011, VCU’s Final 4 run from the play-in game earned the Colonial Athletic Association $9.12 million (USA Today).</w:t>
      </w:r>
    </w:p>
    <w:p w14:paraId="44BA23A2" w14:textId="77777777" w:rsidR="002B00AB" w:rsidRPr="002B00AB" w:rsidRDefault="002B00AB" w:rsidP="002B00AB">
      <w:pPr>
        <w:spacing w:line="240" w:lineRule="auto"/>
        <w:rPr>
          <w:rFonts w:ascii="Times New Roman" w:eastAsia="Times New Roman" w:hAnsi="Times New Roman" w:cs="Times New Roman"/>
          <w:sz w:val="24"/>
          <w:szCs w:val="24"/>
          <w:lang w:val="en-US"/>
        </w:rPr>
      </w:pPr>
    </w:p>
    <w:p w14:paraId="33F5E913" w14:textId="77777777" w:rsidR="002B00AB" w:rsidRPr="002B00AB" w:rsidRDefault="002B00AB" w:rsidP="002B00AB">
      <w:pPr>
        <w:spacing w:line="240" w:lineRule="auto"/>
        <w:rPr>
          <w:rFonts w:ascii="Times New Roman" w:eastAsia="Times New Roman" w:hAnsi="Times New Roman" w:cs="Times New Roman"/>
          <w:sz w:val="24"/>
          <w:szCs w:val="24"/>
          <w:lang w:val="en-US"/>
        </w:rPr>
      </w:pPr>
      <w:r w:rsidRPr="002B00AB">
        <w:rPr>
          <w:rFonts w:ascii="Times New Roman" w:eastAsia="Times New Roman" w:hAnsi="Times New Roman" w:cs="Times New Roman"/>
          <w:color w:val="000000"/>
          <w:sz w:val="24"/>
          <w:szCs w:val="24"/>
          <w:lang w:val="en-US"/>
        </w:rPr>
        <w:t xml:space="preserve">While the model’s predictions of later rounds </w:t>
      </w:r>
      <w:proofErr w:type="gramStart"/>
      <w:r w:rsidRPr="002B00AB">
        <w:rPr>
          <w:rFonts w:ascii="Times New Roman" w:eastAsia="Times New Roman" w:hAnsi="Times New Roman" w:cs="Times New Roman"/>
          <w:color w:val="000000"/>
          <w:sz w:val="24"/>
          <w:szCs w:val="24"/>
          <w:lang w:val="en-US"/>
        </w:rPr>
        <w:t>is</w:t>
      </w:r>
      <w:proofErr w:type="gramEnd"/>
      <w:r w:rsidRPr="002B00AB">
        <w:rPr>
          <w:rFonts w:ascii="Times New Roman" w:eastAsia="Times New Roman" w:hAnsi="Times New Roman" w:cs="Times New Roman"/>
          <w:color w:val="000000"/>
          <w:sz w:val="24"/>
          <w:szCs w:val="24"/>
          <w:lang w:val="en-US"/>
        </w:rPr>
        <w:t xml:space="preserve"> not poor, it can be clearly seen that the model has worse results in the later rounds as compared to the earlier rounds. We believe this would be due to the smaller sample size of teams who have appeared in the later rounds, for example, we have observed eight-times more teams in the Round of 32 as compared to the Final 4. Considering the data has this discrepancy, we would expect the model to be better suited for predicting early round success. If we used more past data, it would be expected that the model’s win percentage would improve, as a larger sample size would increase the strength of the model.</w:t>
      </w:r>
    </w:p>
    <w:p w14:paraId="7BFB54F7" w14:textId="77777777" w:rsidR="002B00AB" w:rsidRPr="002B00AB" w:rsidRDefault="002B00AB" w:rsidP="002B00AB">
      <w:pPr>
        <w:spacing w:line="240" w:lineRule="auto"/>
        <w:rPr>
          <w:rFonts w:ascii="Times New Roman" w:eastAsia="Times New Roman" w:hAnsi="Times New Roman" w:cs="Times New Roman"/>
          <w:sz w:val="24"/>
          <w:szCs w:val="24"/>
          <w:lang w:val="en-US"/>
        </w:rPr>
      </w:pPr>
    </w:p>
    <w:p w14:paraId="73F78A7A" w14:textId="77777777" w:rsidR="002B00AB" w:rsidRPr="002B00AB" w:rsidRDefault="002B00AB" w:rsidP="002B00AB">
      <w:pPr>
        <w:spacing w:line="240" w:lineRule="auto"/>
        <w:rPr>
          <w:rFonts w:ascii="Times New Roman" w:eastAsia="Times New Roman" w:hAnsi="Times New Roman" w:cs="Times New Roman"/>
          <w:sz w:val="24"/>
          <w:szCs w:val="24"/>
          <w:lang w:val="en-US"/>
        </w:rPr>
      </w:pPr>
      <w:r w:rsidRPr="002B00AB">
        <w:rPr>
          <w:rFonts w:ascii="Times New Roman" w:eastAsia="Times New Roman" w:hAnsi="Times New Roman" w:cs="Times New Roman"/>
          <w:color w:val="000000"/>
          <w:sz w:val="24"/>
          <w:szCs w:val="24"/>
          <w:lang w:val="en-US"/>
        </w:rPr>
        <w:t>Based on our results, we believe that if teams were to decide their high school and transfer recruiting targets based on their conformity to our highly successful clusters, they would drastically increase their chances to go on a deep run in the NCAA Tournament.</w:t>
      </w:r>
    </w:p>
    <w:p w14:paraId="2379C0A1" w14:textId="3DEFFEF6" w:rsidR="002B00AB" w:rsidRDefault="002B00AB" w:rsidP="002B00AB">
      <w:pPr>
        <w:spacing w:line="240" w:lineRule="auto"/>
        <w:rPr>
          <w:rFonts w:ascii="Times New Roman" w:eastAsia="Times New Roman" w:hAnsi="Times New Roman" w:cs="Times New Roman"/>
          <w:b/>
          <w:sz w:val="24"/>
          <w:szCs w:val="24"/>
        </w:rPr>
      </w:pPr>
    </w:p>
    <w:p w14:paraId="3B14EC59" w14:textId="2CBBE907" w:rsidR="009A4D46" w:rsidRDefault="009A4D46" w:rsidP="002B00AB">
      <w:pPr>
        <w:spacing w:line="240" w:lineRule="auto"/>
        <w:rPr>
          <w:rFonts w:ascii="Times New Roman" w:eastAsia="Times New Roman" w:hAnsi="Times New Roman" w:cs="Times New Roman"/>
          <w:b/>
          <w:sz w:val="24"/>
          <w:szCs w:val="24"/>
        </w:rPr>
      </w:pPr>
    </w:p>
    <w:p w14:paraId="52B417D9" w14:textId="77777777" w:rsidR="00355F1D" w:rsidRDefault="00355F1D" w:rsidP="005E2192">
      <w:pPr>
        <w:spacing w:line="480" w:lineRule="auto"/>
        <w:rPr>
          <w:rFonts w:ascii="Times New Roman" w:eastAsia="Times New Roman" w:hAnsi="Times New Roman" w:cs="Times New Roman"/>
          <w:b/>
          <w:sz w:val="28"/>
          <w:szCs w:val="28"/>
          <w:u w:val="single"/>
        </w:rPr>
      </w:pPr>
    </w:p>
    <w:p w14:paraId="432D9636" w14:textId="77777777" w:rsidR="00355F1D" w:rsidRDefault="00355F1D" w:rsidP="005E2192">
      <w:pPr>
        <w:spacing w:line="480" w:lineRule="auto"/>
        <w:rPr>
          <w:rFonts w:ascii="Times New Roman" w:eastAsia="Times New Roman" w:hAnsi="Times New Roman" w:cs="Times New Roman"/>
          <w:b/>
          <w:sz w:val="28"/>
          <w:szCs w:val="28"/>
          <w:u w:val="single"/>
        </w:rPr>
      </w:pPr>
    </w:p>
    <w:p w14:paraId="5B344DC4" w14:textId="77777777" w:rsidR="00355F1D" w:rsidRDefault="00355F1D" w:rsidP="005E2192">
      <w:pPr>
        <w:spacing w:line="480" w:lineRule="auto"/>
        <w:rPr>
          <w:rFonts w:ascii="Times New Roman" w:eastAsia="Times New Roman" w:hAnsi="Times New Roman" w:cs="Times New Roman"/>
          <w:b/>
          <w:sz w:val="28"/>
          <w:szCs w:val="28"/>
          <w:u w:val="single"/>
        </w:rPr>
      </w:pPr>
    </w:p>
    <w:p w14:paraId="6A1ADDC9" w14:textId="77777777" w:rsidR="00355F1D" w:rsidRDefault="00355F1D" w:rsidP="005E2192">
      <w:pPr>
        <w:spacing w:line="480" w:lineRule="auto"/>
        <w:rPr>
          <w:rFonts w:ascii="Times New Roman" w:eastAsia="Times New Roman" w:hAnsi="Times New Roman" w:cs="Times New Roman"/>
          <w:b/>
          <w:sz w:val="28"/>
          <w:szCs w:val="28"/>
          <w:u w:val="single"/>
        </w:rPr>
      </w:pPr>
    </w:p>
    <w:p w14:paraId="66413F5C" w14:textId="77777777" w:rsidR="00355F1D" w:rsidRDefault="00355F1D" w:rsidP="005E2192">
      <w:pPr>
        <w:spacing w:line="480" w:lineRule="auto"/>
        <w:rPr>
          <w:rFonts w:ascii="Times New Roman" w:eastAsia="Times New Roman" w:hAnsi="Times New Roman" w:cs="Times New Roman"/>
          <w:b/>
          <w:sz w:val="28"/>
          <w:szCs w:val="28"/>
          <w:u w:val="single"/>
        </w:rPr>
      </w:pPr>
    </w:p>
    <w:p w14:paraId="618D7DA7" w14:textId="77777777" w:rsidR="00355F1D" w:rsidRDefault="00355F1D" w:rsidP="005E2192">
      <w:pPr>
        <w:spacing w:line="480" w:lineRule="auto"/>
        <w:rPr>
          <w:rFonts w:ascii="Times New Roman" w:eastAsia="Times New Roman" w:hAnsi="Times New Roman" w:cs="Times New Roman"/>
          <w:b/>
          <w:sz w:val="28"/>
          <w:szCs w:val="28"/>
          <w:u w:val="single"/>
        </w:rPr>
      </w:pPr>
    </w:p>
    <w:p w14:paraId="68578853" w14:textId="77777777" w:rsidR="00355F1D" w:rsidRDefault="00355F1D" w:rsidP="005E2192">
      <w:pPr>
        <w:spacing w:line="480" w:lineRule="auto"/>
        <w:rPr>
          <w:rFonts w:ascii="Times New Roman" w:eastAsia="Times New Roman" w:hAnsi="Times New Roman" w:cs="Times New Roman"/>
          <w:b/>
          <w:sz w:val="28"/>
          <w:szCs w:val="28"/>
          <w:u w:val="single"/>
        </w:rPr>
      </w:pPr>
    </w:p>
    <w:p w14:paraId="3E536A25" w14:textId="77777777" w:rsidR="00355F1D" w:rsidRDefault="00355F1D" w:rsidP="005E2192">
      <w:pPr>
        <w:spacing w:line="480" w:lineRule="auto"/>
        <w:rPr>
          <w:rFonts w:ascii="Times New Roman" w:eastAsia="Times New Roman" w:hAnsi="Times New Roman" w:cs="Times New Roman"/>
          <w:b/>
          <w:sz w:val="28"/>
          <w:szCs w:val="28"/>
          <w:u w:val="single"/>
        </w:rPr>
      </w:pPr>
    </w:p>
    <w:p w14:paraId="4598DCE6" w14:textId="77777777" w:rsidR="00355F1D" w:rsidRDefault="00355F1D" w:rsidP="005E2192">
      <w:pPr>
        <w:spacing w:line="480" w:lineRule="auto"/>
        <w:rPr>
          <w:rFonts w:ascii="Times New Roman" w:eastAsia="Times New Roman" w:hAnsi="Times New Roman" w:cs="Times New Roman"/>
          <w:b/>
          <w:sz w:val="28"/>
          <w:szCs w:val="28"/>
          <w:u w:val="single"/>
        </w:rPr>
      </w:pPr>
    </w:p>
    <w:p w14:paraId="226498A7" w14:textId="77777777" w:rsidR="00355F1D" w:rsidRDefault="00355F1D" w:rsidP="005E2192">
      <w:pPr>
        <w:spacing w:line="480" w:lineRule="auto"/>
        <w:rPr>
          <w:rFonts w:ascii="Times New Roman" w:eastAsia="Times New Roman" w:hAnsi="Times New Roman" w:cs="Times New Roman"/>
          <w:b/>
          <w:sz w:val="28"/>
          <w:szCs w:val="28"/>
          <w:u w:val="single"/>
        </w:rPr>
      </w:pPr>
    </w:p>
    <w:p w14:paraId="76EAF8EC" w14:textId="145F2D96" w:rsidR="009B45C0" w:rsidRPr="00DD4816" w:rsidRDefault="000D5C99" w:rsidP="005E2192">
      <w:pPr>
        <w:spacing w:line="480" w:lineRule="auto"/>
        <w:rPr>
          <w:rFonts w:ascii="Times New Roman" w:eastAsia="Times New Roman" w:hAnsi="Times New Roman" w:cs="Times New Roman"/>
          <w:b/>
          <w:sz w:val="28"/>
          <w:szCs w:val="28"/>
          <w:u w:val="single"/>
        </w:rPr>
      </w:pPr>
      <w:r w:rsidRPr="00DD4816">
        <w:rPr>
          <w:rFonts w:ascii="Times New Roman" w:eastAsia="Times New Roman" w:hAnsi="Times New Roman" w:cs="Times New Roman"/>
          <w:b/>
          <w:sz w:val="28"/>
          <w:szCs w:val="28"/>
          <w:u w:val="single"/>
        </w:rPr>
        <w:lastRenderedPageBreak/>
        <w:t>B</w:t>
      </w:r>
      <w:r w:rsidR="009B45C0" w:rsidRPr="00DD4816">
        <w:rPr>
          <w:rFonts w:ascii="Times New Roman" w:eastAsia="Times New Roman" w:hAnsi="Times New Roman" w:cs="Times New Roman"/>
          <w:b/>
          <w:sz w:val="28"/>
          <w:szCs w:val="28"/>
          <w:u w:val="single"/>
        </w:rPr>
        <w:t xml:space="preserve">ibliography </w:t>
      </w:r>
    </w:p>
    <w:p w14:paraId="0569A732" w14:textId="045A4A05" w:rsidR="009B45C0" w:rsidRPr="00DD1687" w:rsidRDefault="008F4E52" w:rsidP="009B45C0">
      <w:pPr>
        <w:spacing w:line="240" w:lineRule="auto"/>
        <w:rPr>
          <w:rStyle w:val="Hyperlink"/>
          <w:rFonts w:ascii="Times New Roman" w:hAnsi="Times New Roman" w:cs="Times New Roman"/>
        </w:rPr>
      </w:pPr>
      <w:hyperlink r:id="rId13" w:history="1">
        <w:r w:rsidR="009B45C0" w:rsidRPr="00DD1687">
          <w:rPr>
            <w:rStyle w:val="Hyperlink"/>
            <w:rFonts w:ascii="Times New Roman" w:hAnsi="Times New Roman" w:cs="Times New Roman"/>
          </w:rPr>
          <w:t>https://www.usatoday.com/story/sports/ncaab/2019/03/26/whats-an-ncaa-tournament-unit-worth-millions-heres-how/39256149/</w:t>
        </w:r>
      </w:hyperlink>
    </w:p>
    <w:p w14:paraId="16D65EBC" w14:textId="38FD1FA0" w:rsidR="002D15DB" w:rsidRPr="00DD1687" w:rsidRDefault="002D15DB" w:rsidP="009B45C0">
      <w:pPr>
        <w:spacing w:line="240" w:lineRule="auto"/>
        <w:rPr>
          <w:rStyle w:val="Hyperlink"/>
          <w:rFonts w:ascii="Times New Roman" w:hAnsi="Times New Roman" w:cs="Times New Roman"/>
        </w:rPr>
      </w:pPr>
    </w:p>
    <w:p w14:paraId="61B301FB" w14:textId="6C2EA90B" w:rsidR="002D15DB" w:rsidRPr="00DD1687" w:rsidRDefault="008F4E52" w:rsidP="009B45C0">
      <w:pPr>
        <w:spacing w:line="240" w:lineRule="auto"/>
        <w:rPr>
          <w:rStyle w:val="Hyperlink"/>
          <w:rFonts w:ascii="Times New Roman" w:hAnsi="Times New Roman" w:cs="Times New Roman"/>
        </w:rPr>
      </w:pPr>
      <w:hyperlink r:id="rId14" w:history="1">
        <w:r w:rsidR="000D5C99" w:rsidRPr="00DD1687">
          <w:rPr>
            <w:rStyle w:val="Hyperlink"/>
            <w:rFonts w:ascii="Times New Roman" w:eastAsia="Times New Roman" w:hAnsi="Times New Roman" w:cs="Times New Roman"/>
            <w:sz w:val="24"/>
            <w:szCs w:val="24"/>
            <w:lang w:val="en-US"/>
          </w:rPr>
          <w:t>https://barttorvik.com/</w:t>
        </w:r>
      </w:hyperlink>
    </w:p>
    <w:p w14:paraId="05207DFF" w14:textId="71E7696D" w:rsidR="000D5C99" w:rsidRPr="00DD1687" w:rsidRDefault="000D5C99" w:rsidP="009B45C0">
      <w:pPr>
        <w:spacing w:line="240" w:lineRule="auto"/>
        <w:rPr>
          <w:rStyle w:val="Hyperlink"/>
          <w:rFonts w:ascii="Times New Roman" w:hAnsi="Times New Roman" w:cs="Times New Roman"/>
        </w:rPr>
      </w:pPr>
    </w:p>
    <w:p w14:paraId="55C45D34" w14:textId="5B5FDC4E" w:rsidR="000D5C99" w:rsidRPr="00DD1687" w:rsidRDefault="008F4E52" w:rsidP="009B45C0">
      <w:pPr>
        <w:spacing w:line="240" w:lineRule="auto"/>
        <w:rPr>
          <w:rStyle w:val="Hyperlink"/>
          <w:rFonts w:ascii="Times New Roman" w:hAnsi="Times New Roman" w:cs="Times New Roman"/>
        </w:rPr>
      </w:pPr>
      <w:hyperlink r:id="rId15" w:history="1">
        <w:r w:rsidR="000D5C99" w:rsidRPr="00DD1687">
          <w:rPr>
            <w:rStyle w:val="Hyperlink"/>
            <w:rFonts w:ascii="Times New Roman" w:eastAsia="Times New Roman" w:hAnsi="Times New Roman" w:cs="Times New Roman"/>
            <w:sz w:val="24"/>
            <w:szCs w:val="24"/>
            <w:lang w:val="en-US"/>
          </w:rPr>
          <w:t>https://www.sports-reference.com/cbb/</w:t>
        </w:r>
      </w:hyperlink>
    </w:p>
    <w:p w14:paraId="0793962C" w14:textId="43F4D6CC" w:rsidR="000D5C99" w:rsidRPr="00DD1687" w:rsidRDefault="000D5C99" w:rsidP="009B45C0">
      <w:pPr>
        <w:spacing w:line="240" w:lineRule="auto"/>
        <w:rPr>
          <w:rStyle w:val="Hyperlink"/>
          <w:rFonts w:ascii="Times New Roman" w:hAnsi="Times New Roman" w:cs="Times New Roman"/>
        </w:rPr>
      </w:pPr>
    </w:p>
    <w:p w14:paraId="22E12E85" w14:textId="49A422F1" w:rsidR="000D5C99" w:rsidRPr="00DD1687" w:rsidRDefault="008F4E52" w:rsidP="009B45C0">
      <w:pPr>
        <w:spacing w:line="240" w:lineRule="auto"/>
        <w:rPr>
          <w:rStyle w:val="Hyperlink"/>
          <w:rFonts w:ascii="Times New Roman" w:hAnsi="Times New Roman" w:cs="Times New Roman"/>
        </w:rPr>
      </w:pPr>
      <w:hyperlink r:id="rId16" w:history="1">
        <w:r w:rsidR="000D5C99" w:rsidRPr="00DD1687">
          <w:rPr>
            <w:rStyle w:val="Hyperlink"/>
            <w:rFonts w:ascii="Times New Roman" w:eastAsia="Times New Roman" w:hAnsi="Times New Roman" w:cs="Times New Roman"/>
            <w:sz w:val="24"/>
            <w:szCs w:val="24"/>
            <w:lang w:val="en-US"/>
          </w:rPr>
          <w:t>https://cran.r-project.org/web/packages/mclust/mclust.pdf</w:t>
        </w:r>
      </w:hyperlink>
    </w:p>
    <w:p w14:paraId="79263042" w14:textId="79A3255F" w:rsidR="000D5C99" w:rsidRPr="00DD1687" w:rsidRDefault="000D5C99" w:rsidP="009B45C0">
      <w:pPr>
        <w:spacing w:line="240" w:lineRule="auto"/>
        <w:rPr>
          <w:rStyle w:val="Hyperlink"/>
          <w:rFonts w:ascii="Times New Roman" w:hAnsi="Times New Roman" w:cs="Times New Roman"/>
        </w:rPr>
      </w:pPr>
    </w:p>
    <w:p w14:paraId="02DDA89F" w14:textId="568D87FF" w:rsidR="000D5C99" w:rsidRPr="00DD1687" w:rsidRDefault="008F4E52" w:rsidP="009B45C0">
      <w:pPr>
        <w:spacing w:line="240" w:lineRule="auto"/>
        <w:rPr>
          <w:rStyle w:val="Hyperlink"/>
          <w:rFonts w:ascii="Times New Roman" w:hAnsi="Times New Roman" w:cs="Times New Roman"/>
        </w:rPr>
      </w:pPr>
      <w:hyperlink r:id="rId17" w:history="1">
        <w:r w:rsidR="000D5C99" w:rsidRPr="00DD1687">
          <w:rPr>
            <w:rStyle w:val="Hyperlink"/>
            <w:rFonts w:ascii="Times New Roman" w:eastAsia="Times New Roman" w:hAnsi="Times New Roman" w:cs="Times New Roman"/>
            <w:sz w:val="24"/>
            <w:szCs w:val="24"/>
            <w:lang w:val="en-US"/>
          </w:rPr>
          <w:t>http://www.sloansportsconference.com/wp-content/uploads/2020/02/Kalman_NBA_Line_up_Analysis.pdf</w:t>
        </w:r>
      </w:hyperlink>
    </w:p>
    <w:p w14:paraId="55A9C84C" w14:textId="77777777" w:rsidR="000D5C99" w:rsidRPr="00DD1687" w:rsidRDefault="000D5C99" w:rsidP="009B45C0">
      <w:pPr>
        <w:spacing w:line="240" w:lineRule="auto"/>
        <w:rPr>
          <w:rStyle w:val="Hyperlink"/>
          <w:rFonts w:ascii="Times New Roman" w:hAnsi="Times New Roman" w:cs="Times New Roman"/>
        </w:rPr>
      </w:pPr>
    </w:p>
    <w:p w14:paraId="5CFCF4BF" w14:textId="20C27A58" w:rsidR="000D5C99" w:rsidRPr="00DD1687" w:rsidRDefault="00BC5F3A" w:rsidP="009B45C0">
      <w:pPr>
        <w:spacing w:line="240" w:lineRule="auto"/>
        <w:rPr>
          <w:rStyle w:val="Hyperlink"/>
          <w:rFonts w:ascii="Times New Roman" w:hAnsi="Times New Roman" w:cs="Times New Roman"/>
          <w:sz w:val="24"/>
          <w:szCs w:val="24"/>
        </w:rPr>
      </w:pPr>
      <w:r w:rsidRPr="00DD1687">
        <w:rPr>
          <w:rStyle w:val="Hyperlink"/>
          <w:rFonts w:ascii="Times New Roman" w:hAnsi="Times New Roman" w:cs="Times New Roman"/>
          <w:sz w:val="24"/>
          <w:szCs w:val="24"/>
          <w:lang w:val="en-US"/>
        </w:rPr>
        <w:t>https://github.com/lwinter819/Capstone/blob/master/Code/Data_Collection/Bart%20Torvik%20Data.ipynb</w:t>
      </w:r>
    </w:p>
    <w:p w14:paraId="2F7DA309" w14:textId="77777777" w:rsidR="009B45C0" w:rsidRPr="00BC5F3A" w:rsidRDefault="009B45C0" w:rsidP="00BC5F3A">
      <w:pPr>
        <w:spacing w:line="240" w:lineRule="auto"/>
        <w:rPr>
          <w:rStyle w:val="Hyperlink"/>
          <w:rFonts w:ascii="Times New Roman" w:hAnsi="Times New Roman" w:cs="Times New Roman"/>
          <w:sz w:val="24"/>
          <w:szCs w:val="24"/>
          <w:lang w:val="en-US"/>
        </w:rPr>
      </w:pPr>
    </w:p>
    <w:p w14:paraId="00000031" w14:textId="77777777" w:rsidR="0062478C" w:rsidRDefault="0062478C">
      <w:pPr>
        <w:spacing w:line="480" w:lineRule="auto"/>
        <w:rPr>
          <w:rFonts w:ascii="Times New Roman" w:eastAsia="Times New Roman" w:hAnsi="Times New Roman" w:cs="Times New Roman"/>
          <w:i/>
          <w:sz w:val="24"/>
          <w:szCs w:val="24"/>
        </w:rPr>
      </w:pPr>
    </w:p>
    <w:sectPr w:rsidR="006247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60386"/>
    <w:multiLevelType w:val="multilevel"/>
    <w:tmpl w:val="D39E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14060"/>
    <w:multiLevelType w:val="multilevel"/>
    <w:tmpl w:val="AA7C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E6267"/>
    <w:multiLevelType w:val="multilevel"/>
    <w:tmpl w:val="86FCF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3A1169"/>
    <w:multiLevelType w:val="multilevel"/>
    <w:tmpl w:val="328EDD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5A0194"/>
    <w:multiLevelType w:val="multilevel"/>
    <w:tmpl w:val="6910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C10EB"/>
    <w:multiLevelType w:val="multilevel"/>
    <w:tmpl w:val="7EB46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78C"/>
    <w:rsid w:val="000D5C99"/>
    <w:rsid w:val="0029414D"/>
    <w:rsid w:val="002B00AB"/>
    <w:rsid w:val="002D15DB"/>
    <w:rsid w:val="00305DC4"/>
    <w:rsid w:val="00355F1D"/>
    <w:rsid w:val="004912A6"/>
    <w:rsid w:val="00565DFA"/>
    <w:rsid w:val="005E2192"/>
    <w:rsid w:val="0062478C"/>
    <w:rsid w:val="0063396E"/>
    <w:rsid w:val="00656E89"/>
    <w:rsid w:val="008F4E52"/>
    <w:rsid w:val="009A4D46"/>
    <w:rsid w:val="009B45C0"/>
    <w:rsid w:val="009C35E3"/>
    <w:rsid w:val="00A13B1B"/>
    <w:rsid w:val="00AA734E"/>
    <w:rsid w:val="00BA5FC7"/>
    <w:rsid w:val="00BC5F3A"/>
    <w:rsid w:val="00C97B1D"/>
    <w:rsid w:val="00D20AA9"/>
    <w:rsid w:val="00DD1687"/>
    <w:rsid w:val="00DD4816"/>
    <w:rsid w:val="00F93F8A"/>
    <w:rsid w:val="00FE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77CA"/>
  <w15:docId w15:val="{05C52FA7-06D5-42CC-AE8D-B41A8B9D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GridTable4-Accent1">
    <w:name w:val="Grid Table 4 Accent 1"/>
    <w:basedOn w:val="TableNormal"/>
    <w:uiPriority w:val="49"/>
    <w:rsid w:val="0063396E"/>
    <w:pPr>
      <w:spacing w:line="240" w:lineRule="auto"/>
    </w:pPr>
    <w:rPr>
      <w:rFonts w:asciiTheme="minorHAnsi" w:eastAsiaTheme="minorHAnsi" w:hAnsiTheme="minorHAnsi" w:cstheme="minorBidi"/>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63396E"/>
    <w:pPr>
      <w:ind w:left="720"/>
      <w:contextualSpacing/>
    </w:pPr>
  </w:style>
  <w:style w:type="paragraph" w:styleId="Caption">
    <w:name w:val="caption"/>
    <w:basedOn w:val="Normal"/>
    <w:next w:val="Normal"/>
    <w:uiPriority w:val="35"/>
    <w:unhideWhenUsed/>
    <w:qFormat/>
    <w:rsid w:val="00305DC4"/>
    <w:pPr>
      <w:spacing w:after="200" w:line="240" w:lineRule="auto"/>
    </w:pPr>
    <w:rPr>
      <w:i/>
      <w:iCs/>
      <w:color w:val="1F497D" w:themeColor="text2"/>
      <w:sz w:val="18"/>
      <w:szCs w:val="18"/>
    </w:rPr>
  </w:style>
  <w:style w:type="paragraph" w:styleId="NormalWeb">
    <w:name w:val="Normal (Web)"/>
    <w:basedOn w:val="Normal"/>
    <w:uiPriority w:val="99"/>
    <w:semiHidden/>
    <w:unhideWhenUsed/>
    <w:rsid w:val="005E21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E2192"/>
    <w:rPr>
      <w:color w:val="0000FF"/>
      <w:u w:val="single"/>
    </w:rPr>
  </w:style>
  <w:style w:type="character" w:styleId="PlaceholderText">
    <w:name w:val="Placeholder Text"/>
    <w:basedOn w:val="DefaultParagraphFont"/>
    <w:uiPriority w:val="99"/>
    <w:semiHidden/>
    <w:rsid w:val="005E2192"/>
    <w:rPr>
      <w:color w:val="808080"/>
    </w:rPr>
  </w:style>
  <w:style w:type="character" w:styleId="UnresolvedMention">
    <w:name w:val="Unresolved Mention"/>
    <w:basedOn w:val="DefaultParagraphFont"/>
    <w:uiPriority w:val="99"/>
    <w:semiHidden/>
    <w:unhideWhenUsed/>
    <w:rsid w:val="009B4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51868">
      <w:bodyDiv w:val="1"/>
      <w:marLeft w:val="0"/>
      <w:marRight w:val="0"/>
      <w:marTop w:val="0"/>
      <w:marBottom w:val="0"/>
      <w:divBdr>
        <w:top w:val="none" w:sz="0" w:space="0" w:color="auto"/>
        <w:left w:val="none" w:sz="0" w:space="0" w:color="auto"/>
        <w:bottom w:val="none" w:sz="0" w:space="0" w:color="auto"/>
        <w:right w:val="none" w:sz="0" w:space="0" w:color="auto"/>
      </w:divBdr>
    </w:div>
    <w:div w:id="409039948">
      <w:bodyDiv w:val="1"/>
      <w:marLeft w:val="0"/>
      <w:marRight w:val="0"/>
      <w:marTop w:val="0"/>
      <w:marBottom w:val="0"/>
      <w:divBdr>
        <w:top w:val="none" w:sz="0" w:space="0" w:color="auto"/>
        <w:left w:val="none" w:sz="0" w:space="0" w:color="auto"/>
        <w:bottom w:val="none" w:sz="0" w:space="0" w:color="auto"/>
        <w:right w:val="none" w:sz="0" w:space="0" w:color="auto"/>
      </w:divBdr>
    </w:div>
    <w:div w:id="866601485">
      <w:bodyDiv w:val="1"/>
      <w:marLeft w:val="0"/>
      <w:marRight w:val="0"/>
      <w:marTop w:val="0"/>
      <w:marBottom w:val="0"/>
      <w:divBdr>
        <w:top w:val="none" w:sz="0" w:space="0" w:color="auto"/>
        <w:left w:val="none" w:sz="0" w:space="0" w:color="auto"/>
        <w:bottom w:val="none" w:sz="0" w:space="0" w:color="auto"/>
        <w:right w:val="none" w:sz="0" w:space="0" w:color="auto"/>
      </w:divBdr>
    </w:div>
    <w:div w:id="1310939623">
      <w:bodyDiv w:val="1"/>
      <w:marLeft w:val="0"/>
      <w:marRight w:val="0"/>
      <w:marTop w:val="0"/>
      <w:marBottom w:val="0"/>
      <w:divBdr>
        <w:top w:val="none" w:sz="0" w:space="0" w:color="auto"/>
        <w:left w:val="none" w:sz="0" w:space="0" w:color="auto"/>
        <w:bottom w:val="none" w:sz="0" w:space="0" w:color="auto"/>
        <w:right w:val="none" w:sz="0" w:space="0" w:color="auto"/>
      </w:divBdr>
    </w:div>
    <w:div w:id="1934434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usatoday.com/story/sports/ncaab/2019/03/26/whats-an-ncaa-tournament-unit-worth-millions-heres-how/3925614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www.sloansportsconference.com/wp-content/uploads/2020/02/Kalman_NBA_Line_up_Analysis.pdf" TargetMode="External"/><Relationship Id="rId2" Type="http://schemas.openxmlformats.org/officeDocument/2006/relationships/styles" Target="styles.xml"/><Relationship Id="rId16" Type="http://schemas.openxmlformats.org/officeDocument/2006/relationships/hyperlink" Target="https://cran.r-project.org/web/packages/mclust/mclust.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www.sports-reference.com/cbb/" TargetMode="External"/><Relationship Id="rId10" Type="http://schemas.openxmlformats.org/officeDocument/2006/relationships/hyperlink" Target="https://docs.google.com/spreadsheets/d/1UhEyaJzIro4vSKHtLECGTLRMmOfbJDlb4t4M2ZXulww/ed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arttorv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Shah</dc:creator>
  <cp:lastModifiedBy>Kushal Shah</cp:lastModifiedBy>
  <cp:revision>21</cp:revision>
  <cp:lastPrinted>2020-10-29T03:05:00Z</cp:lastPrinted>
  <dcterms:created xsi:type="dcterms:W3CDTF">2020-10-03T03:36:00Z</dcterms:created>
  <dcterms:modified xsi:type="dcterms:W3CDTF">2020-10-29T03:06:00Z</dcterms:modified>
</cp:coreProperties>
</file>