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shiny app code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Sarah Sandmaier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2025-04-02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cleaning for shiny app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CovState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read.csv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"Weekly_United_States_COVID-19_Cases_and_Deaths_by_State_-_ARCHIVED_20250304_cleaned.csv"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#change format to dates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CovState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date_updated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as.Date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(CovState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date_updated,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"%Y-%m-%d"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#change states to their names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CovState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CovState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mutate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state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case_when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"alaska"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"alabama"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"arkansas"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"AZ"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"arizona"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"california"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"colorado"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"connecticut"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"delaware"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"FL"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"florida"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"GA"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"georgia"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"idaho"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"illinois"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"indiana"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"iowa"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"KS"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"kansas"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"KY"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"kentucky"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"LA"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"louisiana"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"maine"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"maryland"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"massachusetts"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"MI"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"michigan"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"minnesota"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"mississippi"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"missouri"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"montana"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"nebraska"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"nevada"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"NH"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"new hampshire"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"NJ"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"new jersey"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"new mexico"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"new york"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"north carolina"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"north dakota"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"OH"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"ohio"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"OK"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"oklahoma"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"OR"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"oregon"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"pennsylvania"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"RI"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"rhode island"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"south carolina"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"south dakota"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"TN"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"tennessee"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"TX"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"texas"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"UT"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"utah"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"VT"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"vermont"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"VA"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"virginia"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"WA"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"washington"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"WV"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"west virginia"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"WI"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"wisconsin"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"WY"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"wyoming"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state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))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delete states that dont appear in US map: AS, DC, FSM, GU, HI, MP, NYC, PR, PW, RMI, VI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CovState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CovState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%in%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"FSM"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"GU"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"HI"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"NYC"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"RMI"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"VI"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#US map data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us_map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map_data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"state"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#save cleaned data as csv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write.csv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(CovState,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"/Users/sarita/Documents/UVIC/STAT/STAT 321/visuals/CovState.csv"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row.names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shiny app creation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CovState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read.csv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"CovState.csv"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(leaflet)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(tidyr)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(sf)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(dplyr)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(maps)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(shiny)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(viridis)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(gridExtra)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(tmap)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(rnaturalearth)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(rnaturalearthdata)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function for map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covid_den_map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(start_date, end_date) 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start_date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as.Date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(start_date)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end_date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as.Date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(end_date)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filtered_data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CovState[CovState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date_updated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start_date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CovState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date_updated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end_date, ]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total_new_cases_by_state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(filtered_data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new_cases, filtered_data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state, sum,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na.rm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total_new_deaths_by_state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(filtered_data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new_deaths, filtered_data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state, sum,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na.rm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us_states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st_as_sf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(maps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"state"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plot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us_states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tolower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(us_states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ID)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us_states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new_cases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total_new_cases_by_state[us_states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state]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us_states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new_deaths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total_new_deaths_by_state[us_states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state]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map_cases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us_states)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geom_sf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new_cases))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scale_fill_viridis_c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option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"mako"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trans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"log"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direction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paste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"COVID-19 New Cases by State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from"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start_date,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"to"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end_date),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"New Cases"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axis.text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axis.ticks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axis.title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map_deaths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us_states)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geom_sf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new_deaths))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scale_fill_viridis_c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option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"magma"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trans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"log"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direction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paste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"COVID-19 New Deaths by State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from"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start_date,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"to"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end_date),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"New Deaths"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axis.text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axis.ticks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axis.title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grid.arrange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(map_cases, map_deaths,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nrow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ui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fluidPage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titlePanel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"COVID-19 Data by State"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sidebarLayout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sidebarPanel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dateInput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inputId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"start_date"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"Select Start Date"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value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"2020-01-23"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min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"2020-01-23"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max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"2023-05-11"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dateInput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inputId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"end_date"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"Select End Date"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value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"2022-01-01"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min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"2020-01-23"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max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"2023-05-11"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mainPanel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plotOutput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"covid_map"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(input, output) 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output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covid_map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renderPlot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covid_den_map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(input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start_date, input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end_date)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})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shinyApp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ui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ui,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server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server)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link w:val="TitleChar"/>
    <w:uiPriority w:val="10"/>
    <w:qFormat w:val="1"/>
    <w:rsid w:val="00A10FD9"/>
    <w:pPr>
      <w:spacing w:after="80" w:line="240" w:lineRule="auto"/>
      <w:contextualSpacing w:val="1"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 w:val="1"/>
    <w:rsid w:val="00A10FD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10F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link w:val="Heading1Char"/>
    <w:uiPriority w:val="9"/>
    <w:qFormat w:val="1"/>
    <w:rsid w:val="00A10FD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 w:val="1"/>
    <w:unhideWhenUsed w:val="1"/>
    <w:qFormat w:val="1"/>
    <w:rsid w:val="00A10FD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 w:val="1"/>
    <w:unhideWhenUsed w:val="1"/>
    <w:qFormat w:val="1"/>
    <w:rsid w:val="00A10FD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 w:val="1"/>
    <w:unhideWhenUsed w:val="1"/>
    <w:qFormat w:val="1"/>
    <w:rsid w:val="00A10FD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BodyText"/>
    <w:link w:val="Heading5Char"/>
    <w:uiPriority w:val="9"/>
    <w:semiHidden w:val="1"/>
    <w:unhideWhenUsed w:val="1"/>
    <w:qFormat w:val="1"/>
    <w:rsid w:val="00A10FD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BodyText"/>
    <w:link w:val="Heading6Char"/>
    <w:uiPriority w:val="9"/>
    <w:semiHidden w:val="1"/>
    <w:unhideWhenUsed w:val="1"/>
    <w:qFormat w:val="1"/>
    <w:rsid w:val="00A10FD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BodyText"/>
    <w:link w:val="Heading7Char"/>
    <w:uiPriority w:val="9"/>
    <w:semiHidden w:val="1"/>
    <w:unhideWhenUsed w:val="1"/>
    <w:qFormat w:val="1"/>
    <w:rsid w:val="00A10F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BodyText"/>
    <w:link w:val="Heading8Ch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BodyText"/>
    <w:link w:val="Heading9Ch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Heading1Char" w:customStyle="1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10FD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10FD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10FD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10FD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10FD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10FD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10FD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10FD9"/>
    <w:rPr>
      <w:rFonts w:cstheme="majorBidi" w:eastAsiaTheme="majorEastAsia"/>
      <w:color w:val="272727" w:themeColor="text1" w:themeTint="0000D8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paragraph" w:styleId="FootnoteBlockText">
    <w:name w:val="Footnote Block Text"/>
    <w:basedOn w:val="FootnoteText"/>
    <w:next w:val="Footnote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shd w:fill="f8f8f8" w:val="clear"/>
      <w:wordWrap w:val="0"/>
    </w:pPr>
  </w:style>
  <w:style w:type="character" w:styleId="KeywordTok" w:customStyle="1">
    <w:name w:val="KeywordTok"/>
    <w:basedOn w:val="VerbatimChar"/>
    <w:rPr>
      <w:b w:val="1"/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onstantTok" w:customStyle="1">
    <w:name w:val="ConstantTok"/>
    <w:basedOn w:val="VerbatimChar"/>
    <w:rPr>
      <w:color w:val="8f5902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pecialCharTok" w:customStyle="1">
    <w:name w:val="SpecialCharTok"/>
    <w:basedOn w:val="VerbatimChar"/>
    <w:rPr>
      <w:b w:val="1"/>
      <w:color w:val="ce5c00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rPr>
      <w:color w:val="4e9a06"/>
      <w:shd w:fill="f8f8f8" w:val="clear"/>
    </w:rPr>
  </w:style>
  <w:style w:type="character" w:styleId="ImportTok" w:customStyle="1">
    <w:name w:val="ImportTok"/>
    <w:basedOn w:val="VerbatimChar"/>
    <w:rPr>
      <w:shd w:fill="f8f8f8" w:val="clear"/>
    </w:rPr>
  </w:style>
  <w:style w:type="character" w:styleId="CommentTok" w:customStyle="1">
    <w:name w:val="CommentTok"/>
    <w:basedOn w:val="VerbatimChar"/>
    <w:rPr>
      <w:i w:val="1"/>
      <w:color w:val="8f5902"/>
      <w:shd w:fill="f8f8f8" w:val="clear"/>
    </w:rPr>
  </w:style>
  <w:style w:type="character" w:styleId="DocumentationTok" w:customStyle="1">
    <w:name w:val="DocumentationTok"/>
    <w:basedOn w:val="VerbatimChar"/>
    <w:rPr>
      <w:b w:val="1"/>
      <w:i w:val="1"/>
      <w:color w:val="8f5902"/>
      <w:shd w:fill="f8f8f8" w:val="clear"/>
    </w:rPr>
  </w:style>
  <w:style w:type="character" w:styleId="AnnotationTok" w:customStyle="1">
    <w:name w:val="AnnotationTok"/>
    <w:basedOn w:val="VerbatimChar"/>
    <w:rPr>
      <w:b w:val="1"/>
      <w:i w:val="1"/>
      <w:color w:val="8f5902"/>
      <w:shd w:fill="f8f8f8" w:val="clear"/>
    </w:rPr>
  </w:style>
  <w:style w:type="character" w:styleId="CommentVarTok" w:customStyle="1">
    <w:name w:val="CommentVarTok"/>
    <w:basedOn w:val="VerbatimChar"/>
    <w:rPr>
      <w:b w:val="1"/>
      <w:i w:val="1"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FunctionTok" w:customStyle="1">
    <w:name w:val="FunctionTok"/>
    <w:basedOn w:val="VerbatimChar"/>
    <w:rPr>
      <w:b w:val="1"/>
      <w:color w:val="204a87"/>
      <w:shd w:fill="f8f8f8" w:val="clear"/>
    </w:rPr>
  </w:style>
  <w:style w:type="character" w:styleId="VariableTok" w:customStyle="1">
    <w:name w:val="VariableTok"/>
    <w:basedOn w:val="VerbatimChar"/>
    <w:rPr>
      <w:color w:val="000000"/>
      <w:shd w:fill="f8f8f8" w:val="clear"/>
    </w:rPr>
  </w:style>
  <w:style w:type="character" w:styleId="ControlFlowTok" w:customStyle="1">
    <w:name w:val="ControlFlowTok"/>
    <w:basedOn w:val="VerbatimChar"/>
    <w:rPr>
      <w:b w:val="1"/>
      <w:color w:val="204a87"/>
      <w:shd w:fill="f8f8f8" w:val="clear"/>
    </w:rPr>
  </w:style>
  <w:style w:type="character" w:styleId="OperatorTok" w:customStyle="1">
    <w:name w:val="OperatorTok"/>
    <w:basedOn w:val="VerbatimChar"/>
    <w:rPr>
      <w:b w:val="1"/>
      <w:color w:val="ce5c00"/>
      <w:shd w:fill="f8f8f8" w:val="clear"/>
    </w:rPr>
  </w:style>
  <w:style w:type="character" w:styleId="BuiltInTok" w:customStyle="1">
    <w:name w:val="BuiltInTok"/>
    <w:basedOn w:val="VerbatimChar"/>
    <w:rPr>
      <w:shd w:fill="f8f8f8" w:val="clear"/>
    </w:rPr>
  </w:style>
  <w:style w:type="character" w:styleId="ExtensionTok" w:customStyle="1">
    <w:name w:val="ExtensionTok"/>
    <w:basedOn w:val="VerbatimChar"/>
    <w:rPr>
      <w:shd w:fill="f8f8f8" w:val="clear"/>
    </w:rPr>
  </w:style>
  <w:style w:type="character" w:styleId="PreprocessorTok" w:customStyle="1">
    <w:name w:val="PreprocessorTok"/>
    <w:basedOn w:val="VerbatimChar"/>
    <w:rPr>
      <w:i w:val="1"/>
      <w:color w:val="8f5902"/>
      <w:shd w:fill="f8f8f8" w:val="clear"/>
    </w:rPr>
  </w:style>
  <w:style w:type="character" w:styleId="AttributeTok" w:customStyle="1">
    <w:name w:val="AttributeTok"/>
    <w:basedOn w:val="VerbatimChar"/>
    <w:rPr>
      <w:color w:val="204a87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InformationTok" w:customStyle="1">
    <w:name w:val="InformationTok"/>
    <w:basedOn w:val="VerbatimChar"/>
    <w:rPr>
      <w:b w:val="1"/>
      <w:i w:val="1"/>
      <w:color w:val="8f5902"/>
      <w:shd w:fill="f8f8f8" w:val="clear"/>
    </w:rPr>
  </w:style>
  <w:style w:type="character" w:styleId="WarningTok" w:customStyle="1">
    <w:name w:val="WarningTok"/>
    <w:basedOn w:val="VerbatimChar"/>
    <w:rPr>
      <w:b w:val="1"/>
      <w:i w:val="1"/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ErrorTok" w:customStyle="1">
    <w:name w:val="ErrorTok"/>
    <w:basedOn w:val="VerbatimChar"/>
    <w:rPr>
      <w:b w:val="1"/>
      <w:color w:val="a40000"/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bncAqoMMMbw45V9wBFhjZA2P4g==">CgMxLjA4AHIhMW52bnkzR0ZlVGl2X3N6X0dkSGJBWlQ4R0JMRkoxWVgw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2025-04-02T04:19:45Z</dcterms:created>
  <dc:creator>Sarah Sandmaier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2025-04-02</vt:lpwstr>
  </property>
  <property fmtid="{D5CDD505-2E9C-101B-9397-08002B2CF9AE}" pid="3" name="output">
    <vt:lpwstr>word_document</vt:lpwstr>
  </property>
</Properties>
</file>