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pPr>
        <w:pStyle w:val="ListParagraph"/>
        <w:numPr>
          <w:ilvl w:val="0"/>
          <w:numId w:val="27"/>
        </w:numPr>
      </w:pPr>
      <w:r>
        <w:rPr>
          <w:rFonts w:ascii="Segoe UI" w:hAnsi="Segoe UI" w:cs="Segoe UI"/>
          <w:sz w:val="21"/>
          <w:szCs w:val="21"/>
        </w:rPr>
        <w:t xml:space="preserve">The system is </w:t>
      </w:r>
      <w:r>
        <w:rPr>
          <w:rFonts w:ascii="Segoe UI" w:hAnsi="Segoe UI" w:cs="Segoe UI"/>
          <w:sz w:val="21"/>
          <w:szCs w:val="21"/>
        </w:rPr>
        <w:t>simpl</w:t>
      </w:r>
      <w:r>
        <w:rPr>
          <w:rFonts w:ascii="Segoe UI" w:hAnsi="Segoe UI" w:cs="Segoe UI"/>
          <w:sz w:val="21"/>
          <w:szCs w:val="21"/>
        </w:rPr>
        <w:t>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It is easily</w:t>
      </w:r>
      <w:r>
        <w:rPr>
          <w:rFonts w:ascii="Segoe UI" w:hAnsi="Segoe UI" w:cs="Segoe UI"/>
          <w:sz w:val="21"/>
          <w:szCs w:val="21"/>
        </w:rPr>
        <w:t xml:space="preserve"> extensib</w:t>
      </w:r>
      <w:r>
        <w:rPr>
          <w:rFonts w:ascii="Segoe UI" w:hAnsi="Segoe UI" w:cs="Segoe UI"/>
          <w:sz w:val="21"/>
          <w:szCs w:val="21"/>
        </w:rPr>
        <w:t>le using C++. There is a regular format for programming operations and they can be added without necessarily changing the base system.</w:t>
      </w:r>
    </w:p>
    <w:p>
      <w:pPr>
        <w:pStyle w:val="ListParagraph"/>
        <w:numPr>
          <w:ilvl w:val="0"/>
          <w:numId w:val="27"/>
        </w:numPr>
        <w:rPr>
          <w:rFonts w:ascii="Segoe UI" w:hAnsi="Segoe UI" w:cs="Segoe UI"/>
          <w:sz w:val="21"/>
          <w:szCs w:val="21"/>
        </w:rPr>
      </w:pPr>
      <w:r>
        <w:rPr>
          <w:rFonts w:ascii="Segoe UI" w:hAnsi="Segoe UI" w:cs="Segoe UI"/>
          <w:sz w:val="21"/>
          <w:szCs w:val="21"/>
        </w:rPr>
        <w:t>The system is</w:t>
      </w:r>
      <w:r>
        <w:rPr>
          <w:rFonts w:ascii="Segoe UI" w:hAnsi="Segoe UI" w:cs="Segoe UI"/>
          <w:sz w:val="21"/>
          <w:szCs w:val="21"/>
        </w:rPr>
        <w:t xml:space="preserve"> open source</w:t>
      </w:r>
      <w:r>
        <w:rPr>
          <w:rFonts w:ascii="Segoe UI" w:hAnsi="Segoe UI" w:cs="Segoe UI"/>
          <w:sz w:val="21"/>
          <w:szCs w:val="21"/>
        </w:rPr>
        <w:t xml:space="preserve"> and readily available </w:t>
      </w:r>
      <w:r>
        <w:rPr>
          <w:rFonts w:ascii="Segoe UI" w:hAnsi="Segoe UI" w:cs="Segoe UI"/>
          <w:sz w:val="21"/>
          <w:szCs w:val="21"/>
        </w:rPr>
        <w:t>for educational settings</w:t>
      </w:r>
      <w:r>
        <w:rPr>
          <w:rFonts w:ascii="Segoe UI" w:hAnsi="Segoe UI" w:cs="Segoe UI"/>
          <w:sz w:val="21"/>
          <w:szCs w:val="21"/>
        </w:rPr>
        <w:t xml:space="preserve"> or personal use.</w:t>
      </w:r>
    </w:p>
    <w:p>
      <w:r>
        <w:t xml:space="preserve">An application may be </w:t>
      </w:r>
      <w:r>
        <w:t>setting up labs for an image processing course.</w:t>
      </w:r>
      <w:r>
        <w:t xml:space="preserv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w:t>
      </w:r>
      <w:r>
        <w:t xml:space="preserve">, </w:t>
      </w:r>
      <w:r>
        <w:t xml:space="preserve">with </w:t>
      </w:r>
      <w:r>
        <w:t>their inputs, the parameters, the outputs</w:t>
      </w:r>
      <w:r>
        <w:t>,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lastRenderedPageBreak/>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lastRenderedPageBreak/>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 xml:space="preserve">Images are a matrix of pixel values consists of one or more components. Grayscale images have one component value per pixel, color images have three </w:t>
      </w:r>
      <w:proofErr w:type="spellStart"/>
      <w:r>
        <w:t>RGB</w:t>
      </w:r>
      <w:proofErr w:type="spellEnd"/>
      <w:r>
        <w:t xml:space="preserve">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CV_8U</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w:t>
            </w:r>
            <w:proofErr w:type="spellStart"/>
            <w:r>
              <w:t>INT_MAX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CV_32F</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w:t>
            </w:r>
            <w:proofErr w:type="spellStart"/>
            <w:r>
              <w:t>FLT_MAX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proofErr w:type="spellStart"/>
      <w:r>
        <w:t>CV_8U</w:t>
      </w:r>
      <w:proofErr w:type="spellEnd"/>
      <w:r>
        <w:t xml:space="preserve"> images are in JPEG format. </w:t>
      </w:r>
      <w:proofErr w:type="spellStart"/>
      <w:r>
        <w:t>THe</w:t>
      </w:r>
      <w:proofErr w:type="spellEnd"/>
      <w:r>
        <w:t xml:space="preserve"> JPEG image file format is defined by the </w:t>
      </w:r>
      <w:hyperlink r:id="rId9" w:history="1">
        <w:r>
          <w:rPr>
            <w:rStyle w:val="Hyperlink"/>
          </w:rPr>
          <w:t>JPEG standard</w:t>
        </w:r>
      </w:hyperlink>
      <w:r>
        <w:t xml:space="preserve">. Images generated by operators generally use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input and generate </w:t>
      </w:r>
      <w:proofErr w:type="spellStart"/>
      <w:r>
        <w:t>CV_32S</w:t>
      </w:r>
      <w:proofErr w:type="spellEnd"/>
      <w:r>
        <w:t xml:space="preserve"> or </w:t>
      </w:r>
      <w:proofErr w:type="spellStart"/>
      <w:r>
        <w:t>CV_32F</w:t>
      </w:r>
      <w:proofErr w:type="spellEnd"/>
      <w:r>
        <w:t xml:space="preserve"> on output, except as noted in the operator descriptions. </w:t>
      </w:r>
      <w:proofErr w:type="spellStart"/>
      <w:r>
        <w:t>CV_32S</w:t>
      </w:r>
      <w:proofErr w:type="spellEnd"/>
      <w:r>
        <w:t xml:space="preserve"> and </w:t>
      </w:r>
      <w:proofErr w:type="spellStart"/>
      <w:r>
        <w:t>CV_32F</w:t>
      </w:r>
      <w:proofErr w:type="spellEnd"/>
      <w:r>
        <w:t xml:space="preserve"> images may be used interchangeably without having to specify the depth in operators, though </w:t>
      </w:r>
      <w:proofErr w:type="spellStart"/>
      <w:r>
        <w:t>CV_32F</w:t>
      </w:r>
      <w:proofErr w:type="spellEnd"/>
      <w:r>
        <w:t xml:space="preserve"> images are output if any input image is </w:t>
      </w:r>
      <w:proofErr w:type="spellStart"/>
      <w:r>
        <w:t>CV_32F</w:t>
      </w:r>
      <w:proofErr w:type="spellEnd"/>
      <w:r>
        <w:t xml:space="preserve">. The "transform-intensity-map" operator can map </w:t>
      </w:r>
      <w:proofErr w:type="spellStart"/>
      <w:r>
        <w:t>CV_32S</w:t>
      </w:r>
      <w:proofErr w:type="spellEnd"/>
      <w:r>
        <w:t xml:space="preserve"> and </w:t>
      </w:r>
      <w:proofErr w:type="spellStart"/>
      <w:r>
        <w:t>CV_32F</w:t>
      </w:r>
      <w:proofErr w:type="spellEnd"/>
      <w:r>
        <w:t xml:space="preserve"> images to </w:t>
      </w:r>
      <w:proofErr w:type="spellStart"/>
      <w:r>
        <w:t>CV_8U</w:t>
      </w:r>
      <w:proofErr w:type="spellEnd"/>
      <w:r>
        <w:t xml:space="preserve"> JPEG for display.</w:t>
      </w:r>
    </w:p>
    <w:p>
      <w:r>
        <w:t xml:space="preserve">The binary image data files are defined by the workbench and have the following format. Color </w:t>
      </w:r>
      <w:proofErr w:type="spellStart"/>
      <w:r>
        <w:t>RGB</w:t>
      </w:r>
      <w:proofErr w:type="spellEnd"/>
      <w:r>
        <w:t xml:space="preserve">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Each value is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specified by the depth. Color pixels are consecutive 32-bit integer red, green, and blue values.</w:t>
            </w:r>
          </w:p>
        </w:tc>
      </w:tr>
    </w:tbl>
    <w:p>
      <w:pPr>
        <w:pStyle w:val="Heading2"/>
      </w:pPr>
      <w:r>
        <w:lastRenderedPageBreak/>
        <w:t>Histogram data type format</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or </w:t>
      </w:r>
      <w:proofErr w:type="spellStart"/>
      <w:r>
        <w:t>nbins</w:t>
      </w:r>
      <w:proofErr w:type="spellEnd"/>
      <w:r>
        <w:t xml:space="preserve">, the lower value or </w:t>
      </w:r>
      <w:proofErr w:type="spellStart"/>
      <w:r>
        <w:t>lower_value</w:t>
      </w:r>
      <w:proofErr w:type="spellEnd"/>
      <w:r>
        <w:t xml:space="preserve">, and the upper value or </w:t>
      </w:r>
      <w:proofErr w:type="spellStart"/>
      <w:r>
        <w:t>upper_value</w:t>
      </w:r>
      <w:proofErr w:type="spellEnd"/>
      <w:r>
        <w:t xml:space="preserv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w:t>
      </w:r>
      <w:proofErr w:type="spellStart"/>
      <w:r>
        <w:t>lower_value</w:t>
      </w:r>
      <w:proofErr w:type="spellEnd"/>
    </w:p>
    <w:p>
      <w:pPr>
        <w:pStyle w:val="code"/>
      </w:pPr>
      <w:r>
        <w:t xml:space="preserve">    bin = 0</w:t>
      </w:r>
    </w:p>
    <w:p>
      <w:pPr>
        <w:pStyle w:val="code"/>
      </w:pPr>
      <w:r>
        <w:t xml:space="preserve">  else if value &gt; </w:t>
      </w:r>
      <w:proofErr w:type="spellStart"/>
      <w:r>
        <w:t>upper_value</w:t>
      </w:r>
      <w:proofErr w:type="spellEnd"/>
    </w:p>
    <w:p>
      <w:pPr>
        <w:pStyle w:val="code"/>
      </w:pPr>
      <w:r>
        <w:t xml:space="preserve">    bin = </w:t>
      </w:r>
      <w:proofErr w:type="spellStart"/>
      <w:r>
        <w:t>nbins</w:t>
      </w:r>
      <w:proofErr w:type="spellEnd"/>
      <w:r>
        <w:t xml:space="preserve"> – 1</w:t>
      </w:r>
    </w:p>
    <w:p>
      <w:pPr>
        <w:pStyle w:val="code"/>
      </w:pPr>
      <w:r>
        <w:t xml:space="preserve">  else </w:t>
      </w:r>
    </w:p>
    <w:p>
      <w:pPr>
        <w:pStyle w:val="code"/>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w:t>
      </w:r>
      <w:proofErr w:type="spellStart"/>
      <w:r>
        <w:rPr>
          <w:i/>
          <w:iCs/>
        </w:rPr>
        <w:t>filename</w:t>
      </w:r>
      <w:r>
        <w:t>.txt</w:t>
      </w:r>
      <w:proofErr w:type="spellEnd"/>
      <w:r>
        <w:t xml:space="preserve">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w:t>
      </w:r>
      <w:proofErr w:type="spellStart"/>
      <w:r>
        <w:t>nbins</w:t>
      </w:r>
      <w:proofErr w:type="spellEnd"/>
      <w:r>
        <w:t>-1:</w:t>
      </w:r>
    </w:p>
    <w:p>
      <w:pPr>
        <w:pStyle w:val="code"/>
        <w:rPr>
          <w:sz w:val="20"/>
          <w:szCs w:val="20"/>
        </w:rPr>
      </w:pPr>
      <w:r>
        <w:rPr>
          <w:sz w:val="20"/>
          <w:szCs w:val="20"/>
        </w:rPr>
        <w:t xml:space="preserve">  </w:t>
      </w:r>
      <w:r>
        <w:rPr>
          <w:i/>
          <w:iCs/>
          <w:sz w:val="20"/>
          <w:szCs w:val="20"/>
        </w:rPr>
        <w:t xml:space="preserve">bin-value </w:t>
      </w:r>
      <w:r>
        <w:rPr>
          <w:sz w:val="20"/>
          <w:szCs w:val="20"/>
        </w:rPr>
        <w:t xml:space="preserve">= </w:t>
      </w:r>
      <w:proofErr w:type="spellStart"/>
      <w:r>
        <w:rPr>
          <w:sz w:val="20"/>
          <w:szCs w:val="20"/>
        </w:rPr>
        <w:t>lower_value</w:t>
      </w:r>
      <w:proofErr w:type="spellEnd"/>
      <w:r>
        <w:rPr>
          <w:sz w:val="20"/>
          <w:szCs w:val="20"/>
        </w:rPr>
        <w:t xml:space="preserve"> + bin no. * (</w:t>
      </w:r>
      <w:proofErr w:type="spellStart"/>
      <w:r>
        <w:rPr>
          <w:sz w:val="20"/>
          <w:szCs w:val="20"/>
        </w:rPr>
        <w:t>upper_value</w:t>
      </w:r>
      <w:proofErr w:type="spellEnd"/>
      <w:r>
        <w:rPr>
          <w:sz w:val="20"/>
          <w:szCs w:val="20"/>
        </w:rPr>
        <w:t xml:space="preserve"> - </w:t>
      </w:r>
      <w:proofErr w:type="spellStart"/>
      <w:r>
        <w:rPr>
          <w:sz w:val="20"/>
          <w:szCs w:val="20"/>
        </w:rPr>
        <w:t>lower_value</w:t>
      </w:r>
      <w:proofErr w:type="spellEnd"/>
      <w:r>
        <w:rPr>
          <w:sz w:val="20"/>
          <w:szCs w:val="20"/>
        </w:rPr>
        <w:t>) / (</w:t>
      </w:r>
      <w:proofErr w:type="spellStart"/>
      <w:r>
        <w:rPr>
          <w:sz w:val="20"/>
          <w:szCs w:val="20"/>
        </w:rPr>
        <w:t>nbins</w:t>
      </w:r>
      <w:proofErr w:type="spellEnd"/>
      <w:r>
        <w:rPr>
          <w:sz w:val="20"/>
          <w:szCs w:val="20"/>
        </w:rPr>
        <w:t xml:space="preserve"> – 1)</w:t>
      </w:r>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w:t>
      </w:r>
      <w:proofErr w:type="spellStart"/>
      <w:r>
        <w:rPr>
          <w:i/>
          <w:iCs/>
          <w:sz w:val="18"/>
          <w:szCs w:val="18"/>
        </w:rPr>
        <w:t>filename</w:t>
      </w:r>
      <w:r>
        <w:rPr>
          <w:sz w:val="18"/>
          <w:szCs w:val="18"/>
        </w:rPr>
        <w:t>.txt</w:t>
      </w:r>
      <w:proofErr w:type="spellEnd"/>
      <w:r>
        <w:rPr>
          <w:sz w:val="18"/>
          <w:szCs w:val="18"/>
        </w:rPr>
        <w:t xml:space="preserve">' using </w:t>
      </w:r>
      <w:proofErr w:type="spellStart"/>
      <w:r>
        <w:rPr>
          <w:sz w:val="18"/>
          <w:szCs w:val="18"/>
        </w:rPr>
        <w:t>2:xtic</w:t>
      </w:r>
      <w:proofErr w:type="spellEnd"/>
      <w:r>
        <w:rPr>
          <w:sz w:val="18"/>
          <w:szCs w:val="18"/>
        </w:rPr>
        <w:t>(1)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1" w:name="_Ref108779080"/>
      <w:r>
        <w:lastRenderedPageBreak/>
        <w:t>Hough accumulator data type format</w:t>
      </w:r>
      <w:bookmarkEnd w:id="1"/>
    </w:p>
    <w:p>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pPr>
        <w:pStyle w:val="code"/>
        <w:rPr>
          <w:sz w:val="20"/>
          <w:szCs w:val="20"/>
        </w:rPr>
      </w:pPr>
      <w:r>
        <w:rPr>
          <w:sz w:val="20"/>
          <w:szCs w:val="20"/>
        </w:rPr>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 xml:space="preserve">The number of rho values, </w:t>
      </w:r>
      <w:proofErr w:type="spellStart"/>
      <w:r>
        <w:t>nrhos</w:t>
      </w:r>
      <w:proofErr w:type="spellEnd"/>
      <w:r>
        <w:t>, for images is:</w:t>
      </w:r>
    </w:p>
    <w:p>
      <w:pPr>
        <w:pStyle w:val="code"/>
        <w:rPr>
          <w:sz w:val="20"/>
          <w:szCs w:val="20"/>
        </w:rPr>
      </w:pPr>
      <w:r>
        <w:rPr>
          <w:sz w:val="20"/>
          <w:szCs w:val="20"/>
        </w:rPr>
        <w:t xml:space="preserve">  </w:t>
      </w:r>
      <w:proofErr w:type="spellStart"/>
      <w:r>
        <w:rPr>
          <w:sz w:val="20"/>
          <w:szCs w:val="20"/>
        </w:rPr>
        <w:t>nrhos</w:t>
      </w:r>
      <w:proofErr w:type="spellEnd"/>
      <w:r>
        <w:rPr>
          <w:sz w:val="20"/>
          <w:szCs w:val="20"/>
        </w:rPr>
        <w:t xml:space="preserve"> = sqrt(</w:t>
      </w:r>
      <w:proofErr w:type="spellStart"/>
      <w:r>
        <w:rPr>
          <w:sz w:val="20"/>
          <w:szCs w:val="20"/>
        </w:rPr>
        <w:t>rows</w:t>
      </w:r>
      <w:r>
        <w:rPr>
          <w:sz w:val="20"/>
          <w:szCs w:val="20"/>
          <w:vertAlign w:val="superscript"/>
        </w:rPr>
        <w:t>2</w:t>
      </w:r>
      <w:proofErr w:type="spellEnd"/>
      <w:r>
        <w:rPr>
          <w:sz w:val="20"/>
          <w:szCs w:val="20"/>
        </w:rPr>
        <w:t xml:space="preserve"> + </w:t>
      </w:r>
      <w:proofErr w:type="spellStart"/>
      <w:r>
        <w:rPr>
          <w:sz w:val="20"/>
          <w:szCs w:val="20"/>
        </w:rPr>
        <w:t>columns</w:t>
      </w:r>
      <w:r>
        <w:rPr>
          <w:sz w:val="20"/>
          <w:szCs w:val="20"/>
          <w:vertAlign w:val="superscript"/>
        </w:rPr>
        <w:t>2</w:t>
      </w:r>
      <w:proofErr w:type="spellEnd"/>
      <w:r>
        <w:rPr>
          <w:sz w:val="20"/>
          <w:szCs w:val="20"/>
        </w:rPr>
        <w:t>)</w:t>
      </w:r>
    </w:p>
    <w:p>
      <w:pPr>
        <w:pStyle w:val="Normalafterlist"/>
      </w:pPr>
      <w:r>
        <w:t xml:space="preserve">Each rho is accessed in the accumulator by bin index </w:t>
      </w:r>
      <w:proofErr w:type="spellStart"/>
      <w:r>
        <w:t>rho_index</w:t>
      </w:r>
      <w:proofErr w:type="spellEnd"/>
      <w:r>
        <w:t xml:space="preserve"> that corresponds to a rho with the formulas:</w:t>
      </w:r>
    </w:p>
    <w:p>
      <w:pPr>
        <w:pStyle w:val="code"/>
        <w:rPr>
          <w:sz w:val="20"/>
          <w:szCs w:val="20"/>
        </w:rPr>
      </w:pPr>
      <w:r>
        <w:rPr>
          <w:sz w:val="20"/>
          <w:szCs w:val="20"/>
        </w:rPr>
        <w:t xml:space="preserve">  </w:t>
      </w:r>
      <w:proofErr w:type="spellStart"/>
      <w:r>
        <w:rPr>
          <w:sz w:val="20"/>
          <w:szCs w:val="20"/>
        </w:rPr>
        <w:t>rho_index</w:t>
      </w:r>
      <w:proofErr w:type="spellEnd"/>
      <w:r>
        <w:rPr>
          <w:sz w:val="20"/>
          <w:szCs w:val="20"/>
        </w:rPr>
        <w:t xml:space="preserve"> = rho + </w:t>
      </w:r>
      <w:proofErr w:type="spellStart"/>
      <w:r>
        <w:rPr>
          <w:sz w:val="20"/>
          <w:szCs w:val="20"/>
        </w:rPr>
        <w:t>nrhos</w:t>
      </w:r>
      <w:proofErr w:type="spellEnd"/>
      <w:r>
        <w:rPr>
          <w:sz w:val="20"/>
          <w:szCs w:val="20"/>
        </w:rPr>
        <w:t xml:space="preserve"> / 2</w:t>
      </w:r>
    </w:p>
    <w:p>
      <w:pPr>
        <w:pStyle w:val="code"/>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nrhos</w:t>
      </w:r>
      <w:proofErr w:type="spellEnd"/>
      <w:r>
        <w:rPr>
          <w:sz w:val="20"/>
          <w:szCs w:val="20"/>
        </w:rPr>
        <w:t xml:space="preserve"> / 2</w:t>
      </w:r>
    </w:p>
    <w:p>
      <w:pPr>
        <w:pStyle w:val="Normalafterlist"/>
      </w:pPr>
      <w:r>
        <w:t>The Hough accumulator is indexed by (</w:t>
      </w:r>
      <w:proofErr w:type="spellStart"/>
      <w:r>
        <w:t>rho_index</w:t>
      </w:r>
      <w:proofErr w:type="spellEnd"/>
      <w:r>
        <w:t xml:space="preserve">, </w:t>
      </w:r>
      <w:proofErr w:type="spellStart"/>
      <w:r>
        <w:t>theta_index</w:t>
      </w:r>
      <w:proofErr w:type="spellEnd"/>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pPr>
        <w:pStyle w:val="code"/>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r>
        <w:rPr>
          <w:sz w:val="20"/>
          <w:szCs w:val="20"/>
        </w:rPr>
        <w:t xml:space="preserve">  </w:t>
      </w:r>
      <w:proofErr w:type="spellStart"/>
      <w:r>
        <w:rPr>
          <w:sz w:val="20"/>
          <w:szCs w:val="20"/>
        </w:rPr>
        <w:t>theta_index</w:t>
      </w:r>
      <w:proofErr w:type="spellEnd"/>
      <w:r>
        <w:rPr>
          <w:sz w:val="20"/>
          <w:szCs w:val="20"/>
        </w:rPr>
        <w:t xml:space="preserve"> = theta degrees / </w:t>
      </w:r>
      <w:proofErr w:type="spellStart"/>
      <w:r>
        <w:rPr>
          <w:sz w:val="20"/>
          <w:szCs w:val="20"/>
        </w:rPr>
        <w:t>theta_inc</w:t>
      </w:r>
      <w:proofErr w:type="spellEnd"/>
    </w:p>
    <w:p>
      <w:pPr>
        <w:pStyle w:val="Normalafterlist"/>
      </w:pPr>
      <w:r>
        <w:t>Polar lines (rho, theta) are generally input and stored as (</w:t>
      </w:r>
      <w:proofErr w:type="spellStart"/>
      <w:r>
        <w:t>rho_index</w:t>
      </w:r>
      <w:proofErr w:type="spellEnd"/>
      <w:r>
        <w:t xml:space="preserve">, </w:t>
      </w:r>
      <w:proofErr w:type="spellStart"/>
      <w:r>
        <w:t>theta_index</w:t>
      </w:r>
      <w:proofErr w:type="spellEnd"/>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nrhos</w:t>
            </w:r>
            <w:proofErr w:type="spellEnd"/>
            <w:r>
              <w:t xml:space="preserve"> * </w:t>
            </w:r>
            <w:proofErr w:type="spellStart"/>
            <w:r>
              <w:t>nthetas</w:t>
            </w:r>
            <w:proofErr w:type="spellEnd"/>
            <w:r>
              <w:t xml:space="preserve">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w:t>
            </w:r>
            <w:proofErr w:type="spellStart"/>
            <w:r>
              <w:t>nrhos</w:t>
            </w:r>
            <w:proofErr w:type="spellEnd"/>
            <w:r>
              <w:t xml:space="preserve">/2 to </w:t>
            </w:r>
            <w:proofErr w:type="spellStart"/>
            <w:r>
              <w:t>nrhos</w:t>
            </w:r>
            <w:proofErr w:type="spellEnd"/>
            <w:r>
              <w:t>/2</w:t>
            </w:r>
          </w:p>
        </w:tc>
      </w:tr>
      <w:tr>
        <w:tc>
          <w:tcPr>
            <w:tcW w:w="1705" w:type="dxa"/>
          </w:tcPr>
          <w:p>
            <w:r>
              <w:t>following lines:</w:t>
            </w:r>
          </w:p>
        </w:tc>
        <w:tc>
          <w:tcPr>
            <w:tcW w:w="7560" w:type="dxa"/>
          </w:tcPr>
          <w:p>
            <w:r>
              <w:t xml:space="preserve">sample theta in degrees, followed by each accumulator count for the corresponding (rho, </w:t>
            </w:r>
            <w:proofErr w:type="spellStart"/>
            <w:r>
              <w:t>theta_index</w:t>
            </w:r>
            <w:proofErr w:type="spellEnd"/>
            <w:r>
              <w:t>)</w:t>
            </w:r>
          </w:p>
        </w:tc>
      </w:tr>
    </w:tbl>
    <w:p>
      <w:pPr>
        <w:pStyle w:val="Heading2"/>
      </w:pPr>
      <w:r>
        <w:lastRenderedPageBreak/>
        <w:t>Hough peak line data type format</w:t>
      </w:r>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pPr>
        <w:pStyle w:val="code"/>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pPr>
        <w:pStyle w:val="code"/>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lastRenderedPageBreak/>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for </w:t>
            </w:r>
            <w:proofErr w:type="spellStart"/>
            <w:r>
              <w:t>CV_32S</w:t>
            </w:r>
            <w:proofErr w:type="spellEnd"/>
            <w:r>
              <w:t xml:space="preserve"> or </w:t>
            </w:r>
            <w:proofErr w:type="spellStart"/>
            <w:r>
              <w:t>CV_32S</w:t>
            </w:r>
            <w:proofErr w:type="spellEnd"/>
            <w:r>
              <w:t xml:space="preserve"> data</w:t>
            </w:r>
            <w:r>
              <w:br/>
              <w:t xml:space="preserve">“jpeg” for </w:t>
            </w:r>
            <w:proofErr w:type="spellStart"/>
            <w:r>
              <w:t>CV_8U</w:t>
            </w:r>
            <w:proofErr w:type="spellEnd"/>
            <w:r>
              <w:t xml:space="preserve">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Pr>
        <w:pStyle w:val="Normalafterlist"/>
      </w:pPr>
      <w:r>
        <w:lastRenderedPageBreak/>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lastRenderedPageBreak/>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0" w:history="1">
        <w:r>
          <w:rPr>
            <w:rStyle w:val="Hyperlink"/>
          </w:rPr>
          <w:t>cv-workbench</w:t>
        </w:r>
      </w:hyperlink>
    </w:p>
    <w:p>
      <w:r>
        <w:t>A copy of this document describing that version of the program can be found at:</w:t>
      </w:r>
    </w:p>
    <w:p>
      <w:hyperlink r:id="rId11" w:history="1">
        <w:r>
          <w:rPr>
            <w:rStyle w:val="Hyperlink"/>
          </w:rPr>
          <w:t>cv-</w:t>
        </w:r>
        <w:proofErr w:type="spellStart"/>
        <w:r>
          <w:rPr>
            <w:rStyle w:val="Hyperlink"/>
          </w:rPr>
          <w:t>workbench.docx</w:t>
        </w:r>
        <w:proofErr w:type="spellEnd"/>
      </w:hyperlink>
    </w:p>
    <w:p>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 xml:space="preserve">Windows Subsystem for Linux </w:t>
        </w:r>
        <w:proofErr w:type="spellStart"/>
        <w:r>
          <w:rPr>
            <w:rStyle w:val="Hyperlink"/>
          </w:rPr>
          <w:t>WSL2</w:t>
        </w:r>
        <w:proofErr w:type="spellEnd"/>
      </w:hyperlink>
      <w:r>
        <w:t xml:space="preserve"> with Ubuntu or </w:t>
      </w:r>
      <w:proofErr w:type="spellStart"/>
      <w:r>
        <w:t>Pengwin</w:t>
      </w:r>
      <w:proofErr w:type="spellEnd"/>
      <w:r>
        <w:t>.</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lastRenderedPageBreak/>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input data for the operator is a </w:t>
            </w:r>
            <w:proofErr w:type="spellStart"/>
            <w:r>
              <w:t>CV_8U</w:t>
            </w:r>
            <w:proofErr w:type="spellEnd"/>
            <w:r>
              <w:t xml:space="preserve"> JPEG image file named “</w:t>
            </w:r>
            <w:proofErr w:type="spellStart"/>
            <w:r>
              <w:t>square45-90_gray.jpg</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 xml:space="preserve">The output data for the operator is a </w:t>
            </w:r>
            <w:proofErr w:type="spellStart"/>
            <w:r>
              <w:t>CV_32S</w:t>
            </w:r>
            <w:proofErr w:type="spellEnd"/>
            <w:r>
              <w:t xml:space="preserve"> binary image file named “</w:t>
            </w:r>
            <w:proofErr w:type="spellStart"/>
            <w:r>
              <w:t>square45-90_sobel_gray.bin</w:t>
            </w:r>
            <w:proofErr w:type="spellEnd"/>
            <w:r>
              <w:t xml:space="preserve">” in the current directory. The Sobel operator defines that the image is </w:t>
            </w:r>
            <w:proofErr w:type="spellStart"/>
            <w:r>
              <w:t>CV_32S</w:t>
            </w:r>
            <w:proofErr w:type="spellEnd"/>
            <w:r>
              <w: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w:t>
      </w:r>
      <w:proofErr w:type="spellStart"/>
      <w:r>
        <w:t>CV_32S</w:t>
      </w:r>
      <w:proofErr w:type="spellEnd"/>
      <w:r>
        <w:t xml:space="preserve"> or </w:t>
      </w:r>
      <w:proofErr w:type="spellStart"/>
      <w:r>
        <w:t>CV_32F</w:t>
      </w:r>
      <w:proofErr w:type="spellEnd"/>
      <w:r>
        <w:t xml:space="preserve"> image to a </w:t>
      </w:r>
      <w:proofErr w:type="spellStart"/>
      <w:r>
        <w:t>CV_8U</w:t>
      </w:r>
      <w:proofErr w:type="spellEnd"/>
      <w:r>
        <w:t xml:space="preserve"> JPEG output image follows. The operator detects that the input image is in either a </w:t>
      </w:r>
      <w:proofErr w:type="spellStart"/>
      <w:r>
        <w:t>CV_32S</w:t>
      </w:r>
      <w:proofErr w:type="spellEnd"/>
      <w:r>
        <w:t xml:space="preserve"> or </w:t>
      </w:r>
      <w:proofErr w:type="spellStart"/>
      <w:r>
        <w:t>CV_32F</w:t>
      </w:r>
      <w:proofErr w:type="spellEnd"/>
      <w:r>
        <w:t xml:space="preserve">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w:t>
      </w:r>
      <w:proofErr w:type="spellStart"/>
      <w:r>
        <w:rPr>
          <w:rFonts w:ascii="Lucida Console" w:hAnsi="Lucida Console"/>
          <w:sz w:val="16"/>
          <w:szCs w:val="16"/>
        </w:rPr>
        <w:t>CV_8U</w:t>
      </w:r>
      <w:proofErr w:type="spellEnd"/>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lastRenderedPageBreak/>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input data for the operator is a </w:t>
            </w:r>
            <w:proofErr w:type="spellStart"/>
            <w:r>
              <w:t>CV_32S</w:t>
            </w:r>
            <w:proofErr w:type="spellEnd"/>
            <w:r>
              <w:t xml:space="preserve"> or </w:t>
            </w:r>
            <w:proofErr w:type="spellStart"/>
            <w:r>
              <w:t>CV_32F</w:t>
            </w:r>
            <w:proofErr w:type="spellEnd"/>
            <w:r>
              <w:t xml:space="preserve"> binary image file named “</w:t>
            </w:r>
            <w:proofErr w:type="spellStart"/>
            <w:r>
              <w:t>square45-90_gray.bin</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 xml:space="preserve">The output data for the operator is a </w:t>
            </w:r>
            <w:proofErr w:type="spellStart"/>
            <w:r>
              <w:t>CV_8U</w:t>
            </w:r>
            <w:proofErr w:type="spellEnd"/>
            <w:r>
              <w:t xml:space="preserve"> binary JPEG file named “</w:t>
            </w:r>
            <w:proofErr w:type="spellStart"/>
            <w:r>
              <w:t>square45-90_sobel_gray.jpg</w:t>
            </w:r>
            <w:proofErr w:type="spellEnd"/>
            <w:r>
              <w:t xml:space="preserve">” in the current directory. The </w:t>
            </w:r>
            <w:proofErr w:type="spellStart"/>
            <w:r>
              <w:t>CV_8U</w:t>
            </w:r>
            <w:proofErr w:type="spellEnd"/>
            <w:r>
              <w:t xml:space="preserve">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Map </w:t>
            </w:r>
            <w:proofErr w:type="spellStart"/>
            <w:r>
              <w:t>CV_32S</w:t>
            </w:r>
            <w:proofErr w:type="spellEnd"/>
            <w:r>
              <w:t xml:space="preserve"> or </w:t>
            </w:r>
            <w:proofErr w:type="spellStart"/>
            <w:r>
              <w:t>CV_32F</w:t>
            </w:r>
            <w:proofErr w:type="spellEnd"/>
            <w:r>
              <w:t xml:space="preserve"> image intensities from an input intensity range to an output intensity range. Output images may be JPEG </w:t>
            </w:r>
            <w:proofErr w:type="spellStart"/>
            <w:r>
              <w:t>CV_8U</w:t>
            </w:r>
            <w:proofErr w:type="spellEnd"/>
            <w:r>
              <w:t xml:space="preserve"> images or binary </w:t>
            </w:r>
            <w:proofErr w:type="spellStart"/>
            <w:r>
              <w:t>CV_32S</w:t>
            </w:r>
            <w:proofErr w:type="spellEnd"/>
            <w:r>
              <w:t xml:space="preserve"> or </w:t>
            </w:r>
            <w:proofErr w:type="spellStart"/>
            <w:r>
              <w:t>CV_32F</w:t>
            </w:r>
            <w:proofErr w:type="spellEnd"/>
            <w:r>
              <w:t xml:space="preserve">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laplacian</w:t>
      </w:r>
      <w:proofErr w:type="spellEnd"/>
      <w:r>
        <w:t xml:space="preserve"> Operator</w:t>
      </w:r>
    </w:p>
    <w:p>
      <w:r>
        <w:t>Planned but not yet implemented in the current release.</w:t>
      </w:r>
    </w:p>
    <w:p>
      <w:pPr>
        <w:pStyle w:val="Heading2"/>
      </w:pPr>
      <w:r>
        <w:t>filter-edge-</w:t>
      </w:r>
      <w:proofErr w:type="spellStart"/>
      <w:r>
        <w:t>prewitt</w:t>
      </w:r>
      <w:proofErr w:type="spellEnd"/>
      <w:r>
        <w:t xml:space="preserve">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roberts</w:t>
      </w:r>
      <w:proofErr w:type="spellEnd"/>
      <w:r>
        <w:t xml:space="preserve">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sobel</w:t>
      </w:r>
      <w:proofErr w:type="spellEnd"/>
      <w:r>
        <w:t xml:space="preserve">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641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the maximum value under the </w:t>
            </w:r>
            <w:r>
              <w:t>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opening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result of dilating the image from eroding the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Subtract the result of opening the image from the original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result of closing the image</w:t>
            </w:r>
          </w:p>
        </w:tc>
      </w:tr>
    </w:tbl>
    <w:p>
      <w:pPr>
        <w:pStyle w:val="Normalafterlist"/>
      </w:pPr>
      <w:r>
        <w:lastRenderedPageBreak/>
        <w:t xml:space="preserve">The operator takes the following data descriptors. </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“back-hat”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repeat-count</w:t>
            </w:r>
          </w:p>
        </w:tc>
        <w:tc>
          <w:tcPr>
            <w:tcW w:w="0" w:type="auto"/>
          </w:tcPr>
          <w:p>
            <w:pPr>
              <w:cnfStyle w:val="000000000000" w:firstRow="0" w:lastRow="0" w:firstColumn="0" w:lastColumn="0" w:oddVBand="0" w:evenVBand="0" w:oddHBand="0" w:evenHBand="0" w:firstRowFirstColumn="0" w:firstRowLastColumn="0" w:lastRowFirstColumn="0" w:lastRowLastColumn="0"/>
            </w:pPr>
            <w:r>
              <w:t>Iteration count for erode or dilate operations</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Planned but not yet implemented in the current release.</w:t>
      </w:r>
    </w:p>
    <w:p>
      <w:pPr>
        <w:pStyle w:val="Heading2"/>
      </w:pPr>
      <w:r>
        <w:t>filter-smooth-gaussian Operator</w:t>
      </w:r>
    </w:p>
    <w:p>
      <w:r>
        <w:t>Planned but not yet implemented in the current release.</w:t>
      </w:r>
    </w:p>
    <w:p>
      <w:pPr>
        <w:pStyle w:val="Heading2"/>
      </w:pPr>
      <w:r>
        <w:t>filter-smooth-median Operator</w:t>
      </w:r>
    </w:p>
    <w:p>
      <w:r>
        <w:t>Planned but not yet implemented in the current release.</w:t>
      </w:r>
    </w:p>
    <w:p>
      <w:pPr>
        <w:pStyle w:val="Heading2"/>
      </w:pPr>
      <w:r>
        <w:t>histogram-</w:t>
      </w:r>
      <w:proofErr w:type="spellStart"/>
      <w:r>
        <w:t>hough</w:t>
      </w:r>
      <w:proofErr w:type="spellEnd"/>
      <w:r>
        <w:t>-create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Planned but not yet implemented in the current release.</w:t>
      </w:r>
    </w:p>
    <w:p>
      <w:pPr>
        <w:pStyle w:val="Heading2"/>
      </w:pPr>
      <w:proofErr w:type="spellStart"/>
      <w:r>
        <w:t>hough</w:t>
      </w:r>
      <w:proofErr w:type="spellEnd"/>
      <w:r>
        <w:t>-draw-line Operator</w:t>
      </w:r>
    </w:p>
    <w:p>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proofErr w:type="spellStart"/>
      <w:r>
        <w:t>hough</w:t>
      </w:r>
      <w:proofErr w:type="spellEnd"/>
      <w:r>
        <w:t>-draw-lines Operator</w:t>
      </w:r>
    </w:p>
    <w:p>
      <w:r>
        <w:t>Planned but not yet implemented in the current release.</w:t>
      </w:r>
    </w:p>
    <w:p>
      <w:pPr>
        <w:pStyle w:val="Heading2"/>
      </w:pPr>
      <w:proofErr w:type="spellStart"/>
      <w:r>
        <w:t>hough</w:t>
      </w:r>
      <w:proofErr w:type="spellEnd"/>
      <w:r>
        <w:t>-image-create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lastRenderedPageBreak/>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transform-intensity-map Operator</w:t>
      </w:r>
    </w:p>
    <w:p>
      <w:r>
        <w:t xml:space="preserve">The transform intensity map operator maps the input image pixel value range to the specified output image pixel value range. Input JPEG and binary images can map to </w:t>
      </w:r>
      <w:proofErr w:type="spellStart"/>
      <w:r>
        <w:t>CV_8U</w:t>
      </w:r>
      <w:proofErr w:type="spellEnd"/>
      <w:r>
        <w:t xml:space="preserve"> JPEG images or </w:t>
      </w:r>
      <w:proofErr w:type="spellStart"/>
      <w:r>
        <w:t>CV_32S</w:t>
      </w:r>
      <w:proofErr w:type="spellEnd"/>
      <w:r>
        <w:t xml:space="preserve"> and </w:t>
      </w:r>
      <w:proofErr w:type="spellStart"/>
      <w:r>
        <w:t>CV_32F</w:t>
      </w:r>
      <w:proofErr w:type="spellEnd"/>
      <w:r>
        <w:t xml:space="preserve"> binary images The mapping of input to output intensity values are determined as follows.</w:t>
      </w:r>
    </w:p>
    <w:p>
      <w:pPr>
        <w:pStyle w:val="code"/>
      </w:pPr>
      <w:r>
        <w:t xml:space="preserve">  if input value &lt; </w:t>
      </w:r>
      <w:proofErr w:type="spellStart"/>
      <w:r>
        <w:rPr>
          <w:rFonts w:eastAsia="Times New Roman" w:cs="Arial"/>
          <w:color w:val="222222"/>
        </w:rPr>
        <w:t>lower_in</w:t>
      </w:r>
      <w:proofErr w:type="spellEnd"/>
    </w:p>
    <w:p>
      <w:pPr>
        <w:pStyle w:val="code"/>
      </w:pPr>
      <w:r>
        <w:t xml:space="preserve">    output value = </w:t>
      </w:r>
      <w:proofErr w:type="spellStart"/>
      <w:r>
        <w:t>lower_out</w:t>
      </w:r>
      <w:proofErr w:type="spellEnd"/>
    </w:p>
    <w:p>
      <w:pPr>
        <w:pStyle w:val="code"/>
      </w:pPr>
      <w:r>
        <w:t xml:space="preserve">  else if input value &gt;= </w:t>
      </w:r>
      <w:proofErr w:type="spellStart"/>
      <w:r>
        <w:rPr>
          <w:rFonts w:eastAsia="Times New Roman" w:cs="Arial"/>
          <w:color w:val="222222"/>
        </w:rPr>
        <w:t>upper_in</w:t>
      </w:r>
      <w:proofErr w:type="spellEnd"/>
    </w:p>
    <w:p>
      <w:pPr>
        <w:pStyle w:val="code"/>
      </w:pPr>
      <w:r>
        <w:t xml:space="preserve">    output value = </w:t>
      </w:r>
      <w:proofErr w:type="spellStart"/>
      <w:r>
        <w:t>upper_out</w:t>
      </w:r>
      <w:proofErr w:type="spellEnd"/>
    </w:p>
    <w:p>
      <w:pPr>
        <w:pStyle w:val="code"/>
      </w:pPr>
      <w:r>
        <w:t xml:space="preserve">  else </w:t>
      </w:r>
    </w:p>
    <w:p>
      <w:pPr>
        <w:pStyle w:val="code"/>
      </w:pPr>
      <w:r>
        <w:t xml:space="preserve">    output value = </w:t>
      </w:r>
    </w:p>
    <w:p>
      <w:pPr>
        <w:pStyle w:val="code"/>
        <w:rPr>
          <w:sz w:val="18"/>
          <w:szCs w:val="18"/>
        </w:rPr>
      </w:pPr>
      <w:r>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mapped intensity  image. </w:t>
            </w:r>
          </w:p>
        </w:tc>
      </w:tr>
    </w:tbl>
    <w:p>
      <w:pPr>
        <w:pStyle w:val="Normalafterlist"/>
      </w:pPr>
      <w:r>
        <w:lastRenderedPageBreak/>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sectPr>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8/1/2022 4:04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8/1/2022 4:04 PM</w:t>
        </w:r>
        <w:r>
          <w:fldChar w:fldCharType="end"/>
        </w:r>
        <w:r>
          <w:tab/>
        </w:r>
        <w:r>
          <w:fldChar w:fldCharType="begin"/>
        </w:r>
        <w:r>
          <w:instrText xml:space="preserve"> DOCPROPERTY  Version  \* MERGEFORMAT </w:instrText>
        </w:r>
        <w:r>
          <w:fldChar w:fldCharType="separate"/>
        </w:r>
        <w:proofErr w:type="spellStart"/>
        <w:r>
          <w:t>v0.2</w:t>
        </w:r>
        <w:proofErr w:type="spellEnd"/>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7"/>
  </w:num>
  <w:num w:numId="7" w16cid:durableId="1160776178">
    <w:abstractNumId w:val="20"/>
  </w:num>
  <w:num w:numId="8" w16cid:durableId="470053298">
    <w:abstractNumId w:val="8"/>
  </w:num>
  <w:num w:numId="9" w16cid:durableId="1144735110">
    <w:abstractNumId w:val="5"/>
  </w:num>
  <w:num w:numId="10" w16cid:durableId="1777870936">
    <w:abstractNumId w:val="25"/>
  </w:num>
  <w:num w:numId="11" w16cid:durableId="833449146">
    <w:abstractNumId w:val="21"/>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6"/>
  </w:num>
  <w:num w:numId="19" w16cid:durableId="1598557645">
    <w:abstractNumId w:val="11"/>
  </w:num>
  <w:num w:numId="20" w16cid:durableId="171145109">
    <w:abstractNumId w:val="18"/>
  </w:num>
  <w:num w:numId="21" w16cid:durableId="1924216879">
    <w:abstractNumId w:val="22"/>
  </w:num>
  <w:num w:numId="22" w16cid:durableId="24016312">
    <w:abstractNumId w:val="23"/>
  </w:num>
  <w:num w:numId="23" w16cid:durableId="268894592">
    <w:abstractNumId w:val="10"/>
  </w:num>
  <w:num w:numId="24" w16cid:durableId="1507162310">
    <w:abstractNumId w:val="3"/>
  </w:num>
  <w:num w:numId="25" w16cid:durableId="1415978935">
    <w:abstractNumId w:val="24"/>
  </w:num>
  <w:num w:numId="26" w16cid:durableId="1874149111">
    <w:abstractNumId w:val="14"/>
  </w:num>
  <w:num w:numId="27" w16cid:durableId="774595188">
    <w:abstractNumId w:val="19"/>
  </w:num>
  <w:num w:numId="28" w16cid:durableId="14832771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6825</TotalTime>
  <Pages>22</Pages>
  <Words>6523</Words>
  <Characters>37182</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43618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412</cp:revision>
  <cp:lastPrinted>2022-07-18T21:59:00Z</cp:lastPrinted>
  <dcterms:created xsi:type="dcterms:W3CDTF">2021-12-22T18:29:00Z</dcterms:created>
  <dcterms:modified xsi:type="dcterms:W3CDTF">2022-08-01T23:14:00Z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