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w:t>
      </w:r>
      <w:proofErr w:type="spellStart"/>
      <w:r>
        <w:t>THe</w:t>
      </w:r>
      <w:proofErr w:type="spellEnd"/>
      <w:r>
        <w:t xml:space="preserv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columns</w:t>
      </w:r>
      <w:r>
        <w:rPr>
          <w:sz w:val="20"/>
          <w:szCs w:val="20"/>
          <w:vertAlign w:val="superscript"/>
        </w:rPr>
        <w:t>2</w:t>
      </w:r>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 xml:space="preserve">rho-index </w:t>
      </w:r>
      <w:proofErr w:type="spellStart"/>
      <w:r>
        <w:rPr>
          <w:i/>
          <w:iCs/>
        </w:rPr>
        <w:t>theta_index</w:t>
      </w:r>
      <w:proofErr w:type="spellEnd"/>
      <w:r>
        <w:rPr>
          <w:i/>
          <w:iCs/>
        </w:rPr>
        <w:t xml:space="preserve">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npeaks</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8/11/2022 9:54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8/11/2022 9:54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6993</TotalTime>
  <Pages>1</Pages>
  <Words>6779</Words>
  <Characters>38644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422</cp:revision>
  <cp:lastPrinted>2022-07-18T21:59:00Z</cp:lastPrinted>
  <dcterms:created xsi:type="dcterms:W3CDTF">2021-12-22T18:29:00Z</dcterms:created>
  <dcterms:modified xsi:type="dcterms:W3CDTF">2022-08-11T15:55:00Z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