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02E5" w14:textId="77777777" w:rsidR="00585693" w:rsidRPr="0032763B" w:rsidRDefault="005033B2" w:rsidP="003B4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  <w:r>
        <w:rPr>
          <w:rStyle w:val="textlayer--absolute"/>
          <w:rFonts w:ascii="Times New Roman" w:hAnsi="Times New Roman" w:cs="Times New Roman"/>
          <w:sz w:val="32"/>
          <w:szCs w:val="32"/>
        </w:rPr>
        <w:t>CPSC</w:t>
      </w:r>
      <w:r w:rsidR="00FF14CB"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24</w:t>
      </w:r>
      <w:r w:rsidR="001226F3" w:rsidRPr="0032763B">
        <w:rPr>
          <w:rStyle w:val="textlayer--absolute"/>
          <w:rFonts w:ascii="Times New Roman" w:hAnsi="Times New Roman" w:cs="Times New Roman"/>
          <w:sz w:val="32"/>
          <w:szCs w:val="32"/>
        </w:rPr>
        <w:t>0</w:t>
      </w:r>
      <w:r w:rsidR="00585693"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: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Computer Organization and Assembly Language</w:t>
      </w:r>
    </w:p>
    <w:p w14:paraId="604BE986" w14:textId="461E7AF9" w:rsidR="00585693" w:rsidRDefault="00042375" w:rsidP="003B4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Assignment</w:t>
      </w:r>
      <w:r w:rsidR="00C878D7" w:rsidRPr="0032763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0</w:t>
      </w:r>
      <w:r w:rsidR="0056378A">
        <w:rPr>
          <w:rFonts w:ascii="Times New Roman" w:hAnsi="Times New Roman" w:cs="Times New Roman"/>
          <w:sz w:val="32"/>
        </w:rPr>
        <w:t>9</w:t>
      </w:r>
      <w:r w:rsidR="00585693" w:rsidRPr="0032763B">
        <w:rPr>
          <w:rFonts w:ascii="Times New Roman" w:hAnsi="Times New Roman" w:cs="Times New Roman"/>
          <w:sz w:val="32"/>
        </w:rPr>
        <w:t xml:space="preserve">, </w:t>
      </w:r>
      <w:r w:rsidR="002354D1">
        <w:rPr>
          <w:rFonts w:ascii="Times New Roman" w:hAnsi="Times New Roman" w:cs="Times New Roman"/>
          <w:sz w:val="32"/>
        </w:rPr>
        <w:t>Fall</w:t>
      </w:r>
      <w:r w:rsidR="00585693" w:rsidRPr="0032763B">
        <w:rPr>
          <w:rFonts w:ascii="Times New Roman" w:hAnsi="Times New Roman" w:cs="Times New Roman"/>
          <w:sz w:val="32"/>
        </w:rPr>
        <w:t xml:space="preserve"> Semester 20</w:t>
      </w:r>
      <w:r w:rsidR="00C878D7" w:rsidRPr="0032763B">
        <w:rPr>
          <w:rFonts w:ascii="Times New Roman" w:hAnsi="Times New Roman" w:cs="Times New Roman"/>
          <w:sz w:val="32"/>
        </w:rPr>
        <w:t>2</w:t>
      </w:r>
      <w:r w:rsidR="005717A6">
        <w:rPr>
          <w:rFonts w:ascii="Times New Roman" w:hAnsi="Times New Roman" w:cs="Times New Roman"/>
          <w:sz w:val="32"/>
        </w:rPr>
        <w:t>3</w:t>
      </w:r>
    </w:p>
    <w:p w14:paraId="2F44D033" w14:textId="61BB9504" w:rsidR="003B4412" w:rsidRPr="003B4412" w:rsidRDefault="003B4412" w:rsidP="00877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before="240"/>
        <w:jc w:val="center"/>
        <w:rPr>
          <w:rFonts w:ascii="Times New Roman" w:eastAsia="DengXian" w:hAnsi="Times New Roman" w:cs="Times New Roman"/>
          <w:color w:val="0000CC"/>
          <w:sz w:val="32"/>
          <w:lang w:eastAsia="zh-CN"/>
        </w:rPr>
      </w:pPr>
      <w:proofErr w:type="gramStart"/>
      <w:r w:rsidRPr="003B4412">
        <w:rPr>
          <w:rFonts w:ascii="Times New Roman" w:hAnsi="Times New Roman" w:cs="Times New Roman"/>
          <w:color w:val="0000CC"/>
          <w:sz w:val="32"/>
        </w:rPr>
        <w:t>CWID:_</w:t>
      </w:r>
      <w:proofErr w:type="gramEnd"/>
      <w:r w:rsidRPr="003B4412">
        <w:rPr>
          <w:rFonts w:ascii="Times New Roman" w:hAnsi="Times New Roman" w:cs="Times New Roman"/>
          <w:color w:val="0000CC"/>
          <w:sz w:val="32"/>
        </w:rPr>
        <w:t>_</w:t>
      </w:r>
      <w:r w:rsidR="001D7BD9">
        <w:rPr>
          <w:rFonts w:ascii="Times New Roman" w:hAnsi="Times New Roman" w:cs="Times New Roman"/>
          <w:color w:val="0000CC"/>
          <w:sz w:val="32"/>
        </w:rPr>
        <w:t>885857847</w:t>
      </w:r>
      <w:r w:rsidRPr="003B4412">
        <w:rPr>
          <w:rFonts w:ascii="Times New Roman" w:hAnsi="Times New Roman" w:cs="Times New Roman"/>
          <w:color w:val="0000CC"/>
          <w:sz w:val="32"/>
        </w:rPr>
        <w:t xml:space="preserve">_______________   </w:t>
      </w:r>
      <w:proofErr w:type="spellStart"/>
      <w:r w:rsidRPr="003B4412">
        <w:rPr>
          <w:rFonts w:ascii="Times New Roman" w:hAnsi="Times New Roman" w:cs="Times New Roman"/>
          <w:color w:val="0000CC"/>
          <w:sz w:val="32"/>
        </w:rPr>
        <w:t>Name:_</w:t>
      </w:r>
      <w:r w:rsidR="001D7BD9">
        <w:rPr>
          <w:rFonts w:ascii="Times New Roman" w:hAnsi="Times New Roman" w:cs="Times New Roman"/>
          <w:color w:val="0000CC"/>
          <w:sz w:val="32"/>
        </w:rPr>
        <w:t>Kush</w:t>
      </w:r>
      <w:proofErr w:type="spellEnd"/>
      <w:r w:rsidR="001D7BD9">
        <w:rPr>
          <w:rFonts w:ascii="Times New Roman" w:hAnsi="Times New Roman" w:cs="Times New Roman"/>
          <w:color w:val="0000CC"/>
          <w:sz w:val="32"/>
        </w:rPr>
        <w:t xml:space="preserve"> Patel</w:t>
      </w:r>
      <w:r w:rsidRPr="003B4412">
        <w:rPr>
          <w:rFonts w:ascii="Times New Roman" w:hAnsi="Times New Roman" w:cs="Times New Roman"/>
          <w:color w:val="0000CC"/>
          <w:sz w:val="32"/>
        </w:rPr>
        <w:t>_______________________</w:t>
      </w:r>
    </w:p>
    <w:p w14:paraId="5AFDF977" w14:textId="6A1B36DD" w:rsidR="002A7A08" w:rsidRPr="000F792F" w:rsidRDefault="002A7A08" w:rsidP="000311FD">
      <w:pPr>
        <w:pStyle w:val="ListParagraph"/>
        <w:widowControl/>
        <w:numPr>
          <w:ilvl w:val="0"/>
          <w:numId w:val="10"/>
        </w:numPr>
        <w:adjustRightInd w:val="0"/>
        <w:snapToGrid w:val="0"/>
        <w:spacing w:before="240" w:line="360" w:lineRule="auto"/>
        <w:ind w:leftChars="0"/>
        <w:rPr>
          <w:rFonts w:ascii="Times New Roman" w:hAnsi="Times New Roman" w:cs="Times New Roman"/>
          <w:color w:val="2D3B45"/>
          <w:szCs w:val="18"/>
          <w:shd w:val="clear" w:color="auto" w:fill="FFFFFF"/>
        </w:rPr>
      </w:pPr>
      <w:r w:rsidRPr="000F792F">
        <w:rPr>
          <w:rFonts w:ascii="Times New Roman" w:hAnsi="Times New Roman" w:cs="Times New Roman"/>
          <w:color w:val="2D3B45"/>
          <w:szCs w:val="18"/>
          <w:shd w:val="clear" w:color="auto" w:fill="FFFFFF"/>
        </w:rPr>
        <w:t>Download the "CPSC-240</w:t>
      </w:r>
      <w:r w:rsidR="00042375" w:rsidRPr="000F792F">
        <w:rPr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 Assignment0</w:t>
      </w:r>
      <w:r w:rsidR="0056378A">
        <w:rPr>
          <w:rFonts w:ascii="Times New Roman" w:hAnsi="Times New Roman" w:cs="Times New Roman"/>
          <w:color w:val="2D3B45"/>
          <w:szCs w:val="18"/>
          <w:shd w:val="clear" w:color="auto" w:fill="FFFFFF"/>
        </w:rPr>
        <w:t>9</w:t>
      </w:r>
      <w:r w:rsidRPr="000F792F">
        <w:rPr>
          <w:rFonts w:ascii="Times New Roman" w:hAnsi="Times New Roman" w:cs="Times New Roman"/>
          <w:color w:val="2D3B45"/>
          <w:szCs w:val="18"/>
          <w:shd w:val="clear" w:color="auto" w:fill="FFFFFF"/>
        </w:rPr>
        <w:t>.docx" document.</w:t>
      </w:r>
    </w:p>
    <w:p w14:paraId="6B20DEA3" w14:textId="7D70C614" w:rsidR="005410B0" w:rsidRDefault="005410B0" w:rsidP="002A7A08">
      <w:pPr>
        <w:pStyle w:val="ListParagraph"/>
        <w:widowControl/>
        <w:numPr>
          <w:ilvl w:val="0"/>
          <w:numId w:val="10"/>
        </w:numPr>
        <w:adjustRightInd w:val="0"/>
        <w:snapToGrid w:val="0"/>
        <w:spacing w:line="360" w:lineRule="auto"/>
        <w:ind w:leftChars="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FF4C2E">
        <w:rPr>
          <w:rFonts w:ascii="Times New Roman" w:hAnsi="Times New Roman" w:cs="Times New Roman"/>
          <w:color w:val="0000CC"/>
          <w:szCs w:val="24"/>
          <w:shd w:val="clear" w:color="auto" w:fill="FFFFFF"/>
        </w:rPr>
        <w:t>Design the "</w:t>
      </w:r>
      <w:r>
        <w:rPr>
          <w:rFonts w:ascii="Times New Roman" w:hAnsi="Times New Roman" w:cs="Times New Roman" w:hint="eastAsia"/>
          <w:color w:val="0000CC"/>
          <w:szCs w:val="24"/>
          <w:shd w:val="clear" w:color="auto" w:fill="FFFFFF"/>
        </w:rPr>
        <w:t>f</w:t>
      </w: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>unction</w:t>
      </w:r>
      <w:r w:rsidRPr="00FF4C2E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.asm" program, input </w:t>
      </w: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>a</w:t>
      </w:r>
      <w:r w:rsidRPr="00FF4C2E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value</w:t>
      </w: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n</w:t>
      </w:r>
      <w:r w:rsidRPr="00FF4C2E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>(n=</w:t>
      </w:r>
      <w:r w:rsidR="00EA24E2">
        <w:rPr>
          <w:rFonts w:ascii="Times New Roman" w:hAnsi="Times New Roman" w:cs="Times New Roman"/>
          <w:color w:val="0000CC"/>
          <w:szCs w:val="24"/>
          <w:shd w:val="clear" w:color="auto" w:fill="FFFFFF"/>
        </w:rPr>
        <w:t>00</w:t>
      </w:r>
      <w:r w:rsidR="000D22D6">
        <w:rPr>
          <w:rFonts w:ascii="Times New Roman" w:hAnsi="Times New Roman" w:cs="Times New Roman"/>
          <w:color w:val="0000CC"/>
          <w:szCs w:val="24"/>
          <w:shd w:val="clear" w:color="auto" w:fill="FFFFFF"/>
        </w:rPr>
        <w:t>4</w:t>
      </w:r>
      <w:r w:rsidRPr="00FF4C2E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>~</w:t>
      </w:r>
      <w:r w:rsidRPr="00FF4C2E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</w:t>
      </w:r>
      <w:r w:rsidR="00EA24E2">
        <w:rPr>
          <w:rFonts w:ascii="Times New Roman" w:hAnsi="Times New Roman" w:cs="Times New Roman"/>
          <w:color w:val="0000CC"/>
          <w:szCs w:val="24"/>
          <w:shd w:val="clear" w:color="auto" w:fill="FFFFFF"/>
        </w:rPr>
        <w:t>999</w:t>
      </w: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>)</w:t>
      </w:r>
      <w:r w:rsidRPr="00FF4C2E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from the keyboard, </w:t>
      </w: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>calculate 1+2+3+…+n</w:t>
      </w:r>
      <w:r w:rsidRPr="00FF4C2E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, and display the </w:t>
      </w: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>calculation result</w:t>
      </w:r>
      <w:r w:rsidRPr="00FF4C2E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in the terminal emulator window.</w:t>
      </w:r>
      <w:r>
        <w:rPr>
          <w:rFonts w:ascii="Times New Roman" w:hAnsi="Times New Roman" w:cs="Times New Roman" w:hint="eastAsia"/>
          <w:color w:val="0000CC"/>
          <w:szCs w:val="24"/>
          <w:shd w:val="clear" w:color="auto" w:fill="FFFFFF"/>
        </w:rPr>
        <w:t xml:space="preserve"> </w:t>
      </w:r>
      <w:r w:rsidRPr="00FF4C2E">
        <w:rPr>
          <w:rFonts w:ascii="Times New Roman" w:hAnsi="Times New Roman" w:cs="Times New Roman"/>
          <w:color w:val="0000CC"/>
          <w:szCs w:val="24"/>
          <w:shd w:val="clear" w:color="auto" w:fill="FFFFFF"/>
        </w:rPr>
        <w:t>The corresponding C/C++ code is as follows:</w:t>
      </w:r>
    </w:p>
    <w:p w14:paraId="48303F20" w14:textId="28ACF290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 xml:space="preserve">#begin define </w:t>
      </w:r>
      <w:proofErr w:type="gram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print(</w:t>
      </w:r>
      <w:proofErr w:type="spellStart"/>
      <w:proofErr w:type="gram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addr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, n)</w:t>
      </w:r>
    </w:p>
    <w:p w14:paraId="7DF294F9" w14:textId="0DE25934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</w:r>
      <w:proofErr w:type="spell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rax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 xml:space="preserve"> = 1;</w:t>
      </w:r>
    </w:p>
    <w:p w14:paraId="5E4A194E" w14:textId="3F84E008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</w:r>
      <w:proofErr w:type="spell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rdi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 xml:space="preserve"> = 1;</w:t>
      </w:r>
    </w:p>
    <w:p w14:paraId="5BB9A11F" w14:textId="679358F6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</w:r>
      <w:proofErr w:type="spell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rsi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 xml:space="preserve"> = </w:t>
      </w:r>
      <w:proofErr w:type="spell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addr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 xml:space="preserve"> of string;</w:t>
      </w:r>
    </w:p>
    <w:p w14:paraId="7B670FA7" w14:textId="1AC8CF34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</w:r>
      <w:proofErr w:type="spell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rdx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 xml:space="preserve"> = n;</w:t>
      </w:r>
    </w:p>
    <w:p w14:paraId="3BD0815D" w14:textId="24C1BEB5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</w:r>
      <w:proofErr w:type="spell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syscall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;</w:t>
      </w:r>
    </w:p>
    <w:p w14:paraId="48FFA4D3" w14:textId="09F2D638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#end</w:t>
      </w:r>
    </w:p>
    <w:p w14:paraId="12631CE7" w14:textId="5768AE1F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 xml:space="preserve">#begin define </w:t>
      </w:r>
      <w:proofErr w:type="gram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scan(</w:t>
      </w:r>
      <w:proofErr w:type="spellStart"/>
      <w:proofErr w:type="gram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addr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, n)</w:t>
      </w:r>
    </w:p>
    <w:p w14:paraId="7F58931F" w14:textId="65ECB65F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</w:r>
      <w:proofErr w:type="spell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rax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 xml:space="preserve"> = 1;</w:t>
      </w:r>
    </w:p>
    <w:p w14:paraId="0410F7DD" w14:textId="451D55EB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</w:r>
      <w:proofErr w:type="spell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rdi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 xml:space="preserve"> = 1;</w:t>
      </w:r>
    </w:p>
    <w:p w14:paraId="1A018678" w14:textId="1175F86F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</w:r>
      <w:proofErr w:type="spell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rsi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 xml:space="preserve"> = </w:t>
      </w:r>
      <w:proofErr w:type="spell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addr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 xml:space="preserve"> of buffer;</w:t>
      </w:r>
    </w:p>
    <w:p w14:paraId="47907160" w14:textId="75C8688D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</w:r>
      <w:proofErr w:type="spell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rdx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 xml:space="preserve"> = n;</w:t>
      </w:r>
    </w:p>
    <w:p w14:paraId="0B5A4A2B" w14:textId="245FEC33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</w:r>
      <w:proofErr w:type="spell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syscall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;</w:t>
      </w:r>
    </w:p>
    <w:p w14:paraId="21DC0261" w14:textId="6DF89A68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#end</w:t>
      </w:r>
    </w:p>
    <w:p w14:paraId="105403E8" w14:textId="7AEBDC69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 xml:space="preserve">void </w:t>
      </w:r>
      <w:proofErr w:type="gram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main(</w:t>
      </w:r>
      <w:proofErr w:type="gram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) {</w:t>
      </w:r>
    </w:p>
    <w:p w14:paraId="02268565" w14:textId="00C37372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  <w:t xml:space="preserve">char </w:t>
      </w:r>
      <w:proofErr w:type="gram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buffer[</w:t>
      </w:r>
      <w:proofErr w:type="gram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4];</w:t>
      </w:r>
    </w:p>
    <w:p w14:paraId="1AD82A51" w14:textId="20730E17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</w:r>
      <w:r w:rsidR="003659E8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int</w:t>
      </w: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 xml:space="preserve"> n;</w:t>
      </w:r>
    </w:p>
    <w:p w14:paraId="71DC28DC" w14:textId="3F749DD6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</w:r>
      <w:r w:rsidR="003659E8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int</w:t>
      </w: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 xml:space="preserve"> </w:t>
      </w:r>
      <w:proofErr w:type="spell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sumN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;</w:t>
      </w:r>
    </w:p>
    <w:p w14:paraId="5DE44CC4" w14:textId="1B126F1F" w:rsidR="003659E8" w:rsidRPr="005410B0" w:rsidRDefault="003659E8" w:rsidP="003659E8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  <w:t xml:space="preserve">char </w:t>
      </w:r>
      <w:proofErr w:type="gram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ascii[</w:t>
      </w:r>
      <w:proofErr w:type="gramEnd"/>
      <w:r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10</w:t>
      </w: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];</w:t>
      </w:r>
    </w:p>
    <w:p w14:paraId="2618830C" w14:textId="4A147FD2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  <w:t>char msg1[26] = "Input a number (</w:t>
      </w:r>
      <w:r w:rsidR="00EA24E2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00</w:t>
      </w:r>
      <w:r w:rsidR="000D22D6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4</w:t>
      </w: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~</w:t>
      </w:r>
      <w:r w:rsidR="00EA24E2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999</w:t>
      </w: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): ";</w:t>
      </w:r>
    </w:p>
    <w:p w14:paraId="15683868" w14:textId="4C477E54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  <w:t>char msg2[16] = "1 + 2 + 3 +...+ ";</w:t>
      </w:r>
    </w:p>
    <w:p w14:paraId="5A48A77A" w14:textId="6B648D18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  <w:t>char msg3[4] = " = ";</w:t>
      </w:r>
    </w:p>
    <w:p w14:paraId="32FB389F" w14:textId="77036620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</w:p>
    <w:p w14:paraId="6AB7F2B7" w14:textId="2422DBBA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</w:r>
      <w:proofErr w:type="gram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print(</w:t>
      </w:r>
      <w:proofErr w:type="gram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msg1, 26);</w:t>
      </w:r>
    </w:p>
    <w:p w14:paraId="2DE75735" w14:textId="038D5FC7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</w:r>
      <w:proofErr w:type="gram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scan(</w:t>
      </w:r>
      <w:proofErr w:type="gram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buffer, 4);</w:t>
      </w:r>
    </w:p>
    <w:p w14:paraId="1F096858" w14:textId="17515F2B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  <w:t xml:space="preserve">call </w:t>
      </w:r>
      <w:proofErr w:type="spellStart"/>
      <w:proofErr w:type="gram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to</w:t>
      </w:r>
      <w:r w:rsidR="00823F97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Integer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(</w:t>
      </w:r>
      <w:proofErr w:type="gram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n, buffer);</w:t>
      </w:r>
    </w:p>
    <w:p w14:paraId="46F4B483" w14:textId="722BFA6A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  <w:t xml:space="preserve">call </w:t>
      </w:r>
      <w:proofErr w:type="gram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calculate(</w:t>
      </w:r>
      <w:proofErr w:type="gram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 xml:space="preserve">n, </w:t>
      </w:r>
      <w:proofErr w:type="spell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sumN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);</w:t>
      </w:r>
    </w:p>
    <w:p w14:paraId="34BDD670" w14:textId="405F1121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  <w:t xml:space="preserve">call </w:t>
      </w:r>
      <w:proofErr w:type="spellStart"/>
      <w:proofErr w:type="gram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to</w:t>
      </w:r>
      <w:r w:rsidR="00823F97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String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(</w:t>
      </w:r>
      <w:proofErr w:type="gram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n, ascii);</w:t>
      </w:r>
    </w:p>
    <w:p w14:paraId="71D86026" w14:textId="1302A869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</w:r>
      <w:proofErr w:type="gram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print(</w:t>
      </w:r>
      <w:proofErr w:type="gram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 xml:space="preserve">msg2, </w:t>
      </w:r>
      <w:r w:rsidR="00343933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16</w:t>
      </w: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);</w:t>
      </w:r>
    </w:p>
    <w:p w14:paraId="14ED8D5D" w14:textId="50DFD019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</w:r>
      <w:proofErr w:type="gram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print(</w:t>
      </w:r>
      <w:proofErr w:type="gram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buffer, 3);</w:t>
      </w:r>
    </w:p>
    <w:p w14:paraId="7854F07D" w14:textId="51CFC5E4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</w:r>
      <w:proofErr w:type="gram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print(</w:t>
      </w:r>
      <w:proofErr w:type="gram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msg3, 3);</w:t>
      </w:r>
    </w:p>
    <w:p w14:paraId="6D9AE517" w14:textId="11825181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</w:r>
      <w:proofErr w:type="gram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print(</w:t>
      </w:r>
      <w:proofErr w:type="gram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ascii, 6);</w:t>
      </w:r>
    </w:p>
    <w:p w14:paraId="6A53A2F5" w14:textId="1A8CE1F8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}</w:t>
      </w:r>
    </w:p>
    <w:p w14:paraId="259F77BC" w14:textId="519D45E3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 xml:space="preserve">void </w:t>
      </w:r>
      <w:proofErr w:type="spellStart"/>
      <w:proofErr w:type="gram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to</w:t>
      </w:r>
      <w:r w:rsidR="00823F97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Integer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(</w:t>
      </w:r>
      <w:proofErr w:type="gram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n, buffer) {</w:t>
      </w:r>
    </w:p>
    <w:p w14:paraId="71C11BE5" w14:textId="5AB2177D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  <w:t xml:space="preserve">n = </w:t>
      </w:r>
      <w:proofErr w:type="spell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atoi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(buffer);</w:t>
      </w:r>
    </w:p>
    <w:p w14:paraId="18580DAA" w14:textId="3252D0AB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}</w:t>
      </w:r>
    </w:p>
    <w:p w14:paraId="0510F4C6" w14:textId="357BBA98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 xml:space="preserve">void </w:t>
      </w:r>
      <w:proofErr w:type="gram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calculate(</w:t>
      </w:r>
      <w:proofErr w:type="gramEnd"/>
      <w:r w:rsidR="003659E8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n</w:t>
      </w: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 xml:space="preserve">, </w:t>
      </w:r>
      <w:proofErr w:type="spell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sumN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) {</w:t>
      </w:r>
    </w:p>
    <w:p w14:paraId="768B0460" w14:textId="17C85DB1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</w:r>
      <w:proofErr w:type="gram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for(</w:t>
      </w:r>
      <w:proofErr w:type="spellStart"/>
      <w:proofErr w:type="gramEnd"/>
      <w:r w:rsidR="003659E8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e</w:t>
      </w: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cx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 xml:space="preserve">=0; </w:t>
      </w:r>
      <w:proofErr w:type="spellStart"/>
      <w:r w:rsidR="003659E8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e</w:t>
      </w: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cx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&lt;=</w:t>
      </w:r>
      <w:r w:rsidR="003659E8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n</w:t>
      </w: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 xml:space="preserve">; </w:t>
      </w:r>
      <w:proofErr w:type="spellStart"/>
      <w:r w:rsidR="003659E8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e</w:t>
      </w: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cx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++) {</w:t>
      </w:r>
    </w:p>
    <w:p w14:paraId="4E33DCC5" w14:textId="56DD1281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</w: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</w:r>
      <w:proofErr w:type="spell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sumN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 xml:space="preserve"> += </w:t>
      </w:r>
      <w:proofErr w:type="spellStart"/>
      <w:r w:rsidR="003659E8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e</w:t>
      </w: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cx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;</w:t>
      </w:r>
    </w:p>
    <w:p w14:paraId="36A9622F" w14:textId="75EAB1DE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  <w:t>}</w:t>
      </w:r>
    </w:p>
    <w:p w14:paraId="1B287F24" w14:textId="2B196F9F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}</w:t>
      </w:r>
    </w:p>
    <w:p w14:paraId="7BA2484A" w14:textId="291BA818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 xml:space="preserve">void </w:t>
      </w:r>
      <w:proofErr w:type="spellStart"/>
      <w:proofErr w:type="gram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to</w:t>
      </w:r>
      <w:r w:rsidR="00823F97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String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(</w:t>
      </w:r>
      <w:proofErr w:type="spellStart"/>
      <w:proofErr w:type="gramEnd"/>
      <w:r w:rsidR="003659E8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sumN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, ascii) {</w:t>
      </w:r>
    </w:p>
    <w:p w14:paraId="1BBC3246" w14:textId="02E57967" w:rsidR="001415AF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ab/>
        <w:t xml:space="preserve">ascii = </w:t>
      </w:r>
      <w:proofErr w:type="spell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itoa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(</w:t>
      </w:r>
      <w:proofErr w:type="spellStart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sumN</w:t>
      </w:r>
      <w:proofErr w:type="spellEnd"/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t>);</w:t>
      </w:r>
    </w:p>
    <w:p w14:paraId="3D6F4C92" w14:textId="5C069095" w:rsidR="002A7A08" w:rsidRPr="005410B0" w:rsidRDefault="001415AF" w:rsidP="001415AF">
      <w:pPr>
        <w:widowControl/>
        <w:adjustRightInd w:val="0"/>
        <w:snapToGrid w:val="0"/>
        <w:ind w:left="960"/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</w:pPr>
      <w:r w:rsidRPr="005410B0">
        <w:rPr>
          <w:rFonts w:ascii="Courier New" w:hAnsi="Courier New" w:cs="Courier New"/>
          <w:color w:val="0000CC"/>
          <w:sz w:val="22"/>
          <w:szCs w:val="18"/>
          <w:shd w:val="clear" w:color="auto" w:fill="FFFFFF"/>
        </w:rPr>
        <w:lastRenderedPageBreak/>
        <w:t>}</w:t>
      </w:r>
    </w:p>
    <w:p w14:paraId="212A2038" w14:textId="35A01E59" w:rsidR="009858F1" w:rsidRPr="00873564" w:rsidRDefault="009858F1" w:rsidP="009858F1">
      <w:pPr>
        <w:pStyle w:val="ListParagraph"/>
        <w:widowControl/>
        <w:numPr>
          <w:ilvl w:val="0"/>
          <w:numId w:val="10"/>
        </w:numPr>
        <w:ind w:leftChars="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Run the "</w:t>
      </w:r>
      <w:r w:rsidR="00547C84">
        <w:rPr>
          <w:rFonts w:ascii="Times New Roman" w:hAnsi="Times New Roman" w:cs="Times New Roman"/>
          <w:color w:val="0000CC"/>
          <w:szCs w:val="24"/>
          <w:shd w:val="clear" w:color="auto" w:fill="FFFFFF"/>
        </w:rPr>
        <w:t>function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" file to display the </w:t>
      </w:r>
      <w:r w:rsidR="002A103A">
        <w:rPr>
          <w:rFonts w:ascii="Times New Roman" w:hAnsi="Times New Roman" w:cs="Times New Roman"/>
          <w:color w:val="FF0000"/>
          <w:szCs w:val="18"/>
          <w:shd w:val="clear" w:color="auto" w:fill="FFFFFF"/>
        </w:rPr>
        <w:t>calculation result</w:t>
      </w:r>
      <w:r w:rsidRPr="004409B3">
        <w:rPr>
          <w:rFonts w:ascii="Times New Roman" w:hAnsi="Times New Roman" w:cs="Times New Roman"/>
          <w:color w:val="FF0000"/>
          <w:szCs w:val="24"/>
          <w:shd w:val="clear" w:color="auto" w:fill="FFFFFF"/>
        </w:rPr>
        <w:t xml:space="preserve"> </w:t>
      </w:r>
      <w:r w:rsidRPr="00EA63F3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in </w:t>
      </w:r>
      <w:r w:rsidR="002A103A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the </w:t>
      </w:r>
      <w:r w:rsidRPr="00EA63F3">
        <w:rPr>
          <w:rFonts w:ascii="Times New Roman" w:hAnsi="Times New Roman" w:cs="Times New Roman"/>
          <w:color w:val="0000CC"/>
          <w:szCs w:val="24"/>
          <w:shd w:val="clear" w:color="auto" w:fill="FFFFFF"/>
        </w:rPr>
        <w:t>Terminal Emulator window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.</w:t>
      </w:r>
    </w:p>
    <w:p w14:paraId="5ED33D2F" w14:textId="169403EE" w:rsidR="009858F1" w:rsidRPr="00873564" w:rsidRDefault="009858F1" w:rsidP="009858F1">
      <w:pPr>
        <w:pStyle w:val="ListParagraph"/>
        <w:widowControl/>
        <w:numPr>
          <w:ilvl w:val="0"/>
          <w:numId w:val="10"/>
        </w:numPr>
        <w:ind w:leftChars="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Insert source code (</w:t>
      </w:r>
      <w:r w:rsidR="00141F2E">
        <w:rPr>
          <w:rFonts w:ascii="Times New Roman" w:hAnsi="Times New Roman" w:cs="Times New Roman" w:hint="eastAsia"/>
          <w:color w:val="0000CC"/>
          <w:szCs w:val="24"/>
          <w:shd w:val="clear" w:color="auto" w:fill="FFFFFF"/>
        </w:rPr>
        <w:t>f</w:t>
      </w:r>
      <w:r w:rsidR="00141F2E">
        <w:rPr>
          <w:rFonts w:ascii="Times New Roman" w:hAnsi="Times New Roman" w:cs="Times New Roman"/>
          <w:color w:val="0000CC"/>
          <w:szCs w:val="24"/>
          <w:shd w:val="clear" w:color="auto" w:fill="FFFFFF"/>
        </w:rPr>
        <w:t>unction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.asm) and simulation results (Terminal Emulator window) at the bottom of the document.</w:t>
      </w: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Write an analysis to verify the simulation results.</w:t>
      </w:r>
    </w:p>
    <w:p w14:paraId="13C8A88D" w14:textId="7D0F6240" w:rsidR="009858F1" w:rsidRPr="001B258D" w:rsidRDefault="009858F1" w:rsidP="009858F1">
      <w:pPr>
        <w:widowControl/>
        <w:numPr>
          <w:ilvl w:val="0"/>
          <w:numId w:val="10"/>
        </w:numPr>
        <w:rPr>
          <w:rFonts w:ascii="Times New Roman" w:hAnsi="Times New Roman" w:cs="Times New Roman"/>
          <w:szCs w:val="24"/>
          <w:shd w:val="clear" w:color="auto" w:fill="FFFFFF"/>
        </w:rPr>
      </w:pPr>
      <w:r w:rsidRPr="001B258D">
        <w:rPr>
          <w:rFonts w:ascii="Times New Roman" w:hAnsi="Times New Roman" w:cs="Times New Roman"/>
          <w:szCs w:val="24"/>
          <w:shd w:val="clear" w:color="auto" w:fill="FFFFFF"/>
        </w:rPr>
        <w:t>Save the file in pdf</w:t>
      </w:r>
      <w:r w:rsidR="00547C84">
        <w:rPr>
          <w:rFonts w:ascii="Times New Roman" w:hAnsi="Times New Roman" w:cs="Times New Roman"/>
          <w:szCs w:val="24"/>
          <w:shd w:val="clear" w:color="auto" w:fill="FFFFFF"/>
        </w:rPr>
        <w:t xml:space="preserve"> or docx</w:t>
      </w:r>
      <w:r w:rsidRPr="001B258D">
        <w:rPr>
          <w:rFonts w:ascii="Times New Roman" w:hAnsi="Times New Roman" w:cs="Times New Roman"/>
          <w:szCs w:val="24"/>
          <w:shd w:val="clear" w:color="auto" w:fill="FFFFFF"/>
        </w:rPr>
        <w:t xml:space="preserve"> format and submit the pdf file to Canvas before 23:59 pm on </w:t>
      </w:r>
      <w:r w:rsidR="004B14CC">
        <w:rPr>
          <w:rFonts w:ascii="Times New Roman" w:hAnsi="Times New Roman" w:cs="Times New Roman"/>
          <w:szCs w:val="24"/>
          <w:shd w:val="clear" w:color="auto" w:fill="FFFFFF"/>
        </w:rPr>
        <w:t>11</w:t>
      </w:r>
      <w:r w:rsidRPr="001B258D">
        <w:rPr>
          <w:rFonts w:ascii="Times New Roman" w:hAnsi="Times New Roman" w:cs="Times New Roman"/>
          <w:szCs w:val="24"/>
          <w:shd w:val="clear" w:color="auto" w:fill="FFFFFF"/>
        </w:rPr>
        <w:t>/</w:t>
      </w:r>
      <w:r w:rsidR="004B14CC">
        <w:rPr>
          <w:rFonts w:ascii="Times New Roman" w:hAnsi="Times New Roman" w:cs="Times New Roman"/>
          <w:szCs w:val="24"/>
          <w:shd w:val="clear" w:color="auto" w:fill="FFFFFF"/>
        </w:rPr>
        <w:t>23</w:t>
      </w:r>
      <w:r w:rsidRPr="001B258D">
        <w:rPr>
          <w:rFonts w:ascii="Times New Roman" w:hAnsi="Times New Roman" w:cs="Times New Roman"/>
          <w:szCs w:val="24"/>
          <w:shd w:val="clear" w:color="auto" w:fill="FFFFFF"/>
        </w:rPr>
        <w:t>/202</w:t>
      </w:r>
      <w:r w:rsidR="009E2BFA">
        <w:rPr>
          <w:rFonts w:ascii="Times New Roman" w:hAnsi="Times New Roman" w:cs="Times New Roman"/>
          <w:szCs w:val="24"/>
          <w:shd w:val="clear" w:color="auto" w:fill="FFFFFF"/>
        </w:rPr>
        <w:t>3</w:t>
      </w:r>
      <w:r w:rsidRPr="001B258D"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66BB35D9" w14:textId="77777777" w:rsidR="009858F1" w:rsidRDefault="009858F1" w:rsidP="009858F1">
      <w:pPr>
        <w:widowControl/>
        <w:rPr>
          <w:rFonts w:ascii="Times New Roman" w:hAnsi="Times New Roman" w:cs="Times New Roman"/>
          <w:color w:val="0000CC"/>
          <w:szCs w:val="18"/>
        </w:rPr>
      </w:pPr>
    </w:p>
    <w:p w14:paraId="13F61A36" w14:textId="77777777" w:rsidR="002A103A" w:rsidRDefault="002A103A" w:rsidP="002A103A">
      <w:pPr>
        <w:widowControl/>
        <w:rPr>
          <w:rFonts w:ascii="Times New Roman" w:hAnsi="Times New Roman" w:cs="Times New Roman"/>
          <w:color w:val="0000CC"/>
          <w:szCs w:val="18"/>
        </w:rPr>
      </w:pPr>
      <w:r>
        <w:rPr>
          <w:rFonts w:ascii="Times New Roman" w:hAnsi="Times New Roman" w:cs="Times New Roman"/>
          <w:color w:val="0000CC"/>
          <w:szCs w:val="18"/>
        </w:rPr>
        <w:t>Simulation Sample:</w:t>
      </w:r>
    </w:p>
    <w:p w14:paraId="60556AA8" w14:textId="3B076636" w:rsidR="00AC3E4A" w:rsidRPr="00A6489F" w:rsidRDefault="00564CF4" w:rsidP="009858F1">
      <w:pPr>
        <w:widowControl/>
        <w:rPr>
          <w:rFonts w:ascii="Times New Roman" w:hAnsi="Times New Roman" w:cs="Times New Roman"/>
          <w:color w:val="0000CC"/>
          <w:szCs w:val="18"/>
        </w:rPr>
      </w:pPr>
      <w:r>
        <w:rPr>
          <w:noProof/>
        </w:rPr>
        <w:drawing>
          <wp:inline distT="0" distB="0" distL="0" distR="0" wp14:anchorId="25E8FFD5" wp14:editId="149EE4CF">
            <wp:extent cx="6858000" cy="3138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C0B8" w14:textId="1908DF9B" w:rsidR="009858F1" w:rsidRPr="00A6489F" w:rsidRDefault="009858F1" w:rsidP="009858F1">
      <w:pPr>
        <w:widowControl/>
        <w:rPr>
          <w:rFonts w:ascii="Times New Roman" w:hAnsi="Times New Roman" w:cs="Times New Roman"/>
          <w:color w:val="0000CC"/>
          <w:szCs w:val="18"/>
        </w:rPr>
      </w:pPr>
      <w:r w:rsidRPr="00A6489F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547C84">
        <w:rPr>
          <w:rFonts w:ascii="Times New Roman" w:hAnsi="Times New Roman" w:cs="Times New Roman"/>
          <w:color w:val="0000CC"/>
          <w:szCs w:val="18"/>
        </w:rPr>
        <w:t>source code of the function</w:t>
      </w:r>
      <w:r w:rsidRPr="00A6489F">
        <w:rPr>
          <w:rFonts w:ascii="Times New Roman" w:hAnsi="Times New Roman" w:cs="Times New Roman"/>
          <w:color w:val="0000CC"/>
          <w:szCs w:val="18"/>
        </w:rPr>
        <w:t>.asm here]</w:t>
      </w:r>
    </w:p>
    <w:p w14:paraId="65A30D7B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%macro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print 2</w:t>
      </w:r>
    </w:p>
    <w:p w14:paraId="3B4910A9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rax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, 1 </w:t>
      </w:r>
    </w:p>
    <w:p w14:paraId="7D10E939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rdi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, 1 </w:t>
      </w:r>
    </w:p>
    <w:p w14:paraId="0CD03B01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rsi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, %1 </w:t>
      </w:r>
    </w:p>
    <w:p w14:paraId="2B743C41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rdx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, %2 </w:t>
      </w:r>
    </w:p>
    <w:p w14:paraId="25384782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</w:t>
      </w:r>
      <w:proofErr w:type="spellStart"/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syscall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</w:p>
    <w:p w14:paraId="7B1BFB0C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%</w:t>
      </w:r>
      <w:proofErr w:type="spellStart"/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endmacro</w:t>
      </w:r>
      <w:proofErr w:type="spellEnd"/>
    </w:p>
    <w:p w14:paraId="7B7AFDBB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3864F13C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%macro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scan 2</w:t>
      </w:r>
    </w:p>
    <w:p w14:paraId="13875FD8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rax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, 0 </w:t>
      </w:r>
    </w:p>
    <w:p w14:paraId="4B749B2A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rdi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, 0 </w:t>
      </w:r>
    </w:p>
    <w:p w14:paraId="53716EDA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rsi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, %1 </w:t>
      </w:r>
    </w:p>
    <w:p w14:paraId="41B67DCF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rdx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, %2 </w:t>
      </w:r>
    </w:p>
    <w:p w14:paraId="11053529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</w:t>
      </w:r>
      <w:proofErr w:type="spellStart"/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syscall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</w:p>
    <w:p w14:paraId="0FD519E6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%</w:t>
      </w:r>
      <w:proofErr w:type="spellStart"/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endmacro</w:t>
      </w:r>
      <w:proofErr w:type="spellEnd"/>
    </w:p>
    <w:p w14:paraId="7D4F4246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64AE80B2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proofErr w:type="gramStart"/>
      <w:r w:rsidRPr="001D7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section</w:t>
      </w:r>
      <w:r w:rsidRPr="001D7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1D7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.</w:t>
      </w:r>
      <w:proofErr w:type="spellStart"/>
      <w:r w:rsidRPr="001D7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bss</w:t>
      </w:r>
      <w:proofErr w:type="spellEnd"/>
      <w:proofErr w:type="gramEnd"/>
    </w:p>
    <w:p w14:paraId="158C23E1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buffer</w:t>
      </w:r>
      <w:r w:rsidRPr="001D7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resb</w:t>
      </w:r>
      <w:proofErr w:type="spellEnd"/>
      <w:r w:rsidRPr="001D7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4</w:t>
      </w:r>
    </w:p>
    <w:p w14:paraId="3C4921D7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lastRenderedPageBreak/>
        <w:t>n</w:t>
      </w:r>
      <w:r w:rsidRPr="001D7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resd</w:t>
      </w:r>
      <w:proofErr w:type="spellEnd"/>
      <w:r w:rsidRPr="001D7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1</w:t>
      </w:r>
    </w:p>
    <w:p w14:paraId="5CA40A4C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proofErr w:type="spellStart"/>
      <w:r w:rsidRPr="001D7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sumN</w:t>
      </w:r>
      <w:proofErr w:type="spellEnd"/>
      <w:r w:rsidRPr="001D7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resd</w:t>
      </w:r>
      <w:proofErr w:type="spellEnd"/>
      <w:r w:rsidRPr="001D7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1</w:t>
      </w:r>
    </w:p>
    <w:p w14:paraId="1C2BF39B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ascii</w:t>
      </w:r>
      <w:r w:rsidRPr="001D7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resb</w:t>
      </w:r>
      <w:proofErr w:type="spellEnd"/>
      <w:r w:rsidRPr="001D7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10</w:t>
      </w:r>
    </w:p>
    <w:p w14:paraId="5D2D4DA9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2E0929C2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section</w:t>
      </w:r>
      <w:r w:rsidRPr="001D7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1D7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.data</w:t>
      </w:r>
    </w:p>
    <w:p w14:paraId="3093B764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msg1</w:t>
      </w:r>
      <w:r w:rsidRPr="001D7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db</w:t>
      </w:r>
      <w:proofErr w:type="spellEnd"/>
      <w:r w:rsidRPr="001D7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"Input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a number (004~999): "</w:t>
      </w:r>
    </w:p>
    <w:p w14:paraId="2DEF4ED9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msg2</w:t>
      </w:r>
      <w:r w:rsidRPr="001D7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db</w:t>
      </w:r>
      <w:proofErr w:type="spellEnd"/>
      <w:r w:rsidRPr="001D7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"1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+ 2 + 3 +...+ "</w:t>
      </w:r>
    </w:p>
    <w:p w14:paraId="50B0944D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msg3</w:t>
      </w:r>
      <w:r w:rsidRPr="001D7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db</w:t>
      </w:r>
      <w:proofErr w:type="spellEnd"/>
      <w:r w:rsidRPr="001D7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"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= "</w:t>
      </w:r>
    </w:p>
    <w:p w14:paraId="21363407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3776B328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section</w:t>
      </w:r>
      <w:r w:rsidRPr="001D7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1D7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.text</w:t>
      </w:r>
    </w:p>
    <w:p w14:paraId="5FC3CB5D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global</w:t>
      </w:r>
      <w:r w:rsidRPr="001D7B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1D7B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_start</w:t>
      </w:r>
    </w:p>
    <w:p w14:paraId="755D93B6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_start</w:t>
      </w: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:</w:t>
      </w:r>
    </w:p>
    <w:p w14:paraId="21F8A0A9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print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msg1, </w:t>
      </w:r>
      <w:proofErr w:type="gram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26</w:t>
      </w:r>
      <w:proofErr w:type="gram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</w:p>
    <w:p w14:paraId="5A382A77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scan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buffer, 4 </w:t>
      </w:r>
    </w:p>
    <w:p w14:paraId="37C2047A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print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msg2, </w:t>
      </w:r>
      <w:proofErr w:type="gram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16</w:t>
      </w:r>
      <w:proofErr w:type="gram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</w:p>
    <w:p w14:paraId="29328FB8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print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buffer, </w:t>
      </w:r>
      <w:proofErr w:type="gram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3</w:t>
      </w:r>
      <w:proofErr w:type="gramEnd"/>
    </w:p>
    <w:p w14:paraId="13C03FB1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print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msg3, </w:t>
      </w:r>
      <w:proofErr w:type="gram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3</w:t>
      </w:r>
      <w:proofErr w:type="gram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</w:p>
    <w:p w14:paraId="51582578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rbx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, buffer </w:t>
      </w:r>
    </w:p>
    <w:p w14:paraId="3DA240F7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call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toInteger</w:t>
      </w:r>
      <w:proofErr w:type="spellEnd"/>
    </w:p>
    <w:p w14:paraId="14A30B71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4DFA9B02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rcx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, 0 </w:t>
      </w:r>
    </w:p>
    <w:p w14:paraId="221974F8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edi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,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dword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[n] </w:t>
      </w:r>
    </w:p>
    <w:p w14:paraId="45A90E62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call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gram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calculate</w:t>
      </w:r>
      <w:proofErr w:type="gram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</w:p>
    <w:p w14:paraId="0199999A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7CA64DCF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rcx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, 3</w:t>
      </w:r>
    </w:p>
    <w:p w14:paraId="1303E621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edi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,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dword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[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sumN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] </w:t>
      </w:r>
    </w:p>
    <w:p w14:paraId="17A03C9C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call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toString</w:t>
      </w:r>
      <w:proofErr w:type="spellEnd"/>
    </w:p>
    <w:p w14:paraId="7941DE1F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6EF346F7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print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ascii, </w:t>
      </w:r>
      <w:proofErr w:type="gram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7</w:t>
      </w:r>
      <w:proofErr w:type="gram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</w:p>
    <w:p w14:paraId="05F66DBE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59DCB6D0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rax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, 60 </w:t>
      </w:r>
    </w:p>
    <w:p w14:paraId="035E2A86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rdi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, 0 </w:t>
      </w:r>
    </w:p>
    <w:p w14:paraId="4E920BCE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</w:t>
      </w:r>
      <w:proofErr w:type="spellStart"/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syscall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</w:p>
    <w:p w14:paraId="53DBAF5B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2DE327E0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proofErr w:type="spellStart"/>
      <w:r w:rsidRPr="001D7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toInteger</w:t>
      </w:r>
      <w:proofErr w:type="spellEnd"/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:</w:t>
      </w:r>
    </w:p>
    <w:p w14:paraId="7E7D92D7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rax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, 0 </w:t>
      </w:r>
    </w:p>
    <w:p w14:paraId="32773379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rdi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, 10 </w:t>
      </w:r>
    </w:p>
    <w:p w14:paraId="21FE7C0E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rsi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, 0 </w:t>
      </w:r>
    </w:p>
    <w:p w14:paraId="3AE9E96C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next0</w:t>
      </w: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:</w:t>
      </w:r>
    </w:p>
    <w:p w14:paraId="3AACA0E3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and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byte[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rbx+rsi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], 0fh</w:t>
      </w:r>
    </w:p>
    <w:p w14:paraId="0BA4F757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lastRenderedPageBreak/>
        <w:t>    add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al, byte[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rbx+rsi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] </w:t>
      </w:r>
    </w:p>
    <w:p w14:paraId="52B17409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</w:t>
      </w:r>
      <w:proofErr w:type="spellStart"/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adc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ah, 0 </w:t>
      </w:r>
    </w:p>
    <w:p w14:paraId="7CBD5648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</w:t>
      </w:r>
      <w:proofErr w:type="spellStart"/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cmp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rsi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, 2 </w:t>
      </w:r>
    </w:p>
    <w:p w14:paraId="06A40045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je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skip0 </w:t>
      </w:r>
    </w:p>
    <w:p w14:paraId="5CAB1122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</w:t>
      </w:r>
      <w:proofErr w:type="spellStart"/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mul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di</w:t>
      </w:r>
    </w:p>
    <w:p w14:paraId="29BD3CCA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skip0</w:t>
      </w: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:</w:t>
      </w:r>
    </w:p>
    <w:p w14:paraId="5BD1D963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</w:t>
      </w:r>
      <w:proofErr w:type="spellStart"/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inc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rsi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</w:p>
    <w:p w14:paraId="1C8D9A29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</w:t>
      </w:r>
      <w:proofErr w:type="spellStart"/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cmp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rsi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, 3 </w:t>
      </w:r>
    </w:p>
    <w:p w14:paraId="7F5FDFA5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</w:t>
      </w:r>
      <w:proofErr w:type="spellStart"/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jl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next0 </w:t>
      </w:r>
    </w:p>
    <w:p w14:paraId="1C13CB75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dword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[n],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eax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</w:p>
    <w:p w14:paraId="3E710D90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ret</w:t>
      </w:r>
    </w:p>
    <w:p w14:paraId="122220C9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42507FD5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calculate</w:t>
      </w: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:</w:t>
      </w:r>
    </w:p>
    <w:p w14:paraId="2544ECCA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next1</w:t>
      </w: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:</w:t>
      </w:r>
    </w:p>
    <w:p w14:paraId="603CD620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add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dword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[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sumN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], </w:t>
      </w:r>
      <w:proofErr w:type="spellStart"/>
      <w:proofErr w:type="gram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ecx</w:t>
      </w:r>
      <w:proofErr w:type="spellEnd"/>
      <w:proofErr w:type="gram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</w:p>
    <w:p w14:paraId="18EF742D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</w:t>
      </w:r>
      <w:proofErr w:type="spellStart"/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inc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ecx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</w:p>
    <w:p w14:paraId="3548A110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</w:t>
      </w:r>
      <w:proofErr w:type="spellStart"/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cmp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ecx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,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edi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</w:p>
    <w:p w14:paraId="3E57BDED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</w:t>
      </w:r>
      <w:proofErr w:type="spellStart"/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jbe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next1 </w:t>
      </w:r>
    </w:p>
    <w:p w14:paraId="471E0224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ret</w:t>
      </w:r>
    </w:p>
    <w:p w14:paraId="6544FF22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22FCB650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proofErr w:type="spellStart"/>
      <w:r w:rsidRPr="001D7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toString</w:t>
      </w:r>
      <w:proofErr w:type="spellEnd"/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:</w:t>
      </w:r>
    </w:p>
    <w:p w14:paraId="53EAD14F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eax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,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dword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[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sumN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] </w:t>
      </w:r>
    </w:p>
    <w:p w14:paraId="726CB104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rcx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, 0 </w:t>
      </w:r>
    </w:p>
    <w:p w14:paraId="4ECFE72E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ebx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, 10 </w:t>
      </w:r>
    </w:p>
    <w:p w14:paraId="18E4ABF3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</w:t>
      </w:r>
      <w:proofErr w:type="spellStart"/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divideLoop</w:t>
      </w:r>
      <w:proofErr w:type="spellEnd"/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:</w:t>
      </w:r>
    </w:p>
    <w:p w14:paraId="17A553C2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edx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, 0</w:t>
      </w:r>
    </w:p>
    <w:p w14:paraId="3C8B0215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div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ebx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</w:p>
    <w:p w14:paraId="3BDBB9D8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push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rdx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</w:p>
    <w:p w14:paraId="7775619E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</w:t>
      </w:r>
      <w:proofErr w:type="spellStart"/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inc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rcx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</w:p>
    <w:p w14:paraId="6D2ED58B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</w:t>
      </w:r>
      <w:proofErr w:type="spellStart"/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cmp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eax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, 0 </w:t>
      </w:r>
    </w:p>
    <w:p w14:paraId="38C32C1C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</w:t>
      </w:r>
      <w:proofErr w:type="spellStart"/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jne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divideLoop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</w:p>
    <w:p w14:paraId="327FF654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7219CB48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rbx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, ascii </w:t>
      </w:r>
    </w:p>
    <w:p w14:paraId="62987008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rdi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, 0 </w:t>
      </w:r>
    </w:p>
    <w:p w14:paraId="0D0ECBE2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proofErr w:type="spellStart"/>
      <w:r w:rsidRPr="001D7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popLoop</w:t>
      </w:r>
      <w:proofErr w:type="spellEnd"/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:</w:t>
      </w:r>
    </w:p>
    <w:p w14:paraId="0BB062F0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pop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rax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</w:p>
    <w:p w14:paraId="08D04FC2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add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al, "</w:t>
      </w:r>
      <w:proofErr w:type="gram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0"</w:t>
      </w:r>
      <w:proofErr w:type="gram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</w:p>
    <w:p w14:paraId="3A906C4A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byte [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rbx+rdi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], al </w:t>
      </w:r>
    </w:p>
    <w:p w14:paraId="5197302B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</w:t>
      </w:r>
      <w:proofErr w:type="spellStart"/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inc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rdi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</w:p>
    <w:p w14:paraId="301FC0EE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loop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popLoop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</w:p>
    <w:p w14:paraId="4D394619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lastRenderedPageBreak/>
        <w:t>    mov</w:t>
      </w:r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byte [</w:t>
      </w:r>
      <w:proofErr w:type="spellStart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rbx+rdi</w:t>
      </w:r>
      <w:proofErr w:type="spellEnd"/>
      <w:r w:rsidRPr="001D7B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], 10 </w:t>
      </w:r>
    </w:p>
    <w:p w14:paraId="29430C8B" w14:textId="77777777" w:rsidR="001D7BD9" w:rsidRPr="001D7BD9" w:rsidRDefault="001D7BD9" w:rsidP="001D7BD9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1D7B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ret</w:t>
      </w:r>
    </w:p>
    <w:p w14:paraId="25A71921" w14:textId="77777777" w:rsidR="009858F1" w:rsidRPr="00A6489F" w:rsidRDefault="009858F1" w:rsidP="009858F1">
      <w:pPr>
        <w:widowControl/>
        <w:rPr>
          <w:rFonts w:ascii="Times New Roman" w:hAnsi="Times New Roman" w:cs="Times New Roman"/>
          <w:color w:val="0000CC"/>
          <w:szCs w:val="18"/>
        </w:rPr>
      </w:pPr>
    </w:p>
    <w:p w14:paraId="167BC901" w14:textId="77777777" w:rsidR="009858F1" w:rsidRPr="00A6489F" w:rsidRDefault="009858F1" w:rsidP="009858F1">
      <w:pPr>
        <w:widowControl/>
        <w:rPr>
          <w:rFonts w:ascii="Times New Roman" w:hAnsi="Times New Roman" w:cs="Times New Roman"/>
          <w:color w:val="0000CC"/>
          <w:szCs w:val="18"/>
        </w:rPr>
      </w:pPr>
    </w:p>
    <w:p w14:paraId="25DADFD1" w14:textId="36520392" w:rsidR="009858F1" w:rsidRPr="00A6489F" w:rsidRDefault="009858F1" w:rsidP="009858F1">
      <w:pPr>
        <w:widowControl/>
        <w:rPr>
          <w:rFonts w:ascii="Times New Roman" w:hAnsi="Times New Roman" w:cs="Times New Roman"/>
          <w:color w:val="0000CC"/>
          <w:szCs w:val="18"/>
        </w:rPr>
      </w:pPr>
      <w:r w:rsidRPr="00A6489F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547C84">
        <w:rPr>
          <w:rFonts w:ascii="Times New Roman" w:hAnsi="Times New Roman" w:cs="Times New Roman"/>
          <w:color w:val="0000CC"/>
          <w:szCs w:val="18"/>
        </w:rPr>
        <w:t xml:space="preserve">the </w:t>
      </w:r>
      <w:r w:rsidRPr="00A6489F">
        <w:rPr>
          <w:rFonts w:ascii="Times New Roman" w:hAnsi="Times New Roman" w:cs="Times New Roman"/>
          <w:color w:val="0000CC"/>
          <w:szCs w:val="18"/>
        </w:rPr>
        <w:t>simulation result</w:t>
      </w:r>
      <w:r w:rsidR="00547C84">
        <w:rPr>
          <w:rFonts w:ascii="Times New Roman" w:hAnsi="Times New Roman" w:cs="Times New Roman"/>
          <w:color w:val="0000CC"/>
          <w:szCs w:val="18"/>
        </w:rPr>
        <w:t>s</w:t>
      </w:r>
      <w:r w:rsidRPr="00A6489F">
        <w:rPr>
          <w:rFonts w:ascii="Times New Roman" w:hAnsi="Times New Roman" w:cs="Times New Roman"/>
          <w:color w:val="0000CC"/>
          <w:szCs w:val="18"/>
        </w:rPr>
        <w:t xml:space="preserve"> </w:t>
      </w:r>
      <w:r w:rsidR="00547C84">
        <w:rPr>
          <w:rFonts w:ascii="Times New Roman" w:hAnsi="Times New Roman" w:cs="Times New Roman"/>
          <w:color w:val="0000CC"/>
          <w:szCs w:val="18"/>
        </w:rPr>
        <w:t>of the function</w:t>
      </w:r>
      <w:r w:rsidR="00547C84" w:rsidRPr="00A6489F">
        <w:rPr>
          <w:rFonts w:ascii="Times New Roman" w:hAnsi="Times New Roman" w:cs="Times New Roman"/>
          <w:color w:val="0000CC"/>
          <w:szCs w:val="18"/>
        </w:rPr>
        <w:t xml:space="preserve"> </w:t>
      </w:r>
      <w:r w:rsidRPr="00A6489F">
        <w:rPr>
          <w:rFonts w:ascii="Times New Roman" w:hAnsi="Times New Roman" w:cs="Times New Roman"/>
          <w:color w:val="0000CC"/>
          <w:szCs w:val="18"/>
        </w:rPr>
        <w:t>here]</w:t>
      </w:r>
    </w:p>
    <w:p w14:paraId="58C90E18" w14:textId="0A9F0533" w:rsidR="009858F1" w:rsidRPr="00A6489F" w:rsidRDefault="001D7BD9" w:rsidP="009858F1">
      <w:pPr>
        <w:widowControl/>
        <w:rPr>
          <w:rFonts w:ascii="Times New Roman" w:hAnsi="Times New Roman" w:cs="Times New Roman"/>
          <w:color w:val="0000CC"/>
          <w:szCs w:val="18"/>
        </w:rPr>
      </w:pPr>
      <w:r>
        <w:rPr>
          <w:rFonts w:ascii="Times New Roman" w:hAnsi="Times New Roman" w:cs="Times New Roman"/>
          <w:noProof/>
          <w:color w:val="0000CC"/>
          <w:szCs w:val="18"/>
        </w:rPr>
        <w:drawing>
          <wp:inline distT="0" distB="0" distL="0" distR="0" wp14:anchorId="11972EC7" wp14:editId="4E054EFF">
            <wp:extent cx="6858000" cy="3393440"/>
            <wp:effectExtent l="0" t="0" r="0" b="0"/>
            <wp:docPr id="987561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61125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9F43" w14:textId="77777777" w:rsidR="009858F1" w:rsidRPr="00A6489F" w:rsidRDefault="009858F1" w:rsidP="009858F1">
      <w:pPr>
        <w:widowControl/>
        <w:rPr>
          <w:rFonts w:ascii="Times New Roman" w:hAnsi="Times New Roman" w:cs="Times New Roman"/>
          <w:color w:val="0000CC"/>
          <w:szCs w:val="18"/>
        </w:rPr>
      </w:pPr>
    </w:p>
    <w:p w14:paraId="7BA0A06F" w14:textId="79DAA797" w:rsidR="009858F1" w:rsidRPr="00A6489F" w:rsidRDefault="009858F1" w:rsidP="009858F1">
      <w:pPr>
        <w:widowControl/>
        <w:rPr>
          <w:rFonts w:ascii="Times New Roman" w:hAnsi="Times New Roman" w:cs="Times New Roman"/>
          <w:color w:val="0000CC"/>
          <w:szCs w:val="18"/>
        </w:rPr>
      </w:pPr>
      <w:r w:rsidRPr="00A6489F">
        <w:rPr>
          <w:rFonts w:ascii="Times New Roman" w:hAnsi="Times New Roman" w:cs="Times New Roman"/>
          <w:color w:val="0000CC"/>
          <w:szCs w:val="18"/>
        </w:rPr>
        <w:t>[</w:t>
      </w:r>
      <w:r w:rsidR="006D4A25" w:rsidRPr="007F5E9C">
        <w:rPr>
          <w:rFonts w:ascii="Times New Roman" w:hAnsi="Times New Roman" w:cs="Times New Roman"/>
          <w:color w:val="0000CC"/>
          <w:szCs w:val="18"/>
        </w:rPr>
        <w:t xml:space="preserve">Insert </w:t>
      </w:r>
      <w:r w:rsidR="006D4A25">
        <w:rPr>
          <w:rFonts w:ascii="Times New Roman" w:hAnsi="Times New Roman" w:cs="Times New Roman"/>
          <w:color w:val="0000CC"/>
          <w:szCs w:val="18"/>
          <w:shd w:val="clear" w:color="auto" w:fill="FFFFFF"/>
        </w:rPr>
        <w:t>the</w:t>
      </w:r>
      <w:r w:rsidR="006D4A25" w:rsidRPr="007F5E9C">
        <w:rPr>
          <w:rFonts w:ascii="Times New Roman" w:hAnsi="Times New Roman" w:cs="Times New Roman"/>
          <w:color w:val="0000CC"/>
          <w:szCs w:val="18"/>
        </w:rPr>
        <w:t xml:space="preserve"> simulation result </w:t>
      </w:r>
      <w:r w:rsidR="006D4A25">
        <w:rPr>
          <w:rFonts w:ascii="Times New Roman" w:hAnsi="Times New Roman" w:cs="Times New Roman"/>
          <w:color w:val="0000CC"/>
          <w:szCs w:val="18"/>
        </w:rPr>
        <w:t>verification</w:t>
      </w:r>
      <w:r w:rsidR="006D4A25" w:rsidRPr="007F5E9C">
        <w:rPr>
          <w:rFonts w:ascii="Times New Roman" w:hAnsi="Times New Roman" w:cs="Times New Roman"/>
          <w:color w:val="0000CC"/>
          <w:szCs w:val="18"/>
        </w:rPr>
        <w:t xml:space="preserve"> here</w:t>
      </w:r>
      <w:r w:rsidRPr="00A6489F">
        <w:rPr>
          <w:rFonts w:ascii="Times New Roman" w:hAnsi="Times New Roman" w:cs="Times New Roman"/>
          <w:color w:val="0000CC"/>
          <w:szCs w:val="18"/>
        </w:rPr>
        <w:t>]</w:t>
      </w:r>
    </w:p>
    <w:p w14:paraId="5C37AD05" w14:textId="77777777" w:rsidR="009858F1" w:rsidRPr="00A6489F" w:rsidRDefault="009858F1" w:rsidP="009858F1">
      <w:pPr>
        <w:widowControl/>
        <w:rPr>
          <w:rFonts w:ascii="Times New Roman" w:hAnsi="Times New Roman" w:cs="Times New Roman"/>
          <w:color w:val="0000CC"/>
          <w:szCs w:val="18"/>
        </w:rPr>
      </w:pPr>
    </w:p>
    <w:p w14:paraId="5EF58BD4" w14:textId="57DF4485" w:rsidR="009858F1" w:rsidRPr="00A6489F" w:rsidRDefault="001D7BD9" w:rsidP="009858F1">
      <w:pPr>
        <w:widowControl/>
        <w:rPr>
          <w:rFonts w:ascii="Times New Roman" w:hAnsi="Times New Roman" w:cs="Times New Roman"/>
          <w:color w:val="0000CC"/>
          <w:szCs w:val="18"/>
        </w:rPr>
      </w:pPr>
      <w:r>
        <w:rPr>
          <w:rFonts w:ascii="Times New Roman" w:hAnsi="Times New Roman" w:cs="Times New Roman"/>
          <w:noProof/>
          <w:color w:val="0000CC"/>
          <w:szCs w:val="18"/>
        </w:rPr>
        <w:lastRenderedPageBreak/>
        <w:drawing>
          <wp:inline distT="0" distB="0" distL="0" distR="0" wp14:anchorId="0156F315" wp14:editId="473EC480">
            <wp:extent cx="7195377" cy="1876425"/>
            <wp:effectExtent l="0" t="0" r="5715" b="0"/>
            <wp:docPr id="992009498" name="Picture 2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09498" name="Picture 2" descr="A white background with black dot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88" cy="187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CC"/>
          <w:szCs w:val="18"/>
        </w:rPr>
        <w:drawing>
          <wp:inline distT="0" distB="0" distL="0" distR="0" wp14:anchorId="2B549196" wp14:editId="5E6EC2F4">
            <wp:extent cx="5429154" cy="2524125"/>
            <wp:effectExtent l="0" t="0" r="635" b="0"/>
            <wp:docPr id="1547252573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52573" name="Picture 3" descr="A screen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34" cy="252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8F1" w:rsidRPr="00A6489F" w:rsidSect="00913E4B">
      <w:footerReference w:type="default" r:id="rId12"/>
      <w:pgSz w:w="12240" w:h="15840" w:code="1"/>
      <w:pgMar w:top="720" w:right="720" w:bottom="720" w:left="720" w:header="284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F2A7D" w14:textId="77777777" w:rsidR="00AF1D3B" w:rsidRDefault="00AF1D3B" w:rsidP="00EB35B3">
      <w:r>
        <w:separator/>
      </w:r>
    </w:p>
  </w:endnote>
  <w:endnote w:type="continuationSeparator" w:id="0">
    <w:p w14:paraId="04070DB3" w14:textId="77777777" w:rsidR="00AF1D3B" w:rsidRDefault="00AF1D3B" w:rsidP="00EB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0085897"/>
      <w:docPartObj>
        <w:docPartGallery w:val="Page Numbers (Bottom of Page)"/>
        <w:docPartUnique/>
      </w:docPartObj>
    </w:sdtPr>
    <w:sdtContent>
      <w:p w14:paraId="15DC91E5" w14:textId="77777777" w:rsidR="00EB35B3" w:rsidRDefault="00EB35B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54D1" w:rsidRPr="002354D1">
          <w:rPr>
            <w:noProof/>
            <w:lang w:val="zh-TW"/>
          </w:rPr>
          <w:t>2</w:t>
        </w:r>
        <w:r>
          <w:fldChar w:fldCharType="end"/>
        </w:r>
      </w:p>
    </w:sdtContent>
  </w:sdt>
  <w:p w14:paraId="49D5BD22" w14:textId="77777777" w:rsidR="00EB35B3" w:rsidRDefault="00EB3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716C8" w14:textId="77777777" w:rsidR="00AF1D3B" w:rsidRDefault="00AF1D3B" w:rsidP="00EB35B3">
      <w:r>
        <w:separator/>
      </w:r>
    </w:p>
  </w:footnote>
  <w:footnote w:type="continuationSeparator" w:id="0">
    <w:p w14:paraId="0BAE659E" w14:textId="77777777" w:rsidR="00AF1D3B" w:rsidRDefault="00AF1D3B" w:rsidP="00EB3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7118"/>
    <w:multiLevelType w:val="hybridMultilevel"/>
    <w:tmpl w:val="0772F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641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E4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A7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E7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0B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D8E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78E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E3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005B9D"/>
    <w:multiLevelType w:val="hybridMultilevel"/>
    <w:tmpl w:val="A8FEB1C6"/>
    <w:lvl w:ilvl="0" w:tplc="7A26A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06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124C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80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EE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4A2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67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D04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3E5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E02F37"/>
    <w:multiLevelType w:val="hybridMultilevel"/>
    <w:tmpl w:val="33441E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3210BE"/>
    <w:multiLevelType w:val="hybridMultilevel"/>
    <w:tmpl w:val="D60AE0D4"/>
    <w:lvl w:ilvl="0" w:tplc="A5121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41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E4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A7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E7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0B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D8E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78E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E3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B6C2B9B"/>
    <w:multiLevelType w:val="hybridMultilevel"/>
    <w:tmpl w:val="6EB44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60CC1"/>
    <w:multiLevelType w:val="hybridMultilevel"/>
    <w:tmpl w:val="CFFC9E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6C69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046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EC9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F40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301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0C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DEE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AA2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16649D"/>
    <w:multiLevelType w:val="multilevel"/>
    <w:tmpl w:val="707A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457055"/>
    <w:multiLevelType w:val="hybridMultilevel"/>
    <w:tmpl w:val="99D8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F8C2A9E"/>
    <w:multiLevelType w:val="hybridMultilevel"/>
    <w:tmpl w:val="76506D90"/>
    <w:lvl w:ilvl="0" w:tplc="CAE06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C69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046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EC9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F40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301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0C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DEE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AA2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4890FBC"/>
    <w:multiLevelType w:val="hybridMultilevel"/>
    <w:tmpl w:val="9C784DAA"/>
    <w:lvl w:ilvl="0" w:tplc="F98C1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41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8EE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62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D84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6A9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22E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5EC2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CB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05811256">
    <w:abstractNumId w:val="7"/>
  </w:num>
  <w:num w:numId="2" w16cid:durableId="2069457075">
    <w:abstractNumId w:val="6"/>
  </w:num>
  <w:num w:numId="3" w16cid:durableId="1639728816">
    <w:abstractNumId w:val="4"/>
  </w:num>
  <w:num w:numId="4" w16cid:durableId="1604997650">
    <w:abstractNumId w:val="1"/>
  </w:num>
  <w:num w:numId="5" w16cid:durableId="439764528">
    <w:abstractNumId w:val="3"/>
  </w:num>
  <w:num w:numId="6" w16cid:durableId="196965410">
    <w:abstractNumId w:val="0"/>
  </w:num>
  <w:num w:numId="7" w16cid:durableId="1745486896">
    <w:abstractNumId w:val="9"/>
  </w:num>
  <w:num w:numId="8" w16cid:durableId="1906797126">
    <w:abstractNumId w:val="8"/>
  </w:num>
  <w:num w:numId="9" w16cid:durableId="314653520">
    <w:abstractNumId w:val="5"/>
  </w:num>
  <w:num w:numId="10" w16cid:durableId="2065909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436"/>
    <w:rsid w:val="000045D2"/>
    <w:rsid w:val="000075CE"/>
    <w:rsid w:val="000311FD"/>
    <w:rsid w:val="00042375"/>
    <w:rsid w:val="000427E3"/>
    <w:rsid w:val="00053EE9"/>
    <w:rsid w:val="000644F3"/>
    <w:rsid w:val="00097EDB"/>
    <w:rsid w:val="000B4EC5"/>
    <w:rsid w:val="000D0131"/>
    <w:rsid w:val="000D22D6"/>
    <w:rsid w:val="000E01AB"/>
    <w:rsid w:val="000E6CE5"/>
    <w:rsid w:val="000F792F"/>
    <w:rsid w:val="00104EE8"/>
    <w:rsid w:val="001226F3"/>
    <w:rsid w:val="001415AF"/>
    <w:rsid w:val="00141F2E"/>
    <w:rsid w:val="00171349"/>
    <w:rsid w:val="001A66BF"/>
    <w:rsid w:val="001D423E"/>
    <w:rsid w:val="001D7BD9"/>
    <w:rsid w:val="00215BCE"/>
    <w:rsid w:val="002354D1"/>
    <w:rsid w:val="0024795E"/>
    <w:rsid w:val="002605C6"/>
    <w:rsid w:val="00273C41"/>
    <w:rsid w:val="002753C3"/>
    <w:rsid w:val="002A103A"/>
    <w:rsid w:val="002A7A08"/>
    <w:rsid w:val="002E43BA"/>
    <w:rsid w:val="00313617"/>
    <w:rsid w:val="0031701F"/>
    <w:rsid w:val="00322025"/>
    <w:rsid w:val="0032362A"/>
    <w:rsid w:val="0032763B"/>
    <w:rsid w:val="00343933"/>
    <w:rsid w:val="00356436"/>
    <w:rsid w:val="003659E8"/>
    <w:rsid w:val="003B4412"/>
    <w:rsid w:val="003E1F75"/>
    <w:rsid w:val="003E5872"/>
    <w:rsid w:val="004041FC"/>
    <w:rsid w:val="004060A6"/>
    <w:rsid w:val="004065AE"/>
    <w:rsid w:val="00421BD9"/>
    <w:rsid w:val="00433FEB"/>
    <w:rsid w:val="00442E1F"/>
    <w:rsid w:val="004433C9"/>
    <w:rsid w:val="00490F9C"/>
    <w:rsid w:val="00492036"/>
    <w:rsid w:val="0049778A"/>
    <w:rsid w:val="004A3889"/>
    <w:rsid w:val="004A438D"/>
    <w:rsid w:val="004B14CC"/>
    <w:rsid w:val="004C3E1B"/>
    <w:rsid w:val="004D1722"/>
    <w:rsid w:val="004E4DB6"/>
    <w:rsid w:val="005033B2"/>
    <w:rsid w:val="00516052"/>
    <w:rsid w:val="005410B0"/>
    <w:rsid w:val="005426A8"/>
    <w:rsid w:val="00547C84"/>
    <w:rsid w:val="0056378A"/>
    <w:rsid w:val="00564CF4"/>
    <w:rsid w:val="005717A6"/>
    <w:rsid w:val="00585693"/>
    <w:rsid w:val="00595E78"/>
    <w:rsid w:val="00647158"/>
    <w:rsid w:val="006B5D9F"/>
    <w:rsid w:val="006B6DBC"/>
    <w:rsid w:val="006D2401"/>
    <w:rsid w:val="006D4A25"/>
    <w:rsid w:val="0071602C"/>
    <w:rsid w:val="00750D96"/>
    <w:rsid w:val="007B354A"/>
    <w:rsid w:val="007D475D"/>
    <w:rsid w:val="00821BB1"/>
    <w:rsid w:val="00823F97"/>
    <w:rsid w:val="00871146"/>
    <w:rsid w:val="008773DE"/>
    <w:rsid w:val="00881ED2"/>
    <w:rsid w:val="008901F7"/>
    <w:rsid w:val="008B435B"/>
    <w:rsid w:val="008B7F9F"/>
    <w:rsid w:val="008E0E31"/>
    <w:rsid w:val="00902B12"/>
    <w:rsid w:val="00912BBA"/>
    <w:rsid w:val="00913E4B"/>
    <w:rsid w:val="009229E5"/>
    <w:rsid w:val="00934422"/>
    <w:rsid w:val="009355D3"/>
    <w:rsid w:val="009423BE"/>
    <w:rsid w:val="009757C3"/>
    <w:rsid w:val="009858F1"/>
    <w:rsid w:val="009C0E76"/>
    <w:rsid w:val="009E2BFA"/>
    <w:rsid w:val="009E7959"/>
    <w:rsid w:val="009F060A"/>
    <w:rsid w:val="00A25D06"/>
    <w:rsid w:val="00A277B4"/>
    <w:rsid w:val="00A32682"/>
    <w:rsid w:val="00A32E81"/>
    <w:rsid w:val="00A80365"/>
    <w:rsid w:val="00A8502D"/>
    <w:rsid w:val="00AC3E4A"/>
    <w:rsid w:val="00AC7DDF"/>
    <w:rsid w:val="00AF1D3B"/>
    <w:rsid w:val="00B740F0"/>
    <w:rsid w:val="00B7760E"/>
    <w:rsid w:val="00B82925"/>
    <w:rsid w:val="00B961E2"/>
    <w:rsid w:val="00BB0113"/>
    <w:rsid w:val="00BB25C2"/>
    <w:rsid w:val="00BB6648"/>
    <w:rsid w:val="00BD7C8F"/>
    <w:rsid w:val="00C364A1"/>
    <w:rsid w:val="00C878D7"/>
    <w:rsid w:val="00CA0043"/>
    <w:rsid w:val="00CB798C"/>
    <w:rsid w:val="00CD638D"/>
    <w:rsid w:val="00D00ED4"/>
    <w:rsid w:val="00D3621A"/>
    <w:rsid w:val="00D558CD"/>
    <w:rsid w:val="00D76171"/>
    <w:rsid w:val="00D934FA"/>
    <w:rsid w:val="00DB0664"/>
    <w:rsid w:val="00DB29F5"/>
    <w:rsid w:val="00DE7B8D"/>
    <w:rsid w:val="00E10C0E"/>
    <w:rsid w:val="00E206CA"/>
    <w:rsid w:val="00E22751"/>
    <w:rsid w:val="00E5084E"/>
    <w:rsid w:val="00E63ED3"/>
    <w:rsid w:val="00E65E2A"/>
    <w:rsid w:val="00E66D47"/>
    <w:rsid w:val="00E82C7B"/>
    <w:rsid w:val="00EA24E2"/>
    <w:rsid w:val="00EB0F19"/>
    <w:rsid w:val="00EB35B3"/>
    <w:rsid w:val="00EE5012"/>
    <w:rsid w:val="00EF7085"/>
    <w:rsid w:val="00F12510"/>
    <w:rsid w:val="00F21212"/>
    <w:rsid w:val="00F33048"/>
    <w:rsid w:val="00F55F8A"/>
    <w:rsid w:val="00F757D7"/>
    <w:rsid w:val="00FA2444"/>
    <w:rsid w:val="00FD0B24"/>
    <w:rsid w:val="00FF14CB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6DFC2"/>
  <w15:chartTrackingRefBased/>
  <w15:docId w15:val="{603853B8-FAA9-41C3-A7B8-5CF3FFAB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93"/>
    <w:pPr>
      <w:ind w:leftChars="200" w:left="480"/>
    </w:pPr>
  </w:style>
  <w:style w:type="table" w:styleId="TableGrid">
    <w:name w:val="Table Grid"/>
    <w:basedOn w:val="TableNormal"/>
    <w:uiPriority w:val="39"/>
    <w:rsid w:val="00FD0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35B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35B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E4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4B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78D7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textlayer--absolute">
    <w:name w:val="textlayer--absolute"/>
    <w:basedOn w:val="DefaultParagraphFont"/>
    <w:rsid w:val="00C8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76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51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47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17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6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32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70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66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1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97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9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10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11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31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3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93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7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8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16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80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55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0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5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7D886-0F65-43E1-BD19-786F684A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Ku</dc:creator>
  <cp:keywords/>
  <dc:description/>
  <cp:lastModifiedBy>Kush Patel</cp:lastModifiedBy>
  <cp:revision>25</cp:revision>
  <cp:lastPrinted>2019-03-21T20:47:00Z</cp:lastPrinted>
  <dcterms:created xsi:type="dcterms:W3CDTF">2022-07-30T04:16:00Z</dcterms:created>
  <dcterms:modified xsi:type="dcterms:W3CDTF">2023-11-19T21:37:00Z</dcterms:modified>
</cp:coreProperties>
</file>