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At the end of these active notes, you will have to summarize (in 4-5 sentences) what </w:t>
      </w:r>
      <w:r w:rsidDel="00000000" w:rsidR="00000000" w:rsidRPr="00000000">
        <w:rPr>
          <w:b w:val="1"/>
          <w:rtl w:val="0"/>
        </w:rPr>
        <w:t xml:space="preserve">economics </w:t>
      </w:r>
      <w:r w:rsidDel="00000000" w:rsidR="00000000" w:rsidRPr="00000000">
        <w:rPr>
          <w:rtl w:val="0"/>
        </w:rPr>
        <w:t xml:space="preserve">is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Warm Up Discussion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international destination would you most like to travel to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India because it is home to so many palaces, it has so much jewelry, there are so many social gatherings, there is livestock all over the place.I like the prime minister of india</w:t>
            </w:r>
          </w:p>
        </w:tc>
      </w:tr>
    </w:tbl>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$300 Million Assignment Most Unique Purchase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was one of your most unique purchases? About how much did you spend on it? Why did you want to buy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Skip this. We talked about this yesterday</w:t>
            </w:r>
          </w:p>
        </w:tc>
      </w:tr>
    </w:tbl>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Bankruptcy Reading</w:t>
      </w:r>
    </w:p>
    <w:p w:rsidR="00000000" w:rsidDel="00000000" w:rsidP="00000000" w:rsidRDefault="00000000" w:rsidRPr="00000000" w14:paraId="0000000C">
      <w:pPr>
        <w:pageBreakBefore w:val="0"/>
        <w:rPr/>
      </w:pPr>
      <w:r w:rsidDel="00000000" w:rsidR="00000000" w:rsidRPr="00000000">
        <w:rPr>
          <w:rtl w:val="0"/>
        </w:rPr>
        <w:t xml:space="preserve">Choose ONE of the linked web stories below. Read the post and answer the questions using complete sentences</w:t>
      </w:r>
    </w:p>
    <w:p w:rsidR="00000000" w:rsidDel="00000000" w:rsidP="00000000" w:rsidRDefault="00000000" w:rsidRPr="00000000" w14:paraId="0000000D">
      <w:pPr>
        <w:pageBreakBefore w:val="0"/>
        <w:numPr>
          <w:ilvl w:val="0"/>
          <w:numId w:val="1"/>
        </w:numPr>
        <w:ind w:left="720" w:hanging="360"/>
        <w:rPr>
          <w:u w:val="none"/>
        </w:rPr>
      </w:pPr>
      <w:hyperlink r:id="rId6">
        <w:r w:rsidDel="00000000" w:rsidR="00000000" w:rsidRPr="00000000">
          <w:rPr>
            <w:color w:val="1155cc"/>
            <w:u w:val="single"/>
            <w:rtl w:val="0"/>
          </w:rPr>
          <w:t xml:space="preserve">Lottery Winners Going Bankrupt</w:t>
        </w:r>
      </w:hyperlink>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hyperlink r:id="rId7">
        <w:r w:rsidDel="00000000" w:rsidR="00000000" w:rsidRPr="00000000">
          <w:rPr>
            <w:color w:val="1155cc"/>
            <w:u w:val="single"/>
            <w:rtl w:val="0"/>
          </w:rPr>
          <w:t xml:space="preserve">Professional Athletes Going Bankrupt</w:t>
        </w:r>
      </w:hyperlink>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hyperlink r:id="rId8">
        <w:r w:rsidDel="00000000" w:rsidR="00000000" w:rsidRPr="00000000">
          <w:rPr>
            <w:color w:val="1155cc"/>
            <w:u w:val="single"/>
            <w:rtl w:val="0"/>
          </w:rPr>
          <w:t xml:space="preserve">Celebrities Going Bankrupt</w:t>
        </w:r>
      </w:hyperlink>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Which story did you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pPr>
            <w:hyperlink r:id="rId9">
              <w:r w:rsidDel="00000000" w:rsidR="00000000" w:rsidRPr="00000000">
                <w:rPr>
                  <w:color w:val="1155cc"/>
                  <w:u w:val="single"/>
                  <w:rtl w:val="0"/>
                </w:rPr>
                <w:t xml:space="preserve">Lottery Winners Going Bankrupt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Discuss 3 major reasons why the people in your article ran out of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is this relevant to you and your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3 Basic Needs</w:t>
      </w:r>
    </w:p>
    <w:p w:rsidR="00000000" w:rsidDel="00000000" w:rsidP="00000000" w:rsidRDefault="00000000" w:rsidRPr="00000000" w14:paraId="0000001B">
      <w:pPr>
        <w:pageBreakBefore w:val="0"/>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Photo Example (not the photo used in the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Food and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578100" cy="1714500"/>
                  <wp:effectExtent b="0" l="0" r="0" t="0"/>
                  <wp:docPr descr="Food - Wikipedia" id="1" name="image4.jpg"/>
                  <a:graphic>
                    <a:graphicData uri="http://schemas.openxmlformats.org/drawingml/2006/picture">
                      <pic:pic>
                        <pic:nvPicPr>
                          <pic:cNvPr descr="Food - Wikipedia" id="0" name="image4.jpg"/>
                          <pic:cNvPicPr preferRelativeResize="0"/>
                        </pic:nvPicPr>
                        <pic:blipFill>
                          <a:blip r:embed="rId10"/>
                          <a:srcRect b="0" l="0" r="0" t="0"/>
                          <a:stretch>
                            <a:fillRect/>
                          </a:stretch>
                        </pic:blipFill>
                        <pic:spPr>
                          <a:xfrm>
                            <a:off x="0" y="0"/>
                            <a:ext cx="2578100" cy="1714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1600200"/>
                  <wp:effectExtent b="0" l="0" r="0" t="0"/>
                  <wp:docPr descr="The Invention of Clothing" id="7" name="image8.jpg"/>
                  <a:graphic>
                    <a:graphicData uri="http://schemas.openxmlformats.org/drawingml/2006/picture">
                      <pic:pic>
                        <pic:nvPicPr>
                          <pic:cNvPr descr="The Invention of Clothing" id="0" name="image8.jpg"/>
                          <pic:cNvPicPr preferRelativeResize="0"/>
                        </pic:nvPicPr>
                        <pic:blipFill>
                          <a:blip r:embed="rId11"/>
                          <a:srcRect b="0" l="0" r="0" t="0"/>
                          <a:stretch>
                            <a:fillRect/>
                          </a:stretch>
                        </pic:blipFill>
                        <pic:spPr>
                          <a:xfrm>
                            <a:off x="0" y="0"/>
                            <a:ext cx="2838450" cy="160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Shelter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463800" cy="1714500"/>
                  <wp:effectExtent b="0" l="0" r="0" t="0"/>
                  <wp:docPr descr="Winter survival shelters you should know how to build" id="5" name="image10.jpg"/>
                  <a:graphic>
                    <a:graphicData uri="http://schemas.openxmlformats.org/drawingml/2006/picture">
                      <pic:pic>
                        <pic:nvPicPr>
                          <pic:cNvPr descr="Winter survival shelters you should know how to build" id="0" name="image10.jpg"/>
                          <pic:cNvPicPr preferRelativeResize="0"/>
                        </pic:nvPicPr>
                        <pic:blipFill>
                          <a:blip r:embed="rId12"/>
                          <a:srcRect b="0" l="0" r="0" t="0"/>
                          <a:stretch>
                            <a:fillRect/>
                          </a:stretch>
                        </pic:blipFill>
                        <pic:spPr>
                          <a:xfrm>
                            <a:off x="0" y="0"/>
                            <a:ext cx="2463800" cy="171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Anything that people can use to make or obtain what they need or want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business term that essentially means “resource” (hint: 3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Factors of Production</w:t>
            </w:r>
          </w:p>
        </w:tc>
      </w:tr>
    </w:tbl>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pPr>
            <w:r w:rsidDel="00000000" w:rsidR="00000000" w:rsidRPr="00000000">
              <w:rPr>
                <w:rtl w:val="0"/>
              </w:rPr>
              <w:t xml:space="preserve">1st Assumption that Economists 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People have unlimited wants</w:t>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pPr>
            <w:r w:rsidDel="00000000" w:rsidR="00000000" w:rsidRPr="00000000">
              <w:rPr>
                <w:rtl w:val="0"/>
              </w:rPr>
              <w:t xml:space="preserve">2nd Assumption that Economists 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All resources are Limited/Finite</w:t>
            </w:r>
          </w:p>
        </w:tc>
      </w:tr>
    </w:tbl>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Economics exist because of these two assumptions. What do we have to do because of these 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We have to make decisions because of limited resources </w:t>
            </w:r>
          </w:p>
        </w:tc>
      </w:tr>
    </w:tbl>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pPr>
            <w:r w:rsidDel="00000000" w:rsidR="00000000" w:rsidRPr="00000000">
              <w:rPr>
                <w:rtl w:val="0"/>
              </w:rPr>
              <w:t xml:space="preserve">Explain the concept of </w:t>
            </w:r>
            <w:r w:rsidDel="00000000" w:rsidR="00000000" w:rsidRPr="00000000">
              <w:rPr>
                <w:b w:val="1"/>
                <w:rtl w:val="0"/>
              </w:rPr>
              <w:t xml:space="preserve">scarcity </w:t>
            </w:r>
            <w:r w:rsidDel="00000000" w:rsidR="00000000" w:rsidRPr="00000000">
              <w:rPr>
                <w:rtl w:val="0"/>
              </w:rPr>
              <w:t xml:space="preserve">in your own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People don't have all the supplies, money, resources, and need to get everything that satisfies, wants, and needs. We have to make decisions</w:t>
            </w:r>
          </w:p>
        </w:tc>
      </w:tr>
    </w:tbl>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The 4 types of resources/factors of production</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jc w:val="center"/>
              <w:rPr>
                <w:u w:val="single"/>
              </w:rPr>
            </w:pPr>
            <w:r w:rsidDel="00000000" w:rsidR="00000000" w:rsidRPr="00000000">
              <w:rPr>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Original Example (not brought up in the slidedeck)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L</w:t>
            </w:r>
            <w:r w:rsidDel="00000000" w:rsidR="00000000" w:rsidRPr="00000000">
              <w:rPr>
                <w:color w:val="ff000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Natural Resources(all things found in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Oil</w:t>
            </w:r>
            <w:r w:rsidDel="00000000" w:rsidR="00000000" w:rsidRPr="00000000">
              <w:rPr>
                <w:color w:val="ff0000"/>
              </w:rPr>
              <w:drawing>
                <wp:inline distB="114300" distT="114300" distL="114300" distR="114300">
                  <wp:extent cx="1847850" cy="1384300"/>
                  <wp:effectExtent b="0" l="0" r="0" t="0"/>
                  <wp:docPr descr="Comparing oils: Olive, coconut, canola, and vegetable oil" id="3" name="image6.jpg"/>
                  <a:graphic>
                    <a:graphicData uri="http://schemas.openxmlformats.org/drawingml/2006/picture">
                      <pic:pic>
                        <pic:nvPicPr>
                          <pic:cNvPr descr="Comparing oils: Olive, coconut, canola, and vegetable oil" id="0" name="image6.jpg"/>
                          <pic:cNvPicPr preferRelativeResize="0"/>
                        </pic:nvPicPr>
                        <pic:blipFill>
                          <a:blip r:embed="rId13"/>
                          <a:srcRect b="0" l="0" r="0" t="0"/>
                          <a:stretch>
                            <a:fillRect/>
                          </a:stretch>
                        </pic:blipFill>
                        <pic:spPr>
                          <a:xfrm>
                            <a:off x="0" y="0"/>
                            <a:ext cx="1847850" cy="1384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L</w:t>
            </w:r>
            <w:r w:rsidDel="00000000" w:rsidR="00000000" w:rsidRPr="00000000">
              <w:rPr>
                <w:color w:val="ff0000"/>
                <w:rtl w:val="0"/>
              </w:rPr>
              <w:t xml:space="preserve">abor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Work that people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90688" cy="1006814"/>
                  <wp:effectExtent b="0" l="0" r="0" t="0"/>
                  <wp:docPr descr="The Different Types of Plumbers" id="2" name="image7.jpg"/>
                  <a:graphic>
                    <a:graphicData uri="http://schemas.openxmlformats.org/drawingml/2006/picture">
                      <pic:pic>
                        <pic:nvPicPr>
                          <pic:cNvPr descr="The Different Types of Plumbers" id="0" name="image7.jpg"/>
                          <pic:cNvPicPr preferRelativeResize="0"/>
                        </pic:nvPicPr>
                        <pic:blipFill>
                          <a:blip r:embed="rId14"/>
                          <a:srcRect b="0" l="0" r="0" t="0"/>
                          <a:stretch>
                            <a:fillRect/>
                          </a:stretch>
                        </pic:blipFill>
                        <pic:spPr>
                          <a:xfrm>
                            <a:off x="0" y="0"/>
                            <a:ext cx="1690688" cy="1006814"/>
                          </a:xfrm>
                          <a:prstGeom prst="rect"/>
                          <a:ln/>
                        </pic:spPr>
                      </pic:pic>
                    </a:graphicData>
                  </a:graphic>
                </wp:inline>
              </w:drawing>
            </w:r>
            <w:r w:rsidDel="00000000" w:rsidR="00000000" w:rsidRPr="00000000">
              <w:rPr>
                <w:rtl w:val="0"/>
              </w:rPr>
              <w:t xml:space="preserve">Plumbers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C</w:t>
            </w:r>
            <w:r w:rsidDel="00000000" w:rsidR="00000000" w:rsidRPr="00000000">
              <w:rPr>
                <w:color w:val="ff0000"/>
                <w:rtl w:val="0"/>
              </w:rPr>
              <w:t xml:space="preserve">apital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rtl w:val="0"/>
              </w:rPr>
              <w:t xml:space="preserve">P</w:t>
            </w:r>
            <w:r w:rsidDel="00000000" w:rsidR="00000000" w:rsidRPr="00000000">
              <w:rPr>
                <w:color w:val="ff0000"/>
                <w:rtl w:val="0"/>
              </w:rPr>
              <w:t xml:space="preserve">hysical Capital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rtl w:val="0"/>
              </w:rPr>
              <w:t xml:space="preserve">H</w:t>
            </w:r>
            <w:r w:rsidDel="00000000" w:rsidR="00000000" w:rsidRPr="00000000">
              <w:rPr>
                <w:color w:val="ff0000"/>
                <w:rtl w:val="0"/>
              </w:rPr>
              <w:t xml:space="preserve">uman Capital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rtl w:val="0"/>
              </w:rPr>
              <w:t xml:space="preserve">F</w:t>
            </w:r>
            <w:r w:rsidDel="00000000" w:rsidR="00000000" w:rsidRPr="00000000">
              <w:rPr>
                <w:color w:val="ff0000"/>
                <w:rtl w:val="0"/>
              </w:rPr>
              <w:t xml:space="preserve">inancial 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Things that can help produce other things. </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Physical Capital are manufactured items that people use to make other goods and services. </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Human Capital is the skills,intellect, and ability of the labor. </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It can be improved through training and education.</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Think of your mom and dad travelling to a work conference.</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Financial Capital is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041400"/>
                  <wp:effectExtent b="0" l="0" r="0" t="0"/>
                  <wp:docPr descr="U.S. Factories Closing Due to Coronavirus Concerns but Some Must Keep  Producing" id="4" name="image9.jpg"/>
                  <a:graphic>
                    <a:graphicData uri="http://schemas.openxmlformats.org/drawingml/2006/picture">
                      <pic:pic>
                        <pic:nvPicPr>
                          <pic:cNvPr descr="U.S. Factories Closing Due to Coronavirus Concerns but Some Must Keep  Producing" id="0" name="image9.jpg"/>
                          <pic:cNvPicPr preferRelativeResize="0"/>
                        </pic:nvPicPr>
                        <pic:blipFill>
                          <a:blip r:embed="rId15"/>
                          <a:srcRect b="0" l="0" r="0" t="0"/>
                          <a:stretch>
                            <a:fillRect/>
                          </a:stretch>
                        </pic:blipFill>
                        <pic:spPr>
                          <a:xfrm>
                            <a:off x="0" y="0"/>
                            <a:ext cx="18478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descr="Scientists convert plastic waste into vanilla flavoring | Live Science" id="10" name="image3.jpg"/>
                  <a:graphic>
                    <a:graphicData uri="http://schemas.openxmlformats.org/drawingml/2006/picture">
                      <pic:pic>
                        <pic:nvPicPr>
                          <pic:cNvPr descr="Scientists convert plastic waste into vanilla flavoring | Live Science" id="0" name="image3.jpg"/>
                          <pic:cNvPicPr preferRelativeResize="0"/>
                        </pic:nvPicPr>
                        <pic:blipFill>
                          <a:blip r:embed="rId16"/>
                          <a:srcRect b="0" l="0" r="0" t="0"/>
                          <a:stretch>
                            <a:fillRect/>
                          </a:stretch>
                        </pic:blipFill>
                        <pic:spPr>
                          <a:xfrm>
                            <a:off x="0" y="0"/>
                            <a:ext cx="18478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384300"/>
                  <wp:effectExtent b="0" l="0" r="0" t="0"/>
                  <wp:docPr descr="Millennial Money: Befriend your money and reap the benefits" id="8" name="image1.jpg"/>
                  <a:graphic>
                    <a:graphicData uri="http://schemas.openxmlformats.org/drawingml/2006/picture">
                      <pic:pic>
                        <pic:nvPicPr>
                          <pic:cNvPr descr="Millennial Money: Befriend your money and reap the benefits" id="0" name="image1.jpg"/>
                          <pic:cNvPicPr preferRelativeResize="0"/>
                        </pic:nvPicPr>
                        <pic:blipFill>
                          <a:blip r:embed="rId17"/>
                          <a:srcRect b="0" l="0" r="0" t="0"/>
                          <a:stretch>
                            <a:fillRect/>
                          </a:stretch>
                        </pic:blipFill>
                        <pic:spPr>
                          <a:xfrm>
                            <a:off x="0" y="0"/>
                            <a:ext cx="1847850" cy="1384300"/>
                          </a:xfrm>
                          <a:prstGeom prst="rect"/>
                          <a:ln/>
                        </pic:spPr>
                      </pic:pic>
                    </a:graphicData>
                  </a:graphic>
                </wp:inline>
              </w:drawing>
            </w:r>
            <w:r w:rsidDel="00000000" w:rsidR="00000000" w:rsidRPr="00000000">
              <w:rPr/>
              <w:drawing>
                <wp:inline distB="114300" distT="114300" distL="114300" distR="114300">
                  <wp:extent cx="1847850" cy="1231900"/>
                  <wp:effectExtent b="0" l="0" r="0" t="0"/>
                  <wp:docPr descr="Human Capital: Definition, Examples, Impact" id="6" name="image2.jpg"/>
                  <a:graphic>
                    <a:graphicData uri="http://schemas.openxmlformats.org/drawingml/2006/picture">
                      <pic:pic>
                        <pic:nvPicPr>
                          <pic:cNvPr descr="Human Capital: Definition, Examples, Impact" id="0" name="image2.jpg"/>
                          <pic:cNvPicPr preferRelativeResize="0"/>
                        </pic:nvPicPr>
                        <pic:blipFill>
                          <a:blip r:embed="rId18"/>
                          <a:srcRect b="0" l="0" r="0" t="0"/>
                          <a:stretch>
                            <a:fillRect/>
                          </a:stretch>
                        </pic:blipFill>
                        <pic:spPr>
                          <a:xfrm>
                            <a:off x="0" y="0"/>
                            <a:ext cx="18478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E</w:t>
            </w:r>
            <w:r w:rsidDel="00000000" w:rsidR="00000000" w:rsidRPr="00000000">
              <w:rPr>
                <w:color w:val="ff0000"/>
                <w:rtl w:val="0"/>
              </w:rPr>
              <w:t xml:space="preserve">ntrepreneurship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ff0000"/>
                <w:u w:val="none"/>
              </w:rPr>
            </w:pPr>
            <w:r w:rsidDel="00000000" w:rsidR="00000000" w:rsidRPr="00000000">
              <w:rPr>
                <w:b w:val="1"/>
                <w:color w:val="ff0000"/>
                <w:rtl w:val="0"/>
              </w:rPr>
              <w:t xml:space="preserve">Determining what to do w/ the land, labor, and capital. </w:t>
            </w:r>
          </w:p>
          <w:p w:rsidR="00000000" w:rsidDel="00000000" w:rsidP="00000000" w:rsidRDefault="00000000" w:rsidRPr="00000000" w14:paraId="0000005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ff0000"/>
                <w:u w:val="none"/>
              </w:rPr>
            </w:pPr>
            <w:r w:rsidDel="00000000" w:rsidR="00000000" w:rsidRPr="00000000">
              <w:rPr>
                <w:b w:val="1"/>
                <w:color w:val="ff0000"/>
                <w:rtl w:val="0"/>
              </w:rPr>
              <w:t xml:space="preserve">Organization/Managerial skills and risk taking necessary to start a new business or introduce a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14500" cy="1714500"/>
                  <wp:effectExtent b="0" l="0" r="0" t="0"/>
                  <wp:docPr descr="Jeff Bezos" id="9" name="image5.jpg"/>
                  <a:graphic>
                    <a:graphicData uri="http://schemas.openxmlformats.org/drawingml/2006/picture">
                      <pic:pic>
                        <pic:nvPicPr>
                          <pic:cNvPr descr="Jeff Bezos" id="0" name="image5.jpg"/>
                          <pic:cNvPicPr preferRelativeResize="0"/>
                        </pic:nvPicPr>
                        <pic:blipFill>
                          <a:blip r:embed="rId19"/>
                          <a:srcRect b="0" l="0" r="0" t="0"/>
                          <a:stretch>
                            <a:fillRect/>
                          </a:stretch>
                        </pic:blipFill>
                        <pic:spPr>
                          <a:xfrm>
                            <a:off x="0" y="0"/>
                            <a:ext cx="1714500" cy="171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of scarcity, what do people have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They have to give up somethings</w:t>
            </w:r>
          </w:p>
        </w:tc>
      </w:tr>
    </w:tbl>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5 things that you are giving up when you commit to doing the next homework assignment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Going on social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2) </w:t>
            </w:r>
            <w:r w:rsidDel="00000000" w:rsidR="00000000" w:rsidRPr="00000000">
              <w:rPr>
                <w:color w:val="ff0000"/>
                <w:rtl w:val="0"/>
              </w:rPr>
              <w:t xml:space="preserve">going on fishing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3)</w:t>
            </w:r>
            <w:r w:rsidDel="00000000" w:rsidR="00000000" w:rsidRPr="00000000">
              <w:rPr>
                <w:color w:val="ff0000"/>
                <w:rtl w:val="0"/>
              </w:rPr>
              <w:t xml:space="preserve">Going to the gym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4)</w:t>
            </w:r>
            <w:r w:rsidDel="00000000" w:rsidR="00000000" w:rsidRPr="00000000">
              <w:rPr>
                <w:color w:val="ff0000"/>
                <w:rtl w:val="0"/>
              </w:rPr>
              <w:t xml:space="preserve">Watching television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5)</w:t>
            </w:r>
            <w:r w:rsidDel="00000000" w:rsidR="00000000" w:rsidRPr="00000000">
              <w:rPr>
                <w:color w:val="ff0000"/>
                <w:rtl w:val="0"/>
              </w:rPr>
              <w:t xml:space="preserve"> going sleeping</w:t>
            </w:r>
          </w:p>
        </w:tc>
      </w:tr>
    </w:tbl>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w:t>
            </w:r>
            <w:r w:rsidDel="00000000" w:rsidR="00000000" w:rsidRPr="00000000">
              <w:rPr>
                <w:b w:val="1"/>
                <w:rtl w:val="0"/>
              </w:rPr>
              <w:t xml:space="preserve">trade-offs</w:t>
            </w:r>
            <w:r w:rsidDel="00000000" w:rsidR="00000000" w:rsidRPr="00000000">
              <w:rPr>
                <w:rtl w:val="0"/>
              </w:rPr>
              <w:t xml:space="preserve"> (in your own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Trade offs are replacements for doing something that you usually do like going to the gym instead of school, or doing anything alternative to school/work. Things that we are willing to give up when making decisions</w:t>
            </w:r>
          </w:p>
        </w:tc>
      </w:tr>
    </w:tbl>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w:t>
            </w:r>
            <w:r w:rsidDel="00000000" w:rsidR="00000000" w:rsidRPr="00000000">
              <w:rPr>
                <w:b w:val="1"/>
                <w:rtl w:val="0"/>
              </w:rPr>
              <w:t xml:space="preserve">opportunity cost</w:t>
            </w:r>
            <w:r w:rsidDel="00000000" w:rsidR="00000000" w:rsidRPr="00000000">
              <w:rPr>
                <w:rtl w:val="0"/>
              </w:rPr>
              <w:t xml:space="preserve"> (in your own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 2nd best alternative or another trade offf that has to be given up when you are making a decision if you cant give up your best trade off</w:t>
            </w:r>
          </w:p>
        </w:tc>
      </w:tr>
    </w:tbl>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your </w:t>
            </w:r>
            <w:r w:rsidDel="00000000" w:rsidR="00000000" w:rsidRPr="00000000">
              <w:rPr>
                <w:b w:val="1"/>
                <w:rtl w:val="0"/>
              </w:rPr>
              <w:t xml:space="preserve">opportunity cost</w:t>
            </w:r>
            <w:r w:rsidDel="00000000" w:rsidR="00000000" w:rsidRPr="00000000">
              <w:rPr>
                <w:rtl w:val="0"/>
              </w:rPr>
              <w:t xml:space="preserve"> doing this assignment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Watching Television because it is unnecessary for education and health and cause health problems and grades go down</w:t>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w:t>
            </w:r>
            <w:r w:rsidDel="00000000" w:rsidR="00000000" w:rsidRPr="00000000">
              <w:rPr>
                <w:b w:val="1"/>
                <w:rtl w:val="0"/>
              </w:rPr>
              <w:t xml:space="preserve">opportunity benefit</w:t>
            </w:r>
            <w:r w:rsidDel="00000000" w:rsidR="00000000" w:rsidRPr="00000000">
              <w:rPr>
                <w:rtl w:val="0"/>
              </w:rPr>
              <w:t xml:space="preserve"> (in your own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ff0000"/>
              </w:rPr>
            </w:pPr>
            <w:r w:rsidDel="00000000" w:rsidR="00000000" w:rsidRPr="00000000">
              <w:rPr>
                <w:color w:val="ff0000"/>
                <w:rtl w:val="0"/>
              </w:rPr>
              <w:t xml:space="preserve">What is gained or anything positive that happens when you make a decision for giving up something</w:t>
            </w:r>
          </w:p>
        </w:tc>
      </w:tr>
    </w:tbl>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your </w:t>
            </w:r>
            <w:r w:rsidDel="00000000" w:rsidR="00000000" w:rsidRPr="00000000">
              <w:rPr>
                <w:b w:val="1"/>
                <w:rtl w:val="0"/>
              </w:rPr>
              <w:t xml:space="preserve">opportunity benefit</w:t>
            </w:r>
            <w:r w:rsidDel="00000000" w:rsidR="00000000" w:rsidRPr="00000000">
              <w:rPr>
                <w:rtl w:val="0"/>
              </w:rPr>
              <w:t xml:space="preserve"> to doing this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Getting good grades in school and getting full points/credit on assignments.</w:t>
            </w:r>
          </w:p>
        </w:tc>
      </w:tr>
    </w:tbl>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the word “</w:t>
            </w:r>
            <w:r w:rsidDel="00000000" w:rsidR="00000000" w:rsidRPr="00000000">
              <w:rPr>
                <w:b w:val="1"/>
                <w:rtl w:val="0"/>
              </w:rPr>
              <w:t xml:space="preserve">efficient</w:t>
            </w:r>
            <w:r w:rsidDel="00000000" w:rsidR="00000000" w:rsidRPr="00000000">
              <w:rPr>
                <w:rtl w:val="0"/>
              </w:rPr>
              <w:t xml:space="preserve">”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Performing or functioning in the best possible manner w/ no waste of time,effort, and resources</w:t>
            </w:r>
          </w:p>
        </w:tc>
      </w:tr>
    </w:tbl>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Describe a time that you can remember when you were really being </w:t>
            </w:r>
            <w:r w:rsidDel="00000000" w:rsidR="00000000" w:rsidRPr="00000000">
              <w:rPr>
                <w:b w:val="1"/>
                <w:rtl w:val="0"/>
              </w:rPr>
              <w:t xml:space="preserve">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Powering off my phone and putting my workout equipment away to do my homework and get it done faster.</w:t>
            </w:r>
          </w:p>
        </w:tc>
      </w:tr>
    </w:tbl>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Describe a time that you can remember when you were really being </w:t>
            </w:r>
            <w:r w:rsidDel="00000000" w:rsidR="00000000" w:rsidRPr="00000000">
              <w:rPr>
                <w:b w:val="1"/>
                <w:rtl w:val="0"/>
              </w:rPr>
              <w:t xml:space="preserve">inefficient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During online school, I kept on having my workout equipment near me and not paying attention to my teacher on zoom.</w:t>
            </w:r>
          </w:p>
        </w:tc>
      </w:tr>
    </w:tbl>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b w:val="1"/>
          <w:i w:val="1"/>
          <w:rtl w:val="0"/>
        </w:rPr>
        <w:t xml:space="preserve">After </w:t>
      </w:r>
      <w:r w:rsidDel="00000000" w:rsidR="00000000" w:rsidRPr="00000000">
        <w:rPr>
          <w:i w:val="1"/>
          <w:rtl w:val="0"/>
        </w:rPr>
        <w:t xml:space="preserve">your notes are returned, you will complete this last but important part</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paragraph (4-5 sentences): What is economics?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vertAlign w:val="superscript"/>
              </w:rPr>
            </w:pPr>
            <w:r w:rsidDel="00000000" w:rsidR="00000000" w:rsidRPr="00000000">
              <w:rPr>
                <w:color w:val="ff0000"/>
                <w:rtl w:val="0"/>
              </w:rPr>
              <w:t xml:space="preserve">The study of how people and nations make choices about how to use scarce resources. It is also the study of how wealth is distributed. There are 4 types of resources, Land, Labor, Capital, and Entrepreneurship known as the Factor of Production.Trade offs are replacements for doing something that you usually do like going to the gym instead of school, or doing anything alternative to school/work. People have unlimited wants but limited resources. Efficient is performing or functioning in the best possible manner w/ no waste of time,effort, and resources. An opportunity benefit is what is gained after giving up something. </w:t>
            </w:r>
            <w:r w:rsidDel="00000000" w:rsidR="00000000" w:rsidRPr="00000000">
              <w:rPr>
                <w:color w:val="ff0000"/>
                <w:rtl w:val="0"/>
              </w:rPr>
              <w:t xml:space="preserve">People don't have all the supplies, money, resources, and need to get everything that satisfies, wants, and needs. We have to make decisions.</w:t>
            </w:r>
            <w:r w:rsidDel="00000000" w:rsidR="00000000" w:rsidRPr="00000000">
              <w:rPr>
                <w:rtl w:val="0"/>
              </w:rPr>
            </w:r>
          </w:p>
        </w:tc>
      </w:tr>
    </w:tbl>
    <w:p w:rsidR="00000000" w:rsidDel="00000000" w:rsidP="00000000" w:rsidRDefault="00000000" w:rsidRPr="00000000" w14:paraId="00000090">
      <w:pPr>
        <w:pageBreakBefore w:val="0"/>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ageBreakBefore w:val="0"/>
      <w:jc w:val="center"/>
      <w:rPr>
        <w:sz w:val="28"/>
        <w:szCs w:val="28"/>
      </w:rPr>
    </w:pPr>
    <w:r w:rsidDel="00000000" w:rsidR="00000000" w:rsidRPr="00000000">
      <w:rPr>
        <w:sz w:val="28"/>
        <w:szCs w:val="28"/>
        <w:rtl w:val="0"/>
      </w:rPr>
      <w:t xml:space="preserve">1.1.2cp Scarcity - What is economics?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jpg"/><Relationship Id="rId10"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bc.com/2017/08/25/heres-why-lottery-winners-go-broke.html#:~:text=After%20winning%20the%20biggest%20undivided,in%20U.S.%20history%2C%20Mavis%20L.&amp;text=Lottery%20winners%20are%20more%20likely,make%20you%20happier%20or%20healthier." TargetMode="External"/><Relationship Id="rId15" Type="http://schemas.openxmlformats.org/officeDocument/2006/relationships/image" Target="media/image9.jpg"/><Relationship Id="rId14" Type="http://schemas.openxmlformats.org/officeDocument/2006/relationships/image" Target="media/image7.jpg"/><Relationship Id="rId17" Type="http://schemas.openxmlformats.org/officeDocument/2006/relationships/image" Target="media/image1.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hyperlink" Target="https://www.cnbc.com/2017/08/25/heres-why-lottery-winners-go-broke.html#:~:text=After%20winning%20the%20biggest%20undivided,in%20U.S.%20history%2C%20Mavis%20L.&amp;text=Lottery%20winners%20are%20more%20likely,make%20you%20happier%20or%20healthier." TargetMode="External"/><Relationship Id="rId18" Type="http://schemas.openxmlformats.org/officeDocument/2006/relationships/image" Target="media/image2.jpg"/><Relationship Id="rId7" Type="http://schemas.openxmlformats.org/officeDocument/2006/relationships/hyperlink" Target="https://www.cnbc.com/2018/05/14/money-lessons-learned-from-pro-athletes-financial-fouls.html#:~:text=Sixty%20percent%20of%20NBA%20players,just%20a%20handful%20of%20years." TargetMode="External"/><Relationship Id="rId8" Type="http://schemas.openxmlformats.org/officeDocument/2006/relationships/hyperlink" Target="https://www.moneyguy.com/2019/09/how-do-celebrities-go-br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