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14:paraId="743BA98B" wp14:textId="77777777">
      <w:pPr>
        <w:pStyle w:val="Heading1"/>
      </w:pPr>
      <w:r>
        <w:t xml:space="preserve">BYTE WORKS</w:t>
      </w:r>
    </w:p>
    <w:p xmlns:wp14="http://schemas.microsoft.com/office/word/2010/wordml" w14:paraId="43E0BAAC" wp14:textId="77777777">
      <w:pPr>
        <w:pStyle w:val="Heading2"/>
      </w:pPr>
      <w:r>
        <w:t xml:space="preserve">Adaptive Distribution Intelligence Engine</w:t>
      </w:r>
    </w:p>
    <w:p xmlns:wp14="http://schemas.microsoft.com/office/word/2010/wordml" w14:paraId="0A8C3911" wp14:textId="77777777">
      <w:pPr/>
      <w:r>
        <w:rPr>
          <w:b/>
        </w:rPr>
        <w:t xml:space="preserve">Triwizathon 2026 · Problem Statement 2: Distribution Intelligence &amp; Inventory Optimization Engine</w:t>
      </w:r>
    </w:p>
    <w:tbl>
      <w:tblPr>
        <w:tblStyle w:val="TableGrid"/>
        <w:tblW w:w="0" w:type="auto"/>
        <w:tblLayout w:type="fixed"/>
        <w:tblLook w:val="04A0" w:firstRow="1" w:lastRow="0" w:firstColumn="0" w:lastColumn="0" w:noHBand="0" w:noVBand="1"/>
      </w:tblPr>
      <w:tblGrid>
        <w:gridCol w:w="1726"/>
        <w:gridCol w:w="7633"/>
      </w:tblGrid>
      <w:tr xmlns:wp14="http://schemas.microsoft.com/office/word/2010/wordml" w:rsidTr="294D7DA6" w14:paraId="672A6659" wp14:textId="77777777">
        <w:trPr>
          <w:tblHeader/>
        </w:trPr>
        <w:tc>
          <w:tcPr>
            <w:tcW w:w="1726" w:type="dxa"/>
            <w:shd w:val="clear" w:color="auto" w:fill="F2F2F2"/>
            <w:tcMar/>
          </w:tcPr>
          <w:p w14:paraId="0A37501D" wp14:textId="77777777">
            <w:pPr/>
          </w:p>
        </w:tc>
        <w:tc>
          <w:tcPr>
            <w:tcW w:w="7633" w:type="dxa"/>
            <w:shd w:val="clear" w:color="auto" w:fill="F2F2F2"/>
            <w:tcMar/>
          </w:tcPr>
          <w:p w14:paraId="5DAB6C7B" wp14:textId="77777777">
            <w:pPr/>
          </w:p>
        </w:tc>
      </w:tr>
      <w:tr xmlns:wp14="http://schemas.microsoft.com/office/word/2010/wordml" w:rsidTr="294D7DA6" w14:paraId="75C1E9E9" wp14:textId="77777777">
        <w:tc>
          <w:tcPr>
            <w:tcW w:w="1726" w:type="dxa"/>
            <w:tcMar/>
          </w:tcPr>
          <w:p w14:paraId="7097B7AB" wp14:textId="77777777">
            <w:pPr/>
            <w:r>
              <w:rPr>
                <w:b/>
              </w:rPr>
              <w:t xml:space="preserve">Team</w:t>
            </w:r>
          </w:p>
        </w:tc>
        <w:tc>
          <w:tcPr>
            <w:tcW w:w="7633" w:type="dxa"/>
            <w:tcMar/>
          </w:tcPr>
          <w:p w14:paraId="60D2B93B" wp14:textId="77777777">
            <w:pPr/>
            <w:r>
              <w:t xml:space="preserve">Byte Works · 4 members</w:t>
            </w:r>
          </w:p>
        </w:tc>
      </w:tr>
      <w:tr xmlns:wp14="http://schemas.microsoft.com/office/word/2010/wordml" w:rsidTr="294D7DA6" w14:paraId="33C4011F" wp14:textId="77777777">
        <w:tc>
          <w:tcPr>
            <w:tcW w:w="1726" w:type="dxa"/>
            <w:tcMar/>
          </w:tcPr>
          <w:p w14:paraId="6B814A1E" wp14:textId="77777777">
            <w:pPr/>
            <w:r>
              <w:rPr>
                <w:b/>
              </w:rPr>
              <w:t xml:space="preserve">Version</w:t>
            </w:r>
          </w:p>
        </w:tc>
        <w:tc>
          <w:tcPr>
            <w:tcW w:w="7633" w:type="dxa"/>
            <w:tcMar/>
          </w:tcPr>
          <w:p w14:paraId="1A1E6FE0" wp14:textId="77777777">
            <w:pPr/>
            <w:r>
              <w:t xml:space="preserve">5.0 · Round 1 submission · 16-hour build</w:t>
            </w:r>
          </w:p>
        </w:tc>
      </w:tr>
      <w:tr xmlns:wp14="http://schemas.microsoft.com/office/word/2010/wordml" w:rsidTr="294D7DA6" w14:paraId="145B0A94" wp14:textId="77777777">
        <w:tc>
          <w:tcPr>
            <w:tcW w:w="1726" w:type="dxa"/>
            <w:tcMar/>
          </w:tcPr>
          <w:p w14:paraId="1B9FBFDD" wp14:textId="77777777">
            <w:pPr/>
            <w:r>
              <w:rPr>
                <w:b/>
              </w:rPr>
              <w:t xml:space="preserve">Status</w:t>
            </w:r>
          </w:p>
        </w:tc>
        <w:tc>
          <w:tcPr>
            <w:tcW w:w="7633" w:type="dxa"/>
            <w:tcMar/>
          </w:tcPr>
          <w:p w14:paraId="3CB6EF30" wp14:textId="77777777">
            <w:pPr/>
            <w:r>
              <w:t xml:space="preserve">Proposed specification. No results are claimed; every number in the final demo will be measured.</w:t>
            </w:r>
          </w:p>
        </w:tc>
      </w:tr>
      <w:tr xmlns:wp14="http://schemas.microsoft.com/office/word/2010/wordml" w:rsidTr="294D7DA6" w14:paraId="71041E44" wp14:textId="77777777">
        <w:tc>
          <w:tcPr>
            <w:tcW w:w="1726" w:type="dxa"/>
            <w:tcMar/>
          </w:tcPr>
          <w:p w14:paraId="3372047E" wp14:textId="77777777">
            <w:pPr/>
            <w:r>
              <w:rPr>
                <w:b/>
              </w:rPr>
              <w:t xml:space="preserve">Promise</w:t>
            </w:r>
          </w:p>
        </w:tc>
        <w:tc>
          <w:tcPr>
            <w:tcW w:w="7633" w:type="dxa"/>
            <w:tcMar/>
          </w:tcPr>
          <w:p w14:paraId="451AF912" wp14:textId="77777777">
            <w:pPr/>
            <w:r w:rsidRPr="294D7DA6" w:rsidR="294D7DA6">
              <w:rPr>
                <w:i w:val="0"/>
                <w:iCs w:val="0"/>
              </w:rPr>
              <w:t>Send the right stock from the right warehouse, only if it can arrive in time and still be sellable, and show what extra reliability costs</w:t>
            </w:r>
            <w:r w:rsidRPr="294D7DA6" w:rsidR="294D7DA6">
              <w:rPr>
                <w:i w:val="1"/>
                <w:iCs w:val="1"/>
              </w:rPr>
              <w:t>.</w:t>
            </w:r>
          </w:p>
        </w:tc>
      </w:tr>
    </w:tbl>
    <w:p xmlns:wp14="http://schemas.microsoft.com/office/word/2010/wordml" w14:paraId="02EB378F" wp14:textId="77777777">
      <w:pPr>
        <w:pBdr>
          <w:bottom w:val="single" w:color="auto" w:sz="6" w:space="1"/>
        </w:pBdr>
      </w:pPr>
    </w:p>
    <w:p xmlns:wp14="http://schemas.microsoft.com/office/word/2010/wordml" w14:paraId="0583529C" wp14:textId="77777777">
      <w:pPr>
        <w:pStyle w:val="Heading2"/>
      </w:pPr>
      <w:r>
        <w:t xml:space="preserve">1. Executive Summary</w:t>
      </w:r>
    </w:p>
    <w:p xmlns:wp14="http://schemas.microsoft.com/office/word/2010/wordml" w14:paraId="0BCE07F2" wp14:textId="77777777">
      <w:pPr/>
      <w:r>
        <w:t xml:space="preserve">A </w:t>
      </w:r>
      <w:r>
        <w:rPr>
          <w:b/>
        </w:rPr>
        <w:t xml:space="preserve">decision-support tool for a weekly FMCG replenishment plan</w:t>
      </w:r>
      <w:r>
        <w:t xml:space="preserve">. For each store and product it recommends </w:t>
      </w:r>
      <w:r>
        <w:rPr>
          <w:b/>
        </w:rPr>
        <w:t xml:space="preserve">which warehouse batch to ship, how many units, and from where</w:t>
      </w:r>
      <w:r>
        <w:t xml:space="preserve">. It does not place orders or dispatch trucks; the planner reviews and exports.</w:t>
      </w:r>
    </w:p>
    <w:p xmlns:wp14="http://schemas.microsoft.com/office/word/2010/wordml" w14:paraId="6B321BDB" wp14:textId="77777777">
      <w:pPr/>
      <w:r>
        <w:rPr>
          <w:b/>
        </w:rPr>
        <w:t xml:space="preserve">Pipeline:</w:t>
      </w:r>
      <w:r>
        <w:t xml:space="preserve"> validate data → forecast demand as a range (P50–P95) → subtract store stock to get each store's net need → keep only shipments that can arrive in time with enough shelf life → optimize with a linear program → verify with an independent checker → test against 200 simulated demand outcomes and two simple baselines.</w:t>
      </w:r>
    </w:p>
    <w:p xmlns:wp14="http://schemas.microsoft.com/office/word/2010/wordml" w14:paraId="7DF7DF86" wp14:textId="77777777">
      <w:pPr/>
      <w:r>
        <w:rPr>
          <w:b/>
        </w:rPr>
        <w:t xml:space="preserve">Three things that make it different:</w:t>
      </w:r>
    </w:p>
    <w:p xmlns:wp14="http://schemas.microsoft.com/office/word/2010/wordml" w14:paraId="1D1C1D1E" wp14:textId="77777777">
      <w:pPr>
        <w:pStyle w:val="ListParagraph"/>
        <w:numPr>
          <w:ilvl w:val="0"/>
          <w:numId w:val="2"/>
        </w:numPr>
      </w:pPr>
      <w:r>
        <w:rPr>
          <w:b/>
        </w:rPr>
        <w:t xml:space="preserve">Constraint-aware allocation.</w:t>
      </w:r>
      <w:r>
        <w:t xml:space="preserve"> A shipment is allowed only if the route is active, it arrives by the delivery cutoff, and enough shelf life remains on arrival. Blocked options are counted per rule and shown.</w:t>
      </w:r>
    </w:p>
    <w:p xmlns:wp14="http://schemas.microsoft.com/office/word/2010/wordml" w14:paraId="7A66FA57" wp14:textId="77777777">
      <w:pPr>
        <w:pStyle w:val="ListParagraph"/>
        <w:numPr>
          <w:ilvl w:val="0"/>
          <w:numId w:val="2"/>
        </w:numPr>
      </w:pPr>
      <w:r>
        <w:rPr>
          <w:b/>
        </w:rPr>
        <w:t xml:space="preserve">Risk Dial.</w:t>
      </w:r>
      <w:r>
        <w:t xml:space="preserve"> The same optimizer runs at six planning levels (P50–P95), showing the measured cost of each level next to the service level it delivers. A planning level is a setting, </w:t>
      </w:r>
      <w:r>
        <w:rPr>
          <w:b/>
        </w:rPr>
        <w:t xml:space="preserve">not</w:t>
      </w:r>
      <w:r>
        <w:t xml:space="preserve"> a fulfillment guarantee.</w:t>
      </w:r>
    </w:p>
    <w:p xmlns:wp14="http://schemas.microsoft.com/office/word/2010/wordml" w14:paraId="56B411B0" wp14:textId="77777777">
      <w:pPr>
        <w:pStyle w:val="ListParagraph"/>
        <w:numPr>
          <w:ilvl w:val="0"/>
          <w:numId w:val="2"/>
        </w:numPr>
      </w:pPr>
      <w:r>
        <w:rPr>
          <w:b/>
        </w:rPr>
        <w:t xml:space="preserve">Verified, fairly compared plans.</w:t>
      </w:r>
      <w:r>
        <w:t xml:space="preserve"> A checker written separately from the solver validates every plan; two baselines run on identical inputs; ties and losses are reported.</w:t>
      </w:r>
    </w:p>
    <w:p xmlns:wp14="http://schemas.microsoft.com/office/word/2010/wordml" w14:paraId="730F7C72" wp14:textId="77777777">
      <w:pPr/>
      <w:r>
        <w:rPr>
          <w:b/>
        </w:rPr>
        <w:t xml:space="preserve">Forecasting:</w:t>
      </w:r>
      <w:r>
        <w:t xml:space="preserve"> a machine-learning quantile model (scikit-learn gradient boosting) competes against a simple moving-average baseline with residual quantiles. The app uses whichever has the lower pinball loss on held-out weeks. If the ML model is not ready at gate G2, the baseline ships alone and we do </w:t>
      </w:r>
      <w:r>
        <w:rPr>
          <w:b/>
        </w:rPr>
        <w:t xml:space="preserve">not</w:t>
      </w:r>
      <w:r>
        <w:t xml:space="preserve"> describe the system as ML-driven.</w:t>
      </w:r>
    </w:p>
    <w:p xmlns:wp14="http://schemas.microsoft.com/office/word/2010/wordml" w14:paraId="5C90BED1" wp14:textId="77777777">
      <w:pPr>
        <w:pStyle w:val="Heading3"/>
      </w:pPr>
      <w:r>
        <w:t xml:space="preserve">1.1 What we need</w:t>
      </w:r>
    </w:p>
    <w:tbl>
      <w:tblPr>
        <w:tblStyle w:val="TableGrid"/>
        <w:tblW w:w="0" w:type="auto"/>
        <w:tblLayout w:type="fixed"/>
        <w:tblLook w:val="04A0" w:firstRow="1" w:lastRow="0" w:firstColumn="0" w:lastColumn="0" w:noHBand="0" w:noVBand="1"/>
      </w:tblPr>
      <w:tblGrid>
        <w:gridCol w:w="2054"/>
        <w:gridCol w:w="7305"/>
      </w:tblGrid>
      <w:tr xmlns:wp14="http://schemas.microsoft.com/office/word/2010/wordml" w14:paraId="1CF7D1F4" wp14:textId="77777777">
        <w:trPr>
          <w:tblHeader/>
        </w:trPr>
        <w:tc>
          <w:tcPr>
            <w:tcW w:w="2054" w:type="dxa"/>
            <w:shd w:val="clear" w:color="auto" w:fill="F2F2F2"/>
          </w:tcPr>
          <w:p w14:paraId="7320B83C" wp14:textId="77777777">
            <w:pPr/>
            <w:r>
              <w:t xml:space="preserve">Need</w:t>
            </w:r>
          </w:p>
        </w:tc>
        <w:tc>
          <w:tcPr>
            <w:tcW w:w="7305" w:type="dxa"/>
            <w:shd w:val="clear" w:color="auto" w:fill="F2F2F2"/>
          </w:tcPr>
          <w:p w14:paraId="3C39D6EF" wp14:textId="77777777">
            <w:pPr/>
            <w:r>
              <w:t xml:space="preserve">Detail</w:t>
            </w:r>
          </w:p>
        </w:tc>
      </w:tr>
      <w:tr xmlns:wp14="http://schemas.microsoft.com/office/word/2010/wordml" w14:paraId="79071DB2" wp14:textId="77777777">
        <w:tc>
          <w:tcPr>
            <w:tcW w:w="2054" w:type="dxa"/>
          </w:tcPr>
          <w:p w14:paraId="09F54B5C" wp14:textId="77777777">
            <w:pPr/>
            <w:r>
              <w:t xml:space="preserve">People</w:t>
            </w:r>
          </w:p>
        </w:tc>
        <w:tc>
          <w:tcPr>
            <w:tcW w:w="7305" w:type="dxa"/>
          </w:tcPr>
          <w:p w14:paraId="5E2D36D0" wp14:textId="77777777">
            <w:pPr/>
            <w:r>
              <w:t xml:space="preserve">4: A data &amp; forecasting · B optimization · C interface · D evaluation &amp; QA</w:t>
            </w:r>
          </w:p>
        </w:tc>
      </w:tr>
      <w:tr xmlns:wp14="http://schemas.microsoft.com/office/word/2010/wordml" w14:paraId="4350F6B9" wp14:textId="77777777">
        <w:tc>
          <w:tcPr>
            <w:tcW w:w="2054" w:type="dxa"/>
          </w:tcPr>
          <w:p w14:paraId="4A146726" wp14:textId="77777777">
            <w:pPr/>
            <w:r>
              <w:t xml:space="preserve">Time</w:t>
            </w:r>
          </w:p>
        </w:tc>
        <w:tc>
          <w:tcPr>
            <w:tcW w:w="7305" w:type="dxa"/>
          </w:tcPr>
          <w:p w14:paraId="41BB721A" wp14:textId="77777777">
            <w:pPr/>
            <w:r>
              <w:t xml:space="preserve">16 hours, gated (Section 7)</w:t>
            </w:r>
          </w:p>
        </w:tc>
      </w:tr>
      <w:tr xmlns:wp14="http://schemas.microsoft.com/office/word/2010/wordml" w14:paraId="07127DBA" wp14:textId="77777777">
        <w:tc>
          <w:tcPr>
            <w:tcW w:w="2054" w:type="dxa"/>
          </w:tcPr>
          <w:p w14:paraId="4C899762" wp14:textId="77777777">
            <w:pPr/>
            <w:r>
              <w:t xml:space="preserve">Software</w:t>
            </w:r>
          </w:p>
        </w:tc>
        <w:tc>
          <w:tcPr>
            <w:tcW w:w="7305" w:type="dxa"/>
          </w:tcPr>
          <w:p w14:paraId="09D8B59B" wp14:textId="77777777">
            <w:pPr/>
            <w:r>
              <w:t xml:space="preserve">Python 3.11+, pandas, NumPy, scikit-learn, SciPy (HiGHS), Streamlit, Plotly, pytest. All free, CPU only</w:t>
            </w:r>
          </w:p>
        </w:tc>
      </w:tr>
      <w:tr xmlns:wp14="http://schemas.microsoft.com/office/word/2010/wordml" w14:paraId="235729CE" wp14:textId="77777777">
        <w:tc>
          <w:tcPr>
            <w:tcW w:w="2054" w:type="dxa"/>
          </w:tcPr>
          <w:p w14:paraId="51A59785" wp14:textId="77777777">
            <w:pPr/>
            <w:r>
              <w:t xml:space="preserve">Data</w:t>
            </w:r>
          </w:p>
        </w:tc>
        <w:tc>
          <w:tcPr>
            <w:tcW w:w="7305" w:type="dxa"/>
          </w:tcPr>
          <w:p w14:paraId="49CF1D5C" wp14:textId="77777777">
            <w:pPr/>
            <w:r>
              <w:t xml:space="preserve">Fully synthetic, generated by our script (seed 42). No external data, APIs or GPU</w:t>
            </w:r>
          </w:p>
        </w:tc>
      </w:tr>
      <w:tr xmlns:wp14="http://schemas.microsoft.com/office/word/2010/wordml" w14:paraId="00DEB5D3" wp14:textId="77777777">
        <w:tc>
          <w:tcPr>
            <w:tcW w:w="2054" w:type="dxa"/>
          </w:tcPr>
          <w:p w14:paraId="5F52E935" wp14:textId="77777777">
            <w:pPr/>
            <w:r>
              <w:t xml:space="preserve">Not needed</w:t>
            </w:r>
          </w:p>
        </w:tc>
        <w:tc>
          <w:tcPr>
            <w:tcW w:w="7305" w:type="dxa"/>
          </w:tcPr>
          <w:p w14:paraId="31A0A616" wp14:textId="77777777">
            <w:pPr/>
            <w:r>
              <w:t xml:space="preserve">ERP/POS access, live data, paid services, deep-learning frameworks</w:t>
            </w:r>
          </w:p>
        </w:tc>
      </w:tr>
    </w:tbl>
    <w:p xmlns:wp14="http://schemas.microsoft.com/office/word/2010/wordml" w14:paraId="6A05A809" wp14:textId="77777777">
      <w:pPr>
        <w:pBdr>
          <w:bottom w:val="single" w:color="auto" w:sz="6" w:space="1"/>
        </w:pBdr>
      </w:pPr>
    </w:p>
    <w:p xmlns:wp14="http://schemas.microsoft.com/office/word/2010/wordml" w14:paraId="2DA08268" wp14:textId="77777777">
      <w:pPr>
        <w:pStyle w:val="Heading2"/>
      </w:pPr>
      <w:r>
        <w:t xml:space="preserve">2. Problem and Users</w:t>
      </w:r>
    </w:p>
    <w:p xmlns:wp14="http://schemas.microsoft.com/office/word/2010/wordml" w14:paraId="41E2CA58" wp14:textId="77777777">
      <w:pPr/>
      <w:r>
        <w:t xml:space="preserve">Planners split limited warehouse stock across stores every week. Demand is uncertain, routes have limited capacity and cost, and short-life stock can expire before it sells. Fixed rules (nearest warehouse first, proportional split) use one demand number, ignore expiry and lead time, and give no view of risk. The planner cannot answer: </w:t>
      </w:r>
      <w:r>
        <w:rPr>
          <w:b/>
        </w:rPr>
        <w:t xml:space="preserve">"How much does safer availability cost, and what is stopping us from doing better?"</w:t>
      </w:r>
    </w:p>
    <w:p xmlns:wp14="http://schemas.microsoft.com/office/word/2010/wordml" w14:paraId="285C3D68" wp14:textId="77777777">
      <w:pPr>
        <w:pStyle w:val="Heading3"/>
      </w:pPr>
      <w:r>
        <w:t xml:space="preserve">2.1 Worked example (illustrative, not a result)</w:t>
      </w:r>
    </w:p>
    <w:p xmlns:wp14="http://schemas.microsoft.com/office/word/2010/wordml" w14:paraId="64A43BE5" wp14:textId="77777777">
      <w:pPr/>
      <w:r>
        <w:t xml:space="preserve">Store S3 holds 20 units; forecast median demand is 120 and P90 demand is 160, so net targets are </w:t>
      </w:r>
      <w:r>
        <w:rPr>
          <w:b/>
        </w:rPr>
        <w:t xml:space="preserve">100</w:t>
      </w:r>
      <w:r>
        <w:t xml:space="preserve"> (P50) and </w:t>
      </w:r>
      <w:r>
        <w:rPr>
          <w:b/>
        </w:rPr>
        <w:t xml:space="preserve">140</w:t>
      </w:r>
      <w:r>
        <w:t xml:space="preserve"> (P90). Minimum shelf life on arrival is 3 days.</w:t>
      </w:r>
    </w:p>
    <w:tbl>
      <w:tblPr>
        <w:tblStyle w:val="TableGrid"/>
        <w:tblW w:w="0" w:type="auto"/>
        <w:tblLayout w:type="fixed"/>
        <w:tblLook w:val="04A0" w:firstRow="1" w:lastRow="0" w:firstColumn="0" w:lastColumn="0" w:noHBand="0" w:noVBand="1"/>
      </w:tblPr>
      <w:tblGrid>
        <w:gridCol w:w="1470"/>
        <w:gridCol w:w="901"/>
        <w:gridCol w:w="5352"/>
        <w:gridCol w:w="1635"/>
      </w:tblGrid>
      <w:tr xmlns:wp14="http://schemas.microsoft.com/office/word/2010/wordml" w14:paraId="64110C9F" wp14:textId="77777777">
        <w:trPr>
          <w:tblHeader/>
        </w:trPr>
        <w:tc>
          <w:tcPr>
            <w:tcW w:w="1470" w:type="dxa"/>
            <w:shd w:val="clear" w:color="auto" w:fill="F2F2F2"/>
          </w:tcPr>
          <w:p w14:paraId="3344B7EB" wp14:textId="77777777">
            <w:pPr/>
            <w:r>
              <w:t xml:space="preserve">Warehouse</w:t>
            </w:r>
          </w:p>
        </w:tc>
        <w:tc>
          <w:tcPr>
            <w:tcW w:w="901" w:type="dxa"/>
            <w:shd w:val="clear" w:color="auto" w:fill="F2F2F2"/>
          </w:tcPr>
          <w:p w14:paraId="64E9F63F" wp14:textId="77777777">
            <w:pPr/>
            <w:r>
              <w:t xml:space="preserve">Stock</w:t>
            </w:r>
          </w:p>
        </w:tc>
        <w:tc>
          <w:tcPr>
            <w:tcW w:w="5352" w:type="dxa"/>
            <w:shd w:val="clear" w:color="auto" w:fill="F2F2F2"/>
          </w:tcPr>
          <w:p w14:paraId="57544B7B" wp14:textId="77777777">
            <w:pPr/>
            <w:r>
              <w:t xml:space="preserve">Eligible</w:t>
            </w:r>
          </w:p>
        </w:tc>
        <w:tc>
          <w:tcPr>
            <w:tcW w:w="1635" w:type="dxa"/>
            <w:shd w:val="clear" w:color="auto" w:fill="F2F2F2"/>
          </w:tcPr>
          <w:p w14:paraId="36BA08FB" wp14:textId="77777777">
            <w:pPr/>
            <w:r>
              <w:t xml:space="preserve">Freight/unit</w:t>
            </w:r>
          </w:p>
        </w:tc>
      </w:tr>
      <w:tr xmlns:wp14="http://schemas.microsoft.com/office/word/2010/wordml" w14:paraId="2CDCCDA9" wp14:textId="77777777">
        <w:tc>
          <w:tcPr>
            <w:tcW w:w="1470" w:type="dxa"/>
          </w:tcPr>
          <w:p w14:paraId="0FE89635" wp14:textId="77777777">
            <w:pPr/>
            <w:r>
              <w:t xml:space="preserve">W1</w:t>
            </w:r>
          </w:p>
        </w:tc>
        <w:tc>
          <w:tcPr>
            <w:tcW w:w="901" w:type="dxa"/>
          </w:tcPr>
          <w:p w14:paraId="5AA05B6E" wp14:textId="77777777">
            <w:pPr/>
            <w:r>
              <w:t xml:space="preserve">90</w:t>
            </w:r>
          </w:p>
        </w:tc>
        <w:tc>
          <w:tcPr>
            <w:tcW w:w="5352" w:type="dxa"/>
          </w:tcPr>
          <w:p w14:paraId="005B7F62" wp14:textId="77777777">
            <w:pPr/>
            <w:r>
              <w:rPr>
                <w:b/>
              </w:rPr>
              <w:t xml:space="preserve">60</w:t>
            </w:r>
            <w:r>
              <w:t xml:space="preserve"> (30 units sit in a batch with 2 days left on arrival)</w:t>
            </w:r>
          </w:p>
        </w:tc>
        <w:tc>
          <w:tcPr>
            <w:tcW w:w="1635" w:type="dxa"/>
          </w:tcPr>
          <w:p w14:paraId="7E06A315" wp14:textId="77777777">
            <w:pPr/>
            <w:r>
              <w:t xml:space="preserve">₹2</w:t>
            </w:r>
          </w:p>
        </w:tc>
      </w:tr>
      <w:tr xmlns:wp14="http://schemas.microsoft.com/office/word/2010/wordml" w14:paraId="035F64DE" wp14:textId="77777777">
        <w:tc>
          <w:tcPr>
            <w:tcW w:w="1470" w:type="dxa"/>
          </w:tcPr>
          <w:p w14:paraId="1E68EF69" wp14:textId="77777777">
            <w:pPr/>
            <w:r>
              <w:t xml:space="preserve">W2</w:t>
            </w:r>
          </w:p>
        </w:tc>
        <w:tc>
          <w:tcPr>
            <w:tcW w:w="901" w:type="dxa"/>
          </w:tcPr>
          <w:p w14:paraId="0F8EA849" wp14:textId="77777777">
            <w:pPr/>
            <w:r>
              <w:t xml:space="preserve">80</w:t>
            </w:r>
          </w:p>
        </w:tc>
        <w:tc>
          <w:tcPr>
            <w:tcW w:w="5352" w:type="dxa"/>
          </w:tcPr>
          <w:p w14:paraId="0AAF667E" wp14:textId="77777777">
            <w:pPr/>
            <w:r>
              <w:t xml:space="preserve">80</w:t>
            </w:r>
          </w:p>
        </w:tc>
        <w:tc>
          <w:tcPr>
            <w:tcW w:w="1635" w:type="dxa"/>
          </w:tcPr>
          <w:p w14:paraId="6460C1A8" wp14:textId="77777777">
            <w:pPr/>
            <w:r>
              <w:t xml:space="preserve">₹5</w:t>
            </w:r>
          </w:p>
        </w:tc>
      </w:tr>
    </w:tbl>
    <w:p xmlns:wp14="http://schemas.microsoft.com/office/word/2010/wordml" w14:paraId="5A39BBE3" wp14:textId="77777777"/>
    <w:tbl>
      <w:tblPr>
        <w:tblStyle w:val="TableGrid"/>
        <w:tblW w:w="0" w:type="auto"/>
        <w:tblLayout w:type="fixed"/>
        <w:tblLook w:val="04A0" w:firstRow="1" w:lastRow="0" w:firstColumn="0" w:lastColumn="0" w:noHBand="0" w:noVBand="1"/>
      </w:tblPr>
      <w:tblGrid>
        <w:gridCol w:w="3063"/>
        <w:gridCol w:w="4703"/>
        <w:gridCol w:w="1593"/>
      </w:tblGrid>
      <w:tr xmlns:wp14="http://schemas.microsoft.com/office/word/2010/wordml" w14:paraId="66846F12" wp14:textId="77777777">
        <w:trPr>
          <w:tblHeader/>
        </w:trPr>
        <w:tc>
          <w:tcPr>
            <w:tcW w:w="3063" w:type="dxa"/>
            <w:shd w:val="clear" w:color="auto" w:fill="F2F2F2"/>
          </w:tcPr>
          <w:p w14:paraId="0CFFFD6B" wp14:textId="77777777">
            <w:pPr/>
            <w:r>
              <w:t xml:space="preserve">Level</w:t>
            </w:r>
          </w:p>
        </w:tc>
        <w:tc>
          <w:tcPr>
            <w:tcW w:w="4703" w:type="dxa"/>
            <w:shd w:val="clear" w:color="auto" w:fill="F2F2F2"/>
          </w:tcPr>
          <w:p w14:paraId="38E34E2D" wp14:textId="77777777">
            <w:pPr/>
            <w:r>
              <w:t xml:space="preserve">Plan</w:t>
            </w:r>
          </w:p>
        </w:tc>
        <w:tc>
          <w:tcPr>
            <w:tcW w:w="1593" w:type="dxa"/>
            <w:shd w:val="clear" w:color="auto" w:fill="F2F2F2"/>
          </w:tcPr>
          <w:p w14:paraId="4F2D8064" wp14:textId="77777777">
            <w:pPr/>
            <w:r>
              <w:t xml:space="preserve">Freight</w:t>
            </w:r>
          </w:p>
        </w:tc>
      </w:tr>
      <w:tr xmlns:wp14="http://schemas.microsoft.com/office/word/2010/wordml" w14:paraId="65994A14" wp14:textId="77777777">
        <w:tc>
          <w:tcPr>
            <w:tcW w:w="3063" w:type="dxa"/>
          </w:tcPr>
          <w:p w14:paraId="06A89A40" wp14:textId="77777777">
            <w:pPr/>
            <w:r>
              <w:t xml:space="preserve">P50 (target 100)</w:t>
            </w:r>
          </w:p>
        </w:tc>
        <w:tc>
          <w:tcPr>
            <w:tcW w:w="4703" w:type="dxa"/>
          </w:tcPr>
          <w:p w14:paraId="5BBB1229" wp14:textId="77777777">
            <w:pPr/>
            <w:r>
              <w:t xml:space="preserve">60 from W1 + 40 from W2</w:t>
            </w:r>
          </w:p>
        </w:tc>
        <w:tc>
          <w:tcPr>
            <w:tcW w:w="1593" w:type="dxa"/>
          </w:tcPr>
          <w:p w14:paraId="1BBF7A10" wp14:textId="77777777">
            <w:pPr/>
            <w:r>
              <w:t xml:space="preserve">₹320</w:t>
            </w:r>
          </w:p>
        </w:tc>
      </w:tr>
      <w:tr xmlns:wp14="http://schemas.microsoft.com/office/word/2010/wordml" w14:paraId="38C22590" wp14:textId="77777777">
        <w:tc>
          <w:tcPr>
            <w:tcW w:w="3063" w:type="dxa"/>
          </w:tcPr>
          <w:p w14:paraId="3F831E1D" wp14:textId="77777777">
            <w:pPr/>
            <w:r>
              <w:t xml:space="preserve">P90 (target 140)</w:t>
            </w:r>
          </w:p>
        </w:tc>
        <w:tc>
          <w:tcPr>
            <w:tcW w:w="4703" w:type="dxa"/>
          </w:tcPr>
          <w:p w14:paraId="109AF8C9" wp14:textId="77777777">
            <w:pPr/>
            <w:r>
              <w:t xml:space="preserve">60 from W1 + 80 from W2</w:t>
            </w:r>
          </w:p>
        </w:tc>
        <w:tc>
          <w:tcPr>
            <w:tcW w:w="1593" w:type="dxa"/>
          </w:tcPr>
          <w:p w14:paraId="4AF9AA6A" wp14:textId="77777777">
            <w:pPr/>
            <w:r>
              <w:t xml:space="preserve">₹520</w:t>
            </w:r>
          </w:p>
        </w:tc>
      </w:tr>
    </w:tbl>
    <w:p xmlns:wp14="http://schemas.microsoft.com/office/word/2010/wordml" w14:paraId="5A98361C" wp14:textId="77777777">
      <w:pPr/>
      <w:r>
        <w:t xml:space="preserve">P90 costs ₹200 more for 40 extra units of cover. Whether that is worth it depends on how demand actually turns out, which the Risk Dial tests.</w:t>
      </w:r>
    </w:p>
    <w:p xmlns:wp14="http://schemas.microsoft.com/office/word/2010/wordml" w14:paraId="09909B5A" wp14:textId="77777777">
      <w:pPr>
        <w:pStyle w:val="Heading3"/>
      </w:pPr>
      <w:r>
        <w:t xml:space="preserve">2.2 Users</w:t>
      </w:r>
    </w:p>
    <w:tbl>
      <w:tblPr>
        <w:tblStyle w:val="TableGrid"/>
        <w:tblW w:w="0" w:type="auto"/>
        <w:tblLayout w:type="fixed"/>
        <w:tblLook w:val="04A0" w:firstRow="1" w:lastRow="0" w:firstColumn="0" w:lastColumn="0" w:noHBand="0" w:noVBand="1"/>
      </w:tblPr>
      <w:tblGrid>
        <w:gridCol w:w="2069"/>
        <w:gridCol w:w="2776"/>
        <w:gridCol w:w="4515"/>
      </w:tblGrid>
      <w:tr xmlns:wp14="http://schemas.microsoft.com/office/word/2010/wordml" w14:paraId="3F2E3B1A" wp14:textId="77777777">
        <w:trPr>
          <w:tblHeader/>
        </w:trPr>
        <w:tc>
          <w:tcPr>
            <w:tcW w:w="2069" w:type="dxa"/>
            <w:shd w:val="clear" w:color="auto" w:fill="F2F2F2"/>
          </w:tcPr>
          <w:p w14:paraId="7F19B809" wp14:textId="77777777">
            <w:pPr/>
            <w:r>
              <w:t xml:space="preserve">User</w:t>
            </w:r>
          </w:p>
        </w:tc>
        <w:tc>
          <w:tcPr>
            <w:tcW w:w="2776" w:type="dxa"/>
            <w:shd w:val="clear" w:color="auto" w:fill="F2F2F2"/>
          </w:tcPr>
          <w:p w14:paraId="139E762C" wp14:textId="77777777">
            <w:pPr/>
            <w:r>
              <w:t xml:space="preserve">Pain today</w:t>
            </w:r>
          </w:p>
        </w:tc>
        <w:tc>
          <w:tcPr>
            <w:tcW w:w="4515" w:type="dxa"/>
            <w:shd w:val="clear" w:color="auto" w:fill="F2F2F2"/>
          </w:tcPr>
          <w:p w14:paraId="7BF85AB9" wp14:textId="77777777">
            <w:pPr/>
            <w:r>
              <w:t xml:space="preserve">What they get</w:t>
            </w:r>
          </w:p>
        </w:tc>
      </w:tr>
      <w:tr xmlns:wp14="http://schemas.microsoft.com/office/word/2010/wordml" w14:paraId="5A478BAC" wp14:textId="77777777">
        <w:tc>
          <w:tcPr>
            <w:tcW w:w="2069" w:type="dxa"/>
          </w:tcPr>
          <w:p w14:paraId="56185726" wp14:textId="77777777">
            <w:pPr/>
            <w:r>
              <w:t xml:space="preserve">Distribution Planner (primary)</w:t>
            </w:r>
          </w:p>
        </w:tc>
        <w:tc>
          <w:tcPr>
            <w:tcW w:w="2776" w:type="dxa"/>
          </w:tcPr>
          <w:p w14:paraId="23FF5FC7" wp14:textId="77777777">
            <w:pPr/>
            <w:r>
              <w:t xml:space="preserve">Fixed rules; cannot price risk</w:t>
            </w:r>
          </w:p>
        </w:tc>
        <w:tc>
          <w:tcPr>
            <w:tcW w:w="4515" w:type="dxa"/>
          </w:tcPr>
          <w:p w14:paraId="27416F32" wp14:textId="77777777">
            <w:pPr/>
            <w:r>
              <w:t xml:space="preserve">Feasible plan, adjustable risk level, CSV export</w:t>
            </w:r>
          </w:p>
        </w:tc>
      </w:tr>
      <w:tr xmlns:wp14="http://schemas.microsoft.com/office/word/2010/wordml" w14:paraId="0B642955" wp14:textId="77777777">
        <w:tc>
          <w:tcPr>
            <w:tcW w:w="2069" w:type="dxa"/>
          </w:tcPr>
          <w:p w14:paraId="33ADAFAB" wp14:textId="77777777">
            <w:pPr/>
            <w:r>
              <w:t xml:space="preserve">Warehouse Manager</w:t>
            </w:r>
          </w:p>
        </w:tc>
        <w:tc>
          <w:tcPr>
            <w:tcW w:w="2776" w:type="dxa"/>
          </w:tcPr>
          <w:p w14:paraId="5CA0198A" wp14:textId="77777777">
            <w:pPr/>
            <w:r>
              <w:t xml:space="preserve">Ageing batches, overselling</w:t>
            </w:r>
          </w:p>
        </w:tc>
        <w:tc>
          <w:tcPr>
            <w:tcW w:w="4515" w:type="dxa"/>
          </w:tcPr>
          <w:p w14:paraId="02BEBB88" wp14:textId="77777777">
            <w:pPr/>
            <w:r>
              <w:t xml:space="preserve">No expired, late or overdrawn batch in any plan</w:t>
            </w:r>
          </w:p>
        </w:tc>
      </w:tr>
      <w:tr xmlns:wp14="http://schemas.microsoft.com/office/word/2010/wordml" w14:paraId="2BE22B97" wp14:textId="77777777">
        <w:tc>
          <w:tcPr>
            <w:tcW w:w="2069" w:type="dxa"/>
          </w:tcPr>
          <w:p w14:paraId="513FDE5E" wp14:textId="77777777">
            <w:pPr/>
            <w:r>
              <w:t xml:space="preserve">Operations Manager</w:t>
            </w:r>
          </w:p>
        </w:tc>
        <w:tc>
          <w:tcPr>
            <w:tcW w:w="2776" w:type="dxa"/>
          </w:tcPr>
          <w:p w14:paraId="252AE9F8" wp14:textId="77777777">
            <w:pPr/>
            <w:r>
              <w:t xml:space="preserve">Accountable for service and freight</w:t>
            </w:r>
          </w:p>
        </w:tc>
        <w:tc>
          <w:tcPr>
            <w:tcW w:w="4515" w:type="dxa"/>
          </w:tcPr>
          <w:p w14:paraId="5B675193" wp14:textId="77777777">
            <w:pPr/>
            <w:r>
              <w:t xml:space="preserve">Side-by-side baseline comparison; cost-versus-reliability curve</w:t>
            </w:r>
          </w:p>
        </w:tc>
      </w:tr>
    </w:tbl>
    <w:p xmlns:wp14="http://schemas.microsoft.com/office/word/2010/wordml" w14:paraId="278A62DA" wp14:textId="77777777">
      <w:pPr>
        <w:pStyle w:val="Heading3"/>
      </w:pPr>
      <w:r>
        <w:t xml:space="preserve">2.3 User journeys</w:t>
      </w:r>
    </w:p>
    <w:tbl>
      <w:tblPr>
        <w:tblStyle w:val="TableGrid"/>
        <w:tblW w:w="0" w:type="auto"/>
        <w:tblLayout w:type="fixed"/>
        <w:tblLook w:val="04A0" w:firstRow="1" w:lastRow="0" w:firstColumn="0" w:lastColumn="0" w:noHBand="0" w:noVBand="1"/>
      </w:tblPr>
      <w:tblGrid>
        <w:gridCol w:w="1675"/>
        <w:gridCol w:w="4618"/>
        <w:gridCol w:w="3067"/>
      </w:tblGrid>
      <w:tr xmlns:wp14="http://schemas.microsoft.com/office/word/2010/wordml" w14:paraId="657FA9DF" wp14:textId="77777777">
        <w:trPr>
          <w:tblHeader/>
        </w:trPr>
        <w:tc>
          <w:tcPr>
            <w:tcW w:w="1675" w:type="dxa"/>
            <w:shd w:val="clear" w:color="auto" w:fill="F2F2F2"/>
          </w:tcPr>
          <w:p w14:paraId="646957F6" wp14:textId="77777777">
            <w:pPr/>
            <w:r>
              <w:t xml:space="preserve">Journey</w:t>
            </w:r>
          </w:p>
        </w:tc>
        <w:tc>
          <w:tcPr>
            <w:tcW w:w="4618" w:type="dxa"/>
            <w:shd w:val="clear" w:color="auto" w:fill="F2F2F2"/>
          </w:tcPr>
          <w:p w14:paraId="12451884" wp14:textId="77777777">
            <w:pPr/>
            <w:r>
              <w:t xml:space="preserve">Steps</w:t>
            </w:r>
          </w:p>
        </w:tc>
        <w:tc>
          <w:tcPr>
            <w:tcW w:w="3067" w:type="dxa"/>
            <w:shd w:val="clear" w:color="auto" w:fill="F2F2F2"/>
          </w:tcPr>
          <w:p w14:paraId="57A0C008" wp14:textId="77777777">
            <w:pPr/>
            <w:r>
              <w:t xml:space="preserve">Done when</w:t>
            </w:r>
          </w:p>
        </w:tc>
      </w:tr>
      <w:tr xmlns:wp14="http://schemas.microsoft.com/office/word/2010/wordml" w14:paraId="52CCF8CE" wp14:textId="77777777">
        <w:tc>
          <w:tcPr>
            <w:tcW w:w="1675" w:type="dxa"/>
          </w:tcPr>
          <w:p w14:paraId="2B52EB23" wp14:textId="77777777">
            <w:pPr/>
            <w:r>
              <w:rPr>
                <w:b/>
              </w:rPr>
              <w:t xml:space="preserve">J1 Generate and export a plan</w:t>
            </w:r>
            <w:r>
              <w:t xml:space="preserve"> (P0)</w:t>
            </w:r>
          </w:p>
        </w:tc>
        <w:tc>
          <w:tcPr>
            <w:tcW w:w="4618" w:type="dxa"/>
          </w:tcPr>
          <w:p w14:paraId="495F2356" wp14:textId="77777777">
            <w:pPr/>
            <w:r>
              <w:t xml:space="preserve">Pick a scenario → review the validation report → choose a level (P50 default) → read the shipment table, blocked counts and unmet units → export CSV</w:t>
            </w:r>
          </w:p>
        </w:tc>
        <w:tc>
          <w:tcPr>
            <w:tcW w:w="3067" w:type="dxa"/>
          </w:tcPr>
          <w:p w14:paraId="2BD8311B" wp14:textId="77777777">
            <w:pPr/>
            <w:r>
              <w:t xml:space="preserve">The exported plan has 0 violations; any shortage is reported, not hidden</w:t>
            </w:r>
          </w:p>
        </w:tc>
      </w:tr>
      <w:tr xmlns:wp14="http://schemas.microsoft.com/office/word/2010/wordml" w14:paraId="68992264" wp14:textId="77777777">
        <w:tc>
          <w:tcPr>
            <w:tcW w:w="1675" w:type="dxa"/>
          </w:tcPr>
          <w:p w14:paraId="4CBC5789" wp14:textId="77777777">
            <w:pPr/>
            <w:r>
              <w:rPr>
                <w:b/>
              </w:rPr>
              <w:t xml:space="preserve">J2 Change risk appetite</w:t>
            </w:r>
            <w:r>
              <w:t xml:space="preserve"> (P0)</w:t>
            </w:r>
          </w:p>
        </w:tc>
        <w:tc>
          <w:tcPr>
            <w:tcW w:w="4618" w:type="dxa"/>
          </w:tcPr>
          <w:p w14:paraId="6F1FB775" wp14:textId="77777777">
            <w:pPr/>
            <w:r>
              <w:t xml:space="preserve">Open the Risk Dial → compare six levels → set a P10-fulfillment threshold</w:t>
            </w:r>
          </w:p>
        </w:tc>
        <w:tc>
          <w:tcPr>
            <w:tcW w:w="3067" w:type="dxa"/>
          </w:tcPr>
          <w:p w14:paraId="195A6A45" wp14:textId="77777777">
            <w:pPr/>
            <w:r>
              <w:t xml:space="preserve">The cheapest qualifying plan is highlighted, or "none meets it"; table and chart agree</w:t>
            </w:r>
          </w:p>
        </w:tc>
      </w:tr>
      <w:tr xmlns:wp14="http://schemas.microsoft.com/office/word/2010/wordml" w14:paraId="45874278" wp14:textId="77777777">
        <w:tc>
          <w:tcPr>
            <w:tcW w:w="1675" w:type="dxa"/>
          </w:tcPr>
          <w:p w14:paraId="75BF0575" wp14:textId="77777777">
            <w:pPr/>
            <w:r>
              <w:rPr>
                <w:b/>
              </w:rPr>
              <w:t xml:space="preserve">J3 Compare against baselines</w:t>
            </w:r>
            <w:r>
              <w:t xml:space="preserve"> (P0)</w:t>
            </w:r>
          </w:p>
        </w:tc>
        <w:tc>
          <w:tcPr>
            <w:tcW w:w="4618" w:type="dxa"/>
          </w:tcPr>
          <w:p w14:paraId="05D52BDB" wp14:textId="77777777">
            <w:pPr/>
            <w:r>
              <w:t xml:space="preserve">Open Baselines → see pro-rata, greedy and LP on identical inputs in all 3 scenarios</w:t>
            </w:r>
          </w:p>
        </w:tc>
        <w:tc>
          <w:tcPr>
            <w:tcW w:w="3067" w:type="dxa"/>
          </w:tcPr>
          <w:p w14:paraId="5B1B2A34" wp14:textId="77777777">
            <w:pPr/>
            <w:r>
              <w:t xml:space="preserve">Both metrics are shown; ties and losses are visible</w:t>
            </w:r>
          </w:p>
        </w:tc>
      </w:tr>
      <w:tr xmlns:wp14="http://schemas.microsoft.com/office/word/2010/wordml" w14:paraId="2E6AB35C" wp14:textId="77777777">
        <w:tc>
          <w:tcPr>
            <w:tcW w:w="1675" w:type="dxa"/>
          </w:tcPr>
          <w:p w14:paraId="287EEB19" wp14:textId="77777777">
            <w:pPr/>
            <w:r>
              <w:rPr>
                <w:b/>
              </w:rPr>
              <w:t xml:space="preserve">J4 Stress-test a disruption</w:t>
            </w:r>
            <w:r>
              <w:t xml:space="preserve"> (P1)</w:t>
            </w:r>
          </w:p>
        </w:tc>
        <w:tc>
          <w:tcPr>
            <w:tcW w:w="4618" w:type="dxa"/>
          </w:tcPr>
          <w:p w14:paraId="57DF47A5" wp14:textId="77777777">
            <w:pPr/>
            <w:r>
              <w:t xml:space="preserve">Switch off a warehouse or route → compare the repaired old plan with a re-optimized plan</w:t>
            </w:r>
          </w:p>
        </w:tc>
        <w:tc>
          <w:tcPr>
            <w:tcW w:w="3067" w:type="dxa"/>
          </w:tcPr>
          <w:p w14:paraId="61FF90F1" wp14:textId="77777777">
            <w:pPr/>
            <w:r>
              <w:t xml:space="preserve">Both use the same inputs and demand draws</w:t>
            </w:r>
          </w:p>
        </w:tc>
      </w:tr>
    </w:tbl>
    <w:p xmlns:wp14="http://schemas.microsoft.com/office/word/2010/wordml" w14:paraId="18899DAA" wp14:textId="77777777">
      <w:pPr>
        <w:pStyle w:val="Heading3"/>
      </w:pPr>
      <w:r>
        <w:t xml:space="preserve">2.4 Problem-statement coverage</w:t>
      </w:r>
    </w:p>
    <w:tbl>
      <w:tblPr>
        <w:tblStyle w:val="TableGrid"/>
        <w:tblW w:w="0" w:type="auto"/>
        <w:tblLayout w:type="fixed"/>
        <w:tblLook w:val="04A0" w:firstRow="1" w:lastRow="0" w:firstColumn="0" w:lastColumn="0" w:noHBand="0" w:noVBand="1"/>
      </w:tblPr>
      <w:tblGrid>
        <w:gridCol w:w="2637"/>
        <w:gridCol w:w="3970"/>
        <w:gridCol w:w="2753"/>
      </w:tblGrid>
      <w:tr xmlns:wp14="http://schemas.microsoft.com/office/word/2010/wordml" w14:paraId="7693EFC2" wp14:textId="77777777">
        <w:trPr>
          <w:tblHeader/>
        </w:trPr>
        <w:tc>
          <w:tcPr>
            <w:tcW w:w="2637" w:type="dxa"/>
            <w:shd w:val="clear" w:color="auto" w:fill="F2F2F2"/>
          </w:tcPr>
          <w:p w14:paraId="66F4B540" wp14:textId="77777777">
            <w:pPr/>
            <w:r>
              <w:t xml:space="preserve">Problem statement asks for</w:t>
            </w:r>
          </w:p>
        </w:tc>
        <w:tc>
          <w:tcPr>
            <w:tcW w:w="3970" w:type="dxa"/>
            <w:shd w:val="clear" w:color="auto" w:fill="F2F2F2"/>
          </w:tcPr>
          <w:p w14:paraId="4755E48A" wp14:textId="77777777">
            <w:pPr/>
            <w:r>
              <w:t xml:space="preserve">How we cover it</w:t>
            </w:r>
          </w:p>
        </w:tc>
        <w:tc>
          <w:tcPr>
            <w:tcW w:w="2753" w:type="dxa"/>
            <w:shd w:val="clear" w:color="auto" w:fill="F2F2F2"/>
          </w:tcPr>
          <w:p w14:paraId="7D22AD28" wp14:textId="77777777">
            <w:pPr/>
            <w:r>
              <w:t xml:space="preserve">Honest limit</w:t>
            </w:r>
          </w:p>
        </w:tc>
      </w:tr>
      <w:tr xmlns:wp14="http://schemas.microsoft.com/office/word/2010/wordml" w14:paraId="6AA99607" wp14:textId="77777777">
        <w:tc>
          <w:tcPr>
            <w:tcW w:w="2637" w:type="dxa"/>
          </w:tcPr>
          <w:p w14:paraId="03ECD8AF" wp14:textId="77777777">
            <w:pPr/>
            <w:r>
              <w:t xml:space="preserve">Analyse inventory and estimated demand</w:t>
            </w:r>
          </w:p>
        </w:tc>
        <w:tc>
          <w:tcPr>
            <w:tcW w:w="3970" w:type="dxa"/>
          </w:tcPr>
          <w:p w14:paraId="42D37241" wp14:textId="77777777">
            <w:pPr/>
            <w:r>
              <w:t xml:space="preserve">Batch inventory, store stock, P50–P95 forecast</w:t>
            </w:r>
          </w:p>
        </w:tc>
        <w:tc>
          <w:tcPr>
            <w:tcW w:w="2753" w:type="dxa"/>
          </w:tcPr>
          <w:p w14:paraId="0D9F734E" wp14:textId="77777777">
            <w:pPr/>
            <w:r>
              <w:t xml:space="preserve">Weekly, single period</w:t>
            </w:r>
          </w:p>
        </w:tc>
      </w:tr>
      <w:tr xmlns:wp14="http://schemas.microsoft.com/office/word/2010/wordml" w14:paraId="3C0A6D67" wp14:textId="77777777">
        <w:tc>
          <w:tcPr>
            <w:tcW w:w="2637" w:type="dxa"/>
          </w:tcPr>
          <w:p w14:paraId="5A05F270" wp14:textId="77777777">
            <w:pPr/>
            <w:r>
              <w:t xml:space="preserve">Recommend what, where, how much, from which warehouse</w:t>
            </w:r>
          </w:p>
        </w:tc>
        <w:tc>
          <w:tcPr>
            <w:tcW w:w="3970" w:type="dxa"/>
          </w:tcPr>
          <w:p w14:paraId="2C8295ED" wp14:textId="77777777">
            <w:pPr/>
            <w:r>
              <w:t xml:space="preserve">Shipment table: warehouse → store → SKU → batch → units</w:t>
            </w:r>
          </w:p>
        </w:tc>
        <w:tc>
          <w:tcPr>
            <w:tcW w:w="2753" w:type="dxa"/>
          </w:tcPr>
          <w:p w14:paraId="60A08CF1" wp14:textId="77777777">
            <w:pPr/>
            <w:r>
              <w:t xml:space="preserve">Whole-unit plan is floored, not proven optimal</w:t>
            </w:r>
          </w:p>
        </w:tc>
      </w:tr>
      <w:tr xmlns:wp14="http://schemas.microsoft.com/office/word/2010/wordml" w14:paraId="2000AA8B" wp14:textId="77777777">
        <w:tc>
          <w:tcPr>
            <w:tcW w:w="2637" w:type="dxa"/>
          </w:tcPr>
          <w:p w14:paraId="39C17B23" wp14:textId="77777777">
            <w:pPr/>
            <w:r>
              <w:t xml:space="preserve">Reduce stockouts</w:t>
            </w:r>
          </w:p>
        </w:tc>
        <w:tc>
          <w:tcPr>
            <w:tcW w:w="3970" w:type="dxa"/>
          </w:tcPr>
          <w:p w14:paraId="06E03A65" wp14:textId="77777777">
            <w:pPr/>
            <w:r>
              <w:t xml:space="preserve">Unmet units reported; Risk Dial raises cover</w:t>
            </w:r>
          </w:p>
        </w:tc>
        <w:tc>
          <w:tcPr>
            <w:tcW w:w="2753" w:type="dxa"/>
          </w:tcPr>
          <w:p w14:paraId="57A6D070" wp14:textId="77777777">
            <w:pPr/>
            <w:r>
              <w:t xml:space="preserve">Cover is limited by eligible stock</w:t>
            </w:r>
          </w:p>
        </w:tc>
      </w:tr>
      <w:tr xmlns:wp14="http://schemas.microsoft.com/office/word/2010/wordml" w14:paraId="6C5EAAD6" wp14:textId="77777777">
        <w:tc>
          <w:tcPr>
            <w:tcW w:w="2637" w:type="dxa"/>
          </w:tcPr>
          <w:p w14:paraId="63515D86" wp14:textId="77777777">
            <w:pPr/>
            <w:r>
              <w:t xml:space="preserve">Reduce transport cost</w:t>
            </w:r>
          </w:p>
        </w:tc>
        <w:tc>
          <w:tcPr>
            <w:tcW w:w="3970" w:type="dxa"/>
          </w:tcPr>
          <w:p w14:paraId="6DD938D5" wp14:textId="77777777">
            <w:pPr/>
            <w:r>
              <w:t xml:space="preserve">LP minimizes freight plus shortage penalty</w:t>
            </w:r>
          </w:p>
        </w:tc>
        <w:tc>
          <w:tcPr>
            <w:tcW w:w="2753" w:type="dxa"/>
          </w:tcPr>
          <w:p w14:paraId="42B46FAA" wp14:textId="77777777">
            <w:pPr/>
            <w:r>
              <w:t xml:space="preserve">Linear freight; no truck fixed costs</w:t>
            </w:r>
          </w:p>
        </w:tc>
      </w:tr>
      <w:tr xmlns:wp14="http://schemas.microsoft.com/office/word/2010/wordml" w14:paraId="3D0BC651" wp14:textId="77777777">
        <w:tc>
          <w:tcPr>
            <w:tcW w:w="2637" w:type="dxa"/>
          </w:tcPr>
          <w:p w14:paraId="2434B0D7" wp14:textId="77777777">
            <w:pPr/>
            <w:r>
              <w:t xml:space="preserve">Reduce wastage</w:t>
            </w:r>
          </w:p>
        </w:tc>
        <w:tc>
          <w:tcPr>
            <w:tcW w:w="3970" w:type="dxa"/>
          </w:tcPr>
          <w:p w14:paraId="06270705" wp14:textId="77777777">
            <w:pPr/>
            <w:r>
              <w:t xml:space="preserve">Expired and short-life stock is never shipped; expiry-risk units reported as a proxy</w:t>
            </w:r>
          </w:p>
        </w:tc>
        <w:tc>
          <w:tcPr>
            <w:tcW w:w="2753" w:type="dxa"/>
          </w:tcPr>
          <w:p w14:paraId="6109C30E" wp14:textId="77777777">
            <w:pPr/>
            <w:r>
              <w:t xml:space="preserve">We do not claim measured waste reduction</w:t>
            </w:r>
          </w:p>
        </w:tc>
      </w:tr>
      <w:tr xmlns:wp14="http://schemas.microsoft.com/office/word/2010/wordml" w14:paraId="4EE79DF3" wp14:textId="77777777">
        <w:tc>
          <w:tcPr>
            <w:tcW w:w="2637" w:type="dxa"/>
          </w:tcPr>
          <w:p w14:paraId="5B5FE0EC" wp14:textId="77777777">
            <w:pPr/>
            <w:r>
              <w:t xml:space="preserve">Respect distribution constraints</w:t>
            </w:r>
          </w:p>
        </w:tc>
        <w:tc>
          <w:tcPr>
            <w:tcW w:w="3970" w:type="dxa"/>
          </w:tcPr>
          <w:p w14:paraId="5F48E1B5" wp14:textId="77777777">
            <w:pPr/>
            <w:r>
              <w:t xml:space="preserve">Stock, route capacity, lead time, shelf life</w:t>
            </w:r>
          </w:p>
        </w:tc>
        <w:tc>
          <w:tcPr>
            <w:tcW w:w="2753" w:type="dxa"/>
          </w:tcPr>
          <w:p w14:paraId="788B0E46" wp14:textId="77777777">
            <w:pPr/>
            <w:r>
              <w:t xml:space="preserve">Lead times are certain in the model</w:t>
            </w:r>
          </w:p>
        </w:tc>
      </w:tr>
    </w:tbl>
    <w:p xmlns:wp14="http://schemas.microsoft.com/office/word/2010/wordml" w14:paraId="41C8F396" wp14:textId="77777777">
      <w:pPr>
        <w:pBdr>
          <w:bottom w:val="single" w:color="auto" w:sz="6" w:space="1"/>
        </w:pBdr>
      </w:pPr>
    </w:p>
    <w:p xmlns:wp14="http://schemas.microsoft.com/office/word/2010/wordml" w14:paraId="7EB2CC6A" wp14:textId="77777777">
      <w:pPr>
        <w:pStyle w:val="Heading2"/>
      </w:pPr>
      <w:r>
        <w:t xml:space="preserve">3. How It Works</w:t>
      </w:r>
    </w:p>
    <w:p xmlns:wp14="http://schemas.microsoft.com/office/word/2010/wordml" w14:paraId="68ABE27F" wp14:textId="77777777">
      <w:pPr>
        <w:pStyle w:val="Heading3"/>
      </w:pPr>
      <w:r>
        <w:t xml:space="preserve">3.1 Inputs</w:t>
      </w:r>
    </w:p>
    <w:p xmlns:wp14="http://schemas.microsoft.com/office/word/2010/wordml" w14:paraId="13097A3B" wp14:textId="77777777">
      <w:pPr/>
      <w:r>
        <w:t xml:space="preserve">Six CSVs plus </w:t>
      </w:r>
      <w:r>
        <w:rPr>
          <w:rStyle w:val="CodeChar"/>
        </w:rPr>
        <w:t xml:space="preserve">config.json</w:t>
      </w:r>
      <w:r>
        <w:t xml:space="preserve">, all validated before use. Errors name the file, row, column and rule; bad data is never silently repaired.</w:t>
      </w:r>
    </w:p>
    <w:tbl>
      <w:tblPr>
        <w:tblStyle w:val="TableGrid"/>
        <w:tblW w:w="0" w:type="auto"/>
        <w:tblLayout w:type="fixed"/>
        <w:tblLook w:val="04A0" w:firstRow="1" w:lastRow="0" w:firstColumn="0" w:lastColumn="0" w:noHBand="0" w:noVBand="1"/>
      </w:tblPr>
      <w:tblGrid>
        <w:gridCol w:w="3360"/>
        <w:gridCol w:w="5999"/>
      </w:tblGrid>
      <w:tr xmlns:wp14="http://schemas.microsoft.com/office/word/2010/wordml" w14:paraId="578AA11F" wp14:textId="77777777">
        <w:trPr>
          <w:tblHeader/>
        </w:trPr>
        <w:tc>
          <w:tcPr>
            <w:tcW w:w="3360" w:type="dxa"/>
            <w:shd w:val="clear" w:color="auto" w:fill="F2F2F2"/>
          </w:tcPr>
          <w:p w14:paraId="1D4843B6" wp14:textId="77777777">
            <w:pPr/>
            <w:r>
              <w:t xml:space="preserve">File</w:t>
            </w:r>
          </w:p>
        </w:tc>
        <w:tc>
          <w:tcPr>
            <w:tcW w:w="5999" w:type="dxa"/>
            <w:shd w:val="clear" w:color="auto" w:fill="F2F2F2"/>
          </w:tcPr>
          <w:p w14:paraId="7BBE889F" wp14:textId="77777777">
            <w:pPr/>
            <w:r>
              <w:t xml:space="preserve">Key fields</w:t>
            </w:r>
          </w:p>
        </w:tc>
      </w:tr>
      <w:tr xmlns:wp14="http://schemas.microsoft.com/office/word/2010/wordml" w14:paraId="33AD371E" wp14:textId="77777777">
        <w:tc>
          <w:tcPr>
            <w:tcW w:w="3360" w:type="dxa"/>
          </w:tcPr>
          <w:p w14:paraId="26007370" wp14:textId="77777777">
            <w:pPr/>
            <w:r>
              <w:rPr>
                <w:rStyle w:val="CodeChar"/>
              </w:rPr>
              <w:t xml:space="preserve">products.csv</w:t>
            </w:r>
          </w:p>
        </w:tc>
        <w:tc>
          <w:tcPr>
            <w:tcW w:w="5999" w:type="dxa"/>
          </w:tcPr>
          <w:p w14:paraId="4E6A21B7" wp14:textId="77777777">
            <w:pPr/>
            <w:r>
              <w:t xml:space="preserve">sku_id, shelf_life_days, lost_sale_cost, overstock_cost</w:t>
            </w:r>
          </w:p>
        </w:tc>
      </w:tr>
      <w:tr xmlns:wp14="http://schemas.microsoft.com/office/word/2010/wordml" w14:paraId="1372FEE9" wp14:textId="77777777">
        <w:tc>
          <w:tcPr>
            <w:tcW w:w="3360" w:type="dxa"/>
          </w:tcPr>
          <w:p w14:paraId="37B27175" wp14:textId="77777777">
            <w:pPr/>
            <w:r>
              <w:rPr>
                <w:rStyle w:val="CodeChar"/>
              </w:rPr>
              <w:t xml:space="preserve">locations.csv</w:t>
            </w:r>
          </w:p>
        </w:tc>
        <w:tc>
          <w:tcPr>
            <w:tcW w:w="5999" w:type="dxa"/>
          </w:tcPr>
          <w:p w14:paraId="65AFCEA3" wp14:textId="77777777">
            <w:pPr/>
            <w:r>
              <w:t xml:space="preserve">location_id, type (warehouse/store), region</w:t>
            </w:r>
          </w:p>
        </w:tc>
      </w:tr>
      <w:tr xmlns:wp14="http://schemas.microsoft.com/office/word/2010/wordml" w14:paraId="2C936EAA" wp14:textId="77777777">
        <w:tc>
          <w:tcPr>
            <w:tcW w:w="3360" w:type="dxa"/>
          </w:tcPr>
          <w:p w14:paraId="5CFBDACF" wp14:textId="77777777">
            <w:pPr/>
            <w:r>
              <w:rPr>
                <w:rStyle w:val="CodeChar"/>
              </w:rPr>
              <w:t xml:space="preserve">inventory_batches.csv</w:t>
            </w:r>
          </w:p>
        </w:tc>
        <w:tc>
          <w:tcPr>
            <w:tcW w:w="5999" w:type="dxa"/>
          </w:tcPr>
          <w:p w14:paraId="35C527B0" wp14:textId="77777777">
            <w:pPr/>
            <w:r>
              <w:t xml:space="preserve">batch_id, warehouse_id, sku_id, available_units, expiry_date</w:t>
            </w:r>
          </w:p>
        </w:tc>
      </w:tr>
      <w:tr xmlns:wp14="http://schemas.microsoft.com/office/word/2010/wordml" w14:paraId="5344592F" wp14:textId="77777777">
        <w:tc>
          <w:tcPr>
            <w:tcW w:w="3360" w:type="dxa"/>
          </w:tcPr>
          <w:p w14:paraId="5165FAE0" wp14:textId="77777777">
            <w:pPr/>
            <w:r>
              <w:rPr>
                <w:rStyle w:val="CodeChar"/>
              </w:rPr>
              <w:t xml:space="preserve">store_inventory.csv</w:t>
            </w:r>
          </w:p>
        </w:tc>
        <w:tc>
          <w:tcPr>
            <w:tcW w:w="5999" w:type="dxa"/>
          </w:tcPr>
          <w:p w14:paraId="6452789C" wp14:textId="77777777">
            <w:pPr/>
            <w:r>
              <w:t xml:space="preserve">store_id, sku_id, opening_units</w:t>
            </w:r>
          </w:p>
        </w:tc>
      </w:tr>
      <w:tr xmlns:wp14="http://schemas.microsoft.com/office/word/2010/wordml" w14:paraId="21486BAB" wp14:textId="77777777">
        <w:tc>
          <w:tcPr>
            <w:tcW w:w="3360" w:type="dxa"/>
          </w:tcPr>
          <w:p w14:paraId="0F0F1948" wp14:textId="77777777">
            <w:pPr/>
            <w:r>
              <w:rPr>
                <w:rStyle w:val="CodeChar"/>
              </w:rPr>
              <w:t xml:space="preserve">routes.csv</w:t>
            </w:r>
          </w:p>
        </w:tc>
        <w:tc>
          <w:tcPr>
            <w:tcW w:w="5999" w:type="dxa"/>
          </w:tcPr>
          <w:p w14:paraId="741A7851" wp14:textId="77777777">
            <w:pPr/>
            <w:r>
              <w:t xml:space="preserve">warehouse_id, store_id, unit_cost, capacity_units (shared across SKUs), lead_time_days, is_active</w:t>
            </w:r>
          </w:p>
        </w:tc>
      </w:tr>
      <w:tr xmlns:wp14="http://schemas.microsoft.com/office/word/2010/wordml" w14:paraId="15FDB2DB" wp14:textId="77777777">
        <w:tc>
          <w:tcPr>
            <w:tcW w:w="3360" w:type="dxa"/>
          </w:tcPr>
          <w:p w14:paraId="43252CD1" wp14:textId="77777777">
            <w:pPr/>
            <w:r>
              <w:rPr>
                <w:rStyle w:val="CodeChar"/>
              </w:rPr>
              <w:t xml:space="preserve">demand_history.csv</w:t>
            </w:r>
          </w:p>
        </w:tc>
        <w:tc>
          <w:tcPr>
            <w:tcW w:w="5999" w:type="dxa"/>
          </w:tcPr>
          <w:p w14:paraId="62454B13" wp14:textId="77777777">
            <w:pPr/>
            <w:r>
              <w:t xml:space="preserve">week_start, store_id, sku_id, units_sold (weeks 1–52)</w:t>
            </w:r>
          </w:p>
        </w:tc>
      </w:tr>
      <w:tr xmlns:wp14="http://schemas.microsoft.com/office/word/2010/wordml" w14:paraId="219A6C2E" wp14:textId="77777777">
        <w:tc>
          <w:tcPr>
            <w:tcW w:w="3360" w:type="dxa"/>
          </w:tcPr>
          <w:p w14:paraId="0AC00DDE" wp14:textId="77777777">
            <w:pPr/>
            <w:r>
              <w:rPr>
                <w:rStyle w:val="CodeChar"/>
              </w:rPr>
              <w:t xml:space="preserve">config.json</w:t>
            </w:r>
          </w:p>
        </w:tc>
        <w:tc>
          <w:tcPr>
            <w:tcW w:w="5999" w:type="dxa"/>
          </w:tcPr>
          <w:p w14:paraId="23BB66FD" wp14:textId="77777777">
            <w:pPr/>
            <w:r>
              <w:t xml:space="preserve">planning_week, quantiles, latest_arrival_day, min_shelf_life_days, seed</w:t>
            </w:r>
          </w:p>
        </w:tc>
      </w:tr>
    </w:tbl>
    <w:p xmlns:wp14="http://schemas.microsoft.com/office/word/2010/wordml" w14:paraId="6D179F2D" wp14:textId="77777777">
      <w:pPr/>
      <w:r>
        <w:t xml:space="preserve">A separate hidden truth file (true demand mean and spread, used only to draw test demand) is never read by the forecaster.</w:t>
      </w:r>
    </w:p>
    <w:p xmlns:wp14="http://schemas.microsoft.com/office/word/2010/wordml" w14:paraId="0D5132EB" wp14:textId="77777777">
      <w:pPr>
        <w:pStyle w:val="Heading3"/>
      </w:pPr>
      <w:r>
        <w:t xml:space="preserve">3.2 Eligibility rules</w:t>
      </w:r>
    </w:p>
    <w:p xmlns:wp14="http://schemas.microsoft.com/office/word/2010/wordml" w14:paraId="5DE59399" wp14:textId="77777777">
      <w:pPr/>
      <w:r>
        <w:t xml:space="preserve">Shipments leave on the Monday of the planning week and arrive after </w:t>
      </w:r>
      <w:r>
        <w:rPr>
          <w:rStyle w:val="CodeChar"/>
        </w:rPr>
        <w:t xml:space="preserve">lead_time_days</w:t>
      </w:r>
      <w:r>
        <w:t xml:space="preserve">. A batch–route–store option is allowed only if </w:t>
      </w:r>
      <w:r>
        <w:rPr>
          <w:b/>
        </w:rPr>
        <w:t xml:space="preserve">all</w:t>
      </w:r>
      <w:r>
        <w:t xml:space="preserve"> hold:</w:t>
      </w:r>
    </w:p>
    <w:tbl>
      <w:tblPr>
        <w:tblStyle w:val="TableGrid"/>
        <w:tblW w:w="0" w:type="auto"/>
        <w:tblLayout w:type="fixed"/>
        <w:tblLook w:val="04A0" w:firstRow="1" w:lastRow="0" w:firstColumn="0" w:lastColumn="0" w:noHBand="0" w:noVBand="1"/>
      </w:tblPr>
      <w:tblGrid>
        <w:gridCol w:w="1848"/>
        <w:gridCol w:w="6118"/>
        <w:gridCol w:w="1393"/>
      </w:tblGrid>
      <w:tr xmlns:wp14="http://schemas.microsoft.com/office/word/2010/wordml" w14:paraId="4488CC24" wp14:textId="77777777">
        <w:trPr>
          <w:tblHeader/>
        </w:trPr>
        <w:tc>
          <w:tcPr>
            <w:tcW w:w="1848" w:type="dxa"/>
            <w:shd w:val="clear" w:color="auto" w:fill="F2F2F2"/>
          </w:tcPr>
          <w:p w14:paraId="1679E58F" wp14:textId="77777777">
            <w:pPr/>
            <w:r>
              <w:t xml:space="preserve">Rule</w:t>
            </w:r>
          </w:p>
        </w:tc>
        <w:tc>
          <w:tcPr>
            <w:tcW w:w="6118" w:type="dxa"/>
            <w:shd w:val="clear" w:color="auto" w:fill="F2F2F2"/>
          </w:tcPr>
          <w:p w14:paraId="08FF7FEF" wp14:textId="77777777">
            <w:pPr/>
            <w:r>
              <w:t xml:space="preserve">Condition</w:t>
            </w:r>
          </w:p>
        </w:tc>
        <w:tc>
          <w:tcPr>
            <w:tcW w:w="1393" w:type="dxa"/>
            <w:shd w:val="clear" w:color="auto" w:fill="F2F2F2"/>
          </w:tcPr>
          <w:p w14:paraId="6B20090A" wp14:textId="77777777">
            <w:pPr/>
            <w:r>
              <w:t xml:space="preserve">Default</w:t>
            </w:r>
          </w:p>
        </w:tc>
      </w:tr>
      <w:tr xmlns:wp14="http://schemas.microsoft.com/office/word/2010/wordml" w14:paraId="63DF46DC" wp14:textId="77777777">
        <w:tc>
          <w:tcPr>
            <w:tcW w:w="1848" w:type="dxa"/>
          </w:tcPr>
          <w:p w14:paraId="70BD9496" wp14:textId="77777777">
            <w:pPr/>
            <w:r>
              <w:t xml:space="preserve">Route</w:t>
            </w:r>
          </w:p>
        </w:tc>
        <w:tc>
          <w:tcPr>
            <w:tcW w:w="6118" w:type="dxa"/>
          </w:tcPr>
          <w:p w14:paraId="594D50B9" wp14:textId="77777777">
            <w:pPr/>
            <w:r>
              <w:t xml:space="preserve">route is active</w:t>
            </w:r>
          </w:p>
        </w:tc>
        <w:tc>
          <w:tcPr>
            <w:tcW w:w="1393" w:type="dxa"/>
          </w:tcPr>
          <w:p w14:paraId="6BD74540" wp14:textId="77777777">
            <w:pPr/>
            <w:r>
              <w:t xml:space="preserve">active</w:t>
            </w:r>
          </w:p>
        </w:tc>
      </w:tr>
      <w:tr xmlns:wp14="http://schemas.microsoft.com/office/word/2010/wordml" w14:paraId="631C5DAF" wp14:textId="77777777">
        <w:tc>
          <w:tcPr>
            <w:tcW w:w="1848" w:type="dxa"/>
          </w:tcPr>
          <w:p w14:paraId="6AF0A3F9" wp14:textId="77777777">
            <w:pPr/>
            <w:r>
              <w:t xml:space="preserve">Lead time</w:t>
            </w:r>
          </w:p>
        </w:tc>
        <w:tc>
          <w:tcPr>
            <w:tcW w:w="6118" w:type="dxa"/>
          </w:tcPr>
          <w:p w14:paraId="1213EA60" wp14:textId="77777777">
            <w:pPr/>
            <w:r>
              <w:t xml:space="preserve">arrival day ≤ latest arrival day</w:t>
            </w:r>
          </w:p>
        </w:tc>
        <w:tc>
          <w:tcPr>
            <w:tcW w:w="1393" w:type="dxa"/>
          </w:tcPr>
          <w:p w14:paraId="18F999B5" wp14:textId="77777777">
            <w:pPr/>
            <w:r>
              <w:t xml:space="preserve">2</w:t>
            </w:r>
          </w:p>
        </w:tc>
      </w:tr>
      <w:tr xmlns:wp14="http://schemas.microsoft.com/office/word/2010/wordml" w14:paraId="13A4F519" wp14:textId="77777777">
        <w:tc>
          <w:tcPr>
            <w:tcW w:w="1848" w:type="dxa"/>
          </w:tcPr>
          <w:p w14:paraId="1E095AFF" wp14:textId="77777777">
            <w:pPr/>
            <w:r>
              <w:t xml:space="preserve">Shelf life</w:t>
            </w:r>
          </w:p>
        </w:tc>
        <w:tc>
          <w:tcPr>
            <w:tcW w:w="6118" w:type="dxa"/>
          </w:tcPr>
          <w:p w14:paraId="3C31EEEE" wp14:textId="77777777">
            <w:pPr/>
            <w:r>
              <w:t xml:space="preserve">expiry date − arrival date ≥ minimum</w:t>
            </w:r>
          </w:p>
        </w:tc>
        <w:tc>
          <w:tcPr>
            <w:tcW w:w="1393" w:type="dxa"/>
          </w:tcPr>
          <w:p w14:paraId="1A382E0B" wp14:textId="77777777">
            <w:pPr/>
            <w:r>
              <w:t xml:space="preserve">3 days</w:t>
            </w:r>
          </w:p>
        </w:tc>
      </w:tr>
    </w:tbl>
    <w:p xmlns:wp14="http://schemas.microsoft.com/office/word/2010/wordml" w14:paraId="1F58ED2A" wp14:textId="77777777">
      <w:pPr/>
      <w:r>
        <w:t xml:space="preserve">Blocked options are counted per rule and shown on the Plan page.</w:t>
      </w:r>
    </w:p>
    <w:p xmlns:wp14="http://schemas.microsoft.com/office/word/2010/wordml" w14:paraId="6E654770" wp14:textId="77777777">
      <w:pPr>
        <w:pStyle w:val="Heading3"/>
      </w:pPr>
      <w:r>
        <w:t xml:space="preserve">3.3 Forecasting</w:t>
      </w:r>
    </w:p>
    <w:p xmlns:wp14="http://schemas.microsoft.com/office/word/2010/wordml" w14:paraId="2D2941FA" wp14:textId="77777777">
      <w:pPr/>
      <w:r>
        <w:t xml:space="preserve">Both methods use only weeks before the planning week.</w:t>
      </w:r>
    </w:p>
    <w:p xmlns:wp14="http://schemas.microsoft.com/office/word/2010/wordml" w14:paraId="02A517AE" wp14:textId="77777777">
      <w:pPr>
        <w:pStyle w:val="ListParagraph"/>
        <w:numPr>
          <w:ilvl w:val="0"/>
          <w:numId w:val="3"/>
        </w:numPr>
      </w:pPr>
      <w:r>
        <w:rPr>
          <w:b/>
        </w:rPr>
        <w:t xml:space="preserve">Baseline:</w:t>
      </w:r>
      <w:r>
        <w:t xml:space="preserve"> MA4 (mean of the previous 4 weeks) plus empirical residual quantiles (actual − MA4). Quantiles are clamped at zero and sorted so they never cross. A series with fewer than 20 residuals uses SKU-pooled residuals and is flagged.</w:t>
      </w:r>
    </w:p>
    <w:p xmlns:wp14="http://schemas.microsoft.com/office/word/2010/wordml" w14:paraId="798A2525" wp14:textId="77777777">
      <w:pPr>
        <w:pStyle w:val="ListParagraph"/>
        <w:numPr>
          <w:ilvl w:val="0"/>
          <w:numId w:val="3"/>
        </w:numPr>
      </w:pPr>
      <w:r>
        <w:rPr>
          <w:b/>
        </w:rPr>
        <w:t xml:space="preserve">ML model:</w:t>
      </w:r>
      <w:r>
        <w:t xml:space="preserve"> scikit-learn gradient boosting with quantile loss, one model per level (P50–P95). Features: lags 1–4, rolling mean and spread, store, SKU. Outputs are sorted so quantiles never cross.</w:t>
      </w:r>
    </w:p>
    <w:p xmlns:wp14="http://schemas.microsoft.com/office/word/2010/wordml" w14:paraId="797A5419" wp14:textId="77777777">
      <w:pPr>
        <w:pStyle w:val="ListParagraph"/>
        <w:numPr>
          <w:ilvl w:val="0"/>
          <w:numId w:val="3"/>
        </w:numPr>
      </w:pPr>
      <w:r>
        <w:rPr>
          <w:b/>
        </w:rPr>
        <w:t xml:space="preserve">Selection:</w:t>
      </w:r>
      <w:r>
        <w:t xml:space="preserve"> both are fitted on weeks 5–40 and scored on weeks 41–52 (480 store-SKU-weeks) by mean pinball loss across the six levels; the lower wins and both scores are shown. The winner is refitted on weeks 5–52 for the planning week. With only two candidates the selection bias is small, and we say so.</w:t>
      </w:r>
    </w:p>
    <w:p xmlns:wp14="http://schemas.microsoft.com/office/word/2010/wordml" w14:paraId="390F434E" wp14:textId="77777777">
      <w:pPr>
        <w:pStyle w:val="ListParagraph"/>
        <w:numPr>
          <w:ilvl w:val="0"/>
          <w:numId w:val="3"/>
        </w:numPr>
      </w:pPr>
      <w:r>
        <w:rPr>
          <w:b/>
        </w:rPr>
        <w:t xml:space="preserve">Calibration:</w:t>
      </w:r>
      <w:r>
        <w:t xml:space="preserve"> observed share of actuals at or below each forecast level is shown against the nominal level on weeks 41–52.</w:t>
      </w:r>
    </w:p>
    <w:p xmlns:wp14="http://schemas.microsoft.com/office/word/2010/wordml" w14:paraId="418BD7EB" wp14:textId="77777777">
      <w:pPr>
        <w:pStyle w:val="ListParagraph"/>
        <w:numPr>
          <w:ilvl w:val="0"/>
          <w:numId w:val="3"/>
        </w:numPr>
      </w:pPr>
      <w:r>
        <w:rPr>
          <w:b/>
        </w:rPr>
        <w:t xml:space="preserve">Leakage test:</w:t>
      </w:r>
      <w:r>
        <w:t xml:space="preserve"> changing planning-week data must not change any forecast.</w:t>
      </w:r>
    </w:p>
    <w:p xmlns:wp14="http://schemas.microsoft.com/office/word/2010/wordml" w14:paraId="15CEF76F" wp14:textId="77777777">
      <w:pPr>
        <w:pStyle w:val="Heading3"/>
      </w:pPr>
      <w:r>
        <w:t xml:space="preserve">3.4 Targets</w:t>
      </w:r>
    </w:p>
    <w:p xmlns:wp14="http://schemas.microsoft.com/office/word/2010/wordml" w14:paraId="2049F4DA" wp14:textId="77777777">
      <w:pPr/>
      <w:r>
        <w:rPr>
          <w:rStyle w:val="CodeChar"/>
        </w:rPr>
        <w:t xml:space="preserve">target = max(0, ceil(forecast_quantile) − store_opening_stock)</w:t>
      </w:r>
      <w:r>
        <w:t xml:space="preserve"> for each store and SKU.</w:t>
      </w:r>
    </w:p>
    <w:p xmlns:wp14="http://schemas.microsoft.com/office/word/2010/wordml" w14:paraId="1CDC0784" wp14:textId="77777777">
      <w:pPr>
        <w:pStyle w:val="Heading3"/>
      </w:pPr>
      <w:r>
        <w:t xml:space="preserve">3.5 Optimization model (SciPy HiGHS linear program)</w:t>
      </w:r>
    </w:p>
    <w:p xmlns:wp14="http://schemas.microsoft.com/office/word/2010/wordml" w14:paraId="6363E929" wp14:textId="77777777">
      <w:pPr/>
      <w:r>
        <w:rPr>
          <w:b/>
        </w:rPr>
        <w:t xml:space="preserve">Decide:</w:t>
      </w:r>
      <w:r>
        <w:t xml:space="preserve"> units </w:t>
      </w:r>
      <w:r>
        <w:rPr>
          <w:rStyle w:val="CodeChar"/>
        </w:rPr>
        <w:t xml:space="preserve">x</w:t>
      </w:r>
      <w:r>
        <w:t xml:space="preserve"> shipped from each batch to each store (eligible options only), and unmet units </w:t>
      </w:r>
      <w:r>
        <w:rPr>
          <w:rStyle w:val="CodeChar"/>
        </w:rPr>
        <w:t xml:space="preserve">u</w:t>
      </w:r>
      <w:r>
        <w:t xml:space="preserve"> per store-SKU.</w:t>
      </w:r>
    </w:p>
    <w:p xmlns:wp14="http://schemas.microsoft.com/office/word/2010/wordml" w14:paraId="017472A1" wp14:textId="77777777">
      <w:pPr/>
      <w:r>
        <w:rPr>
          <w:b/>
        </w:rPr>
        <w:t xml:space="preserve">Minimize:</w:t>
      </w:r>
      <w:r>
        <w:t xml:space="preserve"> freight cost + lost-sale cost × unmet units.</w:t>
      </w:r>
    </w:p>
    <w:p xmlns:wp14="http://schemas.microsoft.com/office/word/2010/wordml" w14:paraId="6CA6E06E" wp14:textId="77777777">
      <w:pPr/>
      <w:r>
        <w:rPr>
          <w:b/>
        </w:rPr>
        <w:t xml:space="preserve">Subject to:</w:t>
      </w:r>
      <w:r>
        <w:t xml:space="preserve"> (1) a batch ships no more than it holds; (2) shipments into a store-SKU plus unmet equal its target, so nothing is over-shipped; (3) total units on a route stay within its shared capacity; (4) non-negativity.</w:t>
      </w:r>
    </w:p>
    <w:p xmlns:wp14="http://schemas.microsoft.com/office/word/2010/wordml" w14:paraId="1477F27F" wp14:textId="77777777">
      <w:pPr/>
      <w:r>
        <w:t xml:space="preserve">The model is always solvable because unmet units absorb any shortfall. Results are </w:t>
      </w:r>
      <w:r>
        <w:rPr>
          <w:b/>
        </w:rPr>
        <w:t xml:space="preserve">floored to whole units</w:t>
      </w:r>
      <w:r>
        <w:t xml:space="preserve"> and costs recomputed; flooring keeps every limit satisfied but is </w:t>
      </w:r>
      <w:r>
        <w:rPr>
          <w:b/>
        </w:rPr>
        <w:t xml:space="preserve">not</w:t>
      </w:r>
      <w:r>
        <w:t xml:space="preserve"> a proven whole-unit optimum and is never labeled one. Baselines use the same flooring.</w:t>
      </w:r>
    </w:p>
    <w:p xmlns:wp14="http://schemas.microsoft.com/office/word/2010/wordml" w14:paraId="199E5979" wp14:textId="77777777">
      <w:pPr>
        <w:pStyle w:val="Heading3"/>
      </w:pPr>
      <w:r>
        <w:t xml:space="preserve">3.6 Baselines</w:t>
      </w:r>
    </w:p>
    <w:p xmlns:wp14="http://schemas.microsoft.com/office/word/2010/wordml" w14:paraId="5561D7AB" wp14:textId="77777777">
      <w:pPr/>
      <w:r>
        <w:t xml:space="preserve">Both use the same eligible options, targets and constraints as the LP, and both must pass the checker.</w:t>
      </w:r>
    </w:p>
    <w:p xmlns:wp14="http://schemas.microsoft.com/office/word/2010/wordml" w14:paraId="2AC52228" wp14:textId="77777777">
      <w:pPr>
        <w:pStyle w:val="ListParagraph"/>
        <w:numPr>
          <w:ilvl w:val="0"/>
          <w:numId w:val="4"/>
        </w:numPr>
      </w:pPr>
      <w:r>
        <w:rPr>
          <w:b/>
        </w:rPr>
        <w:t xml:space="preserve">Pro-rata:</w:t>
      </w:r>
      <w:r>
        <w:t xml:space="preserve"> each batch's stock is split across stores in proportion to their remaining targets, capped by route capacity.</w:t>
      </w:r>
    </w:p>
    <w:p xmlns:wp14="http://schemas.microsoft.com/office/word/2010/wordml" w14:paraId="15F33DC4" wp14:textId="77777777">
      <w:pPr>
        <w:pStyle w:val="ListParagraph"/>
        <w:numPr>
          <w:ilvl w:val="0"/>
          <w:numId w:val="4"/>
        </w:numPr>
      </w:pPr>
      <w:r>
        <w:rPr>
          <w:b/>
        </w:rPr>
        <w:t xml:space="preserve">Nearest-cost-first greedy:</w:t>
      </w:r>
      <w:r>
        <w:t xml:space="preserve"> for each store-SKU, fill the target from the cheapest eligible batch first; stores processed in ID order.</w:t>
      </w:r>
    </w:p>
    <w:p xmlns:wp14="http://schemas.microsoft.com/office/word/2010/wordml" w14:paraId="667973E7" wp14:textId="77777777">
      <w:pPr>
        <w:pStyle w:val="Heading3"/>
      </w:pPr>
      <w:r>
        <w:t xml:space="preserve">3.7 Independent checker</w:t>
      </w:r>
    </w:p>
    <w:p xmlns:wp14="http://schemas.microsoft.com/office/word/2010/wordml" w14:paraId="5960487A" wp14:textId="77777777">
      <w:pPr/>
      <w:r>
        <w:t xml:space="preserve">A separate module with no solver imports. It rejects any plan with overselling, negative or fractional units, a closed route, a late arrival, short shelf life on arrival, over-capacity, or shipments above target. No plan is shown or exported until it passes.</w:t>
      </w:r>
    </w:p>
    <w:p xmlns:wp14="http://schemas.microsoft.com/office/word/2010/wordml" w14:paraId="0270F062" wp14:textId="77777777">
      <w:pPr>
        <w:pStyle w:val="Heading3"/>
      </w:pPr>
      <w:r>
        <w:t xml:space="preserve">3.8 Risk Dial</w:t>
      </w:r>
    </w:p>
    <w:p xmlns:wp14="http://schemas.microsoft.com/office/word/2010/wordml" w14:paraId="63C336A5" wp14:textId="77777777">
      <w:pPr/>
      <w:r>
        <w:t xml:space="preserve">For each level τ in P50, P60, P70, P80, P90, P95: build targets → solve → check and floor → run the fixed plan against the </w:t>
      </w:r>
      <w:r>
        <w:rPr>
          <w:b/>
        </w:rPr>
        <w:t xml:space="preserve">same 200 seeded demand draws</w:t>
      </w:r>
      <w:r>
        <w:t xml:space="preserve"> → record freight, realized cost, mean and P10 fulfillment, unmet units. The app highlights the cheapest plan meeting the user's P10-fulfillment threshold, or states that none does.</w:t>
      </w:r>
    </w:p>
    <w:p xmlns:wp14="http://schemas.microsoft.com/office/word/2010/wordml" w14:paraId="575CA055" wp14:textId="77777777">
      <w:pPr>
        <w:pStyle w:val="Heading3"/>
      </w:pPr>
      <w:r>
        <w:t xml:space="preserve">3.9 Evaluation formulas (identical for every method)</w:t>
      </w:r>
    </w:p>
    <w:p xmlns:wp14="http://schemas.microsoft.com/office/word/2010/wordml" w14:paraId="643E1E6C" wp14:textId="77777777">
      <w:pPr/>
      <w:r>
        <w:t xml:space="preserve">For each store-SKU and draw: </w:t>
      </w:r>
      <w:r>
        <w:rPr>
          <w:rStyle w:val="CodeChar"/>
        </w:rPr>
        <w:t xml:space="preserve">available = opening stock + shipped</w:t>
      </w:r>
      <w:r>
        <w:t xml:space="preserve">; </w:t>
      </w:r>
      <w:r>
        <w:rPr>
          <w:rStyle w:val="CodeChar"/>
        </w:rPr>
        <w:t xml:space="preserve">short = max(0, demand − available)</w:t>
      </w:r>
      <w:r>
        <w:t xml:space="preserve">; </w:t>
      </w:r>
      <w:r>
        <w:rPr>
          <w:rStyle w:val="CodeChar"/>
        </w:rPr>
        <w:t xml:space="preserve">excess = max(0, available − demand)</w:t>
      </w:r>
      <w:r>
        <w:t xml:space="preserve">.</w:t>
      </w:r>
    </w:p>
    <w:p xmlns:wp14="http://schemas.microsoft.com/office/word/2010/wordml" w14:paraId="50DFB6D3" wp14:textId="77777777">
      <w:pPr/>
      <w:r>
        <w:rPr>
          <w:rStyle w:val="CodeChar"/>
        </w:rPr>
        <w:t xml:space="preserve">realized cost = freight + Σ lost-sale cost × short + Σ overstock cost × excess</w:t>
      </w:r>
    </w:p>
    <w:p xmlns:wp14="http://schemas.microsoft.com/office/word/2010/wordml" w14:paraId="0B105936" wp14:textId="77777777">
      <w:pPr/>
      <w:r>
        <w:rPr>
          <w:rStyle w:val="CodeChar"/>
        </w:rPr>
        <w:t xml:space="preserve">fulfillment (per draw) = Σ min(demand, available) ÷ Σ demand</w:t>
      </w:r>
      <w:r>
        <w:t xml:space="preserve">, network-wide. </w:t>
      </w:r>
      <w:r>
        <w:rPr>
          <w:b/>
        </w:rPr>
        <w:t xml:space="preserve">P10 fulfillment</w:t>
      </w:r>
      <w:r>
        <w:t xml:space="preserve"> is the 10th percentile across the 200 draws. Demand draws are negative-binomial around the hidden truth mean for the planning week.</w:t>
      </w:r>
    </w:p>
    <w:p xmlns:wp14="http://schemas.microsoft.com/office/word/2010/wordml" w14:paraId="3ABD3CC9" wp14:textId="77777777">
      <w:pPr>
        <w:pStyle w:val="Heading3"/>
      </w:pPr>
      <w:r>
        <w:t xml:space="preserve">3.10 Planning objective vs. evaluation metric</w:t>
      </w:r>
    </w:p>
    <w:p xmlns:wp14="http://schemas.microsoft.com/office/word/2010/wordml" w14:paraId="2A17FF38" wp14:textId="77777777">
      <w:pPr/>
      <w:r>
        <w:t xml:space="preserve">The two differ on purpose. The LP plans against </w:t>
      </w:r>
      <w:r>
        <w:rPr>
          <w:b/>
        </w:rPr>
        <w:t xml:space="preserve">forecast targets</w:t>
      </w:r>
      <w:r>
        <w:t xml:space="preserve">; the evaluator scores the fixed plan against </w:t>
      </w:r>
      <w:r>
        <w:rPr>
          <w:b/>
        </w:rPr>
        <w:t xml:space="preserve">200 realized demands</w:t>
      </w:r>
      <w:r>
        <w:t xml:space="preserve">. Both are reported, and neither replaces the other.</w:t>
      </w:r>
    </w:p>
    <w:tbl>
      <w:tblPr>
        <w:tblStyle w:val="TableGrid"/>
        <w:tblW w:w="0" w:type="auto"/>
        <w:tblLayout w:type="fixed"/>
        <w:tblLook w:val="04A0" w:firstRow="1" w:lastRow="0" w:firstColumn="0" w:lastColumn="0" w:noHBand="0" w:noVBand="1"/>
      </w:tblPr>
      <w:tblGrid>
        <w:gridCol w:w="1265"/>
        <w:gridCol w:w="3975"/>
        <w:gridCol w:w="4119"/>
      </w:tblGrid>
      <w:tr xmlns:wp14="http://schemas.microsoft.com/office/word/2010/wordml" w14:paraId="29CBE8F3" wp14:textId="77777777">
        <w:trPr>
          <w:tblHeader/>
        </w:trPr>
        <w:tc>
          <w:tcPr>
            <w:tcW w:w="1265" w:type="dxa"/>
            <w:shd w:val="clear" w:color="auto" w:fill="F2F2F2"/>
          </w:tcPr>
          <w:p w14:paraId="72A3D3EC" wp14:textId="77777777">
            <w:pPr/>
          </w:p>
        </w:tc>
        <w:tc>
          <w:tcPr>
            <w:tcW w:w="3975" w:type="dxa"/>
            <w:shd w:val="clear" w:color="auto" w:fill="F2F2F2"/>
          </w:tcPr>
          <w:p w14:paraId="164F394E" wp14:textId="77777777">
            <w:pPr/>
            <w:r>
              <w:t xml:space="preserve">Planning objective</w:t>
            </w:r>
          </w:p>
        </w:tc>
        <w:tc>
          <w:tcPr>
            <w:tcW w:w="4119" w:type="dxa"/>
            <w:shd w:val="clear" w:color="auto" w:fill="F2F2F2"/>
          </w:tcPr>
          <w:p w14:paraId="6526BA78" wp14:textId="77777777">
            <w:pPr/>
            <w:r>
              <w:t xml:space="preserve">Realized cost</w:t>
            </w:r>
          </w:p>
        </w:tc>
      </w:tr>
      <w:tr xmlns:wp14="http://schemas.microsoft.com/office/word/2010/wordml" w14:paraId="7356222C" wp14:textId="77777777">
        <w:tc>
          <w:tcPr>
            <w:tcW w:w="1265" w:type="dxa"/>
          </w:tcPr>
          <w:p w14:paraId="689F036F" wp14:textId="77777777">
            <w:pPr/>
            <w:r>
              <w:t xml:space="preserve">Used for</w:t>
            </w:r>
          </w:p>
        </w:tc>
        <w:tc>
          <w:tcPr>
            <w:tcW w:w="3975" w:type="dxa"/>
          </w:tcPr>
          <w:p w14:paraId="76CCF8A6" wp14:textId="77777777">
            <w:pPr/>
            <w:r>
              <w:t xml:space="preserve">Choosing the plan; testing that the optimizer works</w:t>
            </w:r>
          </w:p>
        </w:tc>
        <w:tc>
          <w:tcPr>
            <w:tcW w:w="4119" w:type="dxa"/>
          </w:tcPr>
          <w:p w14:paraId="1BA3A795" wp14:textId="77777777">
            <w:pPr/>
            <w:r>
              <w:t xml:space="preserve">Judging the plan under uncertain demand</w:t>
            </w:r>
          </w:p>
        </w:tc>
      </w:tr>
      <w:tr xmlns:wp14="http://schemas.microsoft.com/office/word/2010/wordml" w14:paraId="2CB80DFC" wp14:textId="77777777">
        <w:tc>
          <w:tcPr>
            <w:tcW w:w="1265" w:type="dxa"/>
          </w:tcPr>
          <w:p w14:paraId="3E779EC6" wp14:textId="77777777">
            <w:pPr/>
            <w:r>
              <w:t xml:space="preserve">Counts</w:t>
            </w:r>
          </w:p>
        </w:tc>
        <w:tc>
          <w:tcPr>
            <w:tcW w:w="3975" w:type="dxa"/>
          </w:tcPr>
          <w:p w14:paraId="5EA3F308" wp14:textId="77777777">
            <w:pPr/>
            <w:r>
              <w:t xml:space="preserve">Freight + lost-sale cost × unmet target units</w:t>
            </w:r>
          </w:p>
        </w:tc>
        <w:tc>
          <w:tcPr>
            <w:tcW w:w="4119" w:type="dxa"/>
          </w:tcPr>
          <w:p w14:paraId="76933689" wp14:textId="77777777">
            <w:pPr/>
            <w:r>
              <w:t xml:space="preserve">Freight + lost-sale cost × short + overstock cost × excess</w:t>
            </w:r>
          </w:p>
        </w:tc>
      </w:tr>
      <w:tr xmlns:wp14="http://schemas.microsoft.com/office/word/2010/wordml" w14:paraId="2FAC410F" wp14:textId="77777777">
        <w:tc>
          <w:tcPr>
            <w:tcW w:w="1265" w:type="dxa"/>
          </w:tcPr>
          <w:p w14:paraId="5D282CF6" wp14:textId="77777777">
            <w:pPr/>
            <w:r>
              <w:t xml:space="preserve">Guarantee</w:t>
            </w:r>
          </w:p>
        </w:tc>
        <w:tc>
          <w:tcPr>
            <w:tcW w:w="3975" w:type="dxa"/>
          </w:tcPr>
          <w:p w14:paraId="24A32BC5" wp14:textId="77777777">
            <w:pPr/>
            <w:r>
              <w:t xml:space="preserve">LP ≤ each baseline before flooring (a test; failure means a bug)</w:t>
            </w:r>
          </w:p>
        </w:tc>
        <w:tc>
          <w:tcPr>
            <w:tcW w:w="4119" w:type="dxa"/>
          </w:tcPr>
          <w:p w14:paraId="22CF138B" wp14:textId="77777777">
            <w:pPr/>
            <w:r>
              <w:t xml:space="preserve">None: the LP can tie or lose to a baseline on realized cost in any scenario</w:t>
            </w:r>
          </w:p>
        </w:tc>
      </w:tr>
    </w:tbl>
    <w:p xmlns:wp14="http://schemas.microsoft.com/office/word/2010/wordml" w14:paraId="761C5DAD" wp14:textId="77777777">
      <w:pPr/>
      <w:r>
        <w:t xml:space="preserve">So a plan that minimizes the planning objective is not guaranteed to minimize realized cost. We never promise the LP wins on realized cost; we report the result either way.</w:t>
      </w:r>
    </w:p>
    <w:p xmlns:wp14="http://schemas.microsoft.com/office/word/2010/wordml" w14:paraId="0D0B940D" wp14:textId="77777777">
      <w:pPr>
        <w:pBdr>
          <w:bottom w:val="single" w:color="auto" w:sz="6" w:space="1"/>
        </w:pBdr>
      </w:pPr>
    </w:p>
    <w:p xmlns:wp14="http://schemas.microsoft.com/office/word/2010/wordml" w14:paraId="4528E676" wp14:textId="77777777">
      <w:pPr>
        <w:pStyle w:val="Heading2"/>
      </w:pPr>
      <w:r>
        <w:t xml:space="preserve">4. Innovation and Differentiation</w:t>
      </w:r>
    </w:p>
    <w:p xmlns:wp14="http://schemas.microsoft.com/office/word/2010/wordml" w14:paraId="5387C77A" wp14:textId="77777777">
      <w:pPr/>
      <w:r>
        <w:t xml:space="preserve">Fixed rules and spreadsheets handle expiry, lead time, risk and verification separately or not at all. Byte Works combines them in one planner-facing tool.</w:t>
      </w:r>
    </w:p>
    <w:tbl>
      <w:tblPr>
        <w:tblStyle w:val="TableGrid"/>
        <w:tblW w:w="0" w:type="auto"/>
        <w:tblLayout w:type="fixed"/>
        <w:tblLook w:val="04A0" w:firstRow="1" w:lastRow="0" w:firstColumn="0" w:lastColumn="0" w:noHBand="0" w:noVBand="1"/>
      </w:tblPr>
      <w:tblGrid>
        <w:gridCol w:w="3060"/>
        <w:gridCol w:w="1470"/>
        <w:gridCol w:w="4830"/>
      </w:tblGrid>
      <w:tr xmlns:wp14="http://schemas.microsoft.com/office/word/2010/wordml" w14:paraId="019EC3B1" wp14:textId="77777777">
        <w:trPr>
          <w:tblHeader/>
        </w:trPr>
        <w:tc>
          <w:tcPr>
            <w:tcW w:w="3060" w:type="dxa"/>
            <w:shd w:val="clear" w:color="auto" w:fill="F2F2F2"/>
          </w:tcPr>
          <w:p w14:paraId="38EB5977" wp14:textId="77777777">
            <w:pPr/>
            <w:r>
              <w:t xml:space="preserve">Capability</w:t>
            </w:r>
          </w:p>
        </w:tc>
        <w:tc>
          <w:tcPr>
            <w:tcW w:w="1470" w:type="dxa"/>
            <w:shd w:val="clear" w:color="auto" w:fill="F2F2F2"/>
          </w:tcPr>
          <w:p w14:paraId="6C16319C" wp14:textId="77777777">
            <w:pPr/>
            <w:r>
              <w:t xml:space="preserve">Fixed rules</w:t>
            </w:r>
          </w:p>
        </w:tc>
        <w:tc>
          <w:tcPr>
            <w:tcW w:w="4830" w:type="dxa"/>
            <w:shd w:val="clear" w:color="auto" w:fill="F2F2F2"/>
          </w:tcPr>
          <w:p w14:paraId="15ECFC19" wp14:textId="77777777">
            <w:pPr/>
            <w:r>
              <w:t xml:space="preserve">Byte Works</w:t>
            </w:r>
          </w:p>
        </w:tc>
      </w:tr>
      <w:tr xmlns:wp14="http://schemas.microsoft.com/office/word/2010/wordml" w14:paraId="59D36173" wp14:textId="77777777">
        <w:tc>
          <w:tcPr>
            <w:tcW w:w="3060" w:type="dxa"/>
          </w:tcPr>
          <w:p w14:paraId="4C66FF59" wp14:textId="77777777">
            <w:pPr/>
            <w:r>
              <w:t xml:space="preserve">Batch expiry</w:t>
            </w:r>
          </w:p>
        </w:tc>
        <w:tc>
          <w:tcPr>
            <w:tcW w:w="1470" w:type="dxa"/>
          </w:tcPr>
          <w:p w14:paraId="77A18214" wp14:textId="77777777">
            <w:pPr/>
            <w:r>
              <w:t xml:space="preserve">Ignored</w:t>
            </w:r>
          </w:p>
        </w:tc>
        <w:tc>
          <w:tcPr>
            <w:tcW w:w="4830" w:type="dxa"/>
          </w:tcPr>
          <w:p w14:paraId="7FED10E2" wp14:textId="77777777">
            <w:pPr/>
            <w:r>
              <w:t xml:space="preserve">Hard eligibility rule; blocked options counted</w:t>
            </w:r>
          </w:p>
        </w:tc>
      </w:tr>
      <w:tr xmlns:wp14="http://schemas.microsoft.com/office/word/2010/wordml" w14:paraId="0D37B1DE" wp14:textId="77777777">
        <w:tc>
          <w:tcPr>
            <w:tcW w:w="3060" w:type="dxa"/>
          </w:tcPr>
          <w:p w14:paraId="28F98505" wp14:textId="77777777">
            <w:pPr/>
            <w:r>
              <w:t xml:space="preserve">Lead time and route limits</w:t>
            </w:r>
          </w:p>
        </w:tc>
        <w:tc>
          <w:tcPr>
            <w:tcW w:w="1470" w:type="dxa"/>
          </w:tcPr>
          <w:p w14:paraId="5E4332A4" wp14:textId="77777777">
            <w:pPr/>
            <w:r>
              <w:t xml:space="preserve">Partly</w:t>
            </w:r>
          </w:p>
        </w:tc>
        <w:tc>
          <w:tcPr>
            <w:tcW w:w="4830" w:type="dxa"/>
          </w:tcPr>
          <w:p w14:paraId="27052254" wp14:textId="77777777">
            <w:pPr/>
            <w:r>
              <w:t xml:space="preserve">Hard rule, plus shared route capacity in the LP</w:t>
            </w:r>
          </w:p>
        </w:tc>
      </w:tr>
      <w:tr xmlns:wp14="http://schemas.microsoft.com/office/word/2010/wordml" w14:paraId="30F89D79" wp14:textId="77777777">
        <w:tc>
          <w:tcPr>
            <w:tcW w:w="3060" w:type="dxa"/>
          </w:tcPr>
          <w:p w14:paraId="23694B0E" wp14:textId="77777777">
            <w:pPr/>
            <w:r>
              <w:t xml:space="preserve">Demand uncertainty</w:t>
            </w:r>
          </w:p>
        </w:tc>
        <w:tc>
          <w:tcPr>
            <w:tcW w:w="1470" w:type="dxa"/>
          </w:tcPr>
          <w:p w14:paraId="37BE331F" wp14:textId="77777777">
            <w:pPr/>
            <w:r>
              <w:t xml:space="preserve">One number</w:t>
            </w:r>
          </w:p>
        </w:tc>
        <w:tc>
          <w:tcPr>
            <w:tcW w:w="4830" w:type="dxa"/>
          </w:tcPr>
          <w:p w14:paraId="25060A45" wp14:textId="77777777">
            <w:pPr/>
            <w:r>
              <w:t xml:space="preserve">P50–P95 forecast; ML vs baseline picked on held-out weeks</w:t>
            </w:r>
          </w:p>
        </w:tc>
      </w:tr>
      <w:tr xmlns:wp14="http://schemas.microsoft.com/office/word/2010/wordml" w14:paraId="2C5760A5" wp14:textId="77777777">
        <w:tc>
          <w:tcPr>
            <w:tcW w:w="3060" w:type="dxa"/>
          </w:tcPr>
          <w:p w14:paraId="346B874D" wp14:textId="77777777">
            <w:pPr/>
            <w:r>
              <w:t xml:space="preserve">Cost of extra reliability</w:t>
            </w:r>
          </w:p>
        </w:tc>
        <w:tc>
          <w:tcPr>
            <w:tcW w:w="1470" w:type="dxa"/>
          </w:tcPr>
          <w:p w14:paraId="664A392F" wp14:textId="77777777">
            <w:pPr/>
            <w:r>
              <w:t xml:space="preserve">Invisible</w:t>
            </w:r>
          </w:p>
        </w:tc>
        <w:tc>
          <w:tcPr>
            <w:tcW w:w="4830" w:type="dxa"/>
          </w:tcPr>
          <w:p w14:paraId="0D982C7D" wp14:textId="77777777">
            <w:pPr/>
            <w:r>
              <w:t xml:space="preserve">Risk Dial: cost beside mean and P10 fulfillment</w:t>
            </w:r>
          </w:p>
        </w:tc>
      </w:tr>
      <w:tr xmlns:wp14="http://schemas.microsoft.com/office/word/2010/wordml" w14:paraId="7EA4E2CD" wp14:textId="77777777">
        <w:tc>
          <w:tcPr>
            <w:tcW w:w="3060" w:type="dxa"/>
          </w:tcPr>
          <w:p w14:paraId="0FE5AB8C" wp14:textId="77777777">
            <w:pPr/>
            <w:r>
              <w:t xml:space="preserve">Plan verification</w:t>
            </w:r>
          </w:p>
        </w:tc>
        <w:tc>
          <w:tcPr>
            <w:tcW w:w="1470" w:type="dxa"/>
          </w:tcPr>
          <w:p w14:paraId="48C9DA01" wp14:textId="77777777">
            <w:pPr/>
            <w:r>
              <w:t xml:space="preserve">None</w:t>
            </w:r>
          </w:p>
        </w:tc>
        <w:tc>
          <w:tcPr>
            <w:tcW w:w="4830" w:type="dxa"/>
          </w:tcPr>
          <w:p w14:paraId="726DC70A" wp14:textId="77777777">
            <w:pPr/>
            <w:r>
              <w:t xml:space="preserve">Independent checker on every plan</w:t>
            </w:r>
          </w:p>
        </w:tc>
      </w:tr>
      <w:tr xmlns:wp14="http://schemas.microsoft.com/office/word/2010/wordml" w14:paraId="1C39799E" wp14:textId="77777777">
        <w:tc>
          <w:tcPr>
            <w:tcW w:w="3060" w:type="dxa"/>
          </w:tcPr>
          <w:p w14:paraId="562C5EE7" wp14:textId="77777777">
            <w:pPr/>
            <w:r>
              <w:t xml:space="preserve">Comparison</w:t>
            </w:r>
          </w:p>
        </w:tc>
        <w:tc>
          <w:tcPr>
            <w:tcW w:w="1470" w:type="dxa"/>
          </w:tcPr>
          <w:p w14:paraId="3161A9A1" wp14:textId="77777777">
            <w:pPr/>
            <w:r>
              <w:t xml:space="preserve">None</w:t>
            </w:r>
          </w:p>
        </w:tc>
        <w:tc>
          <w:tcPr>
            <w:tcW w:w="4830" w:type="dxa"/>
          </w:tcPr>
          <w:p w14:paraId="42C3BBB8" wp14:textId="77777777">
            <w:pPr/>
            <w:r>
              <w:t xml:space="preserve">Two baselines on identical inputs; ties and losses shown</w:t>
            </w:r>
          </w:p>
        </w:tc>
      </w:tr>
    </w:tbl>
    <w:p xmlns:wp14="http://schemas.microsoft.com/office/word/2010/wordml" w14:paraId="1715D7C5" wp14:textId="77777777">
      <w:pPr/>
      <w:r>
        <w:rPr>
          <w:b/>
        </w:rPr>
        <w:t xml:space="preserve">Honest framing:</w:t>
      </w:r>
      <w:r>
        <w:t xml:space="preserve"> quantile forecasting and linear programming are not new. The contribution is combining them with hard expiry and lead-time eligibility, a priced risk setting and independent verification, and testing the result fairly.</w:t>
      </w:r>
    </w:p>
    <w:p xmlns:wp14="http://schemas.microsoft.com/office/word/2010/wordml" w14:paraId="0E27B00A" wp14:textId="77777777">
      <w:pPr>
        <w:pBdr>
          <w:bottom w:val="single" w:color="auto" w:sz="6" w:space="1"/>
        </w:pBdr>
      </w:pPr>
    </w:p>
    <w:p xmlns:wp14="http://schemas.microsoft.com/office/word/2010/wordml" w14:paraId="574C2094" wp14:textId="77777777">
      <w:pPr>
        <w:pStyle w:val="Heading2"/>
      </w:pPr>
      <w:r>
        <w:t xml:space="preserve">5. Scope and Priorities</w:t>
      </w:r>
    </w:p>
    <w:p xmlns:wp14="http://schemas.microsoft.com/office/word/2010/wordml" w14:paraId="51DA493F" wp14:textId="77777777">
      <w:pPr/>
      <w:r>
        <w:rPr>
          <w:b/>
        </w:rPr>
        <w:t xml:space="preserve">Rule:</w:t>
      </w:r>
      <w:r>
        <w:t xml:space="preserve"> P0 is a complete product. P1 starts only after gate G2 passes, and each P1 item can be dropped alone.</w:t>
      </w:r>
    </w:p>
    <w:p xmlns:wp14="http://schemas.microsoft.com/office/word/2010/wordml" w14:paraId="600604D9" wp14:textId="77777777">
      <w:pPr>
        <w:pStyle w:val="Heading3"/>
      </w:pPr>
      <w:r>
        <w:t xml:space="preserve">5.1 P0: must build</w:t>
      </w:r>
    </w:p>
    <w:tbl>
      <w:tblPr>
        <w:tblStyle w:val="TableGrid"/>
        <w:tblW w:w="0" w:type="auto"/>
        <w:tblLayout w:type="fixed"/>
        <w:tblLook w:val="04A0" w:firstRow="1" w:lastRow="0" w:firstColumn="0" w:lastColumn="0" w:noHBand="0" w:noVBand="1"/>
      </w:tblPr>
      <w:tblGrid>
        <w:gridCol w:w="829"/>
        <w:gridCol w:w="3611"/>
        <w:gridCol w:w="4920"/>
      </w:tblGrid>
      <w:tr xmlns:wp14="http://schemas.microsoft.com/office/word/2010/wordml" w14:paraId="6A0837C3" wp14:textId="77777777">
        <w:trPr>
          <w:tblHeader/>
        </w:trPr>
        <w:tc>
          <w:tcPr>
            <w:tcW w:w="829" w:type="dxa"/>
            <w:shd w:val="clear" w:color="auto" w:fill="F2F2F2"/>
          </w:tcPr>
          <w:p w14:paraId="0A970367" wp14:textId="77777777">
            <w:pPr/>
            <w:r>
              <w:t xml:space="preserve">ID</w:t>
            </w:r>
          </w:p>
        </w:tc>
        <w:tc>
          <w:tcPr>
            <w:tcW w:w="3611" w:type="dxa"/>
            <w:shd w:val="clear" w:color="auto" w:fill="F2F2F2"/>
          </w:tcPr>
          <w:p w14:paraId="380A14DC" wp14:textId="77777777">
            <w:pPr/>
            <w:r>
              <w:t xml:space="preserve">Feature</w:t>
            </w:r>
          </w:p>
        </w:tc>
        <w:tc>
          <w:tcPr>
            <w:tcW w:w="4920" w:type="dxa"/>
            <w:shd w:val="clear" w:color="auto" w:fill="F2F2F2"/>
          </w:tcPr>
          <w:p w14:paraId="1C240735" wp14:textId="77777777">
            <w:pPr/>
            <w:r>
              <w:t xml:space="preserve">Acceptance test</w:t>
            </w:r>
          </w:p>
        </w:tc>
      </w:tr>
      <w:tr xmlns:wp14="http://schemas.microsoft.com/office/word/2010/wordml" w14:paraId="34946FB9" wp14:textId="77777777">
        <w:tc>
          <w:tcPr>
            <w:tcW w:w="829" w:type="dxa"/>
          </w:tcPr>
          <w:p w14:paraId="0EE02799" wp14:textId="77777777">
            <w:pPr/>
            <w:r>
              <w:t xml:space="preserve">P0.1</w:t>
            </w:r>
          </w:p>
        </w:tc>
        <w:tc>
          <w:tcPr>
            <w:tcW w:w="3611" w:type="dxa"/>
          </w:tcPr>
          <w:p w14:paraId="01721CE8" wp14:textId="77777777">
            <w:pPr/>
            <w:r>
              <w:t xml:space="preserve">Synthetic generator, 3 scenarios, planted traps</w:t>
            </w:r>
          </w:p>
        </w:tc>
        <w:tc>
          <w:tcPr>
            <w:tcW w:w="4920" w:type="dxa"/>
          </w:tcPr>
          <w:p w14:paraId="235034F5" wp14:textId="77777777">
            <w:pPr/>
            <w:r>
              <w:t xml:space="preserve">Seed 42 gives identical files; every scenario has at least one option blocked by each rule</w:t>
            </w:r>
          </w:p>
        </w:tc>
      </w:tr>
      <w:tr xmlns:wp14="http://schemas.microsoft.com/office/word/2010/wordml" w14:paraId="2E11C10E" wp14:textId="77777777">
        <w:tc>
          <w:tcPr>
            <w:tcW w:w="829" w:type="dxa"/>
          </w:tcPr>
          <w:p w14:paraId="12EDC0AB" wp14:textId="77777777">
            <w:pPr/>
            <w:r>
              <w:t xml:space="preserve">P0.2</w:t>
            </w:r>
          </w:p>
        </w:tc>
        <w:tc>
          <w:tcPr>
            <w:tcW w:w="3611" w:type="dxa"/>
          </w:tcPr>
          <w:p w14:paraId="4CFD1CCB" wp14:textId="77777777">
            <w:pPr/>
            <w:r>
              <w:t xml:space="preserve">Validator</w:t>
            </w:r>
          </w:p>
        </w:tc>
        <w:tc>
          <w:tcPr>
            <w:tcW w:w="4920" w:type="dxa"/>
          </w:tcPr>
          <w:p w14:paraId="6B02A7E3" wp14:textId="77777777">
            <w:pPr/>
            <w:r>
              <w:t xml:space="preserve">Rejects negatives, duplicate IDs, orphan references, bad dates with row-level messages</w:t>
            </w:r>
          </w:p>
        </w:tc>
      </w:tr>
      <w:tr xmlns:wp14="http://schemas.microsoft.com/office/word/2010/wordml" w14:paraId="5D2B3EAA" wp14:textId="77777777">
        <w:tc>
          <w:tcPr>
            <w:tcW w:w="829" w:type="dxa"/>
          </w:tcPr>
          <w:p w14:paraId="5BC38B2D" wp14:textId="77777777">
            <w:pPr/>
            <w:r>
              <w:t xml:space="preserve">P0.3</w:t>
            </w:r>
          </w:p>
        </w:tc>
        <w:tc>
          <w:tcPr>
            <w:tcW w:w="3611" w:type="dxa"/>
          </w:tcPr>
          <w:p w14:paraId="4933E681" wp14:textId="77777777">
            <w:pPr/>
            <w:r>
              <w:t xml:space="preserve">MA4 + residual-quantile forecast</w:t>
            </w:r>
          </w:p>
        </w:tc>
        <w:tc>
          <w:tcPr>
            <w:tcW w:w="4920" w:type="dxa"/>
          </w:tcPr>
          <w:p w14:paraId="58D4A383" wp14:textId="77777777">
            <w:pPr/>
            <w:r>
              <w:t xml:space="preserve">Past-only; non-decreasing; never below zero; leakage test passes (</w:t>
            </w:r>
            <w:r>
              <w:rPr>
                <w:b/>
              </w:rPr>
              <w:t xml:space="preserve">G1</w:t>
            </w:r>
            <w:r>
              <w:t xml:space="preserve">)</w:t>
            </w:r>
          </w:p>
        </w:tc>
      </w:tr>
      <w:tr xmlns:wp14="http://schemas.microsoft.com/office/word/2010/wordml" w14:paraId="542EC14F" wp14:textId="77777777">
        <w:tc>
          <w:tcPr>
            <w:tcW w:w="829" w:type="dxa"/>
          </w:tcPr>
          <w:p w14:paraId="3199001A" wp14:textId="77777777">
            <w:pPr/>
            <w:r>
              <w:t xml:space="preserve">P0.4</w:t>
            </w:r>
          </w:p>
        </w:tc>
        <w:tc>
          <w:tcPr>
            <w:tcW w:w="3611" w:type="dxa"/>
          </w:tcPr>
          <w:p w14:paraId="0E0BC069" wp14:textId="77777777">
            <w:pPr/>
            <w:r>
              <w:t xml:space="preserve">ML quantile forecaster + automatic selection</w:t>
            </w:r>
          </w:p>
        </w:tc>
        <w:tc>
          <w:tcPr>
            <w:tcW w:w="4920" w:type="dxa"/>
          </w:tcPr>
          <w:p w14:paraId="0A517BF4" wp14:textId="77777777">
            <w:pPr/>
            <w:r>
              <w:t xml:space="preserve">Same interface as P0.3; pinball loss and coverage shown for both; if not ready at </w:t>
            </w:r>
            <w:r>
              <w:rPr>
                <w:b/>
              </w:rPr>
              <w:t xml:space="preserve">G2</w:t>
            </w:r>
            <w:r>
              <w:t xml:space="preserve">, baseline ships and no ML claim is made</w:t>
            </w:r>
          </w:p>
        </w:tc>
      </w:tr>
      <w:tr xmlns:wp14="http://schemas.microsoft.com/office/word/2010/wordml" w14:paraId="5BC6B4E4" wp14:textId="77777777">
        <w:tc>
          <w:tcPr>
            <w:tcW w:w="829" w:type="dxa"/>
          </w:tcPr>
          <w:p w14:paraId="27ED1DAD" wp14:textId="77777777">
            <w:pPr/>
            <w:r>
              <w:t xml:space="preserve">P0.5</w:t>
            </w:r>
          </w:p>
        </w:tc>
        <w:tc>
          <w:tcPr>
            <w:tcW w:w="3611" w:type="dxa"/>
          </w:tcPr>
          <w:p w14:paraId="66913FA9" wp14:textId="77777777">
            <w:pPr/>
            <w:r>
              <w:t xml:space="preserve">Net targets + eligibility engine</w:t>
            </w:r>
          </w:p>
        </w:tc>
        <w:tc>
          <w:tcPr>
            <w:tcW w:w="4920" w:type="dxa"/>
          </w:tcPr>
          <w:p w14:paraId="311F35EF" wp14:textId="77777777">
            <w:pPr/>
            <w:r>
              <w:t xml:space="preserve">Targets never negative; blocked counts per rule shown</w:t>
            </w:r>
          </w:p>
        </w:tc>
      </w:tr>
      <w:tr xmlns:wp14="http://schemas.microsoft.com/office/word/2010/wordml" w14:paraId="0B2536DA" wp14:textId="77777777">
        <w:tc>
          <w:tcPr>
            <w:tcW w:w="829" w:type="dxa"/>
          </w:tcPr>
          <w:p w14:paraId="2089B779" wp14:textId="77777777">
            <w:pPr/>
            <w:r>
              <w:t xml:space="preserve">P0.6</w:t>
            </w:r>
          </w:p>
        </w:tc>
        <w:tc>
          <w:tcPr>
            <w:tcW w:w="3611" w:type="dxa"/>
          </w:tcPr>
          <w:p w14:paraId="3DC92BEB" wp14:textId="77777777">
            <w:pPr/>
            <w:r>
              <w:t xml:space="preserve">LP allocation + flooring</w:t>
            </w:r>
          </w:p>
        </w:tc>
        <w:tc>
          <w:tcPr>
            <w:tcW w:w="4920" w:type="dxa"/>
          </w:tcPr>
          <w:p w14:paraId="04B7EEA7" wp14:textId="77777777">
            <w:pPr/>
            <w:r>
              <w:t xml:space="preserve">Hand-solved 2×2 example matches; solver status always shown</w:t>
            </w:r>
          </w:p>
        </w:tc>
      </w:tr>
      <w:tr xmlns:wp14="http://schemas.microsoft.com/office/word/2010/wordml" w14:paraId="1F56C19E" wp14:textId="77777777">
        <w:tc>
          <w:tcPr>
            <w:tcW w:w="829" w:type="dxa"/>
          </w:tcPr>
          <w:p w14:paraId="24F2E88B" wp14:textId="77777777">
            <w:pPr/>
            <w:r>
              <w:t xml:space="preserve">P0.7</w:t>
            </w:r>
          </w:p>
        </w:tc>
        <w:tc>
          <w:tcPr>
            <w:tcW w:w="3611" w:type="dxa"/>
          </w:tcPr>
          <w:p w14:paraId="154FCCA4" wp14:textId="77777777">
            <w:pPr/>
            <w:r>
              <w:t xml:space="preserve">Independent checker</w:t>
            </w:r>
          </w:p>
        </w:tc>
        <w:tc>
          <w:tcPr>
            <w:tcW w:w="4920" w:type="dxa"/>
          </w:tcPr>
          <w:p w14:paraId="62F4116E" wp14:textId="77777777">
            <w:pPr/>
            <w:r>
              <w:t xml:space="preserve">Each injected violation type fails the check</w:t>
            </w:r>
          </w:p>
        </w:tc>
      </w:tr>
      <w:tr xmlns:wp14="http://schemas.microsoft.com/office/word/2010/wordml" w14:paraId="0C710272" wp14:textId="77777777">
        <w:tc>
          <w:tcPr>
            <w:tcW w:w="829" w:type="dxa"/>
          </w:tcPr>
          <w:p w14:paraId="2BBB886D" wp14:textId="77777777">
            <w:pPr/>
            <w:r>
              <w:t xml:space="preserve">P0.8</w:t>
            </w:r>
          </w:p>
        </w:tc>
        <w:tc>
          <w:tcPr>
            <w:tcW w:w="3611" w:type="dxa"/>
          </w:tcPr>
          <w:p w14:paraId="520D29D1" wp14:textId="77777777">
            <w:pPr/>
            <w:r>
              <w:t xml:space="preserve">Two baselines</w:t>
            </w:r>
          </w:p>
        </w:tc>
        <w:tc>
          <w:tcPr>
            <w:tcW w:w="4920" w:type="dxa"/>
          </w:tcPr>
          <w:p w14:paraId="4944266B" wp14:textId="77777777">
            <w:pPr/>
            <w:r>
              <w:t xml:space="preserve">Pass the checker; before flooring, LP planned objective ≤ each baseline's planned objective in all 3 scenarios (a violation means a bug)</w:t>
            </w:r>
          </w:p>
        </w:tc>
      </w:tr>
      <w:tr xmlns:wp14="http://schemas.microsoft.com/office/word/2010/wordml" w14:paraId="44F5E687" wp14:textId="77777777">
        <w:tc>
          <w:tcPr>
            <w:tcW w:w="829" w:type="dxa"/>
          </w:tcPr>
          <w:p w14:paraId="3A50F4B3" wp14:textId="77777777">
            <w:pPr/>
            <w:r>
              <w:t xml:space="preserve">P0.9</w:t>
            </w:r>
          </w:p>
        </w:tc>
        <w:tc>
          <w:tcPr>
            <w:tcW w:w="3611" w:type="dxa"/>
          </w:tcPr>
          <w:p w14:paraId="589068CD" wp14:textId="77777777">
            <w:pPr/>
            <w:r>
              <w:t xml:space="preserve">Risk Dial</w:t>
            </w:r>
          </w:p>
        </w:tc>
        <w:tc>
          <w:tcPr>
            <w:tcW w:w="4920" w:type="dxa"/>
          </w:tcPr>
          <w:p w14:paraId="3F1EAAEA" wp14:textId="77777777">
            <w:pPr/>
            <w:r>
              <w:t xml:space="preserve">Six levels × same 200 draws; one table, one chart</w:t>
            </w:r>
          </w:p>
        </w:tc>
      </w:tr>
      <w:tr xmlns:wp14="http://schemas.microsoft.com/office/word/2010/wordml" w14:paraId="092C7959" wp14:textId="77777777">
        <w:tc>
          <w:tcPr>
            <w:tcW w:w="829" w:type="dxa"/>
          </w:tcPr>
          <w:p w14:paraId="6A639514" wp14:textId="77777777">
            <w:pPr/>
            <w:r>
              <w:t xml:space="preserve">P0.10</w:t>
            </w:r>
          </w:p>
        </w:tc>
        <w:tc>
          <w:tcPr>
            <w:tcW w:w="3611" w:type="dxa"/>
          </w:tcPr>
          <w:p w14:paraId="4875C5F3" wp14:textId="77777777">
            <w:pPr/>
            <w:r>
              <w:t xml:space="preserve">Streamlit app (max 3 pages) + CSV export</w:t>
            </w:r>
          </w:p>
        </w:tc>
        <w:tc>
          <w:tcPr>
            <w:tcW w:w="4920" w:type="dxa"/>
          </w:tcPr>
          <w:p w14:paraId="3C2EA278" wp14:textId="77777777">
            <w:pPr/>
            <w:r>
              <w:t xml:space="preserve">Data &amp; Validation · Plan &amp; Export · Risk Dial &amp; Baselines; exported file re-imports with zero violations</w:t>
            </w:r>
          </w:p>
        </w:tc>
      </w:tr>
      <w:tr xmlns:wp14="http://schemas.microsoft.com/office/word/2010/wordml" w14:paraId="4A9ECA19" wp14:textId="77777777">
        <w:tc>
          <w:tcPr>
            <w:tcW w:w="829" w:type="dxa"/>
          </w:tcPr>
          <w:p w14:paraId="7AB5B9DD" wp14:textId="77777777">
            <w:pPr/>
            <w:r>
              <w:t xml:space="preserve">P0.11</w:t>
            </w:r>
          </w:p>
        </w:tc>
        <w:tc>
          <w:tcPr>
            <w:tcW w:w="3611" w:type="dxa"/>
          </w:tcPr>
          <w:p w14:paraId="2082E3D4" wp14:textId="77777777">
            <w:pPr/>
            <w:r>
              <w:t xml:space="preserve">Evaluator</w:t>
            </w:r>
          </w:p>
        </w:tc>
        <w:tc>
          <w:tcPr>
            <w:tcW w:w="4920" w:type="dxa"/>
          </w:tcPr>
          <w:p w14:paraId="780A6590" wp14:textId="77777777">
            <w:pPr/>
            <w:r>
              <w:t xml:space="preserve">Section 3.9 formulas applied identically to every method</w:t>
            </w:r>
          </w:p>
        </w:tc>
      </w:tr>
      <w:tr xmlns:wp14="http://schemas.microsoft.com/office/word/2010/wordml" w14:paraId="4E4F6B82" wp14:textId="77777777">
        <w:tc>
          <w:tcPr>
            <w:tcW w:w="829" w:type="dxa"/>
          </w:tcPr>
          <w:p w14:paraId="234A952A" wp14:textId="77777777">
            <w:pPr/>
            <w:r>
              <w:t xml:space="preserve">P0.12</w:t>
            </w:r>
          </w:p>
        </w:tc>
        <w:tc>
          <w:tcPr>
            <w:tcW w:w="3611" w:type="dxa"/>
          </w:tcPr>
          <w:p w14:paraId="06C0D5B1" wp14:textId="77777777">
            <w:pPr/>
            <w:r>
              <w:t xml:space="preserve">README + tests</w:t>
            </w:r>
          </w:p>
        </w:tc>
        <w:tc>
          <w:tcPr>
            <w:tcW w:w="4920" w:type="dxa"/>
          </w:tcPr>
          <w:p w14:paraId="2A84BCFD" wp14:textId="77777777">
            <w:pPr/>
            <w:r>
              <w:t xml:space="preserve">Pinned dependencies, seed, run command, tests for P0.2–P0.8</w:t>
            </w:r>
          </w:p>
        </w:tc>
      </w:tr>
    </w:tbl>
    <w:p xmlns:wp14="http://schemas.microsoft.com/office/word/2010/wordml" w14:paraId="745FE146" wp14:textId="77777777">
      <w:pPr>
        <w:pStyle w:val="Heading3"/>
      </w:pPr>
      <w:r>
        <w:t xml:space="preserve">5.2 P1: stretch (hours 11–14, in this order)</w:t>
      </w:r>
    </w:p>
    <w:p xmlns:wp14="http://schemas.microsoft.com/office/word/2010/wordml" w14:paraId="426F65E9" wp14:textId="77777777">
      <w:pPr>
        <w:pStyle w:val="ListParagraph"/>
        <w:numPr>
          <w:ilvl w:val="0"/>
          <w:numId w:val="5"/>
        </w:numPr>
      </w:pPr>
      <w:r>
        <w:rPr>
          <w:b/>
        </w:rPr>
        <w:t xml:space="preserve">FEFO preference:</w:t>
      </w:r>
      <w:r>
        <w:t xml:space="preserve"> a tiny cost bonus for shipping earlier-expiring eligible batches; report expiry-risk units with and without it.</w:t>
      </w:r>
    </w:p>
    <w:p xmlns:wp14="http://schemas.microsoft.com/office/word/2010/wordml" w14:paraId="7752D5AC" wp14:textId="77777777">
      <w:pPr>
        <w:pStyle w:val="ListParagraph"/>
        <w:numPr>
          <w:ilvl w:val="0"/>
          <w:numId w:val="5"/>
        </w:numPr>
      </w:pPr>
      <w:r>
        <w:rPr>
          <w:b/>
        </w:rPr>
        <w:t xml:space="preserve">Disruption toggles:</w:t>
      </w:r>
      <w:r>
        <w:t xml:space="preserve"> warehouse outage, route closure; repaired old plan vs re-optimized plan on identical inputs.</w:t>
      </w:r>
    </w:p>
    <w:p xmlns:wp14="http://schemas.microsoft.com/office/word/2010/wordml" w14:paraId="7DAD6E7A" wp14:textId="77777777">
      <w:pPr>
        <w:pStyle w:val="ListParagraph"/>
        <w:numPr>
          <w:ilvl w:val="0"/>
          <w:numId w:val="5"/>
        </w:numPr>
      </w:pPr>
      <w:r>
        <w:rPr>
          <w:b/>
        </w:rPr>
        <w:t xml:space="preserve">Bottleneck table:</w:t>
      </w:r>
      <w:r>
        <w:t xml:space="preserve"> warehouses and routes at 100% use.</w:t>
      </w:r>
    </w:p>
    <w:p xmlns:wp14="http://schemas.microsoft.com/office/word/2010/wordml" w14:paraId="62F47BC3" wp14:textId="77777777">
      <w:pPr>
        <w:pStyle w:val="ListParagraph"/>
        <w:numPr>
          <w:ilvl w:val="0"/>
          <w:numId w:val="5"/>
        </w:numPr>
      </w:pPr>
      <w:r>
        <w:rPr>
          <w:b/>
        </w:rPr>
        <w:t xml:space="preserve">Hindsight reference:</w:t>
      </w:r>
      <w:r>
        <w:t xml:space="preserve"> LP solved with actual demand, shown as a reference point only, not a regret bound.</w:t>
      </w:r>
    </w:p>
    <w:p xmlns:wp14="http://schemas.microsoft.com/office/word/2010/wordml" w14:paraId="7B13C8FA" wp14:textId="77777777">
      <w:pPr>
        <w:pStyle w:val="ListParagraph"/>
        <w:numPr>
          <w:ilvl w:val="0"/>
          <w:numId w:val="5"/>
        </w:numPr>
      </w:pPr>
      <w:r>
        <w:rPr>
          <w:b/>
        </w:rPr>
        <w:t xml:space="preserve">CSV upload</w:t>
      </w:r>
      <w:r>
        <w:t xml:space="preserve"> through the same validator.</w:t>
      </w:r>
    </w:p>
    <w:p xmlns:wp14="http://schemas.microsoft.com/office/word/2010/wordml" w14:paraId="15DCF1C6" wp14:textId="77777777">
      <w:pPr>
        <w:pStyle w:val="Heading3"/>
      </w:pPr>
      <w:r>
        <w:t xml:space="preserve">5.3 Out of scope</w:t>
      </w:r>
    </w:p>
    <w:p xmlns:wp14="http://schemas.microsoft.com/office/word/2010/wordml" w14:paraId="127EB8DE" wp14:textId="77777777">
      <w:pPr/>
      <w:r>
        <w:t xml:space="preserve">Truck routing, live dispatch, ERP/POS integration, store-to-store transfers, multi-week inventory, lead-time uncertainty, and proven whole-unit optimization.</w:t>
      </w:r>
    </w:p>
    <w:p xmlns:wp14="http://schemas.microsoft.com/office/word/2010/wordml" w14:paraId="60061E4C" wp14:textId="77777777">
      <w:pPr>
        <w:pBdr>
          <w:bottom w:val="single" w:color="auto" w:sz="6" w:space="1"/>
        </w:pBdr>
      </w:pPr>
    </w:p>
    <w:p xmlns:wp14="http://schemas.microsoft.com/office/word/2010/wordml" w14:paraId="55A89F17" wp14:textId="77777777">
      <w:pPr>
        <w:pStyle w:val="Heading2"/>
      </w:pPr>
      <w:r>
        <w:t xml:space="preserve">6. Measurable Success Criteria</w:t>
      </w:r>
    </w:p>
    <w:p xmlns:wp14="http://schemas.microsoft.com/office/word/2010/wordml" w14:paraId="0A0B7A48" wp14:textId="77777777">
      <w:pPr>
        <w:pStyle w:val="Heading3"/>
      </w:pPr>
      <w:r>
        <w:t xml:space="preserve">6.1 Targets we control (pass or fail)</w:t>
      </w:r>
    </w:p>
    <w:tbl>
      <w:tblPr>
        <w:tblStyle w:val="TableGrid"/>
        <w:tblW w:w="0" w:type="auto"/>
        <w:tblLayout w:type="fixed"/>
        <w:tblLook w:val="04A0" w:firstRow="1" w:lastRow="0" w:firstColumn="0" w:lastColumn="0" w:noHBand="0" w:noVBand="1"/>
      </w:tblPr>
      <w:tblGrid>
        <w:gridCol w:w="2413"/>
        <w:gridCol w:w="4920"/>
        <w:gridCol w:w="2027"/>
      </w:tblGrid>
      <w:tr xmlns:wp14="http://schemas.microsoft.com/office/word/2010/wordml" w14:paraId="6D6BBBDE" wp14:textId="77777777">
        <w:trPr>
          <w:tblHeader/>
        </w:trPr>
        <w:tc>
          <w:tcPr>
            <w:tcW w:w="2413" w:type="dxa"/>
            <w:shd w:val="clear" w:color="auto" w:fill="F2F2F2"/>
          </w:tcPr>
          <w:p w14:paraId="7FD57CA8" wp14:textId="77777777">
            <w:pPr/>
            <w:r>
              <w:t xml:space="preserve">Criterion</w:t>
            </w:r>
          </w:p>
        </w:tc>
        <w:tc>
          <w:tcPr>
            <w:tcW w:w="4920" w:type="dxa"/>
            <w:shd w:val="clear" w:color="auto" w:fill="F2F2F2"/>
          </w:tcPr>
          <w:p w14:paraId="461A4C5F" wp14:textId="77777777">
            <w:pPr/>
            <w:r>
              <w:t xml:space="preserve">Target</w:t>
            </w:r>
          </w:p>
        </w:tc>
        <w:tc>
          <w:tcPr>
            <w:tcW w:w="2027" w:type="dxa"/>
            <w:shd w:val="clear" w:color="auto" w:fill="F2F2F2"/>
          </w:tcPr>
          <w:p w14:paraId="18F847D7" wp14:textId="77777777">
            <w:pPr/>
            <w:r>
              <w:t xml:space="preserve">Measured by</w:t>
            </w:r>
          </w:p>
        </w:tc>
      </w:tr>
      <w:tr xmlns:wp14="http://schemas.microsoft.com/office/word/2010/wordml" w14:paraId="397C4859" wp14:textId="77777777">
        <w:tc>
          <w:tcPr>
            <w:tcW w:w="2413" w:type="dxa"/>
          </w:tcPr>
          <w:p w14:paraId="5A62E143" wp14:textId="77777777">
            <w:pPr/>
            <w:r>
              <w:t xml:space="preserve">Constraint violations</w:t>
            </w:r>
          </w:p>
        </w:tc>
        <w:tc>
          <w:tcPr>
            <w:tcW w:w="4920" w:type="dxa"/>
          </w:tcPr>
          <w:p w14:paraId="782AC39F" wp14:textId="77777777">
            <w:pPr/>
            <w:r>
              <w:t xml:space="preserve">0 in every shown or exported plan</w:t>
            </w:r>
          </w:p>
        </w:tc>
        <w:tc>
          <w:tcPr>
            <w:tcW w:w="2027" w:type="dxa"/>
          </w:tcPr>
          <w:p w14:paraId="103EDF0F" wp14:textId="77777777">
            <w:pPr/>
            <w:r>
              <w:t xml:space="preserve">Independent checker</w:t>
            </w:r>
          </w:p>
        </w:tc>
      </w:tr>
      <w:tr xmlns:wp14="http://schemas.microsoft.com/office/word/2010/wordml" w14:paraId="6A5D75CF" wp14:textId="77777777">
        <w:tc>
          <w:tcPr>
            <w:tcW w:w="2413" w:type="dxa"/>
          </w:tcPr>
          <w:p w14:paraId="0D7C5B35" wp14:textId="77777777">
            <w:pPr/>
            <w:r>
              <w:t xml:space="preserve">LP correctness</w:t>
            </w:r>
          </w:p>
        </w:tc>
        <w:tc>
          <w:tcPr>
            <w:tcW w:w="4920" w:type="dxa"/>
          </w:tcPr>
          <w:p w14:paraId="711B4F2F" wp14:textId="77777777">
            <w:pPr/>
            <w:r>
              <w:t xml:space="preserve">Matches hand-solved example; LP planned objective ≤ baselines before flooring</w:t>
            </w:r>
          </w:p>
        </w:tc>
        <w:tc>
          <w:tcPr>
            <w:tcW w:w="2027" w:type="dxa"/>
          </w:tcPr>
          <w:p w14:paraId="760F42D3" wp14:textId="77777777">
            <w:pPr/>
            <w:r>
              <w:t xml:space="preserve">Automated tests</w:t>
            </w:r>
          </w:p>
        </w:tc>
      </w:tr>
      <w:tr xmlns:wp14="http://schemas.microsoft.com/office/word/2010/wordml" w14:paraId="436175D3" wp14:textId="77777777">
        <w:tc>
          <w:tcPr>
            <w:tcW w:w="2413" w:type="dxa"/>
          </w:tcPr>
          <w:p w14:paraId="0D8965EC" wp14:textId="77777777">
            <w:pPr/>
            <w:r>
              <w:t xml:space="preserve">Eligibility works</w:t>
            </w:r>
          </w:p>
        </w:tc>
        <w:tc>
          <w:tcPr>
            <w:tcW w:w="4920" w:type="dxa"/>
          </w:tcPr>
          <w:p w14:paraId="1E4FAB93" wp14:textId="77777777">
            <w:pPr/>
            <w:r>
              <w:t xml:space="preserve">At least 1 option blocked by each rule in every scenario</w:t>
            </w:r>
          </w:p>
        </w:tc>
        <w:tc>
          <w:tcPr>
            <w:tcW w:w="2027" w:type="dxa"/>
          </w:tcPr>
          <w:p w14:paraId="7C551CE7" wp14:textId="77777777">
            <w:pPr/>
            <w:r>
              <w:t xml:space="preserve">Blocked counts</w:t>
            </w:r>
          </w:p>
        </w:tc>
      </w:tr>
      <w:tr xmlns:wp14="http://schemas.microsoft.com/office/word/2010/wordml" w14:paraId="71B11C2A" wp14:textId="77777777">
        <w:tc>
          <w:tcPr>
            <w:tcW w:w="2413" w:type="dxa"/>
          </w:tcPr>
          <w:p w14:paraId="50B7DB0E" wp14:textId="77777777">
            <w:pPr/>
            <w:r>
              <w:t xml:space="preserve">Forecast integrity</w:t>
            </w:r>
          </w:p>
        </w:tc>
        <w:tc>
          <w:tcPr>
            <w:tcW w:w="4920" w:type="dxa"/>
          </w:tcPr>
          <w:p w14:paraId="031F0AD1" wp14:textId="77777777">
            <w:pPr/>
            <w:r>
              <w:t xml:space="preserve">Leakage test passes; quantiles never cross or go negative</w:t>
            </w:r>
          </w:p>
        </w:tc>
        <w:tc>
          <w:tcPr>
            <w:tcW w:w="2027" w:type="dxa"/>
          </w:tcPr>
          <w:p w14:paraId="64C7842F" wp14:textId="77777777">
            <w:pPr/>
            <w:r>
              <w:t xml:space="preserve">Automated tests</w:t>
            </w:r>
          </w:p>
        </w:tc>
      </w:tr>
      <w:tr xmlns:wp14="http://schemas.microsoft.com/office/word/2010/wordml" w14:paraId="442AB7E5" wp14:textId="77777777">
        <w:tc>
          <w:tcPr>
            <w:tcW w:w="2413" w:type="dxa"/>
          </w:tcPr>
          <w:p w14:paraId="086F9652" wp14:textId="77777777">
            <w:pPr/>
            <w:r>
              <w:t xml:space="preserve">Forecast calibration</w:t>
            </w:r>
          </w:p>
        </w:tc>
        <w:tc>
          <w:tcPr>
            <w:tcW w:w="4920" w:type="dxa"/>
          </w:tcPr>
          <w:p w14:paraId="2F2CD6E5" wp14:textId="77777777">
            <w:pPr/>
            <w:r>
              <w:t xml:space="preserve">Observed coverage within ±10 points of nominal at each level, otherwise flagged as miscalibrated</w:t>
            </w:r>
          </w:p>
        </w:tc>
        <w:tc>
          <w:tcPr>
            <w:tcW w:w="2027" w:type="dxa"/>
          </w:tcPr>
          <w:p w14:paraId="5D737737" wp14:textId="77777777">
            <w:pPr/>
            <w:r>
              <w:t xml:space="preserve">Calibration table, weeks 41–52</w:t>
            </w:r>
          </w:p>
        </w:tc>
      </w:tr>
      <w:tr xmlns:wp14="http://schemas.microsoft.com/office/word/2010/wordml" w14:paraId="7688E3BD" wp14:textId="77777777">
        <w:tc>
          <w:tcPr>
            <w:tcW w:w="2413" w:type="dxa"/>
          </w:tcPr>
          <w:p w14:paraId="1ABCEE39" wp14:textId="77777777">
            <w:pPr/>
            <w:r>
              <w:t xml:space="preserve">Reproducibility</w:t>
            </w:r>
          </w:p>
        </w:tc>
        <w:tc>
          <w:tcPr>
            <w:tcW w:w="4920" w:type="dxa"/>
          </w:tcPr>
          <w:p w14:paraId="75BEC8A3" wp14:textId="77777777">
            <w:pPr/>
            <w:r>
              <w:t xml:space="preserve">Same seed gives identical outputs</w:t>
            </w:r>
          </w:p>
        </w:tc>
        <w:tc>
          <w:tcPr>
            <w:tcW w:w="2027" w:type="dxa"/>
          </w:tcPr>
          <w:p w14:paraId="11705402" wp14:textId="77777777">
            <w:pPr/>
            <w:r>
              <w:t xml:space="preserve">Automated tests</w:t>
            </w:r>
          </w:p>
        </w:tc>
      </w:tr>
      <w:tr xmlns:wp14="http://schemas.microsoft.com/office/word/2010/wordml" w14:paraId="01519383" wp14:textId="77777777">
        <w:tc>
          <w:tcPr>
            <w:tcW w:w="2413" w:type="dxa"/>
          </w:tcPr>
          <w:p w14:paraId="14AA182B" wp14:textId="77777777">
            <w:pPr/>
            <w:r>
              <w:t xml:space="preserve">Solve time</w:t>
            </w:r>
          </w:p>
        </w:tc>
        <w:tc>
          <w:tcPr>
            <w:tcW w:w="4920" w:type="dxa"/>
          </w:tcPr>
          <w:p w14:paraId="3EE1AEA3" wp14:textId="77777777">
            <w:pPr/>
            <w:r>
              <w:t xml:space="preserve">Under 5 seconds for one default solve on a laptop</w:t>
            </w:r>
          </w:p>
        </w:tc>
        <w:tc>
          <w:tcPr>
            <w:tcW w:w="2027" w:type="dxa"/>
          </w:tcPr>
          <w:p w14:paraId="67F02AFB" wp14:textId="77777777">
            <w:pPr/>
            <w:r>
              <w:t xml:space="preserve">Measured and published</w:t>
            </w:r>
          </w:p>
        </w:tc>
      </w:tr>
      <w:tr xmlns:wp14="http://schemas.microsoft.com/office/word/2010/wordml" w14:paraId="6A30481A" wp14:textId="77777777">
        <w:tc>
          <w:tcPr>
            <w:tcW w:w="2413" w:type="dxa"/>
          </w:tcPr>
          <w:p w14:paraId="009048CD" wp14:textId="77777777">
            <w:pPr/>
            <w:r>
              <w:t xml:space="preserve">Completion</w:t>
            </w:r>
          </w:p>
        </w:tc>
        <w:tc>
          <w:tcPr>
            <w:tcW w:w="4920" w:type="dxa"/>
          </w:tcPr>
          <w:p w14:paraId="306C7DF8" wp14:textId="77777777">
            <w:pPr/>
            <w:r>
              <w:t xml:space="preserve">12 of 12 P0 acceptance tests pass</w:t>
            </w:r>
          </w:p>
        </w:tc>
        <w:tc>
          <w:tcPr>
            <w:tcW w:w="2027" w:type="dxa"/>
          </w:tcPr>
          <w:p w14:paraId="5807077C" wp14:textId="77777777">
            <w:pPr/>
            <w:r>
              <w:t xml:space="preserve">Test suite</w:t>
            </w:r>
          </w:p>
        </w:tc>
      </w:tr>
    </w:tbl>
    <w:p xmlns:wp14="http://schemas.microsoft.com/office/word/2010/wordml" w14:paraId="5142174F" wp14:textId="77777777">
      <w:pPr>
        <w:pStyle w:val="Heading3"/>
      </w:pPr>
      <w:r>
        <w:t xml:space="preserve">6.2 Results we report, whichever way they fall</w:t>
      </w:r>
    </w:p>
    <w:tbl>
      <w:tblPr>
        <w:tblStyle w:val="TableGrid"/>
        <w:tblW w:w="0" w:type="auto"/>
        <w:tblLayout w:type="fixed"/>
        <w:tblLook w:val="04A0" w:firstRow="1" w:lastRow="0" w:firstColumn="0" w:lastColumn="0" w:noHBand="0" w:noVBand="1"/>
      </w:tblPr>
      <w:tblGrid>
        <w:gridCol w:w="4622"/>
        <w:gridCol w:w="4738"/>
      </w:tblGrid>
      <w:tr xmlns:wp14="http://schemas.microsoft.com/office/word/2010/wordml" w14:paraId="550656E7" wp14:textId="77777777">
        <w:trPr>
          <w:tblHeader/>
        </w:trPr>
        <w:tc>
          <w:tcPr>
            <w:tcW w:w="4622" w:type="dxa"/>
            <w:shd w:val="clear" w:color="auto" w:fill="F2F2F2"/>
          </w:tcPr>
          <w:p w14:paraId="4198853A" wp14:textId="77777777">
            <w:pPr/>
            <w:r>
              <w:t xml:space="preserve">Question</w:t>
            </w:r>
          </w:p>
        </w:tc>
        <w:tc>
          <w:tcPr>
            <w:tcW w:w="4738" w:type="dxa"/>
            <w:shd w:val="clear" w:color="auto" w:fill="F2F2F2"/>
          </w:tcPr>
          <w:p w14:paraId="03DECD36" wp14:textId="77777777">
            <w:pPr/>
            <w:r>
              <w:t xml:space="preserve">Metric</w:t>
            </w:r>
          </w:p>
        </w:tc>
      </w:tr>
      <w:tr xmlns:wp14="http://schemas.microsoft.com/office/word/2010/wordml" w14:paraId="19DBC096" wp14:textId="77777777">
        <w:tc>
          <w:tcPr>
            <w:tcW w:w="4622" w:type="dxa"/>
          </w:tcPr>
          <w:p w14:paraId="68C23F2B" wp14:textId="77777777">
            <w:pPr/>
            <w:r>
              <w:t xml:space="preserve">How does the LP compare on realized cost? (not guaranteed: it optimizes the planned objective, so it can tie or lose in any scenario)</w:t>
            </w:r>
          </w:p>
        </w:tc>
        <w:tc>
          <w:tcPr>
            <w:tcW w:w="4738" w:type="dxa"/>
          </w:tcPr>
          <w:p w14:paraId="5B606CF0" wp14:textId="77777777">
            <w:pPr/>
            <w:r>
              <w:t xml:space="preserve">Mean realized cost, 200 draws, 3 scenarios</w:t>
            </w:r>
          </w:p>
        </w:tc>
      </w:tr>
      <w:tr xmlns:wp14="http://schemas.microsoft.com/office/word/2010/wordml" w14:paraId="1E44595B" wp14:textId="77777777">
        <w:tc>
          <w:tcPr>
            <w:tcW w:w="4622" w:type="dxa"/>
          </w:tcPr>
          <w:p w14:paraId="1680BEE9" wp14:textId="77777777">
            <w:pPr/>
            <w:r>
              <w:t xml:space="preserve">What does extra reliability cost?</w:t>
            </w:r>
          </w:p>
        </w:tc>
        <w:tc>
          <w:tcPr>
            <w:tcW w:w="4738" w:type="dxa"/>
          </w:tcPr>
          <w:p w14:paraId="5D1E13F5" wp14:textId="77777777">
            <w:pPr/>
            <w:r>
              <w:t xml:space="preserve">Freight, realized cost, mean and P10 fulfillment, unmet units at each of 6 levels</w:t>
            </w:r>
          </w:p>
        </w:tc>
      </w:tr>
      <w:tr xmlns:wp14="http://schemas.microsoft.com/office/word/2010/wordml" w14:paraId="124F94F0" wp14:textId="77777777">
        <w:tc>
          <w:tcPr>
            <w:tcW w:w="4622" w:type="dxa"/>
          </w:tcPr>
          <w:p w14:paraId="79FCA1A8" wp14:textId="77777777">
            <w:pPr/>
            <w:r>
              <w:t xml:space="preserve">Did ML beat the baseline?</w:t>
            </w:r>
          </w:p>
        </w:tc>
        <w:tc>
          <w:tcPr>
            <w:tcW w:w="4738" w:type="dxa"/>
          </w:tcPr>
          <w:p w14:paraId="78B84793" wp14:textId="77777777">
            <w:pPr/>
            <w:r>
              <w:t xml:space="preserve">Pinball loss on weeks 41–52</w:t>
            </w:r>
          </w:p>
        </w:tc>
      </w:tr>
      <w:tr xmlns:wp14="http://schemas.microsoft.com/office/word/2010/wordml" w14:paraId="772ABC6D" wp14:textId="77777777">
        <w:tc>
          <w:tcPr>
            <w:tcW w:w="4622" w:type="dxa"/>
          </w:tcPr>
          <w:p w14:paraId="38C59B0F" wp14:textId="77777777">
            <w:pPr/>
            <w:r>
              <w:t xml:space="preserve">How much stock is at expiry risk?</w:t>
            </w:r>
          </w:p>
        </w:tc>
        <w:tc>
          <w:tcPr>
            <w:tcW w:w="4738" w:type="dxa"/>
          </w:tcPr>
          <w:p w14:paraId="33AF7704" wp14:textId="77777777">
            <w:pPr/>
            <w:r>
              <w:t xml:space="preserve">Unshipped units expiring within 7 days of week end (a proxy, not observed waste)</w:t>
            </w:r>
          </w:p>
        </w:tc>
      </w:tr>
    </w:tbl>
    <w:p xmlns:wp14="http://schemas.microsoft.com/office/word/2010/wordml" w14:paraId="71CAEA97" wp14:textId="77777777">
      <w:pPr>
        <w:pStyle w:val="Heading3"/>
      </w:pPr>
      <w:r>
        <w:t xml:space="preserve">6.3 Scenarios</w:t>
      </w:r>
    </w:p>
    <w:tbl>
      <w:tblPr>
        <w:tblStyle w:val="TableGrid"/>
        <w:tblW w:w="0" w:type="auto"/>
        <w:tblLayout w:type="fixed"/>
        <w:tblLook w:val="04A0" w:firstRow="1" w:lastRow="0" w:firstColumn="0" w:lastColumn="0" w:noHBand="0" w:noVBand="1"/>
      </w:tblPr>
      <w:tblGrid>
        <w:gridCol w:w="1739"/>
        <w:gridCol w:w="3153"/>
        <w:gridCol w:w="4468"/>
      </w:tblGrid>
      <w:tr xmlns:wp14="http://schemas.microsoft.com/office/word/2010/wordml" w14:paraId="0800491B" wp14:textId="77777777">
        <w:trPr>
          <w:tblHeader/>
        </w:trPr>
        <w:tc>
          <w:tcPr>
            <w:tcW w:w="1739" w:type="dxa"/>
            <w:shd w:val="clear" w:color="auto" w:fill="F2F2F2"/>
          </w:tcPr>
          <w:p w14:paraId="730FDE5E" wp14:textId="77777777">
            <w:pPr/>
            <w:r>
              <w:t xml:space="preserve">Scenario</w:t>
            </w:r>
          </w:p>
        </w:tc>
        <w:tc>
          <w:tcPr>
            <w:tcW w:w="3153" w:type="dxa"/>
            <w:shd w:val="clear" w:color="auto" w:fill="F2F2F2"/>
          </w:tcPr>
          <w:p w14:paraId="39EC13BE" wp14:textId="77777777">
            <w:pPr/>
            <w:r>
              <w:t xml:space="preserve">Purpose</w:t>
            </w:r>
          </w:p>
        </w:tc>
        <w:tc>
          <w:tcPr>
            <w:tcW w:w="4468" w:type="dxa"/>
            <w:shd w:val="clear" w:color="auto" w:fill="F2F2F2"/>
          </w:tcPr>
          <w:p w14:paraId="2FA50C5D" wp14:textId="77777777">
            <w:pPr/>
            <w:r>
              <w:t xml:space="preserve">Planted conditions</w:t>
            </w:r>
          </w:p>
        </w:tc>
      </w:tr>
      <w:tr xmlns:wp14="http://schemas.microsoft.com/office/word/2010/wordml" w14:paraId="49652E56" wp14:textId="77777777">
        <w:tc>
          <w:tcPr>
            <w:tcW w:w="1739" w:type="dxa"/>
          </w:tcPr>
          <w:p w14:paraId="3FCD5A2D" wp14:textId="77777777">
            <w:pPr/>
            <w:r>
              <w:t xml:space="preserve">Normal</w:t>
            </w:r>
          </w:p>
        </w:tc>
        <w:tc>
          <w:tcPr>
            <w:tcW w:w="3153" w:type="dxa"/>
          </w:tcPr>
          <w:p w14:paraId="70D9A521" wp14:textId="77777777">
            <w:pPr/>
            <w:r>
              <w:t xml:space="preserve">Optimizer may only tie simple rules</w:t>
            </w:r>
          </w:p>
        </w:tc>
        <w:tc>
          <w:tcPr>
            <w:tcW w:w="4468" w:type="dxa"/>
          </w:tcPr>
          <w:p w14:paraId="0763FD16" wp14:textId="77777777">
            <w:pPr/>
            <w:r>
              <w:t xml:space="preserve">Ample stock, few blocked options</w:t>
            </w:r>
          </w:p>
        </w:tc>
      </w:tr>
      <w:tr xmlns:wp14="http://schemas.microsoft.com/office/word/2010/wordml" w14:paraId="51C48354" wp14:textId="77777777">
        <w:tc>
          <w:tcPr>
            <w:tcW w:w="1739" w:type="dxa"/>
          </w:tcPr>
          <w:p w14:paraId="4BDBC884" wp14:textId="77777777">
            <w:pPr/>
            <w:r>
              <w:t xml:space="preserve">Scarce Supply</w:t>
            </w:r>
          </w:p>
        </w:tc>
        <w:tc>
          <w:tcPr>
            <w:tcW w:w="3153" w:type="dxa"/>
          </w:tcPr>
          <w:p w14:paraId="4F8FF6A0" wp14:textId="77777777">
            <w:pPr/>
            <w:r>
              <w:t xml:space="preserve">Shows the cost-versus-reliability trade-off</w:t>
            </w:r>
          </w:p>
        </w:tc>
        <w:tc>
          <w:tcPr>
            <w:tcW w:w="4468" w:type="dxa"/>
          </w:tcPr>
          <w:p w14:paraId="26C148A3" wp14:textId="77777777">
            <w:pPr/>
            <w:r>
              <w:t xml:space="preserve">Eligible stock below P90 need for several store-SKU pairs</w:t>
            </w:r>
          </w:p>
        </w:tc>
      </w:tr>
      <w:tr xmlns:wp14="http://schemas.microsoft.com/office/word/2010/wordml" w14:paraId="27E6F64D" wp14:textId="77777777">
        <w:tc>
          <w:tcPr>
            <w:tcW w:w="1739" w:type="dxa"/>
          </w:tcPr>
          <w:p w14:paraId="1EA0094F" wp14:textId="77777777">
            <w:pPr/>
            <w:r>
              <w:t xml:space="preserve">Expiry Trap</w:t>
            </w:r>
          </w:p>
        </w:tc>
        <w:tc>
          <w:tcPr>
            <w:tcW w:w="3153" w:type="dxa"/>
          </w:tcPr>
          <w:p w14:paraId="2793D159" wp14:textId="77777777">
            <w:pPr/>
            <w:r>
              <w:t xml:space="preserve">Shows the value of constraint awareness</w:t>
            </w:r>
          </w:p>
        </w:tc>
        <w:tc>
          <w:tcPr>
            <w:tcW w:w="4468" w:type="dxa"/>
          </w:tcPr>
          <w:p w14:paraId="1B78C1AE" wp14:textId="77777777">
            <w:pPr/>
            <w:r>
              <w:t xml:space="preserve">Cheapest warehouse holds batches that fail the shelf-life or lead-time rule</w:t>
            </w:r>
          </w:p>
        </w:tc>
      </w:tr>
    </w:tbl>
    <w:p xmlns:wp14="http://schemas.microsoft.com/office/word/2010/wordml" w14:paraId="09B632C2" wp14:textId="77777777">
      <w:pPr/>
      <w:r>
        <w:t xml:space="preserve">Settings, seeds and costs are frozen before results are viewed. All three scenarios are shown, including any loss.</w:t>
      </w:r>
    </w:p>
    <w:p xmlns:wp14="http://schemas.microsoft.com/office/word/2010/wordml" w14:paraId="44EAFD9C" wp14:textId="77777777">
      <w:pPr>
        <w:pBdr>
          <w:bottom w:val="single" w:color="auto" w:sz="6" w:space="1"/>
        </w:pBdr>
      </w:pPr>
    </w:p>
    <w:p xmlns:wp14="http://schemas.microsoft.com/office/word/2010/wordml" w14:paraId="1DE7AABC" wp14:textId="77777777">
      <w:pPr>
        <w:pStyle w:val="Heading2"/>
      </w:pPr>
      <w:r>
        <w:t xml:space="preserve">7. Plan and Feasibility</w:t>
      </w:r>
    </w:p>
    <w:tbl>
      <w:tblPr>
        <w:tblStyle w:val="TableGrid"/>
        <w:tblW w:w="0" w:type="auto"/>
        <w:tblLayout w:type="fixed"/>
        <w:tblLook w:val="04A0" w:firstRow="1" w:lastRow="0" w:firstColumn="0" w:lastColumn="0" w:noHBand="0" w:noVBand="1"/>
      </w:tblPr>
      <w:tblGrid>
        <w:gridCol w:w="830"/>
        <w:gridCol w:w="2416"/>
        <w:gridCol w:w="1754"/>
        <w:gridCol w:w="1782"/>
        <w:gridCol w:w="2576"/>
      </w:tblGrid>
      <w:tr xmlns:wp14="http://schemas.microsoft.com/office/word/2010/wordml" w14:paraId="62F31DEF" wp14:textId="77777777">
        <w:trPr>
          <w:tblHeader/>
        </w:trPr>
        <w:tc>
          <w:tcPr>
            <w:tcW w:w="830" w:type="dxa"/>
            <w:shd w:val="clear" w:color="auto" w:fill="F2F2F2"/>
          </w:tcPr>
          <w:p w14:paraId="310018A9" wp14:textId="77777777">
            <w:pPr/>
            <w:r>
              <w:t xml:space="preserve">Hours</w:t>
            </w:r>
          </w:p>
        </w:tc>
        <w:tc>
          <w:tcPr>
            <w:tcW w:w="2416" w:type="dxa"/>
            <w:shd w:val="clear" w:color="auto" w:fill="F2F2F2"/>
          </w:tcPr>
          <w:p w14:paraId="3E5D7B7E" wp14:textId="77777777">
            <w:pPr/>
            <w:r>
              <w:t xml:space="preserve">A: data &amp; forecast</w:t>
            </w:r>
          </w:p>
        </w:tc>
        <w:tc>
          <w:tcPr>
            <w:tcW w:w="1754" w:type="dxa"/>
            <w:shd w:val="clear" w:color="auto" w:fill="F2F2F2"/>
          </w:tcPr>
          <w:p w14:paraId="57AADDD8" wp14:textId="77777777">
            <w:pPr/>
            <w:r>
              <w:t xml:space="preserve">B: optimization</w:t>
            </w:r>
          </w:p>
        </w:tc>
        <w:tc>
          <w:tcPr>
            <w:tcW w:w="1782" w:type="dxa"/>
            <w:shd w:val="clear" w:color="auto" w:fill="F2F2F2"/>
          </w:tcPr>
          <w:p w14:paraId="1AB84C0D" wp14:textId="77777777">
            <w:pPr/>
            <w:r>
              <w:t xml:space="preserve">C: interface</w:t>
            </w:r>
          </w:p>
        </w:tc>
        <w:tc>
          <w:tcPr>
            <w:tcW w:w="2576" w:type="dxa"/>
            <w:shd w:val="clear" w:color="auto" w:fill="F2F2F2"/>
          </w:tcPr>
          <w:p w14:paraId="57931BE5" wp14:textId="77777777">
            <w:pPr/>
            <w:r>
              <w:t xml:space="preserve">D: evaluation &amp; QA</w:t>
            </w:r>
          </w:p>
        </w:tc>
      </w:tr>
      <w:tr xmlns:wp14="http://schemas.microsoft.com/office/word/2010/wordml" w14:paraId="1FB16283" wp14:textId="77777777">
        <w:tc>
          <w:tcPr>
            <w:tcW w:w="830" w:type="dxa"/>
          </w:tcPr>
          <w:p w14:paraId="45F0A907" wp14:textId="77777777">
            <w:pPr/>
            <w:r>
              <w:t xml:space="preserve">0–2</w:t>
            </w:r>
          </w:p>
        </w:tc>
        <w:tc>
          <w:tcPr>
            <w:tcW w:w="2416" w:type="dxa"/>
          </w:tcPr>
          <w:p w14:paraId="5062A4F9" wp14:textId="77777777">
            <w:pPr/>
            <w:r>
              <w:t xml:space="preserve">Schemas, generator skeleton</w:t>
            </w:r>
          </w:p>
        </w:tc>
        <w:tc>
          <w:tcPr>
            <w:tcW w:w="1754" w:type="dxa"/>
          </w:tcPr>
          <w:p w14:paraId="613D8895" wp14:textId="77777777">
            <w:pPr/>
            <w:r>
              <w:t xml:space="preserve">Hand-solve 2×2 example</w:t>
            </w:r>
          </w:p>
        </w:tc>
        <w:tc>
          <w:tcPr>
            <w:tcW w:w="1782" w:type="dxa"/>
          </w:tcPr>
          <w:p w14:paraId="04932D8E" wp14:textId="77777777">
            <w:pPr/>
            <w:r>
              <w:t xml:space="preserve">App skeleton on stub outputs</w:t>
            </w:r>
          </w:p>
        </w:tc>
        <w:tc>
          <w:tcPr>
            <w:tcW w:w="2576" w:type="dxa"/>
          </w:tcPr>
          <w:p w14:paraId="52B4EC84" wp14:textId="77777777">
            <w:pPr/>
            <w:r>
              <w:t xml:space="preserve">Checker spec, injected-violation list</w:t>
            </w:r>
          </w:p>
        </w:tc>
      </w:tr>
      <w:tr xmlns:wp14="http://schemas.microsoft.com/office/word/2010/wordml" w14:paraId="378D8086" wp14:textId="77777777">
        <w:tc>
          <w:tcPr>
            <w:tcW w:w="830" w:type="dxa"/>
          </w:tcPr>
          <w:p w14:paraId="1B7FE35F" wp14:textId="77777777">
            <w:pPr/>
            <w:r>
              <w:t xml:space="preserve">2–7</w:t>
            </w:r>
          </w:p>
        </w:tc>
        <w:tc>
          <w:tcPr>
            <w:tcW w:w="2416" w:type="dxa"/>
          </w:tcPr>
          <w:p w14:paraId="23DB5C34" wp14:textId="77777777">
            <w:pPr/>
            <w:r>
              <w:t xml:space="preserve">Generator, validator, MA4 quantiles</w:t>
            </w:r>
          </w:p>
        </w:tc>
        <w:tc>
          <w:tcPr>
            <w:tcW w:w="1754" w:type="dxa"/>
          </w:tcPr>
          <w:p w14:paraId="527E2B11" wp14:textId="77777777">
            <w:pPr/>
            <w:r>
              <w:t xml:space="preserve">Eligibility + LP + flooring</w:t>
            </w:r>
          </w:p>
        </w:tc>
        <w:tc>
          <w:tcPr>
            <w:tcW w:w="1782" w:type="dxa"/>
          </w:tcPr>
          <w:p w14:paraId="12526D21" wp14:textId="77777777">
            <w:pPr/>
            <w:r>
              <w:t xml:space="preserve">Data &amp; Plan pages</w:t>
            </w:r>
          </w:p>
        </w:tc>
        <w:tc>
          <w:tcPr>
            <w:tcW w:w="2576" w:type="dxa"/>
          </w:tcPr>
          <w:p w14:paraId="081FE60A" wp14:textId="77777777">
            <w:pPr/>
            <w:r>
              <w:t xml:space="preserve">Checker, leakage test (</w:t>
            </w:r>
            <w:r>
              <w:rPr>
                <w:b/>
              </w:rPr>
              <w:t xml:space="preserve">G1</w:t>
            </w:r>
            <w:r>
              <w:t xml:space="preserve">)</w:t>
            </w:r>
          </w:p>
        </w:tc>
      </w:tr>
      <w:tr xmlns:wp14="http://schemas.microsoft.com/office/word/2010/wordml" w14:paraId="3AEB8B59" wp14:textId="77777777">
        <w:tc>
          <w:tcPr>
            <w:tcW w:w="830" w:type="dxa"/>
          </w:tcPr>
          <w:p w14:paraId="00F64CAB" wp14:textId="77777777">
            <w:pPr/>
            <w:r>
              <w:t xml:space="preserve">7–11</w:t>
            </w:r>
          </w:p>
        </w:tc>
        <w:tc>
          <w:tcPr>
            <w:tcW w:w="2416" w:type="dxa"/>
          </w:tcPr>
          <w:p w14:paraId="1D41DA9E" wp14:textId="77777777">
            <w:pPr/>
            <w:r>
              <w:t xml:space="preserve">ML forecaster + selection (time-boxed)</w:t>
            </w:r>
          </w:p>
        </w:tc>
        <w:tc>
          <w:tcPr>
            <w:tcW w:w="1754" w:type="dxa"/>
          </w:tcPr>
          <w:p w14:paraId="60554C82" wp14:textId="77777777">
            <w:pPr/>
            <w:r>
              <w:t xml:space="preserve">Risk Dial loop</w:t>
            </w:r>
          </w:p>
        </w:tc>
        <w:tc>
          <w:tcPr>
            <w:tcW w:w="1782" w:type="dxa"/>
          </w:tcPr>
          <w:p w14:paraId="10672937" wp14:textId="77777777">
            <w:pPr/>
            <w:r>
              <w:t xml:space="preserve">Risk Dial page</w:t>
            </w:r>
          </w:p>
        </w:tc>
        <w:tc>
          <w:tcPr>
            <w:tcW w:w="2576" w:type="dxa"/>
          </w:tcPr>
          <w:p w14:paraId="69FD84BF" wp14:textId="77777777">
            <w:pPr/>
            <w:r>
              <w:t xml:space="preserve">Baselines, evaluator (</w:t>
            </w:r>
            <w:r>
              <w:rPr>
                <w:b/>
              </w:rPr>
              <w:t xml:space="preserve">G2</w:t>
            </w:r>
            <w:r>
              <w:t xml:space="preserve">)</w:t>
            </w:r>
          </w:p>
        </w:tc>
      </w:tr>
      <w:tr xmlns:wp14="http://schemas.microsoft.com/office/word/2010/wordml" w14:paraId="7C59ED0C" wp14:textId="77777777">
        <w:tc>
          <w:tcPr>
            <w:tcW w:w="830" w:type="dxa"/>
          </w:tcPr>
          <w:p w14:paraId="12E84045" wp14:textId="77777777">
            <w:pPr/>
            <w:r>
              <w:t xml:space="preserve">11–14</w:t>
            </w:r>
          </w:p>
        </w:tc>
        <w:tc>
          <w:tcPr>
            <w:tcW w:w="2416" w:type="dxa"/>
          </w:tcPr>
          <w:p w14:paraId="0C481F2E" wp14:textId="77777777">
            <w:pPr/>
            <w:r>
              <w:t xml:space="preserve">Calibration table</w:t>
            </w:r>
          </w:p>
        </w:tc>
        <w:tc>
          <w:tcPr>
            <w:tcW w:w="1754" w:type="dxa"/>
          </w:tcPr>
          <w:p w14:paraId="7C423EF3" wp14:textId="77777777">
            <w:pPr/>
            <w:r>
              <w:t xml:space="preserve">P1 items in order</w:t>
            </w:r>
          </w:p>
        </w:tc>
        <w:tc>
          <w:tcPr>
            <w:tcW w:w="1782" w:type="dxa"/>
          </w:tcPr>
          <w:p w14:paraId="640E321D" wp14:textId="77777777">
            <w:pPr/>
            <w:r>
              <w:t xml:space="preserve">Polish, limitations panel</w:t>
            </w:r>
          </w:p>
        </w:tc>
        <w:tc>
          <w:tcPr>
            <w:tcW w:w="2576" w:type="dxa"/>
          </w:tcPr>
          <w:p w14:paraId="3647C634" wp14:textId="77777777">
            <w:pPr/>
            <w:r>
              <w:t xml:space="preserve">Full test run, </w:t>
            </w:r>
            <w:r>
              <w:rPr>
                <w:b/>
              </w:rPr>
              <w:t xml:space="preserve">feature freeze (G3)</w:t>
            </w:r>
          </w:p>
        </w:tc>
      </w:tr>
      <w:tr xmlns:wp14="http://schemas.microsoft.com/office/word/2010/wordml" w14:paraId="06D9CA70" wp14:textId="77777777">
        <w:tc>
          <w:tcPr>
            <w:tcW w:w="830" w:type="dxa"/>
          </w:tcPr>
          <w:p w14:paraId="238079C1" wp14:textId="77777777">
            <w:pPr/>
            <w:r>
              <w:t xml:space="preserve">14–16</w:t>
            </w:r>
          </w:p>
        </w:tc>
        <w:tc>
          <w:tcPr>
            <w:tcW w:w="2416" w:type="dxa"/>
          </w:tcPr>
          <w:p w14:paraId="06CB97B6" wp14:textId="77777777">
            <w:pPr/>
            <w:r>
              <w:t xml:space="preserve">Freeze data and seeds</w:t>
            </w:r>
          </w:p>
        </w:tc>
        <w:tc>
          <w:tcPr>
            <w:tcW w:w="1754" w:type="dxa"/>
          </w:tcPr>
          <w:p w14:paraId="0F358F85" wp14:textId="77777777">
            <w:pPr/>
            <w:r>
              <w:t xml:space="preserve">Freeze engine</w:t>
            </w:r>
          </w:p>
        </w:tc>
        <w:tc>
          <w:tcPr>
            <w:tcW w:w="1782" w:type="dxa"/>
          </w:tcPr>
          <w:p w14:paraId="1659B0D9" wp14:textId="77777777">
            <w:pPr/>
            <w:r>
              <w:t xml:space="preserve">Rehearse demo</w:t>
            </w:r>
          </w:p>
        </w:tc>
        <w:tc>
          <w:tcPr>
            <w:tcW w:w="2576" w:type="dxa"/>
          </w:tcPr>
          <w:p w14:paraId="66E63099" wp14:textId="77777777">
            <w:pPr/>
            <w:r>
              <w:t xml:space="preserve">README, backup recording (</w:t>
            </w:r>
            <w:r>
              <w:rPr>
                <w:b/>
              </w:rPr>
              <w:t xml:space="preserve">G4</w:t>
            </w:r>
            <w:r>
              <w:t xml:space="preserve">)</w:t>
            </w:r>
          </w:p>
        </w:tc>
      </w:tr>
    </w:tbl>
    <w:p xmlns:wp14="http://schemas.microsoft.com/office/word/2010/wordml" w14:paraId="4B94D5A5" wp14:textId="77777777"/>
    <w:tbl>
      <w:tblPr>
        <w:tblStyle w:val="TableGrid"/>
        <w:tblW w:w="0" w:type="auto"/>
        <w:tblLayout w:type="fixed"/>
        <w:tblLook w:val="04A0" w:firstRow="1" w:lastRow="0" w:firstColumn="0" w:lastColumn="0" w:noHBand="0" w:noVBand="1"/>
      </w:tblPr>
      <w:tblGrid>
        <w:gridCol w:w="1059"/>
        <w:gridCol w:w="1059"/>
        <w:gridCol w:w="7240"/>
      </w:tblGrid>
      <w:tr xmlns:wp14="http://schemas.microsoft.com/office/word/2010/wordml" w14:paraId="3902BAD8" wp14:textId="77777777">
        <w:trPr>
          <w:tblHeader/>
        </w:trPr>
        <w:tc>
          <w:tcPr>
            <w:tcW w:w="1059" w:type="dxa"/>
            <w:shd w:val="clear" w:color="auto" w:fill="F2F2F2"/>
          </w:tcPr>
          <w:p w14:paraId="7EF47AEC" wp14:textId="77777777">
            <w:pPr/>
            <w:r>
              <w:t xml:space="preserve">Gate</w:t>
            </w:r>
          </w:p>
        </w:tc>
        <w:tc>
          <w:tcPr>
            <w:tcW w:w="1059" w:type="dxa"/>
            <w:shd w:val="clear" w:color="auto" w:fill="F2F2F2"/>
          </w:tcPr>
          <w:p w14:paraId="6F772221" wp14:textId="77777777">
            <w:pPr/>
            <w:r>
              <w:t xml:space="preserve">Hour</w:t>
            </w:r>
          </w:p>
        </w:tc>
        <w:tc>
          <w:tcPr>
            <w:tcW w:w="7240" w:type="dxa"/>
            <w:shd w:val="clear" w:color="auto" w:fill="F2F2F2"/>
          </w:tcPr>
          <w:p w14:paraId="35E3B9B8" wp14:textId="77777777">
            <w:pPr/>
            <w:r>
              <w:t xml:space="preserve">Must work</w:t>
            </w:r>
          </w:p>
        </w:tc>
      </w:tr>
      <w:tr xmlns:wp14="http://schemas.microsoft.com/office/word/2010/wordml" w14:paraId="5B496E26" wp14:textId="77777777">
        <w:tc>
          <w:tcPr>
            <w:tcW w:w="1059" w:type="dxa"/>
          </w:tcPr>
          <w:p w14:paraId="0BE2A2E9" wp14:textId="77777777">
            <w:pPr/>
            <w:r>
              <w:t xml:space="preserve">G0</w:t>
            </w:r>
          </w:p>
        </w:tc>
        <w:tc>
          <w:tcPr>
            <w:tcW w:w="1059" w:type="dxa"/>
          </w:tcPr>
          <w:p w14:paraId="7144751B" wp14:textId="77777777">
            <w:pPr/>
            <w:r>
              <w:t xml:space="preserve">2</w:t>
            </w:r>
          </w:p>
        </w:tc>
        <w:tc>
          <w:tcPr>
            <w:tcW w:w="7240" w:type="dxa"/>
          </w:tcPr>
          <w:p w14:paraId="58FAB7D2" wp14:textId="77777777">
            <w:pPr/>
            <w:r>
              <w:t xml:space="preserve">Interfaces frozen; hand-solved example solves</w:t>
            </w:r>
          </w:p>
        </w:tc>
      </w:tr>
      <w:tr xmlns:wp14="http://schemas.microsoft.com/office/word/2010/wordml" w14:paraId="2BDA7007" wp14:textId="77777777">
        <w:tc>
          <w:tcPr>
            <w:tcW w:w="1059" w:type="dxa"/>
          </w:tcPr>
          <w:p w14:paraId="13891CB4" wp14:textId="77777777">
            <w:pPr/>
            <w:r>
              <w:t xml:space="preserve">G1</w:t>
            </w:r>
          </w:p>
        </w:tc>
        <w:tc>
          <w:tcPr>
            <w:tcW w:w="1059" w:type="dxa"/>
          </w:tcPr>
          <w:p w14:paraId="75697EEC" wp14:textId="77777777">
            <w:pPr/>
            <w:r>
              <w:t xml:space="preserve">7</w:t>
            </w:r>
          </w:p>
        </w:tc>
        <w:tc>
          <w:tcPr>
            <w:tcW w:w="7240" w:type="dxa"/>
          </w:tcPr>
          <w:p w14:paraId="2D8F655A" wp14:textId="77777777">
            <w:pPr/>
            <w:r>
              <w:t xml:space="preserve">One full plan: validate → forecast → eligibility → LP → checker passes</w:t>
            </w:r>
          </w:p>
        </w:tc>
      </w:tr>
      <w:tr xmlns:wp14="http://schemas.microsoft.com/office/word/2010/wordml" w14:paraId="19AF815A" wp14:textId="77777777">
        <w:tc>
          <w:tcPr>
            <w:tcW w:w="1059" w:type="dxa"/>
          </w:tcPr>
          <w:p w14:paraId="56C31F58" wp14:textId="77777777">
            <w:pPr/>
            <w:r>
              <w:t xml:space="preserve">G2</w:t>
            </w:r>
          </w:p>
        </w:tc>
        <w:tc>
          <w:tcPr>
            <w:tcW w:w="1059" w:type="dxa"/>
          </w:tcPr>
          <w:p w14:paraId="4737E36C" wp14:textId="77777777">
            <w:pPr/>
            <w:r>
              <w:t xml:space="preserve">11</w:t>
            </w:r>
          </w:p>
        </w:tc>
        <w:tc>
          <w:tcPr>
            <w:tcW w:w="7240" w:type="dxa"/>
          </w:tcPr>
          <w:p w14:paraId="7B9C0991" wp14:textId="77777777">
            <w:pPr/>
            <w:r>
              <w:t xml:space="preserve">Baselines, Risk Dial, 3 pages, export; ML in or baseline-only confirmed</w:t>
            </w:r>
          </w:p>
        </w:tc>
      </w:tr>
      <w:tr xmlns:wp14="http://schemas.microsoft.com/office/word/2010/wordml" w14:paraId="4FC36806" wp14:textId="77777777">
        <w:tc>
          <w:tcPr>
            <w:tcW w:w="1059" w:type="dxa"/>
          </w:tcPr>
          <w:p w14:paraId="0F2285E8" wp14:textId="77777777">
            <w:pPr/>
            <w:r>
              <w:t xml:space="preserve">G3</w:t>
            </w:r>
          </w:p>
        </w:tc>
        <w:tc>
          <w:tcPr>
            <w:tcW w:w="1059" w:type="dxa"/>
          </w:tcPr>
          <w:p w14:paraId="4E1E336A" wp14:textId="77777777">
            <w:pPr/>
            <w:r>
              <w:t xml:space="preserve">14</w:t>
            </w:r>
          </w:p>
        </w:tc>
        <w:tc>
          <w:tcPr>
            <w:tcW w:w="7240" w:type="dxa"/>
          </w:tcPr>
          <w:p w14:paraId="0846C02E" wp14:textId="77777777">
            <w:pPr/>
            <w:r>
              <w:t xml:space="preserve">P1 only if passing; feature freeze</w:t>
            </w:r>
          </w:p>
        </w:tc>
      </w:tr>
      <w:tr xmlns:wp14="http://schemas.microsoft.com/office/word/2010/wordml" w14:paraId="2552B003" wp14:textId="77777777">
        <w:tc>
          <w:tcPr>
            <w:tcW w:w="1059" w:type="dxa"/>
          </w:tcPr>
          <w:p w14:paraId="39DC2D02" wp14:textId="77777777">
            <w:pPr/>
            <w:r>
              <w:t xml:space="preserve">G4</w:t>
            </w:r>
          </w:p>
        </w:tc>
        <w:tc>
          <w:tcPr>
            <w:tcW w:w="1059" w:type="dxa"/>
          </w:tcPr>
          <w:p w14:paraId="0EB5E791" wp14:textId="77777777">
            <w:pPr/>
            <w:r>
              <w:t xml:space="preserve">16</w:t>
            </w:r>
          </w:p>
        </w:tc>
        <w:tc>
          <w:tcPr>
            <w:tcW w:w="7240" w:type="dxa"/>
          </w:tcPr>
          <w:p w14:paraId="0E4B09FF" wp14:textId="77777777">
            <w:pPr/>
            <w:r>
              <w:t xml:space="preserve">Tests green, README, rehearsed demo, backup recording</w:t>
            </w:r>
          </w:p>
        </w:tc>
      </w:tr>
    </w:tbl>
    <w:p xmlns:wp14="http://schemas.microsoft.com/office/word/2010/wordml" w14:paraId="756D4DE3" wp14:textId="77777777">
      <w:pPr/>
      <w:r>
        <w:t xml:space="preserve">If a gate slips, we freeze features and demo the last passing tier. Interfaces are frozen in the first two hours so the four streams work in parallel; the app only displays saved engine results.</w:t>
      </w:r>
    </w:p>
    <w:p xmlns:wp14="http://schemas.microsoft.com/office/word/2010/wordml" w14:paraId="32CD215D" wp14:textId="77777777">
      <w:pPr/>
      <w:r>
        <w:rPr>
          <w:b/>
        </w:rPr>
        <w:t xml:space="preserve">Feasibility of size:</w:t>
      </w:r>
      <w:r>
        <w:t xml:space="preserve"> the demo LP has about 240 variables (30 batches × 8 stores). Behavior at production scale is untested and not claimed.</w:t>
      </w:r>
    </w:p>
    <w:p xmlns:wp14="http://schemas.microsoft.com/office/word/2010/wordml" w14:paraId="3DEEC669" wp14:textId="77777777">
      <w:pPr>
        <w:pBdr>
          <w:bottom w:val="single" w:color="auto" w:sz="6" w:space="1"/>
        </w:pBdr>
      </w:pPr>
    </w:p>
    <w:p xmlns:wp14="http://schemas.microsoft.com/office/word/2010/wordml" w14:paraId="723ADD74" wp14:textId="77777777">
      <w:pPr>
        <w:pStyle w:val="Heading2"/>
      </w:pPr>
      <w:r>
        <w:t xml:space="preserve">8. Risks, Limitations and Claims</w:t>
      </w:r>
    </w:p>
    <w:tbl>
      <w:tblPr>
        <w:tblStyle w:val="TableGrid"/>
        <w:tblW w:w="0" w:type="auto"/>
        <w:tblLayout w:type="fixed"/>
        <w:tblLook w:val="04A0" w:firstRow="1" w:lastRow="0" w:firstColumn="0" w:lastColumn="0" w:noHBand="0" w:noVBand="1"/>
      </w:tblPr>
      <w:tblGrid>
        <w:gridCol w:w="4222"/>
        <w:gridCol w:w="5137"/>
      </w:tblGrid>
      <w:tr xmlns:wp14="http://schemas.microsoft.com/office/word/2010/wordml" w14:paraId="6E408633" wp14:textId="77777777">
        <w:trPr>
          <w:tblHeader/>
        </w:trPr>
        <w:tc>
          <w:tcPr>
            <w:tcW w:w="4222" w:type="dxa"/>
            <w:shd w:val="clear" w:color="auto" w:fill="F2F2F2"/>
          </w:tcPr>
          <w:p w14:paraId="0B436CD8" wp14:textId="77777777">
            <w:pPr/>
            <w:r>
              <w:t xml:space="preserve">Risk</w:t>
            </w:r>
          </w:p>
        </w:tc>
        <w:tc>
          <w:tcPr>
            <w:tcW w:w="5137" w:type="dxa"/>
            <w:shd w:val="clear" w:color="auto" w:fill="F2F2F2"/>
          </w:tcPr>
          <w:p w14:paraId="62786163" wp14:textId="77777777">
            <w:pPr/>
            <w:r>
              <w:t xml:space="preserve">Mitigation</w:t>
            </w:r>
          </w:p>
        </w:tc>
      </w:tr>
      <w:tr xmlns:wp14="http://schemas.microsoft.com/office/word/2010/wordml" w14:paraId="47CE9B5C" wp14:textId="77777777">
        <w:tc>
          <w:tcPr>
            <w:tcW w:w="4222" w:type="dxa"/>
          </w:tcPr>
          <w:p w14:paraId="77187BB1" wp14:textId="77777777">
            <w:pPr/>
            <w:r>
              <w:t xml:space="preserve">First-time LP work slips</w:t>
            </w:r>
          </w:p>
        </w:tc>
        <w:tc>
          <w:tcPr>
            <w:tcW w:w="5137" w:type="dxa"/>
          </w:tcPr>
          <w:p w14:paraId="29297175" wp14:textId="77777777">
            <w:pPr/>
            <w:r>
              <w:t xml:space="preserve">Hand-solve a 2×2 example in hour 1; build up from it</w:t>
            </w:r>
          </w:p>
        </w:tc>
      </w:tr>
      <w:tr xmlns:wp14="http://schemas.microsoft.com/office/word/2010/wordml" w14:paraId="3434FC70" wp14:textId="77777777">
        <w:tc>
          <w:tcPr>
            <w:tcW w:w="4222" w:type="dxa"/>
          </w:tcPr>
          <w:p w14:paraId="5B0E3D86" wp14:textId="77777777">
            <w:pPr/>
            <w:r>
              <w:t xml:space="preserve">ML model delays core work</w:t>
            </w:r>
          </w:p>
        </w:tc>
        <w:tc>
          <w:tcPr>
            <w:tcW w:w="5137" w:type="dxa"/>
          </w:tcPr>
          <w:p w14:paraId="09A1A2FB" wp14:textId="77777777">
            <w:pPr/>
            <w:r>
              <w:t xml:space="preserve">Starts after G1, time-boxed to hour 11, baseline ships without it</w:t>
            </w:r>
          </w:p>
        </w:tc>
      </w:tr>
      <w:tr xmlns:wp14="http://schemas.microsoft.com/office/word/2010/wordml" w14:paraId="0AF7228A" wp14:textId="77777777">
        <w:tc>
          <w:tcPr>
            <w:tcW w:w="4222" w:type="dxa"/>
          </w:tcPr>
          <w:p w14:paraId="1412F607" wp14:textId="77777777">
            <w:pPr/>
            <w:r>
              <w:t xml:space="preserve">ML no better than baseline</w:t>
            </w:r>
          </w:p>
        </w:tc>
        <w:tc>
          <w:tcPr>
            <w:tcW w:w="5137" w:type="dxa"/>
          </w:tcPr>
          <w:p w14:paraId="1AD59764" wp14:textId="77777777">
            <w:pPr/>
            <w:r>
              <w:t xml:space="preserve">Show both scores; baseline is used; no ML-superiority claim</w:t>
            </w:r>
          </w:p>
        </w:tc>
      </w:tr>
      <w:tr xmlns:wp14="http://schemas.microsoft.com/office/word/2010/wordml" w14:paraId="55BFBBD6" wp14:textId="77777777">
        <w:tc>
          <w:tcPr>
            <w:tcW w:w="4222" w:type="dxa"/>
          </w:tcPr>
          <w:p w14:paraId="3311DB97" wp14:textId="77777777">
            <w:pPr/>
            <w:r>
              <w:t xml:space="preserve">Synthetic data flatters the optimizer</w:t>
            </w:r>
          </w:p>
        </w:tc>
        <w:tc>
          <w:tcPr>
            <w:tcW w:w="5137" w:type="dxa"/>
          </w:tcPr>
          <w:p w14:paraId="60D00BE4" wp14:textId="77777777">
            <w:pPr/>
            <w:r>
              <w:t xml:space="preserve">Normal scenario included; ties and losses reported</w:t>
            </w:r>
          </w:p>
        </w:tc>
      </w:tr>
      <w:tr xmlns:wp14="http://schemas.microsoft.com/office/word/2010/wordml" w14:paraId="77EAEEE7" wp14:textId="77777777">
        <w:tc>
          <w:tcPr>
            <w:tcW w:w="4222" w:type="dxa"/>
          </w:tcPr>
          <w:p w14:paraId="3CA44F80" wp14:textId="77777777">
            <w:pPr/>
            <w:r>
              <w:t xml:space="preserve">Checker shares bugs with solver</w:t>
            </w:r>
          </w:p>
        </w:tc>
        <w:tc>
          <w:tcPr>
            <w:tcW w:w="5137" w:type="dxa"/>
          </w:tcPr>
          <w:p w14:paraId="36DB8C91" wp14:textId="77777777">
            <w:pPr/>
            <w:r>
              <w:t xml:space="preserve">Separate module, injected-violation tests</w:t>
            </w:r>
          </w:p>
        </w:tc>
      </w:tr>
      <w:tr xmlns:wp14="http://schemas.microsoft.com/office/word/2010/wordml" w14:paraId="754B32D9" wp14:textId="77777777">
        <w:tc>
          <w:tcPr>
            <w:tcW w:w="4222" w:type="dxa"/>
          </w:tcPr>
          <w:p w14:paraId="7989C5C2" wp14:textId="77777777">
            <w:pPr/>
            <w:r>
              <w:t xml:space="preserve">Risk Dial read as a guarantee</w:t>
            </w:r>
          </w:p>
        </w:tc>
        <w:tc>
          <w:tcPr>
            <w:tcW w:w="5137" w:type="dxa"/>
          </w:tcPr>
          <w:p w14:paraId="6D7C4551" wp14:textId="77777777">
            <w:pPr/>
            <w:r>
              <w:t xml:space="preserve">Labeled "planning level"; P10 fulfillment shown beside it</w:t>
            </w:r>
          </w:p>
        </w:tc>
      </w:tr>
      <w:tr xmlns:wp14="http://schemas.microsoft.com/office/word/2010/wordml" w14:paraId="10785DCC" wp14:textId="77777777">
        <w:tc>
          <w:tcPr>
            <w:tcW w:w="4222" w:type="dxa"/>
          </w:tcPr>
          <w:p w14:paraId="665CE7E9" wp14:textId="77777777">
            <w:pPr/>
            <w:r>
              <w:t xml:space="preserve">Flooring weakens optimality</w:t>
            </w:r>
          </w:p>
        </w:tc>
        <w:tc>
          <w:tcPr>
            <w:tcW w:w="5137" w:type="dxa"/>
          </w:tcPr>
          <w:p w14:paraId="42750153" wp14:textId="77777777">
            <w:pPr/>
            <w:r>
              <w:t xml:space="preserve">Report post-floor numbers; baselines floored too</w:t>
            </w:r>
          </w:p>
        </w:tc>
      </w:tr>
      <w:tr xmlns:wp14="http://schemas.microsoft.com/office/word/2010/wordml" w14:paraId="5181E2A2" wp14:textId="77777777">
        <w:tc>
          <w:tcPr>
            <w:tcW w:w="4222" w:type="dxa"/>
          </w:tcPr>
          <w:p w14:paraId="3A41D730" wp14:textId="77777777">
            <w:pPr/>
            <w:r>
              <w:t xml:space="preserve">Scope creep</w:t>
            </w:r>
          </w:p>
        </w:tc>
        <w:tc>
          <w:tcPr>
            <w:tcW w:w="5137" w:type="dxa"/>
          </w:tcPr>
          <w:p w14:paraId="5394EE8F" wp14:textId="77777777">
            <w:pPr/>
            <w:r>
              <w:t xml:space="preserve">Hard cap of 3 pages; extras go onto existing pages</w:t>
            </w:r>
          </w:p>
        </w:tc>
      </w:tr>
    </w:tbl>
    <w:p xmlns:wp14="http://schemas.microsoft.com/office/word/2010/wordml" w14:paraId="41EBED80" wp14:textId="77777777">
      <w:pPr/>
      <w:r>
        <w:rPr>
          <w:b/>
        </w:rPr>
        <w:t xml:space="preserve">Limitations:</w:t>
      </w:r>
      <w:r>
        <w:t xml:space="preserve"> synthetic data; one-week model; linear freight; past sales treated as demand; certain lead times; no store shelf limits; test demand comes from the same generator as the data, so results show how the method behaves, not real-world performance.</w:t>
      </w:r>
    </w:p>
    <w:tbl>
      <w:tblPr>
        <w:tblStyle w:val="TableGrid"/>
        <w:tblW w:w="0" w:type="auto"/>
        <w:tblLayout w:type="fixed"/>
        <w:tblLook w:val="04A0" w:firstRow="1" w:lastRow="0" w:firstColumn="0" w:lastColumn="0" w:noHBand="0" w:noVBand="1"/>
      </w:tblPr>
      <w:tblGrid>
        <w:gridCol w:w="4729"/>
        <w:gridCol w:w="4631"/>
      </w:tblGrid>
      <w:tr xmlns:wp14="http://schemas.microsoft.com/office/word/2010/wordml" w14:paraId="57CD44FD" wp14:textId="77777777">
        <w:trPr>
          <w:tblHeader/>
        </w:trPr>
        <w:tc>
          <w:tcPr>
            <w:tcW w:w="4729" w:type="dxa"/>
            <w:shd w:val="clear" w:color="auto" w:fill="F2F2F2"/>
          </w:tcPr>
          <w:p w14:paraId="17BEF7B5" wp14:textId="77777777">
            <w:pPr/>
            <w:r>
              <w:t xml:space="preserve">We can say (if tests pass)</w:t>
            </w:r>
          </w:p>
        </w:tc>
        <w:tc>
          <w:tcPr>
            <w:tcW w:w="4631" w:type="dxa"/>
            <w:shd w:val="clear" w:color="auto" w:fill="F2F2F2"/>
          </w:tcPr>
          <w:p w14:paraId="3D4C503F" wp14:textId="77777777">
            <w:pPr/>
            <w:r>
              <w:t xml:space="preserve">We do not say</w:t>
            </w:r>
          </w:p>
        </w:tc>
      </w:tr>
      <w:tr xmlns:wp14="http://schemas.microsoft.com/office/word/2010/wordml" w14:paraId="654A2DBC" wp14:textId="77777777">
        <w:tc>
          <w:tcPr>
            <w:tcW w:w="4729" w:type="dxa"/>
          </w:tcPr>
          <w:p w14:paraId="6BC35132" wp14:textId="77777777">
            <w:pPr/>
            <w:r>
              <w:t xml:space="preserve">Plans respect stock, route, arrival and shelf-life rules, confirmed by an independent checker</w:t>
            </w:r>
          </w:p>
        </w:tc>
        <w:tc>
          <w:tcPr>
            <w:tcW w:w="4631" w:type="dxa"/>
          </w:tcPr>
          <w:p w14:paraId="4DC59461" wp14:textId="77777777">
            <w:pPr/>
            <w:r>
              <w:t xml:space="preserve">Plans are optimal in whole units</w:t>
            </w:r>
          </w:p>
        </w:tc>
      </w:tr>
      <w:tr xmlns:wp14="http://schemas.microsoft.com/office/word/2010/wordml" w14:paraId="3228216D" wp14:textId="77777777">
        <w:tc>
          <w:tcPr>
            <w:tcW w:w="4729" w:type="dxa"/>
          </w:tcPr>
          <w:p w14:paraId="4D8FD13C" wp14:textId="77777777">
            <w:pPr/>
            <w:r>
              <w:t xml:space="preserve">The Risk Dial shows a measured cost-versus-service trade-off on our scenarios</w:t>
            </w:r>
          </w:p>
        </w:tc>
        <w:tc>
          <w:tcPr>
            <w:tcW w:w="4631" w:type="dxa"/>
          </w:tcPr>
          <w:p w14:paraId="3569F999" wp14:textId="77777777">
            <w:pPr/>
            <w:r>
              <w:t xml:space="preserve">P90 means 90% fulfillment</w:t>
            </w:r>
          </w:p>
        </w:tc>
      </w:tr>
      <w:tr xmlns:wp14="http://schemas.microsoft.com/office/word/2010/wordml" w14:paraId="7386185E" wp14:textId="77777777">
        <w:tc>
          <w:tcPr>
            <w:tcW w:w="4729" w:type="dxa"/>
          </w:tcPr>
          <w:p w14:paraId="63358BF5" wp14:textId="77777777">
            <w:pPr/>
            <w:r>
              <w:t xml:space="preserve">The LP did or did not beat two baselines in three scenarios</w:t>
            </w:r>
          </w:p>
        </w:tc>
        <w:tc>
          <w:tcPr>
            <w:tcW w:w="4631" w:type="dxa"/>
          </w:tcPr>
          <w:p w14:paraId="5E5FB39B" wp14:textId="77777777">
            <w:pPr/>
            <w:r>
              <w:t xml:space="preserve">Any percentage saving for real businesses</w:t>
            </w:r>
          </w:p>
        </w:tc>
      </w:tr>
      <w:tr xmlns:wp14="http://schemas.microsoft.com/office/word/2010/wordml" w14:paraId="367D7555" wp14:textId="77777777">
        <w:tc>
          <w:tcPr>
            <w:tcW w:w="4729" w:type="dxa"/>
          </w:tcPr>
          <w:p w14:paraId="5ED5AD33" wp14:textId="77777777">
            <w:pPr/>
            <w:r>
              <w:t xml:space="preserve">Short-life and late stock is never shipped</w:t>
            </w:r>
          </w:p>
        </w:tc>
        <w:tc>
          <w:tcPr>
            <w:tcW w:w="4631" w:type="dxa"/>
          </w:tcPr>
          <w:p w14:paraId="230794B3" wp14:textId="77777777">
            <w:pPr/>
            <w:r>
              <w:t xml:space="preserve">Actual waste is reduced</w:t>
            </w:r>
          </w:p>
        </w:tc>
      </w:tr>
      <w:tr xmlns:wp14="http://schemas.microsoft.com/office/word/2010/wordml" w14:paraId="66624323" wp14:textId="77777777">
        <w:tc>
          <w:tcPr>
            <w:tcW w:w="4729" w:type="dxa"/>
          </w:tcPr>
          <w:p w14:paraId="1B56DD4F" wp14:textId="77777777">
            <w:pPr/>
            <w:r>
              <w:t xml:space="preserve">The ML model did or did not beat the baseline on weeks 41–52</w:t>
            </w:r>
          </w:p>
        </w:tc>
        <w:tc>
          <w:tcPr>
            <w:tcW w:w="4631" w:type="dxa"/>
          </w:tcPr>
          <w:p w14:paraId="5C448487" wp14:textId="77777777">
            <w:pPr/>
            <w:r>
              <w:t xml:space="preserve">The forecast is accurate on real data</w:t>
            </w:r>
          </w:p>
        </w:tc>
      </w:tr>
    </w:tbl>
    <w:p xmlns:wp14="http://schemas.microsoft.com/office/word/2010/wordml" w14:paraId="3656B9AB" wp14:textId="77777777">
      <w:pPr>
        <w:pBdr>
          <w:bottom w:val="single" w:color="auto" w:sz="6" w:space="1"/>
        </w:pBdr>
      </w:pPr>
    </w:p>
    <w:p xmlns:wp14="http://schemas.microsoft.com/office/word/2010/wordml" w14:paraId="5FE44015" wp14:textId="77777777">
      <w:pPr>
        <w:pStyle w:val="Heading2"/>
      </w:pPr>
      <w:r>
        <w:t xml:space="preserve">9. Where Each Evaluation Criterion Is Addressed</w:t>
      </w:r>
    </w:p>
    <w:tbl>
      <w:tblPr>
        <w:tblStyle w:val="TableGrid"/>
        <w:tblW w:w="0" w:type="auto"/>
        <w:tblLayout w:type="fixed"/>
        <w:tblLook w:val="04A0" w:firstRow="1" w:lastRow="0" w:firstColumn="0" w:lastColumn="0" w:noHBand="0" w:noVBand="1"/>
      </w:tblPr>
      <w:tblGrid>
        <w:gridCol w:w="2819"/>
        <w:gridCol w:w="1621"/>
        <w:gridCol w:w="4920"/>
      </w:tblGrid>
      <w:tr xmlns:wp14="http://schemas.microsoft.com/office/word/2010/wordml" w14:paraId="12A6DA37" wp14:textId="77777777">
        <w:trPr>
          <w:tblHeader/>
        </w:trPr>
        <w:tc>
          <w:tcPr>
            <w:tcW w:w="2819" w:type="dxa"/>
            <w:shd w:val="clear" w:color="auto" w:fill="F2F2F2"/>
          </w:tcPr>
          <w:p w14:paraId="7B1A5DF2" wp14:textId="77777777">
            <w:pPr/>
            <w:r>
              <w:t xml:space="preserve">Criterion</w:t>
            </w:r>
          </w:p>
        </w:tc>
        <w:tc>
          <w:tcPr>
            <w:tcW w:w="1621" w:type="dxa"/>
            <w:shd w:val="clear" w:color="auto" w:fill="F2F2F2"/>
          </w:tcPr>
          <w:p w14:paraId="1DBC1180" wp14:textId="77777777">
            <w:pPr/>
            <w:r>
              <w:t xml:space="preserve">Where</w:t>
            </w:r>
          </w:p>
        </w:tc>
        <w:tc>
          <w:tcPr>
            <w:tcW w:w="4920" w:type="dxa"/>
            <w:shd w:val="clear" w:color="auto" w:fill="F2F2F2"/>
          </w:tcPr>
          <w:p w14:paraId="70AC44A1" wp14:textId="77777777">
            <w:pPr/>
            <w:r>
              <w:t xml:space="preserve">Evidence in the demo</w:t>
            </w:r>
          </w:p>
        </w:tc>
      </w:tr>
      <w:tr xmlns:wp14="http://schemas.microsoft.com/office/word/2010/wordml" w14:paraId="083A0A21" wp14:textId="77777777">
        <w:tc>
          <w:tcPr>
            <w:tcW w:w="2819" w:type="dxa"/>
          </w:tcPr>
          <w:p w14:paraId="20FFE79C" wp14:textId="77777777">
            <w:pPr/>
            <w:r>
              <w:t xml:space="preserve">Problem Definition &amp; Empathy</w:t>
            </w:r>
          </w:p>
        </w:tc>
        <w:tc>
          <w:tcPr>
            <w:tcW w:w="1621" w:type="dxa"/>
          </w:tcPr>
          <w:p w14:paraId="11BEAB45" wp14:textId="77777777">
            <w:pPr/>
            <w:r>
              <w:t xml:space="preserve">Section 2</w:t>
            </w:r>
          </w:p>
        </w:tc>
        <w:tc>
          <w:tcPr>
            <w:tcW w:w="4920" w:type="dxa"/>
          </w:tcPr>
          <w:p w14:paraId="2EF7307F" wp14:textId="77777777">
            <w:pPr/>
            <w:r>
              <w:t xml:space="preserve">Worked example, three user roles, user journeys, problem-statement coverage table</w:t>
            </w:r>
          </w:p>
        </w:tc>
      </w:tr>
      <w:tr xmlns:wp14="http://schemas.microsoft.com/office/word/2010/wordml" w14:paraId="750034C5" wp14:textId="77777777">
        <w:tc>
          <w:tcPr>
            <w:tcW w:w="2819" w:type="dxa"/>
          </w:tcPr>
          <w:p w14:paraId="20CCB61C" wp14:textId="77777777">
            <w:pPr/>
            <w:r>
              <w:t xml:space="preserve">Technical Architecture &amp; Feasibility</w:t>
            </w:r>
          </w:p>
        </w:tc>
        <w:tc>
          <w:tcPr>
            <w:tcW w:w="1621" w:type="dxa"/>
          </w:tcPr>
          <w:p w14:paraId="3A0B4BDD" wp14:textId="77777777">
            <w:pPr/>
            <w:r>
              <w:t xml:space="preserve">Sections 3, 7</w:t>
            </w:r>
          </w:p>
        </w:tc>
        <w:tc>
          <w:tcPr>
            <w:tcW w:w="4920" w:type="dxa"/>
          </w:tcPr>
          <w:p w14:paraId="1C590C4D" wp14:textId="77777777">
            <w:pPr/>
            <w:r>
              <w:t xml:space="preserve">Pipeline, exact LP, checker, gates, hour-by-hour owners</w:t>
            </w:r>
          </w:p>
        </w:tc>
      </w:tr>
      <w:tr xmlns:wp14="http://schemas.microsoft.com/office/word/2010/wordml" w14:paraId="6DC2A799" wp14:textId="77777777">
        <w:tc>
          <w:tcPr>
            <w:tcW w:w="2819" w:type="dxa"/>
          </w:tcPr>
          <w:p w14:paraId="00CBEAB9" wp14:textId="77777777">
            <w:pPr/>
            <w:r>
              <w:t xml:space="preserve">Feature Scope &amp; Prioritization</w:t>
            </w:r>
          </w:p>
        </w:tc>
        <w:tc>
          <w:tcPr>
            <w:tcW w:w="1621" w:type="dxa"/>
          </w:tcPr>
          <w:p w14:paraId="64DFE75F" wp14:textId="77777777">
            <w:pPr/>
            <w:r>
              <w:t xml:space="preserve">Section 5</w:t>
            </w:r>
          </w:p>
        </w:tc>
        <w:tc>
          <w:tcPr>
            <w:tcW w:w="4920" w:type="dxa"/>
          </w:tcPr>
          <w:p w14:paraId="635C4D7F" wp14:textId="77777777">
            <w:pPr/>
            <w:r>
              <w:t xml:space="preserve">P0 with acceptance tests, P1 order, explicit out-of-scope list</w:t>
            </w:r>
          </w:p>
        </w:tc>
      </w:tr>
      <w:tr xmlns:wp14="http://schemas.microsoft.com/office/word/2010/wordml" w14:paraId="2E866AF8" wp14:textId="77777777">
        <w:tc>
          <w:tcPr>
            <w:tcW w:w="2819" w:type="dxa"/>
          </w:tcPr>
          <w:p w14:paraId="54415101" wp14:textId="77777777">
            <w:pPr/>
            <w:r>
              <w:t xml:space="preserve">Innovation &amp; Differentiation</w:t>
            </w:r>
          </w:p>
        </w:tc>
        <w:tc>
          <w:tcPr>
            <w:tcW w:w="1621" w:type="dxa"/>
          </w:tcPr>
          <w:p w14:paraId="1E05A7F0" wp14:textId="77777777">
            <w:pPr/>
            <w:r>
              <w:t xml:space="preserve">Sections 1, 4</w:t>
            </w:r>
          </w:p>
        </w:tc>
        <w:tc>
          <w:tcPr>
            <w:tcW w:w="4920" w:type="dxa"/>
          </w:tcPr>
          <w:p w14:paraId="689B4DC8" wp14:textId="77777777">
            <w:pPr/>
            <w:r>
              <w:t xml:space="preserve">Capability comparison, expiry and lead-time eligibility, Risk Dial, independent verification</w:t>
            </w:r>
          </w:p>
        </w:tc>
      </w:tr>
      <w:tr xmlns:wp14="http://schemas.microsoft.com/office/word/2010/wordml" w14:paraId="0076AABA" wp14:textId="77777777">
        <w:tc>
          <w:tcPr>
            <w:tcW w:w="2819" w:type="dxa"/>
          </w:tcPr>
          <w:p w14:paraId="33E4C505" wp14:textId="77777777">
            <w:pPr/>
            <w:r>
              <w:t xml:space="preserve">Structure &amp; Measurable KPIs</w:t>
            </w:r>
          </w:p>
        </w:tc>
        <w:tc>
          <w:tcPr>
            <w:tcW w:w="1621" w:type="dxa"/>
          </w:tcPr>
          <w:p w14:paraId="77115E35" wp14:textId="77777777">
            <w:pPr/>
            <w:r>
              <w:t xml:space="preserve">Section 6</w:t>
            </w:r>
          </w:p>
        </w:tc>
        <w:tc>
          <w:tcPr>
            <w:tcW w:w="4920" w:type="dxa"/>
          </w:tcPr>
          <w:p w14:paraId="49FEA9FF" wp14:textId="77777777">
            <w:pPr/>
            <w:r>
              <w:t xml:space="preserve">Pass/fail targets plus reported results, frozen scenarios</w:t>
            </w:r>
          </w:p>
        </w:tc>
      </w:tr>
    </w:tbl>
    <w:p xmlns:wp14="http://schemas.microsoft.com/office/word/2010/wordml" w14:paraId="45FB0818" wp14:textId="77777777">
      <w:pPr>
        <w:pBdr>
          <w:bottom w:val="single" w:color="auto" w:sz="6" w:space="1"/>
        </w:pBdr>
      </w:pPr>
    </w:p>
    <w:p xmlns:wp14="http://schemas.microsoft.com/office/word/2010/wordml" w14:paraId="08FD29C2" wp14:textId="77777777">
      <w:pPr>
        <w:pStyle w:val="Heading2"/>
      </w:pPr>
      <w:r>
        <w:t xml:space="preserve">Appendix A: Default Parameters</w:t>
      </w:r>
    </w:p>
    <w:tbl>
      <w:tblPr>
        <w:tblStyle w:val="TableGrid"/>
        <w:tblW w:w="0" w:type="auto"/>
        <w:tblLayout w:type="fixed"/>
        <w:tblLook w:val="04A0" w:firstRow="1" w:lastRow="0" w:firstColumn="0" w:lastColumn="0" w:noHBand="0" w:noVBand="1"/>
      </w:tblPr>
      <w:tblGrid>
        <w:gridCol w:w="4184"/>
        <w:gridCol w:w="5175"/>
      </w:tblGrid>
      <w:tr xmlns:wp14="http://schemas.microsoft.com/office/word/2010/wordml" w14:paraId="5C594286" wp14:textId="77777777">
        <w:trPr>
          <w:tblHeader/>
        </w:trPr>
        <w:tc>
          <w:tcPr>
            <w:tcW w:w="4184" w:type="dxa"/>
            <w:shd w:val="clear" w:color="auto" w:fill="F2F2F2"/>
          </w:tcPr>
          <w:p w14:paraId="1471D45A" wp14:textId="77777777">
            <w:pPr/>
            <w:r>
              <w:t xml:space="preserve">Parameter</w:t>
            </w:r>
          </w:p>
        </w:tc>
        <w:tc>
          <w:tcPr>
            <w:tcW w:w="5175" w:type="dxa"/>
            <w:shd w:val="clear" w:color="auto" w:fill="F2F2F2"/>
          </w:tcPr>
          <w:p w14:paraId="42CDB1F3" wp14:textId="77777777">
            <w:pPr/>
            <w:r>
              <w:t xml:space="preserve">Default</w:t>
            </w:r>
          </w:p>
        </w:tc>
      </w:tr>
      <w:tr xmlns:wp14="http://schemas.microsoft.com/office/word/2010/wordml" w14:paraId="7008F3FA" wp14:textId="77777777">
        <w:tc>
          <w:tcPr>
            <w:tcW w:w="4184" w:type="dxa"/>
          </w:tcPr>
          <w:p w14:paraId="68DE7212" wp14:textId="77777777">
            <w:pPr/>
            <w:r>
              <w:t xml:space="preserve">Network</w:t>
            </w:r>
          </w:p>
        </w:tc>
        <w:tc>
          <w:tcPr>
            <w:tcW w:w="5175" w:type="dxa"/>
          </w:tcPr>
          <w:p w14:paraId="16440423" wp14:textId="77777777">
            <w:pPr/>
            <w:r>
              <w:t xml:space="preserve">3 warehouses, 8 stores, 5 SKUs, 2 regions</w:t>
            </w:r>
          </w:p>
        </w:tc>
      </w:tr>
      <w:tr xmlns:wp14="http://schemas.microsoft.com/office/word/2010/wordml" w14:paraId="6DDCAE0D" wp14:textId="77777777">
        <w:tc>
          <w:tcPr>
            <w:tcW w:w="4184" w:type="dxa"/>
          </w:tcPr>
          <w:p w14:paraId="6FFD8311" wp14:textId="77777777">
            <w:pPr/>
            <w:r>
              <w:t xml:space="preserve">History</w:t>
            </w:r>
          </w:p>
        </w:tc>
        <w:tc>
          <w:tcPr>
            <w:tcW w:w="5175" w:type="dxa"/>
          </w:tcPr>
          <w:p w14:paraId="029EDB1C" wp14:textId="77777777">
            <w:pPr/>
            <w:r>
              <w:t xml:space="preserve">52 weeks; planning week 53; weeks 1–4 warm-up; fit on 5–40; score on 41–52</w:t>
            </w:r>
          </w:p>
        </w:tc>
      </w:tr>
      <w:tr xmlns:wp14="http://schemas.microsoft.com/office/word/2010/wordml" w14:paraId="01D13221" wp14:textId="77777777">
        <w:tc>
          <w:tcPr>
            <w:tcW w:w="4184" w:type="dxa"/>
          </w:tcPr>
          <w:p w14:paraId="0C656E9B" wp14:textId="77777777">
            <w:pPr/>
            <w:r>
              <w:t xml:space="preserve">Planning levels</w:t>
            </w:r>
          </w:p>
        </w:tc>
        <w:tc>
          <w:tcPr>
            <w:tcW w:w="5175" w:type="dxa"/>
          </w:tcPr>
          <w:p w14:paraId="37096EF4" wp14:textId="77777777">
            <w:pPr/>
            <w:r>
              <w:t xml:space="preserve">P50, P60, P70, P80, P90, P95</w:t>
            </w:r>
          </w:p>
        </w:tc>
      </w:tr>
      <w:tr xmlns:wp14="http://schemas.microsoft.com/office/word/2010/wordml" w14:paraId="1F2D05EC" wp14:textId="77777777">
        <w:tc>
          <w:tcPr>
            <w:tcW w:w="4184" w:type="dxa"/>
          </w:tcPr>
          <w:p w14:paraId="0B555A5B" wp14:textId="77777777">
            <w:pPr/>
            <w:r>
              <w:t xml:space="preserve">Lost-sale / overstock cost</w:t>
            </w:r>
          </w:p>
        </w:tc>
        <w:tc>
          <w:tcPr>
            <w:tcW w:w="5175" w:type="dxa"/>
          </w:tcPr>
          <w:p w14:paraId="76AD63AA" wp14:textId="77777777">
            <w:pPr/>
            <w:r>
              <w:t xml:space="preserve">₹12 / ₹3 per unit (SKU-specific allowed)</w:t>
            </w:r>
          </w:p>
        </w:tc>
      </w:tr>
      <w:tr xmlns:wp14="http://schemas.microsoft.com/office/word/2010/wordml" w14:paraId="392EB6CE" wp14:textId="77777777">
        <w:tc>
          <w:tcPr>
            <w:tcW w:w="4184" w:type="dxa"/>
          </w:tcPr>
          <w:p w14:paraId="15D7C5F6" wp14:textId="77777777">
            <w:pPr/>
            <w:r>
              <w:t xml:space="preserve">Freight / lead time</w:t>
            </w:r>
          </w:p>
        </w:tc>
        <w:tc>
          <w:tcPr>
            <w:tcW w:w="5175" w:type="dxa"/>
          </w:tcPr>
          <w:p w14:paraId="599C0E9F" wp14:textId="77777777">
            <w:pPr/>
            <w:r>
              <w:t xml:space="preserve">₹1–₹6 per unit; 0–3 days</w:t>
            </w:r>
          </w:p>
        </w:tc>
      </w:tr>
      <w:tr xmlns:wp14="http://schemas.microsoft.com/office/word/2010/wordml" w14:paraId="7F408F6C" wp14:textId="77777777">
        <w:tc>
          <w:tcPr>
            <w:tcW w:w="4184" w:type="dxa"/>
          </w:tcPr>
          <w:p w14:paraId="37511D5C" wp14:textId="77777777">
            <w:pPr/>
            <w:r>
              <w:t xml:space="preserve">Latest arrival / minimum shelf life</w:t>
            </w:r>
          </w:p>
        </w:tc>
        <w:tc>
          <w:tcPr>
            <w:tcW w:w="5175" w:type="dxa"/>
          </w:tcPr>
          <w:p w14:paraId="062E3A16" wp14:textId="77777777">
            <w:pPr/>
            <w:r>
              <w:t xml:space="preserve">2 days / 3 days</w:t>
            </w:r>
          </w:p>
        </w:tc>
      </w:tr>
      <w:tr xmlns:wp14="http://schemas.microsoft.com/office/word/2010/wordml" w14:paraId="317F72F2" wp14:textId="77777777">
        <w:tc>
          <w:tcPr>
            <w:tcW w:w="4184" w:type="dxa"/>
          </w:tcPr>
          <w:p w14:paraId="786F39B7" wp14:textId="77777777">
            <w:pPr/>
            <w:r>
              <w:t xml:space="preserve">Demand draws / seed</w:t>
            </w:r>
          </w:p>
        </w:tc>
        <w:tc>
          <w:tcPr>
            <w:tcW w:w="5175" w:type="dxa"/>
          </w:tcPr>
          <w:p w14:paraId="57A763D2" wp14:textId="77777777">
            <w:pPr/>
            <w:r>
              <w:t xml:space="preserve">200 per scenario / 42</w:t>
            </w:r>
          </w:p>
        </w:tc>
      </w:tr>
      <w:tr xmlns:wp14="http://schemas.microsoft.com/office/word/2010/wordml" w14:paraId="55DBC0D2" wp14:textId="77777777">
        <w:tc>
          <w:tcPr>
            <w:tcW w:w="4184" w:type="dxa"/>
          </w:tcPr>
          <w:p w14:paraId="3C261CF3" wp14:textId="77777777">
            <w:pPr/>
            <w:r>
              <w:t xml:space="preserve">Example service threshold</w:t>
            </w:r>
          </w:p>
        </w:tc>
        <w:tc>
          <w:tcPr>
            <w:tcW w:w="5175" w:type="dxa"/>
          </w:tcPr>
          <w:p w14:paraId="0A92DF4A" wp14:textId="77777777">
            <w:pPr/>
            <w:r>
              <w:t xml:space="preserve">P10 fulfillment ≥ 90% (adjustable; may be unreachable)</w:t>
            </w:r>
          </w:p>
        </w:tc>
      </w:tr>
    </w:tbl>
    <w:p xmlns:wp14="http://schemas.microsoft.com/office/word/2010/wordml" w14:paraId="70682D20" wp14:textId="77777777">
      <w:pPr>
        <w:pStyle w:val="Heading2"/>
      </w:pPr>
      <w:r>
        <w:t xml:space="preserve">Appendix B: Glossary</w:t>
      </w:r>
    </w:p>
    <w:p xmlns:wp14="http://schemas.microsoft.com/office/word/2010/wordml" w14:paraId="63424C79" wp14:textId="77777777">
      <w:pPr/>
      <w:r>
        <w:rPr>
          <w:b/>
        </w:rPr>
        <w:t xml:space="preserve">SKU:</w:t>
      </w:r>
      <w:r>
        <w:t xml:space="preserve"> one distinct product. </w:t>
      </w:r>
      <w:r>
        <w:rPr>
          <w:b/>
        </w:rPr>
        <w:t xml:space="preserve">P90 forecast:</w:t>
      </w:r>
      <w:r>
        <w:t xml:space="preserve"> the 90th-percentile demand forecast, a planning setting. </w:t>
      </w:r>
      <w:r>
        <w:rPr>
          <w:b/>
        </w:rPr>
        <w:t xml:space="preserve">Pinball loss:</w:t>
      </w:r>
      <w:r>
        <w:t xml:space="preserve"> standard score for quantile forecasts; lower is better. </w:t>
      </w:r>
      <w:r>
        <w:rPr>
          <w:b/>
        </w:rPr>
        <w:t xml:space="preserve">P10 fulfillment:</w:t>
      </w:r>
      <w:r>
        <w:t xml:space="preserve"> the 10th-percentile service level across demand draws, a bad-case outcome. </w:t>
      </w:r>
      <w:r>
        <w:rPr>
          <w:b/>
        </w:rPr>
        <w:t xml:space="preserve">Linear program:</w:t>
      </w:r>
      <w:r>
        <w:t xml:space="preserve"> a method that finds the lowest-cost plan satisfying all constraints. </w:t>
      </w:r>
      <w:r>
        <w:rPr>
          <w:b/>
        </w:rPr>
        <w:t xml:space="preserve">Hindsight reference:</w:t>
      </w:r>
      <w:r>
        <w:t xml:space="preserve"> a plan solved with actual demand; not achievable in practice.</w:t>
      </w:r>
    </w:p>
    <w:sectPr>
      <w:pgSz w:w="12240" w:h="15840" w:orient="portrait"/>
      <w:pgMar w:top="1440" w:right="1440" w:bottom="1440" w:left="1440" w:header="720" w:footer="720" w:gutter="0"/>
      <w:cols w:num="1"/>
    </w:sectPr>
  </w:body>
</w:document>
</file>

<file path=word/numbering.xml><?xml version="1.0" encoding="utf-8"?>
<w:numbering xmlns:w="http://schemas.openxmlformats.org/wordprocessingml/2006/main">
  <w:abstractNum w:abstractNumId="0">
    <w:nsid w:val="5f293287"/>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nsid w:val="2878651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5B2A1005"/>
  <w15:docId w15:val="{E7124250-4DBF-4885-91DF-FE0168291BF9}"/>
  <w:rsids>
    <w:rsidRoot w:val="294D7DA6"/>
    <w:rsid w:val="294D7DA6"/>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color="A0A0A0" w:sz="12" w:space="8"/>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4fc1e58cb15b4be6"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BYTE WORKS</dc:title>
  <dc:description>Claude Docs node/be0e2e52-c5f4@19 docx-w7</dc:description>
  <revision>20</revision>
  <lastModifiedBy>Lucifer Mornings</lastModifiedBy>
  <dcterms:modified xsi:type="dcterms:W3CDTF">2026-10-24T09:37:12.7862639Z</dcterms:modified>
</coreProperties>
</file>