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A0365" w14:textId="77777777" w:rsidR="00485E84" w:rsidRDefault="00000000">
      <w:pPr>
        <w:widowControl/>
        <w:jc w:val="center"/>
        <w:rPr>
          <w:b/>
          <w:sz w:val="28"/>
          <w:szCs w:val="28"/>
        </w:rPr>
      </w:pPr>
      <w:r>
        <w:rPr>
          <w:b/>
          <w:noProof/>
          <w:sz w:val="28"/>
          <w:szCs w:val="28"/>
        </w:rPr>
        <w:drawing>
          <wp:anchor distT="0" distB="0" distL="114300" distR="114300" simplePos="0" relativeHeight="251658240" behindDoc="0" locked="0" layoutInCell="1" hidden="0" allowOverlap="1" wp14:anchorId="652A041E" wp14:editId="652A041F">
            <wp:simplePos x="0" y="0"/>
            <wp:positionH relativeFrom="margin">
              <wp:align>center</wp:align>
            </wp:positionH>
            <wp:positionV relativeFrom="margin">
              <wp:align>top</wp:align>
            </wp:positionV>
            <wp:extent cx="1887220" cy="63563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6239" t="7343" r="64715" b="87694"/>
                    <a:stretch>
                      <a:fillRect/>
                    </a:stretch>
                  </pic:blipFill>
                  <pic:spPr>
                    <a:xfrm>
                      <a:off x="0" y="0"/>
                      <a:ext cx="1887220" cy="635635"/>
                    </a:xfrm>
                    <a:prstGeom prst="rect">
                      <a:avLst/>
                    </a:prstGeom>
                    <a:ln/>
                  </pic:spPr>
                </pic:pic>
              </a:graphicData>
            </a:graphic>
          </wp:anchor>
        </w:drawing>
      </w:r>
    </w:p>
    <w:p w14:paraId="652A0366" w14:textId="77777777" w:rsidR="00485E84" w:rsidRDefault="00485E84">
      <w:pPr>
        <w:widowControl/>
        <w:jc w:val="center"/>
        <w:rPr>
          <w:b/>
          <w:sz w:val="28"/>
          <w:szCs w:val="28"/>
        </w:rPr>
      </w:pPr>
    </w:p>
    <w:p w14:paraId="652A0367" w14:textId="77777777" w:rsidR="00485E84" w:rsidRDefault="00485E84">
      <w:pPr>
        <w:widowControl/>
        <w:jc w:val="center"/>
        <w:rPr>
          <w:b/>
          <w:sz w:val="28"/>
          <w:szCs w:val="28"/>
        </w:rPr>
      </w:pPr>
    </w:p>
    <w:p w14:paraId="652A0368" w14:textId="77777777" w:rsidR="00485E84" w:rsidRDefault="00485E84">
      <w:pPr>
        <w:widowControl/>
        <w:jc w:val="center"/>
        <w:rPr>
          <w:b/>
          <w:sz w:val="32"/>
          <w:szCs w:val="32"/>
        </w:rPr>
      </w:pPr>
    </w:p>
    <w:p w14:paraId="652A0369" w14:textId="77777777" w:rsidR="00485E84" w:rsidRDefault="00000000">
      <w:pPr>
        <w:widowControl/>
        <w:jc w:val="center"/>
        <w:rPr>
          <w:b/>
          <w:sz w:val="32"/>
          <w:szCs w:val="32"/>
        </w:rPr>
      </w:pPr>
      <w:r>
        <w:rPr>
          <w:b/>
          <w:sz w:val="32"/>
          <w:szCs w:val="32"/>
        </w:rPr>
        <w:t>BUS 5003</w:t>
      </w:r>
      <w:r>
        <w:rPr>
          <w:b/>
          <w:sz w:val="32"/>
          <w:szCs w:val="32"/>
        </w:rPr>
        <w:br/>
        <w:t xml:space="preserve">Project Management Assignment: </w:t>
      </w:r>
    </w:p>
    <w:p w14:paraId="652A036A" w14:textId="77777777" w:rsidR="00485E84" w:rsidRDefault="00000000">
      <w:pPr>
        <w:widowControl/>
        <w:jc w:val="center"/>
        <w:rPr>
          <w:b/>
          <w:sz w:val="32"/>
          <w:szCs w:val="32"/>
        </w:rPr>
      </w:pPr>
      <w:r>
        <w:rPr>
          <w:b/>
          <w:sz w:val="32"/>
          <w:szCs w:val="32"/>
        </w:rPr>
        <w:t>Project Proposal</w:t>
      </w:r>
    </w:p>
    <w:p w14:paraId="652A036B" w14:textId="77777777" w:rsidR="00485E84" w:rsidRDefault="00485E84">
      <w:pPr>
        <w:widowControl/>
        <w:jc w:val="center"/>
        <w:rPr>
          <w:b/>
          <w:sz w:val="32"/>
          <w:szCs w:val="32"/>
        </w:rPr>
      </w:pPr>
    </w:p>
    <w:p w14:paraId="652A036C" w14:textId="77777777" w:rsidR="00485E84" w:rsidRDefault="00485E84">
      <w:pPr>
        <w:widowControl/>
        <w:jc w:val="center"/>
        <w:rPr>
          <w:b/>
          <w:sz w:val="32"/>
          <w:szCs w:val="32"/>
        </w:rPr>
      </w:pPr>
    </w:p>
    <w:p w14:paraId="652A036D" w14:textId="77777777" w:rsidR="00485E84" w:rsidRDefault="00000000">
      <w:pPr>
        <w:widowControl/>
        <w:jc w:val="center"/>
        <w:rPr>
          <w:b/>
          <w:i/>
        </w:rPr>
      </w:pPr>
      <w:bookmarkStart w:id="0" w:name="_heading=h.gjdgxs" w:colFirst="0" w:colLast="0"/>
      <w:bookmarkEnd w:id="0"/>
      <w:r>
        <w:rPr>
          <w:b/>
          <w:i/>
          <w:sz w:val="28"/>
          <w:szCs w:val="28"/>
        </w:rPr>
        <w:t>Professor: Nadine Blaides</w:t>
      </w:r>
    </w:p>
    <w:p w14:paraId="652A036E" w14:textId="77777777" w:rsidR="00485E84" w:rsidRDefault="00485E84">
      <w:pPr>
        <w:widowControl/>
        <w:rPr>
          <w:b/>
        </w:rPr>
      </w:pPr>
    </w:p>
    <w:p w14:paraId="652A036F" w14:textId="77777777" w:rsidR="00485E84" w:rsidRDefault="00485E84">
      <w:pPr>
        <w:widowControl/>
        <w:rPr>
          <w:b/>
        </w:rPr>
      </w:pPr>
    </w:p>
    <w:p w14:paraId="652A0370" w14:textId="77777777" w:rsidR="00485E84" w:rsidRDefault="00485E84">
      <w:pPr>
        <w:widowControl/>
        <w:pBdr>
          <w:bottom w:val="single" w:sz="4" w:space="1" w:color="000000"/>
        </w:pBdr>
        <w:rPr>
          <w:b/>
        </w:rPr>
      </w:pPr>
    </w:p>
    <w:p w14:paraId="652A0371" w14:textId="77777777" w:rsidR="00485E84" w:rsidRDefault="00485E84">
      <w:pPr>
        <w:widowControl/>
        <w:rPr>
          <w:b/>
        </w:rPr>
      </w:pPr>
    </w:p>
    <w:p w14:paraId="652A0372" w14:textId="77777777" w:rsidR="00485E84" w:rsidRDefault="00485E84">
      <w:pPr>
        <w:widowControl/>
        <w:rPr>
          <w:b/>
        </w:rPr>
      </w:pPr>
    </w:p>
    <w:p w14:paraId="652A0373" w14:textId="77777777" w:rsidR="00485E84" w:rsidRDefault="00485E84">
      <w:pPr>
        <w:widowControl/>
        <w:rPr>
          <w:b/>
        </w:rPr>
      </w:pPr>
    </w:p>
    <w:p w14:paraId="652A0374" w14:textId="77777777" w:rsidR="00485E84" w:rsidRDefault="00485E84">
      <w:pPr>
        <w:widowControl/>
        <w:rPr>
          <w:b/>
        </w:rPr>
      </w:pPr>
    </w:p>
    <w:p w14:paraId="652A0375" w14:textId="77777777" w:rsidR="00485E84" w:rsidRDefault="00000000">
      <w:pPr>
        <w:widowControl/>
      </w:pPr>
      <w:r>
        <w:rPr>
          <w:b/>
        </w:rPr>
        <w:t>Group #</w:t>
      </w:r>
      <w:r>
        <w:t>: Trailblazers</w:t>
      </w:r>
    </w:p>
    <w:p w14:paraId="652A0376" w14:textId="77777777" w:rsidR="00485E84" w:rsidRDefault="00485E84">
      <w:pPr>
        <w:widowControl/>
      </w:pPr>
    </w:p>
    <w:p w14:paraId="652A0377" w14:textId="77777777" w:rsidR="00485E84" w:rsidRDefault="00485E84">
      <w:pPr>
        <w:widowControl/>
      </w:pPr>
    </w:p>
    <w:p w14:paraId="652A0378" w14:textId="77777777" w:rsidR="00485E84" w:rsidRDefault="00485E84">
      <w:pPr>
        <w:widowControl/>
      </w:pPr>
    </w:p>
    <w:p w14:paraId="652A0379" w14:textId="77777777" w:rsidR="00485E84" w:rsidRDefault="00000000">
      <w:pPr>
        <w:widowControl/>
        <w:rPr>
          <w:b/>
        </w:rPr>
      </w:pPr>
      <w:r>
        <w:rPr>
          <w:b/>
        </w:rPr>
        <w:t>Team Members (alphabetical by last name):</w:t>
      </w:r>
    </w:p>
    <w:p w14:paraId="652A037A" w14:textId="77777777" w:rsidR="00485E84" w:rsidRDefault="00000000">
      <w:pPr>
        <w:widowControl/>
        <w:numPr>
          <w:ilvl w:val="0"/>
          <w:numId w:val="2"/>
        </w:numPr>
        <w:spacing w:before="120"/>
      </w:pPr>
      <w:r>
        <w:t>Ladan Asempour</w:t>
      </w:r>
    </w:p>
    <w:p w14:paraId="652A037B" w14:textId="77777777" w:rsidR="00485E84" w:rsidRDefault="00000000">
      <w:pPr>
        <w:widowControl/>
        <w:numPr>
          <w:ilvl w:val="0"/>
          <w:numId w:val="2"/>
        </w:numPr>
        <w:pBdr>
          <w:top w:val="nil"/>
          <w:left w:val="nil"/>
          <w:bottom w:val="nil"/>
          <w:right w:val="nil"/>
          <w:between w:val="nil"/>
        </w:pBdr>
        <w:spacing w:before="120"/>
        <w:rPr>
          <w:color w:val="000000"/>
          <w:szCs w:val="22"/>
        </w:rPr>
      </w:pPr>
      <w:r>
        <w:rPr>
          <w:rFonts w:ascii="Calibri" w:eastAsia="Calibri" w:hAnsi="Calibri" w:cs="Calibri"/>
          <w:sz w:val="24"/>
          <w:highlight w:val="white"/>
        </w:rPr>
        <w:t xml:space="preserve">Alexandra </w:t>
      </w:r>
      <w:proofErr w:type="spellStart"/>
      <w:r>
        <w:rPr>
          <w:rFonts w:ascii="Calibri" w:eastAsia="Calibri" w:hAnsi="Calibri" w:cs="Calibri"/>
          <w:sz w:val="24"/>
          <w:highlight w:val="white"/>
        </w:rPr>
        <w:t>Gladkova</w:t>
      </w:r>
      <w:proofErr w:type="spellEnd"/>
    </w:p>
    <w:p w14:paraId="652A037C" w14:textId="77777777" w:rsidR="00485E84" w:rsidRDefault="00000000">
      <w:pPr>
        <w:widowControl/>
        <w:numPr>
          <w:ilvl w:val="0"/>
          <w:numId w:val="2"/>
        </w:numPr>
        <w:spacing w:before="120"/>
        <w:rPr>
          <w:rFonts w:ascii="Calibri" w:eastAsia="Calibri" w:hAnsi="Calibri" w:cs="Calibri"/>
          <w:sz w:val="24"/>
          <w:highlight w:val="white"/>
        </w:rPr>
      </w:pPr>
      <w:r>
        <w:rPr>
          <w:rFonts w:ascii="Calibri" w:eastAsia="Calibri" w:hAnsi="Calibri" w:cs="Calibri"/>
          <w:sz w:val="24"/>
          <w:highlight w:val="white"/>
        </w:rPr>
        <w:t>Kushwanth Sai Kolli</w:t>
      </w:r>
    </w:p>
    <w:p w14:paraId="652A037D" w14:textId="77777777" w:rsidR="00485E84" w:rsidRDefault="00000000">
      <w:pPr>
        <w:widowControl/>
        <w:numPr>
          <w:ilvl w:val="0"/>
          <w:numId w:val="2"/>
        </w:numPr>
        <w:spacing w:before="120"/>
      </w:pPr>
      <w:r>
        <w:rPr>
          <w:rFonts w:ascii="Calibri" w:eastAsia="Calibri" w:hAnsi="Calibri" w:cs="Calibri"/>
          <w:sz w:val="24"/>
          <w:highlight w:val="white"/>
        </w:rPr>
        <w:t>Hao Lun Rong</w:t>
      </w:r>
    </w:p>
    <w:p w14:paraId="652A037E" w14:textId="77777777" w:rsidR="00485E84" w:rsidRDefault="00000000">
      <w:pPr>
        <w:widowControl/>
        <w:numPr>
          <w:ilvl w:val="0"/>
          <w:numId w:val="2"/>
        </w:numPr>
        <w:pBdr>
          <w:top w:val="nil"/>
          <w:left w:val="nil"/>
          <w:bottom w:val="nil"/>
          <w:right w:val="nil"/>
          <w:between w:val="nil"/>
        </w:pBdr>
        <w:spacing w:before="120"/>
        <w:rPr>
          <w:color w:val="000000"/>
          <w:szCs w:val="22"/>
        </w:rPr>
      </w:pPr>
      <w:r>
        <w:rPr>
          <w:rFonts w:ascii="Calibri" w:eastAsia="Calibri" w:hAnsi="Calibri" w:cs="Calibri"/>
          <w:sz w:val="24"/>
          <w:highlight w:val="white"/>
        </w:rPr>
        <w:t>Christina Saju</w:t>
      </w:r>
    </w:p>
    <w:p w14:paraId="652A037F" w14:textId="77777777" w:rsidR="00485E84" w:rsidRDefault="00485E84">
      <w:pPr>
        <w:widowControl/>
        <w:pBdr>
          <w:top w:val="nil"/>
          <w:left w:val="nil"/>
          <w:bottom w:val="nil"/>
          <w:right w:val="nil"/>
          <w:between w:val="nil"/>
        </w:pBdr>
        <w:spacing w:before="120"/>
        <w:ind w:left="720"/>
        <w:rPr>
          <w:color w:val="000000"/>
          <w:szCs w:val="22"/>
        </w:rPr>
      </w:pPr>
    </w:p>
    <w:p w14:paraId="652A0380" w14:textId="77777777" w:rsidR="00485E84" w:rsidRDefault="00485E84">
      <w:pPr>
        <w:widowControl/>
      </w:pPr>
    </w:p>
    <w:p w14:paraId="652A0381" w14:textId="77777777" w:rsidR="00485E84" w:rsidRDefault="00485E84">
      <w:pPr>
        <w:widowControl/>
      </w:pPr>
    </w:p>
    <w:p w14:paraId="652A0382" w14:textId="77777777" w:rsidR="00485E84" w:rsidRDefault="00485E84">
      <w:pPr>
        <w:widowControl/>
      </w:pPr>
    </w:p>
    <w:p w14:paraId="652A0383" w14:textId="4FE6E135" w:rsidR="00485E84" w:rsidRDefault="00000000">
      <w:pPr>
        <w:widowControl/>
      </w:pPr>
      <w:r>
        <w:rPr>
          <w:b/>
        </w:rPr>
        <w:t>Submission Date</w:t>
      </w:r>
      <w:r>
        <w:t xml:space="preserve">: </w:t>
      </w:r>
      <w:r w:rsidR="002A5071">
        <w:t>2/1/2025</w:t>
      </w:r>
    </w:p>
    <w:p w14:paraId="652A0384" w14:textId="77777777" w:rsidR="00485E84" w:rsidRDefault="00485E84">
      <w:pPr>
        <w:widowControl/>
      </w:pPr>
    </w:p>
    <w:p w14:paraId="652A0385" w14:textId="77777777" w:rsidR="00485E84" w:rsidRDefault="00485E84">
      <w:pPr>
        <w:widowControl/>
      </w:pPr>
    </w:p>
    <w:p w14:paraId="652A0386" w14:textId="77777777" w:rsidR="00485E84" w:rsidRDefault="00000000">
      <w:pPr>
        <w:widowControl/>
        <w:rPr>
          <w:b/>
        </w:rPr>
      </w:pPr>
      <w:r>
        <w:br w:type="page"/>
      </w:r>
    </w:p>
    <w:tbl>
      <w:tblPr>
        <w:tblStyle w:val="a"/>
        <w:tblW w:w="9575"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7"/>
        <w:gridCol w:w="720"/>
        <w:gridCol w:w="450"/>
        <w:gridCol w:w="1350"/>
        <w:gridCol w:w="540"/>
        <w:gridCol w:w="549"/>
        <w:gridCol w:w="1173"/>
        <w:gridCol w:w="78"/>
        <w:gridCol w:w="90"/>
        <w:gridCol w:w="450"/>
        <w:gridCol w:w="720"/>
        <w:gridCol w:w="1008"/>
      </w:tblGrid>
      <w:tr w:rsidR="00485E84" w14:paraId="652A0388" w14:textId="77777777" w:rsidTr="00485E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76" w:type="dxa"/>
            <w:gridSpan w:val="12"/>
          </w:tcPr>
          <w:p w14:paraId="652A0387" w14:textId="77777777" w:rsidR="00485E84" w:rsidRDefault="00000000">
            <w:pPr>
              <w:spacing w:before="120" w:after="120"/>
              <w:jc w:val="center"/>
              <w:rPr>
                <w:sz w:val="20"/>
                <w:szCs w:val="20"/>
              </w:rPr>
            </w:pPr>
            <w:r>
              <w:lastRenderedPageBreak/>
              <w:t>Project Proposal Form</w:t>
            </w:r>
          </w:p>
        </w:tc>
      </w:tr>
      <w:tr w:rsidR="00485E84" w14:paraId="652A038B" w14:textId="77777777" w:rsidTr="004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89" w14:textId="77777777" w:rsidR="00485E84" w:rsidRDefault="00000000">
            <w:pPr>
              <w:spacing w:before="120" w:after="120"/>
              <w:rPr>
                <w:sz w:val="20"/>
                <w:szCs w:val="20"/>
              </w:rPr>
            </w:pPr>
            <w:r>
              <w:rPr>
                <w:sz w:val="20"/>
                <w:szCs w:val="20"/>
              </w:rPr>
              <w:t>Project Name:</w:t>
            </w:r>
          </w:p>
        </w:tc>
        <w:tc>
          <w:tcPr>
            <w:tcW w:w="7128" w:type="dxa"/>
            <w:gridSpan w:val="11"/>
            <w:vAlign w:val="center"/>
          </w:tcPr>
          <w:p w14:paraId="652A038A"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Breaking Barriers in Housing</w:t>
            </w:r>
          </w:p>
        </w:tc>
      </w:tr>
      <w:tr w:rsidR="00485E84" w14:paraId="652A0393" w14:textId="77777777" w:rsidTr="00485E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8C" w14:textId="77777777" w:rsidR="00485E84" w:rsidRDefault="00000000">
            <w:pPr>
              <w:spacing w:before="120" w:after="120"/>
              <w:rPr>
                <w:sz w:val="20"/>
                <w:szCs w:val="20"/>
              </w:rPr>
            </w:pPr>
            <w:r>
              <w:rPr>
                <w:sz w:val="20"/>
                <w:szCs w:val="20"/>
              </w:rPr>
              <w:t>Project classification:</w:t>
            </w:r>
          </w:p>
        </w:tc>
        <w:tc>
          <w:tcPr>
            <w:tcW w:w="720" w:type="dxa"/>
            <w:vAlign w:val="center"/>
          </w:tcPr>
          <w:p w14:paraId="652A038D" w14:textId="77777777" w:rsidR="00485E84" w:rsidRDefault="00485E84">
            <w:pPr>
              <w:spacing w:before="120" w:after="12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800" w:type="dxa"/>
            <w:gridSpan w:val="2"/>
            <w:vAlign w:val="center"/>
          </w:tcPr>
          <w:p w14:paraId="652A038E"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Compliance</w:t>
            </w:r>
          </w:p>
        </w:tc>
        <w:tc>
          <w:tcPr>
            <w:tcW w:w="540" w:type="dxa"/>
            <w:vAlign w:val="center"/>
          </w:tcPr>
          <w:p w14:paraId="652A038F" w14:textId="77777777" w:rsidR="00485E84" w:rsidRDefault="00485E84">
            <w:pPr>
              <w:spacing w:before="120" w:after="12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800" w:type="dxa"/>
            <w:gridSpan w:val="3"/>
            <w:vAlign w:val="center"/>
          </w:tcPr>
          <w:p w14:paraId="652A0390"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Operational</w:t>
            </w:r>
          </w:p>
        </w:tc>
        <w:tc>
          <w:tcPr>
            <w:tcW w:w="540" w:type="dxa"/>
            <w:gridSpan w:val="2"/>
            <w:vAlign w:val="center"/>
          </w:tcPr>
          <w:p w14:paraId="652A0391" w14:textId="78A6DF82" w:rsidR="00485E84" w:rsidRDefault="0028287A">
            <w:pPr>
              <w:spacing w:before="120" w:after="120"/>
              <w:jc w:val="center"/>
              <w:cnfStyle w:val="000000010000" w:firstRow="0" w:lastRow="0" w:firstColumn="0" w:lastColumn="0" w:oddVBand="0" w:evenVBand="0" w:oddHBand="0" w:evenHBand="1" w:firstRowFirstColumn="0" w:firstRowLastColumn="0" w:lastRowFirstColumn="0" w:lastRowLastColumn="0"/>
              <w:rPr>
                <w:b/>
              </w:rPr>
            </w:pPr>
            <w:r>
              <w:rPr>
                <w:rFonts w:ascii="Aptos Narrow" w:hAnsi="Aptos Narrow"/>
                <w:b/>
              </w:rPr>
              <w:t>✓</w:t>
            </w:r>
          </w:p>
        </w:tc>
        <w:tc>
          <w:tcPr>
            <w:tcW w:w="1728" w:type="dxa"/>
            <w:gridSpan w:val="2"/>
            <w:vAlign w:val="center"/>
          </w:tcPr>
          <w:p w14:paraId="652A0392"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Strategic</w:t>
            </w:r>
          </w:p>
        </w:tc>
      </w:tr>
      <w:tr w:rsidR="00485E84" w14:paraId="652A0396" w14:textId="77777777" w:rsidTr="004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94" w14:textId="77777777" w:rsidR="00485E84" w:rsidRDefault="00000000">
            <w:pPr>
              <w:spacing w:before="120" w:after="120"/>
              <w:rPr>
                <w:sz w:val="20"/>
                <w:szCs w:val="20"/>
              </w:rPr>
            </w:pPr>
            <w:r>
              <w:rPr>
                <w:sz w:val="20"/>
                <w:szCs w:val="20"/>
              </w:rPr>
              <w:t>What business problem does the project solve?</w:t>
            </w:r>
          </w:p>
        </w:tc>
        <w:tc>
          <w:tcPr>
            <w:tcW w:w="7128" w:type="dxa"/>
            <w:gridSpan w:val="11"/>
            <w:vAlign w:val="center"/>
          </w:tcPr>
          <w:p w14:paraId="652A0395"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project aims to analyze how current rent regulations impact housing accessibility in regions with high unemployment. By evaluating requirements like proof of employment and acceptance of government or disability payments for rent, we will identify legislative and programmatic changes to make housing more inclusive and accessible. Our goal is to propose actionable policies that reduce barriers to stable housing, ultimately addressing homelessness in vulnerable communities.</w:t>
            </w:r>
          </w:p>
        </w:tc>
      </w:tr>
      <w:tr w:rsidR="00485E84" w14:paraId="652A039A" w14:textId="77777777" w:rsidTr="00485E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97" w14:textId="77777777" w:rsidR="00485E84" w:rsidRDefault="00000000">
            <w:pPr>
              <w:spacing w:before="120" w:after="120"/>
              <w:rPr>
                <w:sz w:val="20"/>
                <w:szCs w:val="20"/>
              </w:rPr>
            </w:pPr>
            <w:r>
              <w:rPr>
                <w:sz w:val="20"/>
                <w:szCs w:val="20"/>
              </w:rPr>
              <w:t>How will this project address the problem?</w:t>
            </w:r>
          </w:p>
          <w:p w14:paraId="652A0398" w14:textId="77777777" w:rsidR="00485E84" w:rsidRDefault="00000000">
            <w:pPr>
              <w:spacing w:before="120" w:after="120"/>
              <w:rPr>
                <w:i/>
                <w:sz w:val="20"/>
                <w:szCs w:val="20"/>
              </w:rPr>
            </w:pPr>
            <w:r>
              <w:rPr>
                <w:b w:val="0"/>
                <w:i/>
                <w:sz w:val="20"/>
                <w:szCs w:val="20"/>
              </w:rPr>
              <w:t>Include rationale / justification and the purpose of the project.</w:t>
            </w:r>
          </w:p>
        </w:tc>
        <w:tc>
          <w:tcPr>
            <w:tcW w:w="7128" w:type="dxa"/>
            <w:gridSpan w:val="11"/>
            <w:vAlign w:val="center"/>
          </w:tcPr>
          <w:p w14:paraId="652A0399"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We will study how current rent rules affect housing and identify where they create barriers. Then, we will recommend changes to make these rules fairer and more inclusive. This will help more people access stable housing and reduce homelessness.</w:t>
            </w:r>
          </w:p>
        </w:tc>
      </w:tr>
      <w:tr w:rsidR="00485E84" w14:paraId="652A039D" w14:textId="77777777" w:rsidTr="004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9B" w14:textId="77777777" w:rsidR="00485E84" w:rsidRDefault="00000000">
            <w:pPr>
              <w:spacing w:before="120" w:after="120"/>
              <w:rPr>
                <w:sz w:val="20"/>
                <w:szCs w:val="20"/>
              </w:rPr>
            </w:pPr>
            <w:r>
              <w:rPr>
                <w:sz w:val="20"/>
                <w:szCs w:val="20"/>
              </w:rPr>
              <w:t>How does this project align with the organizational strategy?</w:t>
            </w:r>
          </w:p>
        </w:tc>
        <w:tc>
          <w:tcPr>
            <w:tcW w:w="7128" w:type="dxa"/>
            <w:gridSpan w:val="11"/>
            <w:vAlign w:val="center"/>
          </w:tcPr>
          <w:p w14:paraId="652A039C"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 are aiming to reduce systemic barriers and promote inclusivity by addressing housing accessibility issues. This project supports our strategic goal of making a positive social impact and creating equitable housing opportunities for all.</w:t>
            </w:r>
          </w:p>
        </w:tc>
      </w:tr>
      <w:tr w:rsidR="00485E84" w14:paraId="652A03A5" w14:textId="77777777" w:rsidTr="00485E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9E" w14:textId="77777777" w:rsidR="00485E84" w:rsidRDefault="00000000">
            <w:pPr>
              <w:spacing w:before="120" w:after="120"/>
              <w:rPr>
                <w:sz w:val="20"/>
                <w:szCs w:val="20"/>
              </w:rPr>
            </w:pPr>
            <w:r>
              <w:rPr>
                <w:sz w:val="20"/>
                <w:szCs w:val="20"/>
              </w:rPr>
              <w:t xml:space="preserve">What are the major objectives of the project?  </w:t>
            </w:r>
          </w:p>
          <w:p w14:paraId="652A039F" w14:textId="77777777" w:rsidR="00485E84" w:rsidRDefault="00000000">
            <w:pPr>
              <w:spacing w:before="120" w:after="120"/>
              <w:rPr>
                <w:i/>
                <w:sz w:val="20"/>
                <w:szCs w:val="20"/>
              </w:rPr>
            </w:pPr>
            <w:r>
              <w:rPr>
                <w:b w:val="0"/>
                <w:i/>
                <w:sz w:val="20"/>
                <w:szCs w:val="20"/>
              </w:rPr>
              <w:t>Please present them as SMART objectives – should include 5</w:t>
            </w:r>
          </w:p>
        </w:tc>
        <w:tc>
          <w:tcPr>
            <w:tcW w:w="7128" w:type="dxa"/>
            <w:gridSpan w:val="11"/>
            <w:vAlign w:val="center"/>
          </w:tcPr>
          <w:p w14:paraId="652A03A0" w14:textId="77777777" w:rsidR="00485E84" w:rsidRDefault="00000000">
            <w:pPr>
              <w:numPr>
                <w:ilvl w:val="0"/>
                <w:numId w:val="4"/>
              </w:numPr>
              <w:pBdr>
                <w:top w:val="nil"/>
                <w:left w:val="nil"/>
                <w:bottom w:val="nil"/>
                <w:right w:val="nil"/>
                <w:between w:val="nil"/>
              </w:pBdr>
              <w:spacing w:before="120"/>
              <w:cnfStyle w:val="000000010000" w:firstRow="0" w:lastRow="0" w:firstColumn="0" w:lastColumn="0" w:oddVBand="0" w:evenVBand="0" w:oddHBand="0" w:evenHBand="1" w:firstRowFirstColumn="0" w:firstRowLastColumn="0" w:lastRowFirstColumn="0" w:lastRowLastColumn="0"/>
              <w:rPr>
                <w:color w:val="000000"/>
                <w:sz w:val="20"/>
                <w:szCs w:val="20"/>
              </w:rPr>
            </w:pPr>
            <w:r>
              <w:rPr>
                <w:sz w:val="20"/>
                <w:szCs w:val="20"/>
              </w:rPr>
              <w:t>Conduct a comprehensive analysis of rent regulations in three regions with high unemployment by March 31, 2025, to identify specific barriers to housing accessibility.</w:t>
            </w:r>
          </w:p>
          <w:p w14:paraId="652A03A1" w14:textId="77777777" w:rsidR="00485E84" w:rsidRDefault="00000000">
            <w:pPr>
              <w:numPr>
                <w:ilvl w:val="0"/>
                <w:numId w:val="4"/>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color w:val="000000"/>
                <w:sz w:val="20"/>
                <w:szCs w:val="20"/>
              </w:rPr>
            </w:pPr>
            <w:r>
              <w:rPr>
                <w:sz w:val="20"/>
                <w:szCs w:val="20"/>
              </w:rPr>
              <w:t>Develop a report with three actionable policy recommendations to improve housing accessibility and deliver it to stakeholders by May 31, 2025.</w:t>
            </w:r>
          </w:p>
          <w:p w14:paraId="652A03A2" w14:textId="77777777" w:rsidR="00485E84" w:rsidRDefault="00000000">
            <w:pPr>
              <w:numPr>
                <w:ilvl w:val="0"/>
                <w:numId w:val="4"/>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color w:val="000000"/>
                <w:sz w:val="20"/>
                <w:szCs w:val="20"/>
              </w:rPr>
            </w:pPr>
            <w:r>
              <w:rPr>
                <w:sz w:val="20"/>
                <w:szCs w:val="20"/>
              </w:rPr>
              <w:t>Host two stakeholder workshops by June 30, 2025, to gather feedback on proposed policies and ensure inclusivity in the recommendations.</w:t>
            </w:r>
          </w:p>
          <w:p w14:paraId="652A03A3" w14:textId="77777777" w:rsidR="00485E84" w:rsidRDefault="00000000">
            <w:pPr>
              <w:numPr>
                <w:ilvl w:val="0"/>
                <w:numId w:val="4"/>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Publish one public report summarizing findings and policy recommendations by July 31, 2025, to increase awareness of housing accessibility challenges.</w:t>
            </w:r>
          </w:p>
          <w:p w14:paraId="652A03A4" w14:textId="77777777" w:rsidR="00485E84" w:rsidRDefault="00000000">
            <w:pPr>
              <w:numPr>
                <w:ilvl w:val="0"/>
                <w:numId w:val="4"/>
              </w:numPr>
              <w:pBdr>
                <w:top w:val="nil"/>
                <w:left w:val="nil"/>
                <w:bottom w:val="nil"/>
                <w:right w:val="nil"/>
                <w:between w:val="nil"/>
              </w:pBdr>
              <w:spacing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Measure the impact of implemented policy recommendations and achieve a 10% reduction in housing accessibility barriers in targeted regions by December 31, 2025.</w:t>
            </w:r>
          </w:p>
        </w:tc>
      </w:tr>
      <w:tr w:rsidR="00485E84" w14:paraId="652A03A8" w14:textId="77777777" w:rsidTr="004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A6" w14:textId="77777777" w:rsidR="00485E84" w:rsidRDefault="00000000">
            <w:pPr>
              <w:spacing w:before="120" w:after="120"/>
              <w:rPr>
                <w:sz w:val="20"/>
                <w:szCs w:val="20"/>
              </w:rPr>
            </w:pPr>
            <w:r>
              <w:rPr>
                <w:sz w:val="20"/>
                <w:szCs w:val="20"/>
              </w:rPr>
              <w:t>What is the impact of not doing the project?</w:t>
            </w:r>
          </w:p>
        </w:tc>
        <w:tc>
          <w:tcPr>
            <w:tcW w:w="7128" w:type="dxa"/>
            <w:gridSpan w:val="11"/>
            <w:vAlign w:val="center"/>
          </w:tcPr>
          <w:p w14:paraId="652A03A7"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Vulnerable groups in areas with high unemployment will keep struggling to find housing, homelessness will rise, and policymakers won’t have the data they need to fix the problem.</w:t>
            </w:r>
          </w:p>
        </w:tc>
      </w:tr>
      <w:tr w:rsidR="00485E84" w14:paraId="652A03AE" w14:textId="77777777" w:rsidTr="00485E84">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48" w:type="dxa"/>
            <w:vMerge w:val="restart"/>
            <w:vAlign w:val="center"/>
          </w:tcPr>
          <w:p w14:paraId="652A03A9" w14:textId="77777777" w:rsidR="00485E84" w:rsidRDefault="00000000">
            <w:pPr>
              <w:spacing w:before="120" w:after="120"/>
              <w:rPr>
                <w:sz w:val="20"/>
                <w:szCs w:val="20"/>
              </w:rPr>
            </w:pPr>
            <w:r>
              <w:rPr>
                <w:sz w:val="20"/>
                <w:szCs w:val="20"/>
              </w:rPr>
              <w:t>What are four major risks for this project?</w:t>
            </w:r>
          </w:p>
          <w:p w14:paraId="652A03AA" w14:textId="77777777" w:rsidR="00485E84" w:rsidRDefault="00000000">
            <w:pPr>
              <w:spacing w:before="120" w:after="120"/>
              <w:rPr>
                <w:i/>
                <w:sz w:val="20"/>
                <w:szCs w:val="20"/>
              </w:rPr>
            </w:pPr>
            <w:r>
              <w:rPr>
                <w:b w:val="0"/>
                <w:i/>
                <w:sz w:val="20"/>
                <w:szCs w:val="20"/>
              </w:rPr>
              <w:t xml:space="preserve">Please provide an If / Then statement for each – e.g. If X event occurs </w:t>
            </w:r>
            <w:r>
              <w:rPr>
                <w:b w:val="0"/>
                <w:i/>
                <w:sz w:val="20"/>
                <w:szCs w:val="20"/>
              </w:rPr>
              <w:lastRenderedPageBreak/>
              <w:t>Then y is the consequence to the project.</w:t>
            </w:r>
          </w:p>
        </w:tc>
        <w:tc>
          <w:tcPr>
            <w:tcW w:w="4950" w:type="dxa"/>
            <w:gridSpan w:val="8"/>
            <w:vAlign w:val="center"/>
          </w:tcPr>
          <w:p w14:paraId="652A03AB"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lastRenderedPageBreak/>
              <w:t>Risk</w:t>
            </w:r>
          </w:p>
        </w:tc>
        <w:tc>
          <w:tcPr>
            <w:tcW w:w="1170" w:type="dxa"/>
            <w:gridSpan w:val="2"/>
            <w:vAlign w:val="center"/>
          </w:tcPr>
          <w:p w14:paraId="652A03AC"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Probability</w:t>
            </w:r>
          </w:p>
        </w:tc>
        <w:tc>
          <w:tcPr>
            <w:tcW w:w="1008" w:type="dxa"/>
            <w:vAlign w:val="center"/>
          </w:tcPr>
          <w:p w14:paraId="652A03AD"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Impact</w:t>
            </w:r>
          </w:p>
        </w:tc>
      </w:tr>
      <w:tr w:rsidR="00485E84" w14:paraId="652A03B4" w14:textId="77777777" w:rsidTr="00485E8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48" w:type="dxa"/>
            <w:vMerge/>
            <w:vAlign w:val="center"/>
          </w:tcPr>
          <w:p w14:paraId="652A03AF" w14:textId="77777777" w:rsidR="00485E84" w:rsidRDefault="00485E84">
            <w:pPr>
              <w:pBdr>
                <w:top w:val="nil"/>
                <w:left w:val="nil"/>
                <w:bottom w:val="nil"/>
                <w:right w:val="nil"/>
                <w:between w:val="nil"/>
              </w:pBdr>
              <w:spacing w:line="276" w:lineRule="auto"/>
              <w:rPr>
                <w:sz w:val="20"/>
                <w:szCs w:val="20"/>
              </w:rPr>
            </w:pPr>
          </w:p>
        </w:tc>
        <w:tc>
          <w:tcPr>
            <w:tcW w:w="4950" w:type="dxa"/>
            <w:gridSpan w:val="8"/>
            <w:vAlign w:val="center"/>
          </w:tcPr>
          <w:p w14:paraId="652A03B0"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there is resistance from policymakers to change the regulations,</w:t>
            </w:r>
          </w:p>
          <w:p w14:paraId="652A03B1"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Then the proposed reforms may not be adopted, and </w:t>
            </w:r>
            <w:r>
              <w:rPr>
                <w:sz w:val="20"/>
                <w:szCs w:val="20"/>
              </w:rPr>
              <w:lastRenderedPageBreak/>
              <w:t>the project will fail to achieve its goals.</w:t>
            </w:r>
          </w:p>
        </w:tc>
        <w:tc>
          <w:tcPr>
            <w:tcW w:w="1170" w:type="dxa"/>
            <w:gridSpan w:val="2"/>
            <w:vAlign w:val="center"/>
          </w:tcPr>
          <w:p w14:paraId="652A03B2"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High</w:t>
            </w:r>
          </w:p>
        </w:tc>
        <w:tc>
          <w:tcPr>
            <w:tcW w:w="1008" w:type="dxa"/>
            <w:vAlign w:val="center"/>
          </w:tcPr>
          <w:p w14:paraId="652A03B3"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r w:rsidR="00485E84" w14:paraId="652A03BA" w14:textId="77777777" w:rsidTr="00485E84">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48" w:type="dxa"/>
            <w:vMerge/>
            <w:vAlign w:val="center"/>
          </w:tcPr>
          <w:p w14:paraId="652A03B5" w14:textId="77777777" w:rsidR="00485E84" w:rsidRDefault="00485E84">
            <w:pPr>
              <w:pBdr>
                <w:top w:val="nil"/>
                <w:left w:val="nil"/>
                <w:bottom w:val="nil"/>
                <w:right w:val="nil"/>
                <w:between w:val="nil"/>
              </w:pBdr>
              <w:spacing w:line="276" w:lineRule="auto"/>
              <w:rPr>
                <w:sz w:val="20"/>
                <w:szCs w:val="20"/>
              </w:rPr>
            </w:pPr>
          </w:p>
        </w:tc>
        <w:tc>
          <w:tcPr>
            <w:tcW w:w="4950" w:type="dxa"/>
            <w:gridSpan w:val="8"/>
            <w:vAlign w:val="center"/>
          </w:tcPr>
          <w:p w14:paraId="652A03B6"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If external funding or resources are delayed, </w:t>
            </w:r>
          </w:p>
          <w:p w14:paraId="652A03B7"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Then the project timeline and deliverables will be impacted.</w:t>
            </w:r>
          </w:p>
        </w:tc>
        <w:tc>
          <w:tcPr>
            <w:tcW w:w="1170" w:type="dxa"/>
            <w:gridSpan w:val="2"/>
            <w:vAlign w:val="center"/>
          </w:tcPr>
          <w:p w14:paraId="652A03B8"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Medium</w:t>
            </w:r>
          </w:p>
        </w:tc>
        <w:tc>
          <w:tcPr>
            <w:tcW w:w="1008" w:type="dxa"/>
            <w:vAlign w:val="center"/>
          </w:tcPr>
          <w:p w14:paraId="652A03B9"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High</w:t>
            </w:r>
          </w:p>
        </w:tc>
      </w:tr>
      <w:tr w:rsidR="00485E84" w14:paraId="652A03C0" w14:textId="77777777" w:rsidTr="00485E8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48" w:type="dxa"/>
            <w:vMerge/>
            <w:vAlign w:val="center"/>
          </w:tcPr>
          <w:p w14:paraId="652A03BB" w14:textId="77777777" w:rsidR="00485E84" w:rsidRDefault="00485E84">
            <w:pPr>
              <w:pBdr>
                <w:top w:val="nil"/>
                <w:left w:val="nil"/>
                <w:bottom w:val="nil"/>
                <w:right w:val="nil"/>
                <w:between w:val="nil"/>
              </w:pBdr>
              <w:spacing w:line="276" w:lineRule="auto"/>
              <w:rPr>
                <w:sz w:val="20"/>
                <w:szCs w:val="20"/>
              </w:rPr>
            </w:pPr>
          </w:p>
        </w:tc>
        <w:tc>
          <w:tcPr>
            <w:tcW w:w="4950" w:type="dxa"/>
            <w:gridSpan w:val="8"/>
            <w:vAlign w:val="center"/>
          </w:tcPr>
          <w:p w14:paraId="652A03BC"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 research data is incomplete or unreliable,</w:t>
            </w:r>
          </w:p>
          <w:p w14:paraId="652A03BD"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Then the project findings will be skewed, reducing the effectiveness of the proposed solutions.</w:t>
            </w:r>
          </w:p>
        </w:tc>
        <w:tc>
          <w:tcPr>
            <w:tcW w:w="1170" w:type="dxa"/>
            <w:gridSpan w:val="2"/>
            <w:vAlign w:val="center"/>
          </w:tcPr>
          <w:p w14:paraId="652A03BE"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008" w:type="dxa"/>
            <w:vAlign w:val="center"/>
          </w:tcPr>
          <w:p w14:paraId="652A03BF"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r>
      <w:tr w:rsidR="00485E84" w14:paraId="652A03C6" w14:textId="77777777" w:rsidTr="00485E84">
        <w:trPr>
          <w:cnfStyle w:val="000000010000" w:firstRow="0" w:lastRow="0" w:firstColumn="0" w:lastColumn="0" w:oddVBand="0" w:evenVBand="0" w:oddHBand="0" w:evenHBand="1"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48" w:type="dxa"/>
            <w:vMerge/>
            <w:vAlign w:val="center"/>
          </w:tcPr>
          <w:p w14:paraId="652A03C1" w14:textId="77777777" w:rsidR="00485E84" w:rsidRDefault="00485E84">
            <w:pPr>
              <w:pBdr>
                <w:top w:val="nil"/>
                <w:left w:val="nil"/>
                <w:bottom w:val="nil"/>
                <w:right w:val="nil"/>
                <w:between w:val="nil"/>
              </w:pBdr>
              <w:spacing w:line="276" w:lineRule="auto"/>
              <w:rPr>
                <w:sz w:val="20"/>
                <w:szCs w:val="20"/>
              </w:rPr>
            </w:pPr>
          </w:p>
        </w:tc>
        <w:tc>
          <w:tcPr>
            <w:tcW w:w="4950" w:type="dxa"/>
            <w:gridSpan w:val="8"/>
            <w:vAlign w:val="center"/>
          </w:tcPr>
          <w:p w14:paraId="652A03C2"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If key stakeholders do not participate in workshops or provide feedback,</w:t>
            </w:r>
          </w:p>
          <w:p w14:paraId="652A03C3"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Then policy recommendations may lack inclusivity.</w:t>
            </w:r>
          </w:p>
        </w:tc>
        <w:tc>
          <w:tcPr>
            <w:tcW w:w="1170" w:type="dxa"/>
            <w:gridSpan w:val="2"/>
            <w:vAlign w:val="center"/>
          </w:tcPr>
          <w:p w14:paraId="652A03C4"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Medium</w:t>
            </w:r>
          </w:p>
        </w:tc>
        <w:tc>
          <w:tcPr>
            <w:tcW w:w="1008" w:type="dxa"/>
            <w:vAlign w:val="center"/>
          </w:tcPr>
          <w:p w14:paraId="652A03C5"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Medium</w:t>
            </w:r>
          </w:p>
        </w:tc>
      </w:tr>
      <w:tr w:rsidR="00485E84" w14:paraId="652A03CC" w14:textId="77777777" w:rsidTr="004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C7" w14:textId="77777777" w:rsidR="00485E84" w:rsidRDefault="00000000">
            <w:pPr>
              <w:spacing w:before="120" w:after="120"/>
              <w:rPr>
                <w:sz w:val="20"/>
                <w:szCs w:val="20"/>
              </w:rPr>
            </w:pPr>
            <w:r>
              <w:rPr>
                <w:sz w:val="20"/>
                <w:szCs w:val="20"/>
              </w:rPr>
              <w:t>How will we measure success?</w:t>
            </w:r>
          </w:p>
          <w:p w14:paraId="652A03C8" w14:textId="77777777" w:rsidR="00485E84" w:rsidRDefault="00000000">
            <w:pPr>
              <w:spacing w:before="120" w:after="120"/>
              <w:rPr>
                <w:i/>
                <w:sz w:val="20"/>
                <w:szCs w:val="20"/>
              </w:rPr>
            </w:pPr>
            <w:r>
              <w:rPr>
                <w:b w:val="0"/>
                <w:i/>
                <w:sz w:val="20"/>
                <w:szCs w:val="20"/>
              </w:rPr>
              <w:t>What will be different at the end of the project?</w:t>
            </w:r>
          </w:p>
        </w:tc>
        <w:tc>
          <w:tcPr>
            <w:tcW w:w="7128" w:type="dxa"/>
            <w:gridSpan w:val="11"/>
            <w:vAlign w:val="center"/>
          </w:tcPr>
          <w:p w14:paraId="652A03C9" w14:textId="77777777" w:rsidR="00485E84" w:rsidRDefault="00000000">
            <w:pPr>
              <w:numPr>
                <w:ilvl w:val="0"/>
                <w:numId w:val="3"/>
              </w:numPr>
              <w:pBdr>
                <w:top w:val="nil"/>
                <w:left w:val="nil"/>
                <w:bottom w:val="nil"/>
                <w:right w:val="nil"/>
                <w:between w:val="nil"/>
              </w:pBdr>
              <w:spacing w:before="120"/>
              <w:cnfStyle w:val="000000100000" w:firstRow="0" w:lastRow="0" w:firstColumn="0" w:lastColumn="0" w:oddVBand="0" w:evenVBand="0" w:oddHBand="1" w:evenHBand="0" w:firstRowFirstColumn="0" w:firstRowLastColumn="0" w:lastRowFirstColumn="0" w:lastRowLastColumn="0"/>
              <w:rPr>
                <w:color w:val="000000"/>
                <w:sz w:val="20"/>
                <w:szCs w:val="20"/>
              </w:rPr>
            </w:pPr>
            <w:r>
              <w:rPr>
                <w:sz w:val="20"/>
                <w:szCs w:val="20"/>
              </w:rPr>
              <w:t>We will measure success by completing a detailed report with clear recommendations to make housing more accessible.</w:t>
            </w:r>
          </w:p>
          <w:p w14:paraId="652A03CA" w14:textId="77777777" w:rsidR="00485E84" w:rsidRDefault="00000000">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20"/>
                <w:szCs w:val="20"/>
              </w:rPr>
            </w:pPr>
            <w:r>
              <w:rPr>
                <w:sz w:val="20"/>
                <w:szCs w:val="20"/>
              </w:rPr>
              <w:t>Success will also depend on whether policymakers and advocacy groups accept and start using our recommendations.</w:t>
            </w:r>
          </w:p>
          <w:p w14:paraId="652A03CB" w14:textId="77777777" w:rsidR="00485E84" w:rsidRDefault="00000000">
            <w:pPr>
              <w:numPr>
                <w:ilvl w:val="0"/>
                <w:numId w:val="3"/>
              </w:num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color w:val="000000"/>
                <w:sz w:val="20"/>
                <w:szCs w:val="20"/>
              </w:rPr>
            </w:pPr>
            <w:r>
              <w:rPr>
                <w:sz w:val="20"/>
                <w:szCs w:val="20"/>
              </w:rPr>
              <w:t>We will look at real changes in housing accessibility through surveys or case studies after the project is done.</w:t>
            </w:r>
          </w:p>
        </w:tc>
      </w:tr>
      <w:tr w:rsidR="00485E84" w14:paraId="652A03D2" w14:textId="77777777" w:rsidTr="00485E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CD" w14:textId="77777777" w:rsidR="00485E84" w:rsidRDefault="00000000">
            <w:pPr>
              <w:spacing w:before="120" w:after="120"/>
              <w:rPr>
                <w:sz w:val="20"/>
                <w:szCs w:val="20"/>
              </w:rPr>
            </w:pPr>
            <w:r>
              <w:rPr>
                <w:sz w:val="20"/>
                <w:szCs w:val="20"/>
              </w:rPr>
              <w:t>Will the project require internal resources?</w:t>
            </w:r>
          </w:p>
        </w:tc>
        <w:tc>
          <w:tcPr>
            <w:tcW w:w="1170" w:type="dxa"/>
            <w:gridSpan w:val="2"/>
            <w:vAlign w:val="center"/>
          </w:tcPr>
          <w:p w14:paraId="652A03CE" w14:textId="12EEA083" w:rsidR="00485E84" w:rsidRDefault="0028287A">
            <w:pPr>
              <w:spacing w:before="120" w:after="120"/>
              <w:jc w:val="center"/>
              <w:cnfStyle w:val="000000010000" w:firstRow="0" w:lastRow="0" w:firstColumn="0" w:lastColumn="0" w:oddVBand="0" w:evenVBand="0" w:oddHBand="0" w:evenHBand="1" w:firstRowFirstColumn="0" w:firstRowLastColumn="0" w:lastRowFirstColumn="0" w:lastRowLastColumn="0"/>
              <w:rPr>
                <w:b/>
                <w:sz w:val="20"/>
                <w:szCs w:val="20"/>
              </w:rPr>
            </w:pPr>
            <w:r>
              <w:rPr>
                <w:rFonts w:ascii="Aptos Narrow" w:hAnsi="Aptos Narrow"/>
                <w:b/>
                <w:sz w:val="20"/>
                <w:szCs w:val="20"/>
              </w:rPr>
              <w:t>✓</w:t>
            </w:r>
          </w:p>
        </w:tc>
        <w:tc>
          <w:tcPr>
            <w:tcW w:w="2439" w:type="dxa"/>
            <w:gridSpan w:val="3"/>
            <w:vAlign w:val="center"/>
          </w:tcPr>
          <w:p w14:paraId="652A03CF"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Yes</w:t>
            </w:r>
          </w:p>
        </w:tc>
        <w:tc>
          <w:tcPr>
            <w:tcW w:w="1173" w:type="dxa"/>
            <w:vAlign w:val="center"/>
          </w:tcPr>
          <w:p w14:paraId="652A03D0" w14:textId="77777777" w:rsidR="00485E84" w:rsidRDefault="00485E84">
            <w:pPr>
              <w:spacing w:before="120" w:after="12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2346" w:type="dxa"/>
            <w:gridSpan w:val="5"/>
            <w:vAlign w:val="center"/>
          </w:tcPr>
          <w:p w14:paraId="652A03D1"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No</w:t>
            </w:r>
          </w:p>
        </w:tc>
      </w:tr>
      <w:tr w:rsidR="00485E84" w14:paraId="652A03D8" w14:textId="77777777" w:rsidTr="004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D3" w14:textId="77777777" w:rsidR="00485E84" w:rsidRDefault="00000000">
            <w:pPr>
              <w:spacing w:before="120" w:after="120"/>
              <w:rPr>
                <w:sz w:val="20"/>
                <w:szCs w:val="20"/>
              </w:rPr>
            </w:pPr>
            <w:r>
              <w:rPr>
                <w:sz w:val="20"/>
                <w:szCs w:val="20"/>
              </w:rPr>
              <w:t>Will the project require external resources?</w:t>
            </w:r>
          </w:p>
        </w:tc>
        <w:tc>
          <w:tcPr>
            <w:tcW w:w="1170" w:type="dxa"/>
            <w:gridSpan w:val="2"/>
            <w:vAlign w:val="center"/>
          </w:tcPr>
          <w:p w14:paraId="652A03D4" w14:textId="5C0351C5" w:rsidR="00485E84" w:rsidRDefault="0028287A">
            <w:pPr>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Aptos Narrow" w:hAnsi="Aptos Narrow"/>
                <w:sz w:val="20"/>
                <w:szCs w:val="20"/>
              </w:rPr>
              <w:t>✓</w:t>
            </w:r>
          </w:p>
        </w:tc>
        <w:tc>
          <w:tcPr>
            <w:tcW w:w="2439" w:type="dxa"/>
            <w:gridSpan w:val="3"/>
            <w:vAlign w:val="center"/>
          </w:tcPr>
          <w:p w14:paraId="652A03D5"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1173" w:type="dxa"/>
            <w:vAlign w:val="center"/>
          </w:tcPr>
          <w:p w14:paraId="652A03D6" w14:textId="77777777" w:rsidR="00485E84" w:rsidRDefault="00485E84">
            <w:pPr>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346" w:type="dxa"/>
            <w:gridSpan w:val="5"/>
            <w:vAlign w:val="center"/>
          </w:tcPr>
          <w:p w14:paraId="652A03D7" w14:textId="77777777" w:rsidR="00485E84" w:rsidRDefault="0000000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485E84" w14:paraId="652A03E1" w14:textId="77777777" w:rsidTr="00485E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D9" w14:textId="77777777" w:rsidR="00485E84" w:rsidRDefault="00000000">
            <w:pPr>
              <w:spacing w:before="120" w:after="120"/>
              <w:rPr>
                <w:sz w:val="20"/>
                <w:szCs w:val="20"/>
              </w:rPr>
            </w:pPr>
            <w:r>
              <w:rPr>
                <w:sz w:val="20"/>
                <w:szCs w:val="20"/>
              </w:rPr>
              <w:t>What is the estimated cost of the project?</w:t>
            </w:r>
          </w:p>
        </w:tc>
        <w:tc>
          <w:tcPr>
            <w:tcW w:w="7128" w:type="dxa"/>
            <w:gridSpan w:val="11"/>
            <w:vAlign w:val="center"/>
          </w:tcPr>
          <w:p w14:paraId="652A03DA"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Total estimated cost: $200,000</w:t>
            </w:r>
          </w:p>
          <w:p w14:paraId="652A03DB"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Research and Data Collection: $50,000</w:t>
            </w:r>
          </w:p>
          <w:p w14:paraId="652A03DC"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Solution Development: $40,000</w:t>
            </w:r>
          </w:p>
          <w:p w14:paraId="652A03DD"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Stakeholder Engagement: $30,000</w:t>
            </w:r>
          </w:p>
          <w:p w14:paraId="652A03DE"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Implementation Planning: $40,000</w:t>
            </w:r>
          </w:p>
          <w:p w14:paraId="652A03DF"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Monitoring and Evaluation: $20,000</w:t>
            </w:r>
          </w:p>
          <w:p w14:paraId="652A03E0" w14:textId="77777777" w:rsidR="00485E84" w:rsidRDefault="00000000">
            <w:pPr>
              <w:spacing w:before="120" w:after="12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Contingency: $20,000</w:t>
            </w:r>
          </w:p>
        </w:tc>
      </w:tr>
      <w:tr w:rsidR="00485E84" w14:paraId="652A03E9" w14:textId="77777777" w:rsidTr="004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52A03E2" w14:textId="77777777" w:rsidR="00485E84" w:rsidRDefault="00000000">
            <w:pPr>
              <w:spacing w:before="120" w:after="120"/>
              <w:rPr>
                <w:sz w:val="20"/>
                <w:szCs w:val="20"/>
              </w:rPr>
            </w:pPr>
            <w:r>
              <w:rPr>
                <w:sz w:val="20"/>
                <w:szCs w:val="20"/>
              </w:rPr>
              <w:t>How long will the project take?</w:t>
            </w:r>
          </w:p>
          <w:p w14:paraId="652A03E3" w14:textId="77777777" w:rsidR="00485E84" w:rsidRDefault="00000000">
            <w:pPr>
              <w:spacing w:before="120" w:after="120"/>
              <w:rPr>
                <w:i/>
                <w:sz w:val="20"/>
                <w:szCs w:val="20"/>
              </w:rPr>
            </w:pPr>
            <w:r>
              <w:rPr>
                <w:b w:val="0"/>
                <w:i/>
                <w:sz w:val="20"/>
                <w:szCs w:val="20"/>
              </w:rPr>
              <w:t>Include a brief timeline for the entire project (quarters or months), and sequence the objectives listed above (which comes first, second, etc.).</w:t>
            </w:r>
          </w:p>
        </w:tc>
        <w:tc>
          <w:tcPr>
            <w:tcW w:w="7128" w:type="dxa"/>
            <w:gridSpan w:val="11"/>
            <w:vAlign w:val="center"/>
          </w:tcPr>
          <w:p w14:paraId="652A03E4" w14:textId="77777777" w:rsidR="00485E84" w:rsidRDefault="00000000" w:rsidP="0028287A">
            <w:pPr>
              <w:spacing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project will take approximately 12 months to complete</w:t>
            </w:r>
          </w:p>
          <w:p w14:paraId="652A03E5" w14:textId="77777777" w:rsidR="00485E84" w:rsidRDefault="00000000">
            <w:pPr>
              <w:pBdr>
                <w:top w:val="nil"/>
                <w:left w:val="nil"/>
                <w:bottom w:val="nil"/>
                <w:right w:val="nil"/>
                <w:between w:val="nil"/>
              </w:pBdr>
              <w:spacing w:after="120"/>
              <w:ind w:left="3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Q1: Conduct research and collect data</w:t>
            </w:r>
          </w:p>
          <w:p w14:paraId="652A03E6" w14:textId="77777777" w:rsidR="00485E84" w:rsidRDefault="00000000">
            <w:pPr>
              <w:pBdr>
                <w:top w:val="nil"/>
                <w:left w:val="nil"/>
                <w:bottom w:val="nil"/>
                <w:right w:val="nil"/>
                <w:between w:val="nil"/>
              </w:pBdr>
              <w:spacing w:after="120"/>
              <w:ind w:left="3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Q2: Conduct data analysis, compile a report, derive insights and develop policy recommendations</w:t>
            </w:r>
          </w:p>
          <w:p w14:paraId="652A03E7" w14:textId="77777777" w:rsidR="00485E84" w:rsidRDefault="00000000">
            <w:pPr>
              <w:pBdr>
                <w:top w:val="nil"/>
                <w:left w:val="nil"/>
                <w:bottom w:val="nil"/>
                <w:right w:val="nil"/>
                <w:between w:val="nil"/>
              </w:pBdr>
              <w:spacing w:after="120"/>
              <w:ind w:left="3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Q3: Host meetings with stakeholders and finalize the policy recommendations</w:t>
            </w:r>
          </w:p>
          <w:p w14:paraId="652A03E8" w14:textId="77777777" w:rsidR="00485E84" w:rsidRDefault="00000000">
            <w:pPr>
              <w:pBdr>
                <w:top w:val="nil"/>
                <w:left w:val="nil"/>
                <w:bottom w:val="nil"/>
                <w:right w:val="nil"/>
                <w:between w:val="nil"/>
              </w:pBdr>
              <w:spacing w:after="120"/>
              <w:ind w:left="3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Q4: Publish report, implement changes and conduct surveys to measure initial changes</w:t>
            </w:r>
          </w:p>
        </w:tc>
      </w:tr>
    </w:tbl>
    <w:p w14:paraId="652A03EA" w14:textId="77777777" w:rsidR="00485E84" w:rsidRDefault="00485E84"/>
    <w:p w14:paraId="652A03EB" w14:textId="77777777" w:rsidR="00485E84" w:rsidRDefault="00485E84"/>
    <w:p w14:paraId="652A03EC" w14:textId="77777777" w:rsidR="00485E84" w:rsidRDefault="00000000">
      <w:r>
        <w:t>Please answer the following questions in paragraph format to apply the learnings from class to your project proposal.</w:t>
      </w:r>
    </w:p>
    <w:p w14:paraId="652A03ED" w14:textId="77777777" w:rsidR="00485E84" w:rsidRDefault="00485E84"/>
    <w:p w14:paraId="652A03EE" w14:textId="77777777" w:rsidR="00485E84" w:rsidRDefault="00000000">
      <w:pPr>
        <w:numPr>
          <w:ilvl w:val="0"/>
          <w:numId w:val="5"/>
        </w:numPr>
        <w:pBdr>
          <w:top w:val="nil"/>
          <w:left w:val="nil"/>
          <w:bottom w:val="nil"/>
          <w:right w:val="nil"/>
          <w:between w:val="nil"/>
        </w:pBdr>
        <w:rPr>
          <w:color w:val="000000"/>
          <w:szCs w:val="22"/>
        </w:rPr>
      </w:pPr>
      <w:r>
        <w:t xml:space="preserve">What </w:t>
      </w:r>
      <w:r>
        <w:rPr>
          <w:color w:val="000000"/>
          <w:szCs w:val="22"/>
        </w:rPr>
        <w:t>evaluation criteria do you recommend for this type of project?  Create a weighted scoring table with at least four financial or non-financial criteria to evaluate this type of project.</w:t>
      </w:r>
    </w:p>
    <w:p w14:paraId="652A03EF" w14:textId="77777777" w:rsidR="00485E84" w:rsidRDefault="00485E84">
      <w:pPr>
        <w:pBdr>
          <w:top w:val="nil"/>
          <w:left w:val="nil"/>
          <w:bottom w:val="nil"/>
          <w:right w:val="nil"/>
          <w:between w:val="nil"/>
        </w:pBdr>
      </w:pPr>
    </w:p>
    <w:p w14:paraId="652A03F1" w14:textId="77777777" w:rsidR="00485E84" w:rsidRDefault="00485E84">
      <w:pPr>
        <w:pBdr>
          <w:top w:val="nil"/>
          <w:left w:val="nil"/>
          <w:bottom w:val="nil"/>
          <w:right w:val="nil"/>
          <w:between w:val="nil"/>
        </w:pBdr>
      </w:pPr>
    </w:p>
    <w:sdt>
      <w:sdtPr>
        <w:tag w:val="goog_rdk_0"/>
        <w:id w:val="1750083343"/>
        <w:lock w:val="contentLocked"/>
      </w:sdtPr>
      <w:sdtContent>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275"/>
            <w:gridCol w:w="1845"/>
            <w:gridCol w:w="1560"/>
            <w:gridCol w:w="1560"/>
          </w:tblGrid>
          <w:tr w:rsidR="00485E84" w14:paraId="652A03F8" w14:textId="77777777">
            <w:tc>
              <w:tcPr>
                <w:tcW w:w="1560" w:type="dxa"/>
                <w:shd w:val="clear" w:color="auto" w:fill="auto"/>
                <w:tcMar>
                  <w:top w:w="100" w:type="dxa"/>
                  <w:left w:w="100" w:type="dxa"/>
                  <w:bottom w:w="100" w:type="dxa"/>
                  <w:right w:w="100" w:type="dxa"/>
                </w:tcMar>
              </w:tcPr>
              <w:p w14:paraId="652A03F2" w14:textId="77777777" w:rsidR="00485E84" w:rsidRDefault="00000000">
                <w:pPr>
                  <w:pBdr>
                    <w:top w:val="nil"/>
                    <w:left w:val="nil"/>
                    <w:bottom w:val="nil"/>
                    <w:right w:val="nil"/>
                    <w:between w:val="nil"/>
                  </w:pBdr>
                  <w:rPr>
                    <w:b/>
                  </w:rPr>
                </w:pPr>
                <w:r>
                  <w:rPr>
                    <w:b/>
                  </w:rPr>
                  <w:t>Criteria -&gt;</w:t>
                </w:r>
              </w:p>
            </w:tc>
            <w:tc>
              <w:tcPr>
                <w:tcW w:w="1560" w:type="dxa"/>
                <w:shd w:val="clear" w:color="auto" w:fill="auto"/>
                <w:tcMar>
                  <w:top w:w="100" w:type="dxa"/>
                  <w:left w:w="100" w:type="dxa"/>
                  <w:bottom w:w="100" w:type="dxa"/>
                  <w:right w:w="100" w:type="dxa"/>
                </w:tcMar>
              </w:tcPr>
              <w:p w14:paraId="652A03F3" w14:textId="77777777" w:rsidR="00485E84" w:rsidRDefault="00000000">
                <w:pPr>
                  <w:pBdr>
                    <w:top w:val="nil"/>
                    <w:left w:val="nil"/>
                    <w:bottom w:val="nil"/>
                    <w:right w:val="nil"/>
                    <w:between w:val="nil"/>
                  </w:pBdr>
                  <w:rPr>
                    <w:b/>
                  </w:rPr>
                </w:pPr>
                <w:r>
                  <w:rPr>
                    <w:b/>
                  </w:rPr>
                  <w:t>Social Impact</w:t>
                </w:r>
              </w:p>
            </w:tc>
            <w:tc>
              <w:tcPr>
                <w:tcW w:w="1275" w:type="dxa"/>
                <w:shd w:val="clear" w:color="auto" w:fill="auto"/>
                <w:tcMar>
                  <w:top w:w="100" w:type="dxa"/>
                  <w:left w:w="100" w:type="dxa"/>
                  <w:bottom w:w="100" w:type="dxa"/>
                  <w:right w:w="100" w:type="dxa"/>
                </w:tcMar>
              </w:tcPr>
              <w:p w14:paraId="652A03F4" w14:textId="77777777" w:rsidR="00485E84" w:rsidRDefault="00000000">
                <w:pPr>
                  <w:pBdr>
                    <w:top w:val="nil"/>
                    <w:left w:val="nil"/>
                    <w:bottom w:val="nil"/>
                    <w:right w:val="nil"/>
                    <w:between w:val="nil"/>
                  </w:pBdr>
                  <w:rPr>
                    <w:b/>
                  </w:rPr>
                </w:pPr>
                <w:r>
                  <w:rPr>
                    <w:b/>
                  </w:rPr>
                  <w:t>Cost</w:t>
                </w:r>
              </w:p>
            </w:tc>
            <w:tc>
              <w:tcPr>
                <w:tcW w:w="1845" w:type="dxa"/>
                <w:shd w:val="clear" w:color="auto" w:fill="auto"/>
                <w:tcMar>
                  <w:top w:w="100" w:type="dxa"/>
                  <w:left w:w="100" w:type="dxa"/>
                  <w:bottom w:w="100" w:type="dxa"/>
                  <w:right w:w="100" w:type="dxa"/>
                </w:tcMar>
              </w:tcPr>
              <w:p w14:paraId="652A03F5" w14:textId="77777777" w:rsidR="00485E84" w:rsidRDefault="00000000">
                <w:pPr>
                  <w:pBdr>
                    <w:top w:val="nil"/>
                    <w:left w:val="nil"/>
                    <w:bottom w:val="nil"/>
                    <w:right w:val="nil"/>
                    <w:between w:val="nil"/>
                  </w:pBdr>
                  <w:rPr>
                    <w:b/>
                  </w:rPr>
                </w:pPr>
                <w:r>
                  <w:rPr>
                    <w:b/>
                  </w:rPr>
                  <w:t>Sustainability</w:t>
                </w:r>
              </w:p>
            </w:tc>
            <w:tc>
              <w:tcPr>
                <w:tcW w:w="1560" w:type="dxa"/>
                <w:shd w:val="clear" w:color="auto" w:fill="auto"/>
                <w:tcMar>
                  <w:top w:w="100" w:type="dxa"/>
                  <w:left w:w="100" w:type="dxa"/>
                  <w:bottom w:w="100" w:type="dxa"/>
                  <w:right w:w="100" w:type="dxa"/>
                </w:tcMar>
              </w:tcPr>
              <w:p w14:paraId="652A03F6" w14:textId="77777777" w:rsidR="00485E84" w:rsidRDefault="00000000">
                <w:pPr>
                  <w:pBdr>
                    <w:top w:val="nil"/>
                    <w:left w:val="nil"/>
                    <w:bottom w:val="nil"/>
                    <w:right w:val="nil"/>
                    <w:between w:val="nil"/>
                  </w:pBdr>
                  <w:rPr>
                    <w:b/>
                  </w:rPr>
                </w:pPr>
                <w:r>
                  <w:rPr>
                    <w:b/>
                  </w:rPr>
                  <w:t>Stakeholder Involvement</w:t>
                </w:r>
              </w:p>
            </w:tc>
            <w:tc>
              <w:tcPr>
                <w:tcW w:w="1560" w:type="dxa"/>
                <w:shd w:val="clear" w:color="auto" w:fill="auto"/>
                <w:tcMar>
                  <w:top w:w="100" w:type="dxa"/>
                  <w:left w:w="100" w:type="dxa"/>
                  <w:bottom w:w="100" w:type="dxa"/>
                  <w:right w:w="100" w:type="dxa"/>
                </w:tcMar>
              </w:tcPr>
              <w:p w14:paraId="652A03F7" w14:textId="77777777" w:rsidR="00485E84" w:rsidRDefault="00000000">
                <w:pPr>
                  <w:pBdr>
                    <w:top w:val="nil"/>
                    <w:left w:val="nil"/>
                    <w:bottom w:val="nil"/>
                    <w:right w:val="nil"/>
                    <w:between w:val="nil"/>
                  </w:pBdr>
                  <w:rPr>
                    <w:b/>
                  </w:rPr>
                </w:pPr>
                <w:r>
                  <w:rPr>
                    <w:b/>
                  </w:rPr>
                  <w:t>Weighted Total</w:t>
                </w:r>
              </w:p>
            </w:tc>
          </w:tr>
          <w:tr w:rsidR="00485E84" w14:paraId="652A03FF" w14:textId="77777777">
            <w:tc>
              <w:tcPr>
                <w:tcW w:w="1560" w:type="dxa"/>
                <w:shd w:val="clear" w:color="auto" w:fill="auto"/>
                <w:tcMar>
                  <w:top w:w="100" w:type="dxa"/>
                  <w:left w:w="100" w:type="dxa"/>
                  <w:bottom w:w="100" w:type="dxa"/>
                  <w:right w:w="100" w:type="dxa"/>
                </w:tcMar>
              </w:tcPr>
              <w:p w14:paraId="652A03F9" w14:textId="77777777" w:rsidR="00485E84" w:rsidRDefault="00000000">
                <w:pPr>
                  <w:pBdr>
                    <w:top w:val="nil"/>
                    <w:left w:val="nil"/>
                    <w:bottom w:val="nil"/>
                    <w:right w:val="nil"/>
                    <w:between w:val="nil"/>
                  </w:pBdr>
                  <w:rPr>
                    <w:b/>
                  </w:rPr>
                </w:pPr>
                <w:r>
                  <w:rPr>
                    <w:b/>
                  </w:rPr>
                  <w:t>Weights -&gt;</w:t>
                </w:r>
              </w:p>
            </w:tc>
            <w:tc>
              <w:tcPr>
                <w:tcW w:w="1560" w:type="dxa"/>
                <w:shd w:val="clear" w:color="auto" w:fill="auto"/>
                <w:tcMar>
                  <w:top w:w="100" w:type="dxa"/>
                  <w:left w:w="100" w:type="dxa"/>
                  <w:bottom w:w="100" w:type="dxa"/>
                  <w:right w:w="100" w:type="dxa"/>
                </w:tcMar>
              </w:tcPr>
              <w:p w14:paraId="652A03FA" w14:textId="77777777" w:rsidR="00485E84" w:rsidRDefault="00000000">
                <w:pPr>
                  <w:pBdr>
                    <w:top w:val="nil"/>
                    <w:left w:val="nil"/>
                    <w:bottom w:val="nil"/>
                    <w:right w:val="nil"/>
                    <w:between w:val="nil"/>
                  </w:pBdr>
                </w:pPr>
                <w:r>
                  <w:t>4.0</w:t>
                </w:r>
              </w:p>
            </w:tc>
            <w:tc>
              <w:tcPr>
                <w:tcW w:w="1275" w:type="dxa"/>
                <w:shd w:val="clear" w:color="auto" w:fill="auto"/>
                <w:tcMar>
                  <w:top w:w="100" w:type="dxa"/>
                  <w:left w:w="100" w:type="dxa"/>
                  <w:bottom w:w="100" w:type="dxa"/>
                  <w:right w:w="100" w:type="dxa"/>
                </w:tcMar>
              </w:tcPr>
              <w:p w14:paraId="652A03FB" w14:textId="77777777" w:rsidR="00485E84" w:rsidRDefault="00000000">
                <w:pPr>
                  <w:pBdr>
                    <w:top w:val="nil"/>
                    <w:left w:val="nil"/>
                    <w:bottom w:val="nil"/>
                    <w:right w:val="nil"/>
                    <w:between w:val="nil"/>
                  </w:pBdr>
                </w:pPr>
                <w:r>
                  <w:t>3.5</w:t>
                </w:r>
              </w:p>
            </w:tc>
            <w:tc>
              <w:tcPr>
                <w:tcW w:w="1845" w:type="dxa"/>
                <w:shd w:val="clear" w:color="auto" w:fill="auto"/>
                <w:tcMar>
                  <w:top w:w="100" w:type="dxa"/>
                  <w:left w:w="100" w:type="dxa"/>
                  <w:bottom w:w="100" w:type="dxa"/>
                  <w:right w:w="100" w:type="dxa"/>
                </w:tcMar>
              </w:tcPr>
              <w:p w14:paraId="652A03FC" w14:textId="77777777" w:rsidR="00485E84" w:rsidRDefault="00000000">
                <w:pPr>
                  <w:pBdr>
                    <w:top w:val="nil"/>
                    <w:left w:val="nil"/>
                    <w:bottom w:val="nil"/>
                    <w:right w:val="nil"/>
                    <w:between w:val="nil"/>
                  </w:pBdr>
                </w:pPr>
                <w:r>
                  <w:t>3.0</w:t>
                </w:r>
              </w:p>
            </w:tc>
            <w:tc>
              <w:tcPr>
                <w:tcW w:w="1560" w:type="dxa"/>
                <w:shd w:val="clear" w:color="auto" w:fill="auto"/>
                <w:tcMar>
                  <w:top w:w="100" w:type="dxa"/>
                  <w:left w:w="100" w:type="dxa"/>
                  <w:bottom w:w="100" w:type="dxa"/>
                  <w:right w:w="100" w:type="dxa"/>
                </w:tcMar>
              </w:tcPr>
              <w:p w14:paraId="652A03FD" w14:textId="77777777" w:rsidR="00485E84" w:rsidRDefault="00000000">
                <w:pPr>
                  <w:pBdr>
                    <w:top w:val="nil"/>
                    <w:left w:val="nil"/>
                    <w:bottom w:val="nil"/>
                    <w:right w:val="nil"/>
                    <w:between w:val="nil"/>
                  </w:pBdr>
                </w:pPr>
                <w:r>
                  <w:t>1.0</w:t>
                </w:r>
              </w:p>
            </w:tc>
            <w:tc>
              <w:tcPr>
                <w:tcW w:w="1560" w:type="dxa"/>
                <w:shd w:val="clear" w:color="auto" w:fill="auto"/>
                <w:tcMar>
                  <w:top w:w="100" w:type="dxa"/>
                  <w:left w:w="100" w:type="dxa"/>
                  <w:bottom w:w="100" w:type="dxa"/>
                  <w:right w:w="100" w:type="dxa"/>
                </w:tcMar>
              </w:tcPr>
              <w:p w14:paraId="652A03FE" w14:textId="77777777" w:rsidR="00485E84" w:rsidRDefault="00485E84">
                <w:pPr>
                  <w:pBdr>
                    <w:top w:val="nil"/>
                    <w:left w:val="nil"/>
                    <w:bottom w:val="nil"/>
                    <w:right w:val="nil"/>
                    <w:between w:val="nil"/>
                  </w:pBdr>
                </w:pPr>
              </w:p>
            </w:tc>
          </w:tr>
          <w:tr w:rsidR="00485E84" w14:paraId="652A0406" w14:textId="77777777">
            <w:tc>
              <w:tcPr>
                <w:tcW w:w="1560" w:type="dxa"/>
                <w:shd w:val="clear" w:color="auto" w:fill="A4C2F4"/>
                <w:tcMar>
                  <w:top w:w="100" w:type="dxa"/>
                  <w:left w:w="100" w:type="dxa"/>
                  <w:bottom w:w="100" w:type="dxa"/>
                  <w:right w:w="100" w:type="dxa"/>
                </w:tcMar>
              </w:tcPr>
              <w:p w14:paraId="652A0400" w14:textId="77777777" w:rsidR="00485E84" w:rsidRDefault="00000000">
                <w:pPr>
                  <w:pBdr>
                    <w:top w:val="nil"/>
                    <w:left w:val="nil"/>
                    <w:bottom w:val="nil"/>
                    <w:right w:val="nil"/>
                    <w:between w:val="nil"/>
                  </w:pBdr>
                </w:pPr>
                <w:r>
                  <w:t>Breaking Barriers in Housing</w:t>
                </w:r>
              </w:p>
            </w:tc>
            <w:tc>
              <w:tcPr>
                <w:tcW w:w="1560" w:type="dxa"/>
                <w:shd w:val="clear" w:color="auto" w:fill="A4C2F4"/>
                <w:tcMar>
                  <w:top w:w="100" w:type="dxa"/>
                  <w:left w:w="100" w:type="dxa"/>
                  <w:bottom w:w="100" w:type="dxa"/>
                  <w:right w:w="100" w:type="dxa"/>
                </w:tcMar>
              </w:tcPr>
              <w:p w14:paraId="652A0401" w14:textId="77777777" w:rsidR="00485E84" w:rsidRDefault="00000000">
                <w:pPr>
                  <w:pBdr>
                    <w:top w:val="nil"/>
                    <w:left w:val="nil"/>
                    <w:bottom w:val="nil"/>
                    <w:right w:val="nil"/>
                    <w:between w:val="nil"/>
                  </w:pBdr>
                </w:pPr>
                <w:r>
                  <w:t>8</w:t>
                </w:r>
              </w:p>
            </w:tc>
            <w:tc>
              <w:tcPr>
                <w:tcW w:w="1275" w:type="dxa"/>
                <w:shd w:val="clear" w:color="auto" w:fill="A4C2F4"/>
                <w:tcMar>
                  <w:top w:w="100" w:type="dxa"/>
                  <w:left w:w="100" w:type="dxa"/>
                  <w:bottom w:w="100" w:type="dxa"/>
                  <w:right w:w="100" w:type="dxa"/>
                </w:tcMar>
              </w:tcPr>
              <w:p w14:paraId="652A0402" w14:textId="77777777" w:rsidR="00485E84" w:rsidRDefault="00000000">
                <w:pPr>
                  <w:pBdr>
                    <w:top w:val="nil"/>
                    <w:left w:val="nil"/>
                    <w:bottom w:val="nil"/>
                    <w:right w:val="nil"/>
                    <w:between w:val="nil"/>
                  </w:pBdr>
                </w:pPr>
                <w:r>
                  <w:t>7</w:t>
                </w:r>
              </w:p>
            </w:tc>
            <w:tc>
              <w:tcPr>
                <w:tcW w:w="1845" w:type="dxa"/>
                <w:shd w:val="clear" w:color="auto" w:fill="A4C2F4"/>
                <w:tcMar>
                  <w:top w:w="100" w:type="dxa"/>
                  <w:left w:w="100" w:type="dxa"/>
                  <w:bottom w:w="100" w:type="dxa"/>
                  <w:right w:w="100" w:type="dxa"/>
                </w:tcMar>
              </w:tcPr>
              <w:p w14:paraId="652A0403" w14:textId="77777777" w:rsidR="00485E84" w:rsidRDefault="00000000">
                <w:pPr>
                  <w:pBdr>
                    <w:top w:val="nil"/>
                    <w:left w:val="nil"/>
                    <w:bottom w:val="nil"/>
                    <w:right w:val="nil"/>
                    <w:between w:val="nil"/>
                  </w:pBdr>
                </w:pPr>
                <w:r>
                  <w:t>6</w:t>
                </w:r>
              </w:p>
            </w:tc>
            <w:tc>
              <w:tcPr>
                <w:tcW w:w="1560" w:type="dxa"/>
                <w:shd w:val="clear" w:color="auto" w:fill="A4C2F4"/>
                <w:tcMar>
                  <w:top w:w="100" w:type="dxa"/>
                  <w:left w:w="100" w:type="dxa"/>
                  <w:bottom w:w="100" w:type="dxa"/>
                  <w:right w:w="100" w:type="dxa"/>
                </w:tcMar>
              </w:tcPr>
              <w:p w14:paraId="652A0404" w14:textId="77777777" w:rsidR="00485E84" w:rsidRDefault="00000000">
                <w:pPr>
                  <w:pBdr>
                    <w:top w:val="nil"/>
                    <w:left w:val="nil"/>
                    <w:bottom w:val="nil"/>
                    <w:right w:val="nil"/>
                    <w:between w:val="nil"/>
                  </w:pBdr>
                </w:pPr>
                <w:r>
                  <w:t>4</w:t>
                </w:r>
              </w:p>
            </w:tc>
            <w:tc>
              <w:tcPr>
                <w:tcW w:w="1560" w:type="dxa"/>
                <w:shd w:val="clear" w:color="auto" w:fill="A4C2F4"/>
                <w:tcMar>
                  <w:top w:w="100" w:type="dxa"/>
                  <w:left w:w="100" w:type="dxa"/>
                  <w:bottom w:w="100" w:type="dxa"/>
                  <w:right w:w="100" w:type="dxa"/>
                </w:tcMar>
              </w:tcPr>
              <w:p w14:paraId="652A0405" w14:textId="77777777" w:rsidR="00485E84" w:rsidRDefault="00000000">
                <w:pPr>
                  <w:pBdr>
                    <w:top w:val="nil"/>
                    <w:left w:val="nil"/>
                    <w:bottom w:val="nil"/>
                    <w:right w:val="nil"/>
                    <w:between w:val="nil"/>
                  </w:pBdr>
                  <w:rPr>
                    <w:b/>
                  </w:rPr>
                </w:pPr>
                <w:r>
                  <w:rPr>
                    <w:b/>
                  </w:rPr>
                  <w:t>78.5</w:t>
                </w:r>
              </w:p>
            </w:tc>
          </w:tr>
          <w:tr w:rsidR="00485E84" w14:paraId="652A040D" w14:textId="77777777">
            <w:tc>
              <w:tcPr>
                <w:tcW w:w="1560" w:type="dxa"/>
                <w:shd w:val="clear" w:color="auto" w:fill="auto"/>
                <w:tcMar>
                  <w:top w:w="100" w:type="dxa"/>
                  <w:left w:w="100" w:type="dxa"/>
                  <w:bottom w:w="100" w:type="dxa"/>
                  <w:right w:w="100" w:type="dxa"/>
                </w:tcMar>
              </w:tcPr>
              <w:p w14:paraId="652A0407" w14:textId="77777777" w:rsidR="00485E84" w:rsidRDefault="00000000">
                <w:pPr>
                  <w:pBdr>
                    <w:top w:val="nil"/>
                    <w:left w:val="nil"/>
                    <w:bottom w:val="nil"/>
                    <w:right w:val="nil"/>
                    <w:between w:val="nil"/>
                  </w:pBdr>
                </w:pPr>
                <w:r>
                  <w:t>Senior Care</w:t>
                </w:r>
              </w:p>
            </w:tc>
            <w:tc>
              <w:tcPr>
                <w:tcW w:w="1560" w:type="dxa"/>
                <w:shd w:val="clear" w:color="auto" w:fill="auto"/>
                <w:tcMar>
                  <w:top w:w="100" w:type="dxa"/>
                  <w:left w:w="100" w:type="dxa"/>
                  <w:bottom w:w="100" w:type="dxa"/>
                  <w:right w:w="100" w:type="dxa"/>
                </w:tcMar>
              </w:tcPr>
              <w:p w14:paraId="652A0408" w14:textId="77777777" w:rsidR="00485E84" w:rsidRDefault="00000000">
                <w:pPr>
                  <w:pBdr>
                    <w:top w:val="nil"/>
                    <w:left w:val="nil"/>
                    <w:bottom w:val="nil"/>
                    <w:right w:val="nil"/>
                    <w:between w:val="nil"/>
                  </w:pBdr>
                </w:pPr>
                <w:r>
                  <w:t>7</w:t>
                </w:r>
              </w:p>
            </w:tc>
            <w:tc>
              <w:tcPr>
                <w:tcW w:w="1275" w:type="dxa"/>
                <w:shd w:val="clear" w:color="auto" w:fill="auto"/>
                <w:tcMar>
                  <w:top w:w="100" w:type="dxa"/>
                  <w:left w:w="100" w:type="dxa"/>
                  <w:bottom w:w="100" w:type="dxa"/>
                  <w:right w:w="100" w:type="dxa"/>
                </w:tcMar>
              </w:tcPr>
              <w:p w14:paraId="652A0409" w14:textId="77777777" w:rsidR="00485E84" w:rsidRDefault="00000000">
                <w:pPr>
                  <w:pBdr>
                    <w:top w:val="nil"/>
                    <w:left w:val="nil"/>
                    <w:bottom w:val="nil"/>
                    <w:right w:val="nil"/>
                    <w:between w:val="nil"/>
                  </w:pBdr>
                </w:pPr>
                <w:r>
                  <w:t>6.5</w:t>
                </w:r>
              </w:p>
            </w:tc>
            <w:tc>
              <w:tcPr>
                <w:tcW w:w="1845" w:type="dxa"/>
                <w:shd w:val="clear" w:color="auto" w:fill="auto"/>
                <w:tcMar>
                  <w:top w:w="100" w:type="dxa"/>
                  <w:left w:w="100" w:type="dxa"/>
                  <w:bottom w:w="100" w:type="dxa"/>
                  <w:right w:w="100" w:type="dxa"/>
                </w:tcMar>
              </w:tcPr>
              <w:p w14:paraId="652A040A" w14:textId="77777777" w:rsidR="00485E84" w:rsidRDefault="00000000">
                <w:pPr>
                  <w:pBdr>
                    <w:top w:val="nil"/>
                    <w:left w:val="nil"/>
                    <w:bottom w:val="nil"/>
                    <w:right w:val="nil"/>
                    <w:between w:val="nil"/>
                  </w:pBdr>
                </w:pPr>
                <w:r>
                  <w:t>4</w:t>
                </w:r>
              </w:p>
            </w:tc>
            <w:tc>
              <w:tcPr>
                <w:tcW w:w="1560" w:type="dxa"/>
                <w:shd w:val="clear" w:color="auto" w:fill="auto"/>
                <w:tcMar>
                  <w:top w:w="100" w:type="dxa"/>
                  <w:left w:w="100" w:type="dxa"/>
                  <w:bottom w:w="100" w:type="dxa"/>
                  <w:right w:w="100" w:type="dxa"/>
                </w:tcMar>
              </w:tcPr>
              <w:p w14:paraId="652A040B" w14:textId="77777777" w:rsidR="00485E84" w:rsidRDefault="00000000">
                <w:pPr>
                  <w:pBdr>
                    <w:top w:val="nil"/>
                    <w:left w:val="nil"/>
                    <w:bottom w:val="nil"/>
                    <w:right w:val="nil"/>
                    <w:between w:val="nil"/>
                  </w:pBdr>
                </w:pPr>
                <w:r>
                  <w:t>5</w:t>
                </w:r>
              </w:p>
            </w:tc>
            <w:tc>
              <w:tcPr>
                <w:tcW w:w="1560" w:type="dxa"/>
                <w:shd w:val="clear" w:color="auto" w:fill="auto"/>
                <w:tcMar>
                  <w:top w:w="100" w:type="dxa"/>
                  <w:left w:w="100" w:type="dxa"/>
                  <w:bottom w:w="100" w:type="dxa"/>
                  <w:right w:w="100" w:type="dxa"/>
                </w:tcMar>
              </w:tcPr>
              <w:p w14:paraId="652A040C" w14:textId="77777777" w:rsidR="00485E84" w:rsidRDefault="00000000">
                <w:pPr>
                  <w:pBdr>
                    <w:top w:val="nil"/>
                    <w:left w:val="nil"/>
                    <w:bottom w:val="nil"/>
                    <w:right w:val="nil"/>
                    <w:between w:val="nil"/>
                  </w:pBdr>
                </w:pPr>
                <w:r>
                  <w:t>67.75</w:t>
                </w:r>
              </w:p>
            </w:tc>
          </w:tr>
        </w:tbl>
      </w:sdtContent>
    </w:sdt>
    <w:p w14:paraId="652A040E" w14:textId="77777777" w:rsidR="00485E84" w:rsidRDefault="00485E84">
      <w:pPr>
        <w:pBdr>
          <w:top w:val="nil"/>
          <w:left w:val="nil"/>
          <w:bottom w:val="nil"/>
          <w:right w:val="nil"/>
          <w:between w:val="nil"/>
        </w:pBdr>
      </w:pPr>
    </w:p>
    <w:p w14:paraId="652A040F" w14:textId="77777777" w:rsidR="00485E84" w:rsidRDefault="00485E84">
      <w:pPr>
        <w:pBdr>
          <w:top w:val="nil"/>
          <w:left w:val="nil"/>
          <w:bottom w:val="nil"/>
          <w:right w:val="nil"/>
          <w:between w:val="nil"/>
        </w:pBdr>
        <w:ind w:left="720"/>
      </w:pPr>
    </w:p>
    <w:p w14:paraId="652A0410" w14:textId="77777777" w:rsidR="00485E84" w:rsidRDefault="00000000">
      <w:pPr>
        <w:numPr>
          <w:ilvl w:val="0"/>
          <w:numId w:val="5"/>
        </w:numPr>
        <w:pBdr>
          <w:top w:val="nil"/>
          <w:left w:val="nil"/>
          <w:bottom w:val="nil"/>
          <w:right w:val="nil"/>
          <w:between w:val="nil"/>
        </w:pBdr>
        <w:rPr>
          <w:color w:val="000000"/>
          <w:szCs w:val="22"/>
        </w:rPr>
      </w:pPr>
      <w:r>
        <w:rPr>
          <w:color w:val="000000"/>
          <w:szCs w:val="22"/>
        </w:rPr>
        <w:t>What type of project management structure do you anticipate in the organization?  Provide two examples to demonstrate why you selected that structure, and identify three strategies for how you will leverage the advantages, and/or manage the disadvantages related to the project management structure you selected (can be bullet points).</w:t>
      </w:r>
    </w:p>
    <w:p w14:paraId="652A0411" w14:textId="77777777" w:rsidR="00485E84" w:rsidRDefault="00485E84">
      <w:pPr>
        <w:pBdr>
          <w:top w:val="nil"/>
          <w:left w:val="nil"/>
          <w:bottom w:val="nil"/>
          <w:right w:val="nil"/>
          <w:between w:val="nil"/>
        </w:pBdr>
      </w:pPr>
    </w:p>
    <w:p w14:paraId="652A0412" w14:textId="77777777" w:rsidR="00485E84" w:rsidRDefault="00000000">
      <w:pPr>
        <w:pBdr>
          <w:top w:val="nil"/>
          <w:left w:val="nil"/>
          <w:bottom w:val="nil"/>
          <w:right w:val="nil"/>
          <w:between w:val="nil"/>
        </w:pBdr>
        <w:rPr>
          <w:b/>
        </w:rPr>
      </w:pPr>
      <w:r>
        <w:rPr>
          <w:b/>
        </w:rPr>
        <w:t>Matrix Structure</w:t>
      </w:r>
    </w:p>
    <w:p w14:paraId="652A0413" w14:textId="77777777" w:rsidR="00485E84" w:rsidRDefault="00485E84">
      <w:pPr>
        <w:pBdr>
          <w:top w:val="nil"/>
          <w:left w:val="nil"/>
          <w:bottom w:val="nil"/>
          <w:right w:val="nil"/>
          <w:between w:val="nil"/>
        </w:pBdr>
        <w:rPr>
          <w:b/>
        </w:rPr>
      </w:pPr>
    </w:p>
    <w:p w14:paraId="652A0414" w14:textId="77777777" w:rsidR="00485E84" w:rsidRDefault="00000000">
      <w:pPr>
        <w:pBdr>
          <w:top w:val="nil"/>
          <w:left w:val="nil"/>
          <w:bottom w:val="nil"/>
          <w:right w:val="nil"/>
          <w:between w:val="nil"/>
        </w:pBdr>
      </w:pPr>
      <w:r>
        <w:t>This project will require various teams working together under collaborative supervision.</w:t>
      </w:r>
    </w:p>
    <w:p w14:paraId="652A0415" w14:textId="77777777" w:rsidR="00485E84" w:rsidRDefault="00000000">
      <w:pPr>
        <w:pBdr>
          <w:top w:val="nil"/>
          <w:left w:val="nil"/>
          <w:bottom w:val="nil"/>
          <w:right w:val="nil"/>
          <w:between w:val="nil"/>
        </w:pBdr>
      </w:pPr>
      <w:r>
        <w:t>Matrix structure will allow the teams to work in tandem while completing separate tasks within their competency, such as data analysis, research, policy development, stakeholder connections, etc.</w:t>
      </w:r>
    </w:p>
    <w:p w14:paraId="652A0416" w14:textId="77777777" w:rsidR="00485E84" w:rsidRDefault="00485E84">
      <w:pPr>
        <w:pBdr>
          <w:top w:val="nil"/>
          <w:left w:val="nil"/>
          <w:bottom w:val="nil"/>
          <w:right w:val="nil"/>
          <w:between w:val="nil"/>
        </w:pBdr>
      </w:pPr>
    </w:p>
    <w:p w14:paraId="652A0417" w14:textId="77777777" w:rsidR="00485E84" w:rsidRDefault="00000000">
      <w:pPr>
        <w:pBdr>
          <w:top w:val="nil"/>
          <w:left w:val="nil"/>
          <w:bottom w:val="nil"/>
          <w:right w:val="nil"/>
          <w:between w:val="nil"/>
        </w:pBdr>
      </w:pPr>
      <w:r>
        <w:t>Matrix structure will also allow more flexibility within resource allocation following the changes that need to be made as the project progresses and evolves.</w:t>
      </w:r>
    </w:p>
    <w:p w14:paraId="652A0418" w14:textId="77777777" w:rsidR="00485E84" w:rsidRDefault="00485E84">
      <w:pPr>
        <w:pBdr>
          <w:top w:val="nil"/>
          <w:left w:val="nil"/>
          <w:bottom w:val="nil"/>
          <w:right w:val="nil"/>
          <w:between w:val="nil"/>
        </w:pBdr>
      </w:pPr>
    </w:p>
    <w:p w14:paraId="652A0419" w14:textId="77777777" w:rsidR="00485E84" w:rsidRDefault="00000000">
      <w:pPr>
        <w:pBdr>
          <w:top w:val="nil"/>
          <w:left w:val="nil"/>
          <w:bottom w:val="nil"/>
          <w:right w:val="nil"/>
          <w:between w:val="nil"/>
        </w:pBdr>
      </w:pPr>
      <w:r>
        <w:t>Strategies:</w:t>
      </w:r>
    </w:p>
    <w:p w14:paraId="652A041A" w14:textId="77777777" w:rsidR="00485E84" w:rsidRDefault="00485E84">
      <w:pPr>
        <w:pBdr>
          <w:top w:val="nil"/>
          <w:left w:val="nil"/>
          <w:bottom w:val="nil"/>
          <w:right w:val="nil"/>
          <w:between w:val="nil"/>
        </w:pBdr>
      </w:pPr>
    </w:p>
    <w:p w14:paraId="652A041B" w14:textId="77777777" w:rsidR="00485E84" w:rsidRDefault="00000000">
      <w:pPr>
        <w:numPr>
          <w:ilvl w:val="0"/>
          <w:numId w:val="1"/>
        </w:numPr>
        <w:pBdr>
          <w:top w:val="nil"/>
          <w:left w:val="nil"/>
          <w:bottom w:val="nil"/>
          <w:right w:val="nil"/>
          <w:between w:val="nil"/>
        </w:pBdr>
      </w:pPr>
      <w:r>
        <w:t>Management will focus on monitoring workload to avoid burnout by distributing tasks and ensuring realistic timelines for each team.</w:t>
      </w:r>
    </w:p>
    <w:p w14:paraId="652A041C" w14:textId="77777777" w:rsidR="00485E84" w:rsidRDefault="00000000">
      <w:pPr>
        <w:numPr>
          <w:ilvl w:val="0"/>
          <w:numId w:val="1"/>
        </w:numPr>
        <w:pBdr>
          <w:top w:val="nil"/>
          <w:left w:val="nil"/>
          <w:bottom w:val="nil"/>
          <w:right w:val="nil"/>
          <w:between w:val="nil"/>
        </w:pBdr>
      </w:pPr>
      <w:r>
        <w:t>Provide adequate training for team members to ensure full understanding of the matrix structure, such as whom to report to with certain activities and where and when to seek guidance.</w:t>
      </w:r>
    </w:p>
    <w:p w14:paraId="652A041D" w14:textId="77777777" w:rsidR="00485E84" w:rsidRDefault="00000000">
      <w:pPr>
        <w:numPr>
          <w:ilvl w:val="0"/>
          <w:numId w:val="1"/>
        </w:numPr>
        <w:pBdr>
          <w:top w:val="nil"/>
          <w:left w:val="nil"/>
          <w:bottom w:val="nil"/>
          <w:right w:val="nil"/>
          <w:between w:val="nil"/>
        </w:pBdr>
      </w:pPr>
      <w:r>
        <w:t>Establish cross-functional collaboration by hosting regular “all hands on deck” meetings to ensure alignment on overall project goals and progress and collecting feedback from team members and management.</w:t>
      </w:r>
    </w:p>
    <w:sectPr w:rsidR="00485E84">
      <w:headerReference w:type="default" r:id="rId9"/>
      <w:pgSz w:w="12240" w:h="15840"/>
      <w:pgMar w:top="1152" w:right="1440" w:bottom="1440" w:left="1440" w:header="99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4AEED" w14:textId="77777777" w:rsidR="00441FA2" w:rsidRDefault="00441FA2">
      <w:r>
        <w:separator/>
      </w:r>
    </w:p>
  </w:endnote>
  <w:endnote w:type="continuationSeparator" w:id="0">
    <w:p w14:paraId="6E03D7BF" w14:textId="77777777" w:rsidR="00441FA2" w:rsidRDefault="0044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192C4" w14:textId="77777777" w:rsidR="00441FA2" w:rsidRDefault="00441FA2">
      <w:r>
        <w:separator/>
      </w:r>
    </w:p>
  </w:footnote>
  <w:footnote w:type="continuationSeparator" w:id="0">
    <w:p w14:paraId="6004058F" w14:textId="77777777" w:rsidR="00441FA2" w:rsidRDefault="00441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A0420" w14:textId="77777777" w:rsidR="00485E84" w:rsidRDefault="00000000">
    <w:pPr>
      <w:tabs>
        <w:tab w:val="center" w:pos="4680"/>
      </w:tabs>
      <w:spacing w:before="120" w:after="160"/>
      <w:ind w:firstLine="2520"/>
      <w:rPr>
        <w:b/>
      </w:rPr>
    </w:pPr>
    <w:r>
      <w:rPr>
        <w:b/>
        <w:noProof/>
        <w:sz w:val="28"/>
        <w:szCs w:val="28"/>
      </w:rPr>
      <w:drawing>
        <wp:anchor distT="0" distB="0" distL="114300" distR="114300" simplePos="0" relativeHeight="251658240" behindDoc="0" locked="0" layoutInCell="1" hidden="0" allowOverlap="1" wp14:anchorId="652A0424" wp14:editId="652A0425">
          <wp:simplePos x="0" y="0"/>
          <wp:positionH relativeFrom="margin">
            <wp:posOffset>-2539</wp:posOffset>
          </wp:positionH>
          <wp:positionV relativeFrom="margin">
            <wp:posOffset>-833754</wp:posOffset>
          </wp:positionV>
          <wp:extent cx="1296035" cy="4368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239" t="7343" r="64715" b="87694"/>
                  <a:stretch>
                    <a:fillRect/>
                  </a:stretch>
                </pic:blipFill>
                <pic:spPr>
                  <a:xfrm>
                    <a:off x="0" y="0"/>
                    <a:ext cx="1296035" cy="436880"/>
                  </a:xfrm>
                  <a:prstGeom prst="rect">
                    <a:avLst/>
                  </a:prstGeom>
                  <a:ln/>
                </pic:spPr>
              </pic:pic>
            </a:graphicData>
          </a:graphic>
        </wp:anchor>
      </w:drawing>
    </w:r>
    <w:r>
      <w:rPr>
        <w:b/>
        <w:sz w:val="28"/>
        <w:szCs w:val="28"/>
      </w:rPr>
      <w:t>Project Management (BUS 5003)</w:t>
    </w:r>
  </w:p>
  <w:p w14:paraId="652A0421" w14:textId="77777777" w:rsidR="00485E84" w:rsidRDefault="00485E84">
    <w:pPr>
      <w:widowControl/>
      <w:rPr>
        <w:sz w:val="12"/>
        <w:szCs w:val="12"/>
      </w:rPr>
    </w:pPr>
  </w:p>
  <w:p w14:paraId="652A0422" w14:textId="77777777" w:rsidR="00485E84" w:rsidRDefault="00485E84">
    <w:pPr>
      <w:widowControl/>
      <w:pBdr>
        <w:top w:val="single" w:sz="4" w:space="1" w:color="000000"/>
      </w:pBdr>
      <w:rPr>
        <w:sz w:val="12"/>
        <w:szCs w:val="12"/>
      </w:rPr>
    </w:pPr>
  </w:p>
  <w:p w14:paraId="652A0423" w14:textId="77777777" w:rsidR="00485E84" w:rsidRDefault="00485E84">
    <w:pPr>
      <w:pBdr>
        <w:top w:val="nil"/>
        <w:left w:val="nil"/>
        <w:bottom w:val="nil"/>
        <w:right w:val="nil"/>
        <w:between w:val="nil"/>
      </w:pBdr>
      <w:tabs>
        <w:tab w:val="center" w:pos="4680"/>
        <w:tab w:val="right" w:pos="9360"/>
      </w:tabs>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14F41"/>
    <w:multiLevelType w:val="multilevel"/>
    <w:tmpl w:val="83303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A408C3"/>
    <w:multiLevelType w:val="multilevel"/>
    <w:tmpl w:val="92E24A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3392D41"/>
    <w:multiLevelType w:val="multilevel"/>
    <w:tmpl w:val="C89C89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D9698C"/>
    <w:multiLevelType w:val="multilevel"/>
    <w:tmpl w:val="F320C7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03622DF"/>
    <w:multiLevelType w:val="multilevel"/>
    <w:tmpl w:val="0032F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6175242">
    <w:abstractNumId w:val="0"/>
  </w:num>
  <w:num w:numId="2" w16cid:durableId="1562328850">
    <w:abstractNumId w:val="4"/>
  </w:num>
  <w:num w:numId="3" w16cid:durableId="1533767029">
    <w:abstractNumId w:val="3"/>
  </w:num>
  <w:num w:numId="4" w16cid:durableId="1212419642">
    <w:abstractNumId w:val="1"/>
  </w:num>
  <w:num w:numId="5" w16cid:durableId="1637293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E84"/>
    <w:rsid w:val="000A4B31"/>
    <w:rsid w:val="0028287A"/>
    <w:rsid w:val="002A5071"/>
    <w:rsid w:val="00441FA2"/>
    <w:rsid w:val="0045443A"/>
    <w:rsid w:val="0048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0365"/>
  <w15:docId w15:val="{4154DF52-9563-4C80-93F0-967AA9C7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DC"/>
    <w:pPr>
      <w:autoSpaceDE w:val="0"/>
      <w:autoSpaceDN w:val="0"/>
      <w:adjustRightInd w:val="0"/>
    </w:pPr>
    <w:rPr>
      <w:szCs w:val="24"/>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FootnoteReference">
    <w:name w:val="footnote reference"/>
    <w:semiHidden/>
  </w:style>
  <w:style w:type="table" w:styleId="TableGrid">
    <w:name w:val="Table Grid"/>
    <w:basedOn w:val="TableNormal"/>
    <w:rsid w:val="00543EC3"/>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328"/>
    <w:pPr>
      <w:tabs>
        <w:tab w:val="center" w:pos="4680"/>
        <w:tab w:val="right" w:pos="9360"/>
      </w:tabs>
    </w:pPr>
  </w:style>
  <w:style w:type="character" w:customStyle="1" w:styleId="HeaderChar">
    <w:name w:val="Header Char"/>
    <w:basedOn w:val="DefaultParagraphFont"/>
    <w:link w:val="Header"/>
    <w:uiPriority w:val="99"/>
    <w:rsid w:val="00E73328"/>
    <w:rPr>
      <w:sz w:val="24"/>
      <w:szCs w:val="24"/>
    </w:rPr>
  </w:style>
  <w:style w:type="paragraph" w:styleId="Footer">
    <w:name w:val="footer"/>
    <w:basedOn w:val="Normal"/>
    <w:link w:val="FooterChar"/>
    <w:uiPriority w:val="99"/>
    <w:unhideWhenUsed/>
    <w:rsid w:val="00E73328"/>
    <w:pPr>
      <w:tabs>
        <w:tab w:val="center" w:pos="4680"/>
        <w:tab w:val="right" w:pos="9360"/>
      </w:tabs>
    </w:pPr>
  </w:style>
  <w:style w:type="character" w:customStyle="1" w:styleId="FooterChar">
    <w:name w:val="Footer Char"/>
    <w:basedOn w:val="DefaultParagraphFont"/>
    <w:link w:val="Footer"/>
    <w:uiPriority w:val="99"/>
    <w:rsid w:val="00E73328"/>
    <w:rPr>
      <w:sz w:val="24"/>
      <w:szCs w:val="24"/>
    </w:rPr>
  </w:style>
  <w:style w:type="paragraph" w:styleId="ListParagraph">
    <w:name w:val="List Paragraph"/>
    <w:basedOn w:val="Normal"/>
    <w:uiPriority w:val="34"/>
    <w:qFormat/>
    <w:rsid w:val="009E2127"/>
    <w:pPr>
      <w:ind w:left="720"/>
      <w:contextualSpacing/>
    </w:pPr>
  </w:style>
  <w:style w:type="table" w:customStyle="1" w:styleId="TableGrid1">
    <w:name w:val="Table Grid1"/>
    <w:basedOn w:val="TableNormal"/>
    <w:next w:val="TableGrid"/>
    <w:uiPriority w:val="59"/>
    <w:rsid w:val="00DB33C3"/>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339B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4339B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2">
    <w:name w:val="Table Grid2"/>
    <w:basedOn w:val="TableNormal"/>
    <w:next w:val="TableGrid"/>
    <w:uiPriority w:val="59"/>
    <w:rsid w:val="00F761A8"/>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7E09"/>
    <w:pPr>
      <w:widowControl/>
      <w:autoSpaceDE/>
      <w:autoSpaceDN/>
      <w:adjustRightInd/>
      <w:spacing w:before="100" w:beforeAutospacing="1" w:after="100" w:afterAutospacing="1"/>
    </w:pPr>
    <w:rPr>
      <w:rFonts w:ascii="Times New Roman" w:hAnsi="Times New Roman"/>
      <w:sz w:val="24"/>
      <w:lang w:val="en-CA" w:eastAsia="en-CA"/>
    </w:rPr>
  </w:style>
  <w:style w:type="table" w:styleId="LightGrid-Accent4">
    <w:name w:val="Light Grid Accent 4"/>
    <w:basedOn w:val="TableNormal"/>
    <w:uiPriority w:val="62"/>
    <w:rsid w:val="0031371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Shading-Accent3">
    <w:name w:val="Light Shading Accent 3"/>
    <w:basedOn w:val="TableNormal"/>
    <w:uiPriority w:val="60"/>
    <w:rsid w:val="00A061C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A061C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BIMajnIJpW6YYJra3wvggGG/Q==">CgMxLjAaHwoBMBIaChgICVIUChJ0YWJsZS55YTV2NzhzMDQ3czcyCGguZ2pkZ3hzOAByITFDSUVqbjlhQUJmWmhFTHZQS3dDd2xnQzlpenhCVVVYQg==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mmehdi</dc:creator>
  <cp:lastModifiedBy>Ladan Asempour</cp:lastModifiedBy>
  <cp:revision>4</cp:revision>
  <dcterms:created xsi:type="dcterms:W3CDTF">2022-01-11T21:15:00Z</dcterms:created>
  <dcterms:modified xsi:type="dcterms:W3CDTF">2025-02-01T13:27:00Z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-1436067729</vt:i4>
  </property>
  <property fmtid="{D5CDD505-2E9C-101B-9397-08002B2CF9AE}" pid="3" name="_EmailSubject">
    <vt:lpwstr>Barometer</vt:lpwstr>
  </property>
  <property fmtid="{D5CDD505-2E9C-101B-9397-08002B2CF9AE}" pid="4" name="_AuthorEmail">
    <vt:lpwstr>cjohns@arts.ryerson.ca</vt:lpwstr>
  </property>
  <property fmtid="{D5CDD505-2E9C-101B-9397-08002B2CF9AE}" pid="5" name="_AuthorEmailDisplayName">
    <vt:lpwstr>Carolyn Johns</vt:lpwstr>
  </property>
  <property fmtid="{D5CDD505-2E9C-101B-9397-08002B2CF9AE}" pid="6" name="_ReviewingToolsShownOnce">
    <vt:lpwstr/>
  </property>
</Properties>
</file>