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4BF10E" w14:textId="77777777" w:rsidR="008F4FCE" w:rsidRPr="006464CD" w:rsidRDefault="008F4FCE" w:rsidP="008F4FCE">
      <w:pPr>
        <w:rPr>
          <w:rFonts w:ascii="Times New Roman" w:hAnsi="Times New Roman" w:cs="Times New Roman"/>
          <w:sz w:val="24"/>
          <w:szCs w:val="24"/>
        </w:rPr>
      </w:pPr>
      <w:r w:rsidRPr="006464CD">
        <w:rPr>
          <w:rFonts w:ascii="Times New Roman" w:hAnsi="Times New Roman" w:cs="Times New Roman"/>
          <w:sz w:val="24"/>
          <w:szCs w:val="24"/>
        </w:rPr>
        <w:t>The scraping tool used in this project was Web Scraper.io, a browser-based Chrome extension designed for structured scraping using visual selectors. Key features utilized included the selector graph for a hierarchical setup, element and text selectors, element scroll for infinite scrolling, and data preview and export options (CSV/JSON).</w:t>
      </w:r>
    </w:p>
    <w:p w14:paraId="016B7451" w14:textId="77777777" w:rsidR="008F4FCE" w:rsidRPr="006464CD" w:rsidRDefault="008F4FCE" w:rsidP="008F4FCE">
      <w:pPr>
        <w:rPr>
          <w:rFonts w:ascii="Times New Roman" w:hAnsi="Times New Roman" w:cs="Times New Roman"/>
          <w:sz w:val="24"/>
          <w:szCs w:val="24"/>
        </w:rPr>
      </w:pPr>
      <w:r w:rsidRPr="006464CD">
        <w:rPr>
          <w:rFonts w:ascii="Times New Roman" w:hAnsi="Times New Roman" w:cs="Times New Roman"/>
          <w:sz w:val="24"/>
          <w:szCs w:val="24"/>
        </w:rPr>
        <w:t xml:space="preserve">In terms of methodology, the first step involved page structure analysis. The target review page structure was inspected using Chrome Developer Tools, and it was found that each review was enclosed in a distinct HTML container (div) with identifiable class names. Following this, the selector configuration was designed using the following components: a scroll selector to simulate scrolling and load dynamic content, a </w:t>
      </w:r>
      <w:proofErr w:type="spellStart"/>
      <w:r w:rsidRPr="006464CD">
        <w:rPr>
          <w:rFonts w:ascii="Times New Roman" w:hAnsi="Times New Roman" w:cs="Times New Roman"/>
          <w:sz w:val="24"/>
          <w:szCs w:val="24"/>
        </w:rPr>
        <w:t>reviewWrapper</w:t>
      </w:r>
      <w:proofErr w:type="spellEnd"/>
      <w:r w:rsidRPr="006464CD">
        <w:rPr>
          <w:rFonts w:ascii="Times New Roman" w:hAnsi="Times New Roman" w:cs="Times New Roman"/>
          <w:sz w:val="24"/>
          <w:szCs w:val="24"/>
        </w:rPr>
        <w:t xml:space="preserve"> element to serve as the parent container for each review, text selectors for extracting the reviewer's name and full review text, an </w:t>
      </w:r>
      <w:proofErr w:type="spellStart"/>
      <w:r w:rsidRPr="006464CD">
        <w:rPr>
          <w:rFonts w:ascii="Times New Roman" w:hAnsi="Times New Roman" w:cs="Times New Roman"/>
          <w:sz w:val="24"/>
          <w:szCs w:val="24"/>
        </w:rPr>
        <w:t>elementAttribute</w:t>
      </w:r>
      <w:proofErr w:type="spellEnd"/>
      <w:r w:rsidRPr="006464CD">
        <w:rPr>
          <w:rFonts w:ascii="Times New Roman" w:hAnsi="Times New Roman" w:cs="Times New Roman"/>
          <w:sz w:val="24"/>
          <w:szCs w:val="24"/>
        </w:rPr>
        <w:t xml:space="preserve"> selector to extract the star rating from the alt attribute of the star image, and a text selector to extract the date of the review. These selectors were nested to ensure that each data field was a child of its corresponding </w:t>
      </w:r>
      <w:proofErr w:type="spellStart"/>
      <w:r w:rsidRPr="006464CD">
        <w:rPr>
          <w:rFonts w:ascii="Times New Roman" w:hAnsi="Times New Roman" w:cs="Times New Roman"/>
          <w:sz w:val="24"/>
          <w:szCs w:val="24"/>
        </w:rPr>
        <w:t>reviewWrapper</w:t>
      </w:r>
      <w:proofErr w:type="spellEnd"/>
      <w:r w:rsidRPr="006464CD">
        <w:rPr>
          <w:rFonts w:ascii="Times New Roman" w:hAnsi="Times New Roman" w:cs="Times New Roman"/>
          <w:sz w:val="24"/>
          <w:szCs w:val="24"/>
        </w:rPr>
        <w:t>, ensuring row-wise consistency.</w:t>
      </w:r>
    </w:p>
    <w:p w14:paraId="1259ECD1" w14:textId="77777777" w:rsidR="008F4FCE" w:rsidRPr="006464CD" w:rsidRDefault="008F4FCE" w:rsidP="008F4FCE">
      <w:pPr>
        <w:rPr>
          <w:rFonts w:ascii="Times New Roman" w:hAnsi="Times New Roman" w:cs="Times New Roman"/>
          <w:sz w:val="24"/>
          <w:szCs w:val="24"/>
        </w:rPr>
      </w:pPr>
      <w:r w:rsidRPr="006464CD">
        <w:rPr>
          <w:rFonts w:ascii="Times New Roman" w:hAnsi="Times New Roman" w:cs="Times New Roman"/>
          <w:sz w:val="24"/>
          <w:szCs w:val="24"/>
        </w:rPr>
        <w:t>Regarding scroll vs pagination, the review platform employed infinite scroll, meaning that more reviews load automatically as the user scrolls down. A scroll selector was used to trigger this dynamic content loading. If the website had used pagination instead, such as "Next" buttons, a pagination selector would have been added to iterate through pages.</w:t>
      </w:r>
    </w:p>
    <w:p w14:paraId="56DEA553" w14:textId="16B1D5D7" w:rsidR="0081099D" w:rsidRPr="006464CD" w:rsidRDefault="008F4FCE">
      <w:pPr>
        <w:rPr>
          <w:rFonts w:ascii="Times New Roman" w:hAnsi="Times New Roman" w:cs="Times New Roman"/>
          <w:sz w:val="24"/>
          <w:szCs w:val="24"/>
        </w:rPr>
      </w:pPr>
      <w:r w:rsidRPr="006464CD">
        <w:rPr>
          <w:rFonts w:ascii="Times New Roman" w:hAnsi="Times New Roman" w:cs="Times New Roman"/>
          <w:sz w:val="24"/>
          <w:szCs w:val="24"/>
        </w:rPr>
        <w:t>Several assumptions were made during the scraping process. It was assumed that the CSS selectors would remain stable, and that the class names and DOM structure would not change, as any such changes could break the scraper. Additionally, it was assumed that all reviews would be client-rendered, meaning they were not hidden behind JavaScript obfuscation or protected APIs. Each review was also assumed to contain the four fields mentioned earlier, with any missing fields resulting in empty cells in the scraped data. Lastly, it was assumed that the review website would not aggressively block traffic or rate-limit Web Scraper.io during moderate usage.</w:t>
      </w:r>
    </w:p>
    <w:sectPr w:rsidR="0081099D" w:rsidRPr="006464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8"/>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2485"/>
    <w:rsid w:val="00054E85"/>
    <w:rsid w:val="00440826"/>
    <w:rsid w:val="005503EA"/>
    <w:rsid w:val="006368A1"/>
    <w:rsid w:val="006464CD"/>
    <w:rsid w:val="007E46D4"/>
    <w:rsid w:val="0081099D"/>
    <w:rsid w:val="008F4FCE"/>
    <w:rsid w:val="00AE2485"/>
    <w:rsid w:val="00B013EB"/>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6D7496"/>
  <w15:chartTrackingRefBased/>
  <w15:docId w15:val="{7E0C12EE-8014-4EB2-A1A1-EA8F99153A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AE2485"/>
    <w:pPr>
      <w:keepNext/>
      <w:keepLines/>
      <w:spacing w:before="360" w:after="80"/>
      <w:outlineLvl w:val="0"/>
    </w:pPr>
    <w:rPr>
      <w:rFonts w:asciiTheme="majorHAnsi" w:eastAsiaTheme="majorEastAsia" w:hAnsiTheme="majorHAnsi" w:cstheme="majorBidi"/>
      <w:color w:val="0F4761" w:themeColor="accent1" w:themeShade="BF"/>
      <w:sz w:val="40"/>
      <w:szCs w:val="36"/>
    </w:rPr>
  </w:style>
  <w:style w:type="paragraph" w:styleId="Heading2">
    <w:name w:val="heading 2"/>
    <w:basedOn w:val="Normal"/>
    <w:next w:val="Normal"/>
    <w:link w:val="Heading2Char"/>
    <w:uiPriority w:val="9"/>
    <w:semiHidden/>
    <w:unhideWhenUsed/>
    <w:qFormat/>
    <w:rsid w:val="00AE2485"/>
    <w:pPr>
      <w:keepNext/>
      <w:keepLines/>
      <w:spacing w:before="160" w:after="80"/>
      <w:outlineLvl w:val="1"/>
    </w:pPr>
    <w:rPr>
      <w:rFonts w:asciiTheme="majorHAnsi" w:eastAsiaTheme="majorEastAsia" w:hAnsiTheme="majorHAnsi" w:cstheme="majorBidi"/>
      <w:color w:val="0F4761" w:themeColor="accent1" w:themeShade="BF"/>
      <w:sz w:val="32"/>
      <w:szCs w:val="29"/>
    </w:rPr>
  </w:style>
  <w:style w:type="paragraph" w:styleId="Heading3">
    <w:name w:val="heading 3"/>
    <w:basedOn w:val="Normal"/>
    <w:next w:val="Normal"/>
    <w:link w:val="Heading3Char"/>
    <w:uiPriority w:val="9"/>
    <w:semiHidden/>
    <w:unhideWhenUsed/>
    <w:qFormat/>
    <w:rsid w:val="00AE2485"/>
    <w:pPr>
      <w:keepNext/>
      <w:keepLines/>
      <w:spacing w:before="160" w:after="80"/>
      <w:outlineLvl w:val="2"/>
    </w:pPr>
    <w:rPr>
      <w:rFonts w:eastAsiaTheme="majorEastAsia" w:cstheme="majorBidi"/>
      <w:color w:val="0F4761" w:themeColor="accent1" w:themeShade="BF"/>
      <w:sz w:val="28"/>
      <w:szCs w:val="25"/>
    </w:rPr>
  </w:style>
  <w:style w:type="paragraph" w:styleId="Heading4">
    <w:name w:val="heading 4"/>
    <w:basedOn w:val="Normal"/>
    <w:next w:val="Normal"/>
    <w:link w:val="Heading4Char"/>
    <w:uiPriority w:val="9"/>
    <w:semiHidden/>
    <w:unhideWhenUsed/>
    <w:qFormat/>
    <w:rsid w:val="00AE248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E248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E248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E248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E248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E248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2485"/>
    <w:rPr>
      <w:rFonts w:asciiTheme="majorHAnsi" w:eastAsiaTheme="majorEastAsia" w:hAnsiTheme="majorHAnsi" w:cstheme="majorBidi"/>
      <w:color w:val="0F4761" w:themeColor="accent1" w:themeShade="BF"/>
      <w:sz w:val="40"/>
      <w:szCs w:val="36"/>
    </w:rPr>
  </w:style>
  <w:style w:type="character" w:customStyle="1" w:styleId="Heading2Char">
    <w:name w:val="Heading 2 Char"/>
    <w:basedOn w:val="DefaultParagraphFont"/>
    <w:link w:val="Heading2"/>
    <w:uiPriority w:val="9"/>
    <w:semiHidden/>
    <w:rsid w:val="00AE2485"/>
    <w:rPr>
      <w:rFonts w:asciiTheme="majorHAnsi" w:eastAsiaTheme="majorEastAsia" w:hAnsiTheme="majorHAnsi" w:cstheme="majorBidi"/>
      <w:color w:val="0F4761" w:themeColor="accent1" w:themeShade="BF"/>
      <w:sz w:val="32"/>
      <w:szCs w:val="29"/>
    </w:rPr>
  </w:style>
  <w:style w:type="character" w:customStyle="1" w:styleId="Heading3Char">
    <w:name w:val="Heading 3 Char"/>
    <w:basedOn w:val="DefaultParagraphFont"/>
    <w:link w:val="Heading3"/>
    <w:uiPriority w:val="9"/>
    <w:semiHidden/>
    <w:rsid w:val="00AE2485"/>
    <w:rPr>
      <w:rFonts w:eastAsiaTheme="majorEastAsia" w:cstheme="majorBidi"/>
      <w:color w:val="0F4761" w:themeColor="accent1" w:themeShade="BF"/>
      <w:sz w:val="28"/>
      <w:szCs w:val="25"/>
    </w:rPr>
  </w:style>
  <w:style w:type="character" w:customStyle="1" w:styleId="Heading4Char">
    <w:name w:val="Heading 4 Char"/>
    <w:basedOn w:val="DefaultParagraphFont"/>
    <w:link w:val="Heading4"/>
    <w:uiPriority w:val="9"/>
    <w:semiHidden/>
    <w:rsid w:val="00AE248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E248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E248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E248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E248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E2485"/>
    <w:rPr>
      <w:rFonts w:eastAsiaTheme="majorEastAsia" w:cstheme="majorBidi"/>
      <w:color w:val="272727" w:themeColor="text1" w:themeTint="D8"/>
    </w:rPr>
  </w:style>
  <w:style w:type="paragraph" w:styleId="Title">
    <w:name w:val="Title"/>
    <w:basedOn w:val="Normal"/>
    <w:next w:val="Normal"/>
    <w:link w:val="TitleChar"/>
    <w:uiPriority w:val="10"/>
    <w:qFormat/>
    <w:rsid w:val="00AE2485"/>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AE2485"/>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AE2485"/>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AE2485"/>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AE2485"/>
    <w:pPr>
      <w:spacing w:before="160"/>
      <w:jc w:val="center"/>
    </w:pPr>
    <w:rPr>
      <w:i/>
      <w:iCs/>
      <w:color w:val="404040" w:themeColor="text1" w:themeTint="BF"/>
    </w:rPr>
  </w:style>
  <w:style w:type="character" w:customStyle="1" w:styleId="QuoteChar">
    <w:name w:val="Quote Char"/>
    <w:basedOn w:val="DefaultParagraphFont"/>
    <w:link w:val="Quote"/>
    <w:uiPriority w:val="29"/>
    <w:rsid w:val="00AE2485"/>
    <w:rPr>
      <w:rFonts w:cs="Mangal"/>
      <w:i/>
      <w:iCs/>
      <w:color w:val="404040" w:themeColor="text1" w:themeTint="BF"/>
    </w:rPr>
  </w:style>
  <w:style w:type="paragraph" w:styleId="ListParagraph">
    <w:name w:val="List Paragraph"/>
    <w:basedOn w:val="Normal"/>
    <w:uiPriority w:val="34"/>
    <w:qFormat/>
    <w:rsid w:val="00AE2485"/>
    <w:pPr>
      <w:ind w:left="720"/>
      <w:contextualSpacing/>
    </w:pPr>
  </w:style>
  <w:style w:type="character" w:styleId="IntenseEmphasis">
    <w:name w:val="Intense Emphasis"/>
    <w:basedOn w:val="DefaultParagraphFont"/>
    <w:uiPriority w:val="21"/>
    <w:qFormat/>
    <w:rsid w:val="00AE2485"/>
    <w:rPr>
      <w:i/>
      <w:iCs/>
      <w:color w:val="0F4761" w:themeColor="accent1" w:themeShade="BF"/>
    </w:rPr>
  </w:style>
  <w:style w:type="paragraph" w:styleId="IntenseQuote">
    <w:name w:val="Intense Quote"/>
    <w:basedOn w:val="Normal"/>
    <w:next w:val="Normal"/>
    <w:link w:val="IntenseQuoteChar"/>
    <w:uiPriority w:val="30"/>
    <w:qFormat/>
    <w:rsid w:val="00AE248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E2485"/>
    <w:rPr>
      <w:rFonts w:cs="Mangal"/>
      <w:i/>
      <w:iCs/>
      <w:color w:val="0F4761" w:themeColor="accent1" w:themeShade="BF"/>
    </w:rPr>
  </w:style>
  <w:style w:type="character" w:styleId="IntenseReference">
    <w:name w:val="Intense Reference"/>
    <w:basedOn w:val="DefaultParagraphFont"/>
    <w:uiPriority w:val="32"/>
    <w:qFormat/>
    <w:rsid w:val="00AE248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13317466">
      <w:bodyDiv w:val="1"/>
      <w:marLeft w:val="0"/>
      <w:marRight w:val="0"/>
      <w:marTop w:val="0"/>
      <w:marBottom w:val="0"/>
      <w:divBdr>
        <w:top w:val="none" w:sz="0" w:space="0" w:color="auto"/>
        <w:left w:val="none" w:sz="0" w:space="0" w:color="auto"/>
        <w:bottom w:val="none" w:sz="0" w:space="0" w:color="auto"/>
        <w:right w:val="none" w:sz="0" w:space="0" w:color="auto"/>
      </w:divBdr>
      <w:divsChild>
        <w:div w:id="677393366">
          <w:marLeft w:val="0"/>
          <w:marRight w:val="0"/>
          <w:marTop w:val="0"/>
          <w:marBottom w:val="0"/>
          <w:divBdr>
            <w:top w:val="none" w:sz="0" w:space="0" w:color="auto"/>
            <w:left w:val="none" w:sz="0" w:space="0" w:color="auto"/>
            <w:bottom w:val="none" w:sz="0" w:space="0" w:color="auto"/>
            <w:right w:val="none" w:sz="0" w:space="0" w:color="auto"/>
          </w:divBdr>
          <w:divsChild>
            <w:div w:id="519200632">
              <w:marLeft w:val="0"/>
              <w:marRight w:val="0"/>
              <w:marTop w:val="0"/>
              <w:marBottom w:val="0"/>
              <w:divBdr>
                <w:top w:val="none" w:sz="0" w:space="0" w:color="auto"/>
                <w:left w:val="none" w:sz="0" w:space="0" w:color="auto"/>
                <w:bottom w:val="none" w:sz="0" w:space="0" w:color="auto"/>
                <w:right w:val="none" w:sz="0" w:space="0" w:color="auto"/>
              </w:divBdr>
              <w:divsChild>
                <w:div w:id="1369838831">
                  <w:marLeft w:val="0"/>
                  <w:marRight w:val="0"/>
                  <w:marTop w:val="0"/>
                  <w:marBottom w:val="0"/>
                  <w:divBdr>
                    <w:top w:val="none" w:sz="0" w:space="0" w:color="auto"/>
                    <w:left w:val="none" w:sz="0" w:space="0" w:color="auto"/>
                    <w:bottom w:val="none" w:sz="0" w:space="0" w:color="auto"/>
                    <w:right w:val="none" w:sz="0" w:space="0" w:color="auto"/>
                  </w:divBdr>
                  <w:divsChild>
                    <w:div w:id="1500846317">
                      <w:marLeft w:val="0"/>
                      <w:marRight w:val="0"/>
                      <w:marTop w:val="0"/>
                      <w:marBottom w:val="0"/>
                      <w:divBdr>
                        <w:top w:val="none" w:sz="0" w:space="0" w:color="auto"/>
                        <w:left w:val="none" w:sz="0" w:space="0" w:color="auto"/>
                        <w:bottom w:val="none" w:sz="0" w:space="0" w:color="auto"/>
                        <w:right w:val="none" w:sz="0" w:space="0" w:color="auto"/>
                      </w:divBdr>
                      <w:divsChild>
                        <w:div w:id="922954875">
                          <w:marLeft w:val="0"/>
                          <w:marRight w:val="0"/>
                          <w:marTop w:val="0"/>
                          <w:marBottom w:val="0"/>
                          <w:divBdr>
                            <w:top w:val="none" w:sz="0" w:space="0" w:color="auto"/>
                            <w:left w:val="none" w:sz="0" w:space="0" w:color="auto"/>
                            <w:bottom w:val="none" w:sz="0" w:space="0" w:color="auto"/>
                            <w:right w:val="none" w:sz="0" w:space="0" w:color="auto"/>
                          </w:divBdr>
                          <w:divsChild>
                            <w:div w:id="1371998180">
                              <w:marLeft w:val="0"/>
                              <w:marRight w:val="0"/>
                              <w:marTop w:val="0"/>
                              <w:marBottom w:val="0"/>
                              <w:divBdr>
                                <w:top w:val="none" w:sz="0" w:space="0" w:color="auto"/>
                                <w:left w:val="none" w:sz="0" w:space="0" w:color="auto"/>
                                <w:bottom w:val="none" w:sz="0" w:space="0" w:color="auto"/>
                                <w:right w:val="none" w:sz="0" w:space="0" w:color="auto"/>
                              </w:divBdr>
                              <w:divsChild>
                                <w:div w:id="366493759">
                                  <w:marLeft w:val="0"/>
                                  <w:marRight w:val="0"/>
                                  <w:marTop w:val="0"/>
                                  <w:marBottom w:val="0"/>
                                  <w:divBdr>
                                    <w:top w:val="none" w:sz="0" w:space="0" w:color="auto"/>
                                    <w:left w:val="none" w:sz="0" w:space="0" w:color="auto"/>
                                    <w:bottom w:val="none" w:sz="0" w:space="0" w:color="auto"/>
                                    <w:right w:val="none" w:sz="0" w:space="0" w:color="auto"/>
                                  </w:divBdr>
                                  <w:divsChild>
                                    <w:div w:id="178180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0803436">
                          <w:marLeft w:val="0"/>
                          <w:marRight w:val="0"/>
                          <w:marTop w:val="0"/>
                          <w:marBottom w:val="0"/>
                          <w:divBdr>
                            <w:top w:val="none" w:sz="0" w:space="0" w:color="auto"/>
                            <w:left w:val="none" w:sz="0" w:space="0" w:color="auto"/>
                            <w:bottom w:val="none" w:sz="0" w:space="0" w:color="auto"/>
                            <w:right w:val="none" w:sz="0" w:space="0" w:color="auto"/>
                          </w:divBdr>
                          <w:divsChild>
                            <w:div w:id="2006399887">
                              <w:marLeft w:val="0"/>
                              <w:marRight w:val="0"/>
                              <w:marTop w:val="0"/>
                              <w:marBottom w:val="0"/>
                              <w:divBdr>
                                <w:top w:val="none" w:sz="0" w:space="0" w:color="auto"/>
                                <w:left w:val="none" w:sz="0" w:space="0" w:color="auto"/>
                                <w:bottom w:val="none" w:sz="0" w:space="0" w:color="auto"/>
                                <w:right w:val="none" w:sz="0" w:space="0" w:color="auto"/>
                              </w:divBdr>
                              <w:divsChild>
                                <w:div w:id="1882551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3510649">
      <w:bodyDiv w:val="1"/>
      <w:marLeft w:val="0"/>
      <w:marRight w:val="0"/>
      <w:marTop w:val="0"/>
      <w:marBottom w:val="0"/>
      <w:divBdr>
        <w:top w:val="none" w:sz="0" w:space="0" w:color="auto"/>
        <w:left w:val="none" w:sz="0" w:space="0" w:color="auto"/>
        <w:bottom w:val="none" w:sz="0" w:space="0" w:color="auto"/>
        <w:right w:val="none" w:sz="0" w:space="0" w:color="auto"/>
      </w:divBdr>
      <w:divsChild>
        <w:div w:id="334844413">
          <w:marLeft w:val="0"/>
          <w:marRight w:val="0"/>
          <w:marTop w:val="0"/>
          <w:marBottom w:val="0"/>
          <w:divBdr>
            <w:top w:val="none" w:sz="0" w:space="0" w:color="auto"/>
            <w:left w:val="none" w:sz="0" w:space="0" w:color="auto"/>
            <w:bottom w:val="none" w:sz="0" w:space="0" w:color="auto"/>
            <w:right w:val="none" w:sz="0" w:space="0" w:color="auto"/>
          </w:divBdr>
          <w:divsChild>
            <w:div w:id="161508734">
              <w:marLeft w:val="0"/>
              <w:marRight w:val="0"/>
              <w:marTop w:val="0"/>
              <w:marBottom w:val="0"/>
              <w:divBdr>
                <w:top w:val="none" w:sz="0" w:space="0" w:color="auto"/>
                <w:left w:val="none" w:sz="0" w:space="0" w:color="auto"/>
                <w:bottom w:val="none" w:sz="0" w:space="0" w:color="auto"/>
                <w:right w:val="none" w:sz="0" w:space="0" w:color="auto"/>
              </w:divBdr>
              <w:divsChild>
                <w:div w:id="1829008412">
                  <w:marLeft w:val="0"/>
                  <w:marRight w:val="0"/>
                  <w:marTop w:val="0"/>
                  <w:marBottom w:val="0"/>
                  <w:divBdr>
                    <w:top w:val="none" w:sz="0" w:space="0" w:color="auto"/>
                    <w:left w:val="none" w:sz="0" w:space="0" w:color="auto"/>
                    <w:bottom w:val="none" w:sz="0" w:space="0" w:color="auto"/>
                    <w:right w:val="none" w:sz="0" w:space="0" w:color="auto"/>
                  </w:divBdr>
                  <w:divsChild>
                    <w:div w:id="1348866402">
                      <w:marLeft w:val="0"/>
                      <w:marRight w:val="0"/>
                      <w:marTop w:val="0"/>
                      <w:marBottom w:val="0"/>
                      <w:divBdr>
                        <w:top w:val="none" w:sz="0" w:space="0" w:color="auto"/>
                        <w:left w:val="none" w:sz="0" w:space="0" w:color="auto"/>
                        <w:bottom w:val="none" w:sz="0" w:space="0" w:color="auto"/>
                        <w:right w:val="none" w:sz="0" w:space="0" w:color="auto"/>
                      </w:divBdr>
                      <w:divsChild>
                        <w:div w:id="2112819435">
                          <w:marLeft w:val="0"/>
                          <w:marRight w:val="0"/>
                          <w:marTop w:val="0"/>
                          <w:marBottom w:val="0"/>
                          <w:divBdr>
                            <w:top w:val="none" w:sz="0" w:space="0" w:color="auto"/>
                            <w:left w:val="none" w:sz="0" w:space="0" w:color="auto"/>
                            <w:bottom w:val="none" w:sz="0" w:space="0" w:color="auto"/>
                            <w:right w:val="none" w:sz="0" w:space="0" w:color="auto"/>
                          </w:divBdr>
                          <w:divsChild>
                            <w:div w:id="1908151227">
                              <w:marLeft w:val="0"/>
                              <w:marRight w:val="0"/>
                              <w:marTop w:val="0"/>
                              <w:marBottom w:val="0"/>
                              <w:divBdr>
                                <w:top w:val="none" w:sz="0" w:space="0" w:color="auto"/>
                                <w:left w:val="none" w:sz="0" w:space="0" w:color="auto"/>
                                <w:bottom w:val="none" w:sz="0" w:space="0" w:color="auto"/>
                                <w:right w:val="none" w:sz="0" w:space="0" w:color="auto"/>
                              </w:divBdr>
                              <w:divsChild>
                                <w:div w:id="1121680499">
                                  <w:marLeft w:val="0"/>
                                  <w:marRight w:val="0"/>
                                  <w:marTop w:val="0"/>
                                  <w:marBottom w:val="0"/>
                                  <w:divBdr>
                                    <w:top w:val="none" w:sz="0" w:space="0" w:color="auto"/>
                                    <w:left w:val="none" w:sz="0" w:space="0" w:color="auto"/>
                                    <w:bottom w:val="none" w:sz="0" w:space="0" w:color="auto"/>
                                    <w:right w:val="none" w:sz="0" w:space="0" w:color="auto"/>
                                  </w:divBdr>
                                  <w:divsChild>
                                    <w:div w:id="18174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5942917">
                          <w:marLeft w:val="0"/>
                          <w:marRight w:val="0"/>
                          <w:marTop w:val="0"/>
                          <w:marBottom w:val="0"/>
                          <w:divBdr>
                            <w:top w:val="none" w:sz="0" w:space="0" w:color="auto"/>
                            <w:left w:val="none" w:sz="0" w:space="0" w:color="auto"/>
                            <w:bottom w:val="none" w:sz="0" w:space="0" w:color="auto"/>
                            <w:right w:val="none" w:sz="0" w:space="0" w:color="auto"/>
                          </w:divBdr>
                          <w:divsChild>
                            <w:div w:id="980505270">
                              <w:marLeft w:val="0"/>
                              <w:marRight w:val="0"/>
                              <w:marTop w:val="0"/>
                              <w:marBottom w:val="0"/>
                              <w:divBdr>
                                <w:top w:val="none" w:sz="0" w:space="0" w:color="auto"/>
                                <w:left w:val="none" w:sz="0" w:space="0" w:color="auto"/>
                                <w:bottom w:val="none" w:sz="0" w:space="0" w:color="auto"/>
                                <w:right w:val="none" w:sz="0" w:space="0" w:color="auto"/>
                              </w:divBdr>
                              <w:divsChild>
                                <w:div w:id="51145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3D01479821BC9459D9C9A8B3B7CD3CB" ma:contentTypeVersion="13" ma:contentTypeDescription="Create a new document." ma:contentTypeScope="" ma:versionID="0396b82199a3b52ddf747a23c09ffac9">
  <xsd:schema xmlns:xsd="http://www.w3.org/2001/XMLSchema" xmlns:xs="http://www.w3.org/2001/XMLSchema" xmlns:p="http://schemas.microsoft.com/office/2006/metadata/properties" xmlns:ns3="d3182e3d-2a91-4bb2-acca-dc515f70a75d" xmlns:ns4="cca131e5-0000-4f4b-ad8e-99d5d6c35847" targetNamespace="http://schemas.microsoft.com/office/2006/metadata/properties" ma:root="true" ma:fieldsID="d5c2b3d58625074219d1cf2369600640" ns3:_="" ns4:_="">
    <xsd:import namespace="d3182e3d-2a91-4bb2-acca-dc515f70a75d"/>
    <xsd:import namespace="cca131e5-0000-4f4b-ad8e-99d5d6c35847"/>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SearchProperties" minOccurs="0"/>
                <xsd:element ref="ns3:_activity" minOccurs="0"/>
                <xsd:element ref="ns4:SharedWithUsers" minOccurs="0"/>
                <xsd:element ref="ns4:SharedWithDetails" minOccurs="0"/>
                <xsd:element ref="ns4:SharingHintHash" minOccurs="0"/>
                <xsd:element ref="ns3:MediaServiceDateTaken" minOccurs="0"/>
                <xsd:element ref="ns3:MediaServiceSystemTags" minOccurs="0"/>
                <xsd:element ref="ns3:MediaServiceGenerationTime" minOccurs="0"/>
                <xsd:element ref="ns3:MediaServiceEventHashCode"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3182e3d-2a91-4bb2-acca-dc515f70a75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_activity" ma:index="12" nillable="true" ma:displayName="_activity" ma:hidden="true" ma:internalName="_activity">
      <xsd:simpleType>
        <xsd:restriction base="dms:Note"/>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SystemTags" ma:index="17" nillable="true" ma:displayName="MediaServiceSystemTags" ma:hidden="true" ma:internalName="MediaServiceSystemTags" ma:readOnly="true">
      <xsd:simpleType>
        <xsd:restriction base="dms:Note"/>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cca131e5-0000-4f4b-ad8e-99d5d6c3584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d3182e3d-2a91-4bb2-acca-dc515f70a75d"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D423F24-1302-47E5-81CE-B7E39C309E8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3182e3d-2a91-4bb2-acca-dc515f70a75d"/>
    <ds:schemaRef ds:uri="cca131e5-0000-4f4b-ad8e-99d5d6c358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EA9AF65-A0BA-4AB9-B7C7-97B652CDFE99}">
  <ds:schemaRefs>
    <ds:schemaRef ds:uri="http://schemas.microsoft.com/office/2006/metadata/properties"/>
    <ds:schemaRef ds:uri="http://schemas.microsoft.com/office/infopath/2007/PartnerControls"/>
    <ds:schemaRef ds:uri="d3182e3d-2a91-4bb2-acca-dc515f70a75d"/>
  </ds:schemaRefs>
</ds:datastoreItem>
</file>

<file path=customXml/itemProps3.xml><?xml version="1.0" encoding="utf-8"?>
<ds:datastoreItem xmlns:ds="http://schemas.openxmlformats.org/officeDocument/2006/customXml" ds:itemID="{438A59A0-A3C2-48C0-88EF-18CC1AE9971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329</Words>
  <Characters>1876</Characters>
  <Application>Microsoft Office Word</Application>
  <DocSecurity>0</DocSecurity>
  <Lines>15</Lines>
  <Paragraphs>4</Paragraphs>
  <ScaleCrop>false</ScaleCrop>
  <Company/>
  <LinksUpToDate>false</LinksUpToDate>
  <CharactersWithSpaces>2201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kushwanth Kolli</dc:creator>
  <cp:keywords/>
  <dc:description/>
  <cp:lastModifiedBy>Ladan Asempour</cp:lastModifiedBy>
  <cp:revision>4</cp:revision>
  <dcterms:created xsi:type="dcterms:W3CDTF">2025-04-15T01:45:00Z</dcterms:created>
  <dcterms:modified xsi:type="dcterms:W3CDTF">2025-04-16T23:23:00Z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0x010100A3D01479821BC9459D9C9A8B3B7CD3CB</vt:lpwstr>
  </property>
</Properties>
</file>