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472FD" w14:textId="1C8CDA6A" w:rsidR="00106326" w:rsidRPr="00616BC3" w:rsidRDefault="00106326" w:rsidP="00611A7F">
      <w:pPr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/>
        </w:rPr>
      </w:pPr>
    </w:p>
    <w:p w14:paraId="68CEA35C" w14:textId="114C8A5B" w:rsidR="00AA50FD" w:rsidRPr="00AA50FD" w:rsidRDefault="00AA50FD" w:rsidP="007222BC">
      <w:pPr>
        <w:jc w:val="center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</w:rPr>
      </w:pPr>
      <w:r w:rsidRPr="00AA50F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</w:rPr>
        <w:t>Business Intelligence</w:t>
      </w:r>
    </w:p>
    <w:p w14:paraId="35859C9C" w14:textId="7A2E99C9" w:rsidR="007222BC" w:rsidRDefault="00887FCE" w:rsidP="3714A2A2">
      <w:pPr>
        <w:jc w:val="center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BIA-5401-0LA</w:t>
      </w:r>
    </w:p>
    <w:p w14:paraId="61D5D4D3" w14:textId="77777777" w:rsidR="007222BC" w:rsidRDefault="007222BC" w:rsidP="007222BC">
      <w:pPr>
        <w:jc w:val="center"/>
      </w:pPr>
    </w:p>
    <w:p w14:paraId="63529FC8" w14:textId="77777777" w:rsidR="007222BC" w:rsidRDefault="007222BC" w:rsidP="007222BC">
      <w:pPr>
        <w:jc w:val="center"/>
      </w:pPr>
    </w:p>
    <w:p w14:paraId="73C8A288" w14:textId="77777777" w:rsidR="007222BC" w:rsidRDefault="007222BC" w:rsidP="007222BC">
      <w:pPr>
        <w:jc w:val="center"/>
      </w:pPr>
    </w:p>
    <w:p w14:paraId="1133F50C" w14:textId="77777777" w:rsidR="00106326" w:rsidRDefault="00106326" w:rsidP="007222BC">
      <w:pPr>
        <w:jc w:val="center"/>
      </w:pPr>
    </w:p>
    <w:p w14:paraId="5EB508B2" w14:textId="77777777" w:rsidR="00116A76" w:rsidRDefault="00116A76" w:rsidP="007222BC">
      <w:pPr>
        <w:jc w:val="center"/>
      </w:pPr>
    </w:p>
    <w:p w14:paraId="51375EDD" w14:textId="77777777" w:rsidR="00116A76" w:rsidRDefault="00116A76" w:rsidP="007222BC">
      <w:pPr>
        <w:jc w:val="center"/>
      </w:pPr>
    </w:p>
    <w:p w14:paraId="36A01CE6" w14:textId="47EA2D4C" w:rsidR="00BC3D57" w:rsidRDefault="00EB58E9" w:rsidP="3714A2A2">
      <w:pPr>
        <w:jc w:val="center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Group </w:t>
      </w:r>
      <w:r w:rsidR="00887FCE" w:rsidRPr="3714A2A2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Case Study</w:t>
      </w:r>
      <w:r w:rsidR="007222BC" w:rsidRPr="3714A2A2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</w:t>
      </w:r>
      <w:r w:rsidR="00D6045A" w:rsidRPr="3714A2A2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2</w:t>
      </w:r>
    </w:p>
    <w:p w14:paraId="31F3908A" w14:textId="77777777" w:rsidR="004932CD" w:rsidRDefault="004932CD" w:rsidP="00BC3D57">
      <w:pPr>
        <w:jc w:val="center"/>
        <w:rPr>
          <w:rFonts w:ascii="Times New Roman" w:eastAsia="Times New Roman" w:hAnsi="Times New Roman" w:cs="Times New Roman"/>
          <w:color w:val="262626"/>
          <w:sz w:val="20"/>
          <w:szCs w:val="20"/>
        </w:rPr>
      </w:pPr>
    </w:p>
    <w:p w14:paraId="3DF35008" w14:textId="3FDB9B83" w:rsidR="00EA3BBA" w:rsidRPr="004932CD" w:rsidRDefault="004932CD" w:rsidP="00BC3D57">
      <w:pPr>
        <w:jc w:val="center"/>
        <w:rPr>
          <w:rFonts w:ascii="Times New Roman" w:eastAsia="Times New Roman" w:hAnsi="Times New Roman" w:cs="Times New Roman"/>
          <w:b/>
          <w:bCs/>
          <w:color w:val="262626"/>
          <w:sz w:val="36"/>
          <w:szCs w:val="36"/>
        </w:rPr>
      </w:pPr>
      <w:r w:rsidRPr="004932CD">
        <w:rPr>
          <w:rFonts w:ascii="Times New Roman" w:eastAsia="Times New Roman" w:hAnsi="Times New Roman" w:cs="Times New Roman"/>
          <w:b/>
          <w:bCs/>
          <w:color w:val="262626"/>
          <w:sz w:val="36"/>
          <w:szCs w:val="36"/>
        </w:rPr>
        <w:t>Retail Sales Analytics</w:t>
      </w:r>
    </w:p>
    <w:p w14:paraId="376EE270" w14:textId="1C596777" w:rsidR="007222BC" w:rsidRDefault="007222BC" w:rsidP="007222BC">
      <w:pPr>
        <w:jc w:val="center"/>
      </w:pPr>
    </w:p>
    <w:p w14:paraId="33F1B675" w14:textId="77777777" w:rsidR="007222BC" w:rsidRDefault="007222BC" w:rsidP="007222BC">
      <w:pPr>
        <w:jc w:val="center"/>
      </w:pPr>
    </w:p>
    <w:p w14:paraId="5AF18330" w14:textId="77777777" w:rsidR="007222BC" w:rsidRDefault="007222BC" w:rsidP="007222BC">
      <w:pPr>
        <w:jc w:val="center"/>
      </w:pPr>
    </w:p>
    <w:p w14:paraId="7E42BCB9" w14:textId="77777777" w:rsidR="007222BC" w:rsidRDefault="007222BC" w:rsidP="007222BC">
      <w:pPr>
        <w:jc w:val="center"/>
      </w:pPr>
    </w:p>
    <w:p w14:paraId="4C114425" w14:textId="77777777" w:rsidR="00754558" w:rsidRDefault="00754558" w:rsidP="007222BC">
      <w:pPr>
        <w:jc w:val="center"/>
      </w:pPr>
    </w:p>
    <w:p w14:paraId="614F01D0" w14:textId="77777777" w:rsidR="007222BC" w:rsidRDefault="007222BC" w:rsidP="007222BC">
      <w:pPr>
        <w:jc w:val="center"/>
      </w:pPr>
    </w:p>
    <w:p w14:paraId="2F05651A" w14:textId="77777777" w:rsidR="007222BC" w:rsidRDefault="007222BC" w:rsidP="3714A2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04566E" w14:textId="02B86F3B" w:rsidR="007222BC" w:rsidRDefault="007222BC" w:rsidP="3714A2A2">
      <w:pPr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t>Group: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2A74BECF" w14:textId="77777777" w:rsidR="007222BC" w:rsidRDefault="007222BC" w:rsidP="3714A2A2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t>Team Members:</w:t>
      </w:r>
    </w:p>
    <w:p w14:paraId="7AD91FBE" w14:textId="6DA41477" w:rsidR="004C3643" w:rsidRDefault="007222BC" w:rsidP="0EADF245">
      <w:pPr>
        <w:numPr>
          <w:ilvl w:val="0"/>
          <w:numId w:val="7"/>
        </w:numPr>
        <w:spacing w:before="120"/>
        <w:ind w:left="360"/>
        <w:rPr>
          <w:rFonts w:ascii="Times New Roman" w:eastAsia="Times New Roman" w:hAnsi="Times New Roman" w:cs="Times New Roman"/>
          <w:lang w:val="en-US"/>
        </w:rPr>
      </w:pPr>
      <w:r w:rsidRPr="0EADF245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Alexandra </w:t>
      </w:r>
      <w:proofErr w:type="spellStart"/>
      <w:r w:rsidRPr="0EADF245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Gladkova</w:t>
      </w:r>
      <w:proofErr w:type="spellEnd"/>
    </w:p>
    <w:p w14:paraId="2C9513F0" w14:textId="3F56E4D4" w:rsidR="004C3643" w:rsidRPr="00155307" w:rsidRDefault="004C3643" w:rsidP="004C3643">
      <w:pPr>
        <w:numPr>
          <w:ilvl w:val="0"/>
          <w:numId w:val="7"/>
        </w:numPr>
        <w:ind w:left="360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55307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Bishwajit Dutta</w:t>
      </w:r>
    </w:p>
    <w:p w14:paraId="45523EF1" w14:textId="77777777" w:rsidR="007222BC" w:rsidRDefault="007222BC" w:rsidP="007222BC">
      <w:pPr>
        <w:numPr>
          <w:ilvl w:val="0"/>
          <w:numId w:val="7"/>
        </w:numPr>
        <w:ind w:left="3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Christina Saju</w:t>
      </w:r>
    </w:p>
    <w:p w14:paraId="7F4584E1" w14:textId="77777777" w:rsidR="007222BC" w:rsidRDefault="007222BC" w:rsidP="007222BC">
      <w:pPr>
        <w:numPr>
          <w:ilvl w:val="0"/>
          <w:numId w:val="7"/>
        </w:numPr>
        <w:ind w:left="3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Hao Lun Rong</w:t>
      </w:r>
    </w:p>
    <w:p w14:paraId="2907AA12" w14:textId="77777777" w:rsidR="007222BC" w:rsidRDefault="007222BC" w:rsidP="007222BC">
      <w:pPr>
        <w:numPr>
          <w:ilvl w:val="0"/>
          <w:numId w:val="7"/>
        </w:numPr>
        <w:ind w:left="3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Kushwanth Sai Kolli</w:t>
      </w:r>
    </w:p>
    <w:p w14:paraId="2614319C" w14:textId="77777777" w:rsidR="007222BC" w:rsidRDefault="007222BC" w:rsidP="0EADF245">
      <w:pPr>
        <w:numPr>
          <w:ilvl w:val="0"/>
          <w:numId w:val="7"/>
        </w:numPr>
        <w:spacing w:after="240"/>
        <w:ind w:left="360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EADF245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Ladan Asempour</w:t>
      </w:r>
    </w:p>
    <w:p w14:paraId="6FBFE292" w14:textId="77777777" w:rsidR="007222BC" w:rsidRDefault="007222BC" w:rsidP="007222BC">
      <w:pPr>
        <w:spacing w:before="120" w:after="240"/>
        <w:ind w:left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F63DE05" w14:textId="77777777" w:rsidR="007222BC" w:rsidRDefault="007222BC" w:rsidP="007222BC">
      <w:pPr>
        <w:spacing w:before="120"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5493DB6" w14:textId="2022C953" w:rsidR="007222BC" w:rsidRDefault="00D5540F" w:rsidP="0EADF245">
      <w:pPr>
        <w:spacing w:before="120" w:after="240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Submitted to:</w:t>
      </w:r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Professor Haytham </w:t>
      </w:r>
      <w:proofErr w:type="spellStart"/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>Qushtom</w:t>
      </w:r>
      <w:proofErr w:type="spellEnd"/>
    </w:p>
    <w:p w14:paraId="05D12512" w14:textId="6BC342B9" w:rsidR="007222BC" w:rsidRDefault="007222BC" w:rsidP="007222BC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Submission Date</w:t>
      </w:r>
      <w:r w:rsidRPr="3714A2A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: </w:t>
      </w:r>
      <w:r w:rsidR="00D6045A" w:rsidRPr="3714A2A2">
        <w:rPr>
          <w:rFonts w:ascii="Times New Roman" w:eastAsia="Times New Roman" w:hAnsi="Times New Roman" w:cs="Times New Roman"/>
          <w:sz w:val="24"/>
          <w:szCs w:val="24"/>
          <w:highlight w:val="white"/>
        </w:rPr>
        <w:t>3</w:t>
      </w:r>
      <w:r w:rsidRPr="3714A2A2"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r w:rsidR="00D6045A" w:rsidRPr="3714A2A2">
        <w:rPr>
          <w:rFonts w:ascii="Times New Roman" w:eastAsia="Times New Roman" w:hAnsi="Times New Roman" w:cs="Times New Roman"/>
          <w:sz w:val="24"/>
          <w:szCs w:val="24"/>
          <w:highlight w:val="white"/>
        </w:rPr>
        <w:t>26</w:t>
      </w:r>
      <w:r w:rsidRPr="3714A2A2">
        <w:rPr>
          <w:rFonts w:ascii="Times New Roman" w:eastAsia="Times New Roman" w:hAnsi="Times New Roman" w:cs="Times New Roman"/>
          <w:sz w:val="24"/>
          <w:szCs w:val="24"/>
          <w:highlight w:val="white"/>
        </w:rPr>
        <w:t>/2025</w:t>
      </w:r>
    </w:p>
    <w:p w14:paraId="4387CE9F" w14:textId="77777777" w:rsidR="007222BC" w:rsidRDefault="007222BC" w:rsidP="007222BC">
      <w:pPr>
        <w:spacing w:before="120" w:after="240"/>
        <w:rPr>
          <w:rFonts w:ascii="Calibri" w:eastAsia="Calibri" w:hAnsi="Calibri" w:cs="Calibri"/>
          <w:sz w:val="24"/>
          <w:szCs w:val="24"/>
          <w:highlight w:val="white"/>
        </w:rPr>
      </w:pPr>
    </w:p>
    <w:p w14:paraId="4559BEF0" w14:textId="77777777" w:rsidR="001F6318" w:rsidRDefault="001F6318" w:rsidP="007222BC"/>
    <w:p w14:paraId="27F507F2" w14:textId="77777777" w:rsidR="00E31B4D" w:rsidRPr="00E31B4D" w:rsidRDefault="00E31B4D" w:rsidP="00E31B4D"/>
    <w:p w14:paraId="197FB4A6" w14:textId="77777777" w:rsidR="00E31B4D" w:rsidRDefault="00E31B4D" w:rsidP="008D124B"/>
    <w:p w14:paraId="0DDBCB88" w14:textId="1A1C8172" w:rsidR="0038053C" w:rsidRDefault="008D124B" w:rsidP="00FA040D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124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926D02">
        <w:rPr>
          <w:rFonts w:ascii="Times New Roman" w:hAnsi="Times New Roman" w:cs="Times New Roman"/>
          <w:b/>
          <w:bCs/>
          <w:sz w:val="24"/>
          <w:szCs w:val="24"/>
          <w:u w:val="single"/>
        </w:rPr>
        <w:t>Create MySQL Database</w:t>
      </w:r>
    </w:p>
    <w:p w14:paraId="4E49014F" w14:textId="45782128" w:rsidR="00751918" w:rsidRPr="000A14CF" w:rsidRDefault="00596DF0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3714A2A2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SQL Code Screenshot: Creating Database &amp; Table </w:t>
      </w:r>
    </w:p>
    <w:p w14:paraId="3FCFEEB2" w14:textId="11277073" w:rsidR="005A596E" w:rsidRPr="0038053C" w:rsidRDefault="005A596E" w:rsidP="00FA040D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596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7B276C" wp14:editId="2978A323">
            <wp:simplePos x="0" y="0"/>
            <wp:positionH relativeFrom="column">
              <wp:posOffset>0</wp:posOffset>
            </wp:positionH>
            <wp:positionV relativeFrom="page">
              <wp:posOffset>1743740</wp:posOffset>
            </wp:positionV>
            <wp:extent cx="3645535" cy="3557905"/>
            <wp:effectExtent l="0" t="0" r="0" b="4445"/>
            <wp:wrapSquare wrapText="bothSides"/>
            <wp:docPr id="594220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20743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37A33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0B45FE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AC4EC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DE6A2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F4BA4" w14:textId="02F89F81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49C52" w14:textId="549984C5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97C3D" w14:textId="0CC9E6D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CC6BD" w14:textId="7FA0EDBA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E6E09" w14:textId="0664B703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53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5713896D" wp14:editId="60CDA2C3">
            <wp:simplePos x="0" y="0"/>
            <wp:positionH relativeFrom="column">
              <wp:posOffset>-2480</wp:posOffset>
            </wp:positionH>
            <wp:positionV relativeFrom="paragraph">
              <wp:posOffset>41910</wp:posOffset>
            </wp:positionV>
            <wp:extent cx="3648456" cy="2499027"/>
            <wp:effectExtent l="0" t="0" r="0" b="0"/>
            <wp:wrapSquare wrapText="bothSides"/>
            <wp:docPr id="14100741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74171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2499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0C697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AA3ED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F0230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AB59D" w14:textId="77777777" w:rsidR="000A14CF" w:rsidRDefault="000A14CF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5E7B1" w14:textId="77777777" w:rsidR="000A14CF" w:rsidRDefault="000A14CF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250A1" w14:textId="77777777" w:rsidR="000A14CF" w:rsidRDefault="000A14CF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A3A61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0ADFA" w14:textId="136B28A6" w:rsidR="00175338" w:rsidRDefault="000A14CF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4C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85DBD31" wp14:editId="402DCF3E">
            <wp:extent cx="3648456" cy="2198039"/>
            <wp:effectExtent l="0" t="0" r="0" b="0"/>
            <wp:docPr id="110772941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29418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219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CF2" w:rsidRPr="00FC1CF2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t xml:space="preserve"> </w:t>
      </w:r>
    </w:p>
    <w:p w14:paraId="7CF6A9D2" w14:textId="70C12F86" w:rsidR="00175338" w:rsidRDefault="0D91796B" w:rsidP="3714A2A2">
      <w:pPr>
        <w:spacing w:before="240"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3714A2A2">
        <w:rPr>
          <w:rFonts w:ascii="Times New Roman" w:hAnsi="Times New Roman" w:cs="Times New Roman"/>
          <w:b/>
          <w:bCs/>
          <w:noProof/>
          <w:sz w:val="24"/>
          <w:szCs w:val="24"/>
        </w:rPr>
        <w:t>Result</w:t>
      </w:r>
    </w:p>
    <w:p w14:paraId="06B43C88" w14:textId="3D778076" w:rsidR="00FC1CF2" w:rsidRPr="002E0413" w:rsidRDefault="00FC1CF2" w:rsidP="3714A2A2">
      <w:pPr>
        <w:spacing w:before="240" w:line="360" w:lineRule="auto"/>
        <w:rPr>
          <w:rFonts w:ascii="Times New Roman" w:hAnsi="Times New Roman" w:cs="Times New Roman"/>
          <w:b/>
          <w:bCs/>
          <w:u w:val="single"/>
        </w:rPr>
      </w:pPr>
      <w:r w:rsidRPr="002E0413">
        <w:rPr>
          <w:rFonts w:ascii="Times New Roman" w:hAnsi="Times New Roman" w:cs="Times New Roman"/>
          <w:b/>
          <w:bCs/>
          <w:noProof/>
          <w:u w:val="single"/>
          <w14:ligatures w14:val="standardContextual"/>
        </w:rPr>
        <w:drawing>
          <wp:anchor distT="0" distB="0" distL="114300" distR="114300" simplePos="0" relativeHeight="251658242" behindDoc="0" locked="0" layoutInCell="1" allowOverlap="1" wp14:anchorId="6C2612F8" wp14:editId="1293A1FD">
            <wp:simplePos x="0" y="0"/>
            <wp:positionH relativeFrom="column">
              <wp:posOffset>651229</wp:posOffset>
            </wp:positionH>
            <wp:positionV relativeFrom="paragraph">
              <wp:posOffset>180177</wp:posOffset>
            </wp:positionV>
            <wp:extent cx="2019935" cy="2059305"/>
            <wp:effectExtent l="0" t="0" r="0" b="0"/>
            <wp:wrapSquare wrapText="bothSides"/>
            <wp:docPr id="276790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0024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F52F9" w14:textId="3B8A539C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653D" w14:textId="77777777" w:rsidR="00175338" w:rsidRDefault="00175338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E6D5A" w14:textId="77777777" w:rsidR="00FC1CF2" w:rsidRDefault="00FC1CF2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39403" w14:textId="77777777" w:rsidR="00FC1CF2" w:rsidRDefault="00FC1CF2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1E0285" w14:textId="22D9D4A7" w:rsidR="00A0446E" w:rsidRDefault="00A0446E" w:rsidP="00A0446E">
      <w:pPr>
        <w:spacing w:before="240" w:line="36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752E016E" w14:textId="77777777" w:rsidR="00BB51B1" w:rsidRPr="00A0446E" w:rsidRDefault="00BB51B1" w:rsidP="00A0446E">
      <w:pPr>
        <w:spacing w:before="240" w:line="36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6AD3412A" w14:textId="77777777" w:rsidR="00AD0979" w:rsidRDefault="00A0446E" w:rsidP="3714A2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3714A2A2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Load data from CSV files into MySQL database </w:t>
      </w:r>
    </w:p>
    <w:p w14:paraId="5389A45F" w14:textId="27ED03DB" w:rsidR="002E0413" w:rsidRDefault="00B96C67" w:rsidP="3714A2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3714A2A2">
        <w:rPr>
          <w:rFonts w:ascii="Times New Roman" w:hAnsi="Times New Roman" w:cs="Times New Roman"/>
          <w:sz w:val="24"/>
          <w:szCs w:val="24"/>
        </w:rPr>
        <w:t>To import data from CSV files into our tables, we follow</w:t>
      </w:r>
      <w:r w:rsidR="00266BDA" w:rsidRPr="3714A2A2">
        <w:rPr>
          <w:rFonts w:ascii="Times New Roman" w:hAnsi="Times New Roman" w:cs="Times New Roman"/>
          <w:sz w:val="24"/>
          <w:szCs w:val="24"/>
        </w:rPr>
        <w:t>ed</w:t>
      </w:r>
      <w:r w:rsidRPr="3714A2A2">
        <w:rPr>
          <w:rFonts w:ascii="Times New Roman" w:hAnsi="Times New Roman" w:cs="Times New Roman"/>
          <w:sz w:val="24"/>
          <w:szCs w:val="24"/>
        </w:rPr>
        <w:t xml:space="preserve"> a series of steps. </w:t>
      </w:r>
    </w:p>
    <w:p w14:paraId="7BA2E3D3" w14:textId="194E4D51" w:rsidR="002E0413" w:rsidRDefault="00B96C67" w:rsidP="00AD0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3714A2A2">
        <w:rPr>
          <w:rFonts w:ascii="Times New Roman" w:hAnsi="Times New Roman" w:cs="Times New Roman"/>
          <w:sz w:val="24"/>
          <w:szCs w:val="24"/>
        </w:rPr>
        <w:t xml:space="preserve">First, we </w:t>
      </w:r>
      <w:r w:rsidR="0036149D" w:rsidRPr="3714A2A2">
        <w:rPr>
          <w:rFonts w:ascii="Times New Roman" w:hAnsi="Times New Roman" w:cs="Times New Roman"/>
          <w:sz w:val="24"/>
          <w:szCs w:val="24"/>
        </w:rPr>
        <w:t>right clicked</w:t>
      </w:r>
      <w:r w:rsidRPr="3714A2A2">
        <w:rPr>
          <w:rFonts w:ascii="Times New Roman" w:hAnsi="Times New Roman" w:cs="Times New Roman"/>
          <w:sz w:val="24"/>
          <w:szCs w:val="24"/>
        </w:rPr>
        <w:t xml:space="preserve"> on the respective table in the navigation pane</w:t>
      </w:r>
      <w:r w:rsidR="00266BDA" w:rsidRPr="3714A2A2">
        <w:rPr>
          <w:rFonts w:ascii="Times New Roman" w:hAnsi="Times New Roman" w:cs="Times New Roman"/>
          <w:sz w:val="24"/>
          <w:szCs w:val="24"/>
        </w:rPr>
        <w:t>l</w:t>
      </w:r>
      <w:r w:rsidRPr="3714A2A2">
        <w:rPr>
          <w:rFonts w:ascii="Times New Roman" w:hAnsi="Times New Roman" w:cs="Times New Roman"/>
          <w:sz w:val="24"/>
          <w:szCs w:val="24"/>
        </w:rPr>
        <w:t>, chose the "Table Data Import Wizard," browse</w:t>
      </w:r>
      <w:r w:rsidR="00266BDA" w:rsidRPr="3714A2A2">
        <w:rPr>
          <w:rFonts w:ascii="Times New Roman" w:hAnsi="Times New Roman" w:cs="Times New Roman"/>
          <w:sz w:val="24"/>
          <w:szCs w:val="24"/>
        </w:rPr>
        <w:t>d</w:t>
      </w:r>
      <w:r w:rsidRPr="3714A2A2">
        <w:rPr>
          <w:rFonts w:ascii="Times New Roman" w:hAnsi="Times New Roman" w:cs="Times New Roman"/>
          <w:sz w:val="24"/>
          <w:szCs w:val="24"/>
        </w:rPr>
        <w:t xml:space="preserve"> and </w:t>
      </w:r>
      <w:r w:rsidR="00AD0979" w:rsidRPr="3714A2A2">
        <w:rPr>
          <w:rFonts w:ascii="Times New Roman" w:hAnsi="Times New Roman" w:cs="Times New Roman"/>
          <w:sz w:val="24"/>
          <w:szCs w:val="24"/>
        </w:rPr>
        <w:t>selected</w:t>
      </w:r>
      <w:r w:rsidRPr="3714A2A2">
        <w:rPr>
          <w:rFonts w:ascii="Times New Roman" w:hAnsi="Times New Roman" w:cs="Times New Roman"/>
          <w:sz w:val="24"/>
          <w:szCs w:val="24"/>
        </w:rPr>
        <w:t xml:space="preserve"> the CSV file, select</w:t>
      </w:r>
      <w:r w:rsidR="00E041EE" w:rsidRPr="3714A2A2">
        <w:rPr>
          <w:rFonts w:ascii="Times New Roman" w:hAnsi="Times New Roman" w:cs="Times New Roman"/>
          <w:sz w:val="24"/>
          <w:szCs w:val="24"/>
        </w:rPr>
        <w:t>ed</w:t>
      </w:r>
      <w:r w:rsidRPr="3714A2A2">
        <w:rPr>
          <w:rFonts w:ascii="Times New Roman" w:hAnsi="Times New Roman" w:cs="Times New Roman"/>
          <w:sz w:val="24"/>
          <w:szCs w:val="24"/>
        </w:rPr>
        <w:t xml:space="preserve"> the table where the data should be loaded, check</w:t>
      </w:r>
      <w:r w:rsidR="00E041EE" w:rsidRPr="3714A2A2">
        <w:rPr>
          <w:rFonts w:ascii="Times New Roman" w:hAnsi="Times New Roman" w:cs="Times New Roman"/>
          <w:sz w:val="24"/>
          <w:szCs w:val="24"/>
        </w:rPr>
        <w:t xml:space="preserve">ed </w:t>
      </w:r>
      <w:r w:rsidRPr="3714A2A2">
        <w:rPr>
          <w:rFonts w:ascii="Times New Roman" w:hAnsi="Times New Roman" w:cs="Times New Roman"/>
          <w:sz w:val="24"/>
          <w:szCs w:val="24"/>
        </w:rPr>
        <w:t>the column mappings to ensure accuracy, and finally, proceed</w:t>
      </w:r>
      <w:r w:rsidR="00E041EE" w:rsidRPr="3714A2A2">
        <w:rPr>
          <w:rFonts w:ascii="Times New Roman" w:hAnsi="Times New Roman" w:cs="Times New Roman"/>
          <w:sz w:val="24"/>
          <w:szCs w:val="24"/>
        </w:rPr>
        <w:t>ed</w:t>
      </w:r>
      <w:r w:rsidRPr="3714A2A2">
        <w:rPr>
          <w:rFonts w:ascii="Times New Roman" w:hAnsi="Times New Roman" w:cs="Times New Roman"/>
          <w:sz w:val="24"/>
          <w:szCs w:val="24"/>
        </w:rPr>
        <w:t xml:space="preserve"> with the import process to successfully add the data to the table.</w:t>
      </w:r>
    </w:p>
    <w:p w14:paraId="36F6FC8A" w14:textId="6645360A" w:rsidR="3714A2A2" w:rsidRDefault="3714A2A2" w:rsidP="3714A2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8388DF" w14:textId="77777777" w:rsidR="00242713" w:rsidRDefault="00242713" w:rsidP="3714A2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17DDF7" w14:textId="77777777" w:rsidR="00242713" w:rsidRDefault="00242713" w:rsidP="3714A2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30214C" w14:textId="77777777" w:rsidR="00242713" w:rsidRDefault="00242713" w:rsidP="3714A2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F395B4" w14:textId="2B024623" w:rsidR="00BB51B1" w:rsidRDefault="00C211C3" w:rsidP="3714A2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714A2A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Load data in </w:t>
      </w:r>
      <w:r w:rsidR="00CA41EA" w:rsidRPr="3714A2A2">
        <w:rPr>
          <w:rFonts w:ascii="Times New Roman" w:hAnsi="Times New Roman" w:cs="Times New Roman"/>
          <w:b/>
          <w:bCs/>
          <w:sz w:val="24"/>
          <w:szCs w:val="24"/>
        </w:rPr>
        <w:t>respective tables</w:t>
      </w:r>
      <w:r w:rsidR="0036149D" w:rsidRPr="3714A2A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4F9A538A" w:rsidRPr="3714A2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071F90" w14:textId="11497613" w:rsidR="0036149D" w:rsidRPr="00055DAD" w:rsidRDefault="00980AE5" w:rsidP="3714A2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55DAD">
        <w:rPr>
          <w:rFonts w:ascii="Times New Roman" w:hAnsi="Times New Roman" w:cs="Times New Roman"/>
          <w:b/>
          <w:bCs/>
          <w:noProof/>
          <w:lang w:val="en-CA"/>
        </w:rPr>
        <w:drawing>
          <wp:anchor distT="0" distB="0" distL="114300" distR="114300" simplePos="0" relativeHeight="251658243" behindDoc="0" locked="0" layoutInCell="1" allowOverlap="1" wp14:anchorId="44399B1F" wp14:editId="10CDBE75">
            <wp:simplePos x="0" y="0"/>
            <wp:positionH relativeFrom="column">
              <wp:posOffset>2161540</wp:posOffset>
            </wp:positionH>
            <wp:positionV relativeFrom="page">
              <wp:posOffset>1416848</wp:posOffset>
            </wp:positionV>
            <wp:extent cx="2799715" cy="1330960"/>
            <wp:effectExtent l="0" t="0" r="635" b="2540"/>
            <wp:wrapSquare wrapText="bothSides"/>
            <wp:docPr id="94894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449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F9A538A" w:rsidRPr="3714A2A2">
        <w:rPr>
          <w:rFonts w:ascii="Times New Roman" w:hAnsi="Times New Roman" w:cs="Times New Roman"/>
          <w:b/>
          <w:bCs/>
          <w:sz w:val="24"/>
          <w:szCs w:val="24"/>
        </w:rPr>
        <w:t>Customer Table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F5F324B" w14:textId="45EC7810" w:rsidR="3714A2A2" w:rsidRDefault="3714A2A2" w:rsidP="3714A2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942CF" w14:textId="50D353CB" w:rsidR="00B82FD7" w:rsidRPr="00B82FD7" w:rsidRDefault="00B82FD7" w:rsidP="3714A2A2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5910EE05" w14:textId="5CD73147" w:rsidR="3714A2A2" w:rsidRDefault="3714A2A2" w:rsidP="3714A2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1D02C" w14:textId="77777777" w:rsidR="00BB51B1" w:rsidRDefault="00BB51B1" w:rsidP="3714A2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CFE69" w14:textId="077B3EE8" w:rsidR="00BB51B1" w:rsidRDefault="00BB51B1" w:rsidP="3714A2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0C9A6" w14:textId="4010414E" w:rsidR="00B82FD7" w:rsidRDefault="00BB51B1" w:rsidP="3714A2A2">
      <w:pPr>
        <w:spacing w:before="240" w:line="360" w:lineRule="auto"/>
        <w:rPr>
          <w:rFonts w:ascii="Times New Roman" w:hAnsi="Times New Roman" w:cs="Times New Roman"/>
          <w:b/>
          <w:bCs/>
          <w:lang w:val="en-CA"/>
        </w:rPr>
      </w:pPr>
      <w:r w:rsidRPr="00055DAD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8247" behindDoc="0" locked="0" layoutInCell="1" allowOverlap="1" wp14:anchorId="7FAE1ABA" wp14:editId="6C0F1358">
            <wp:simplePos x="0" y="0"/>
            <wp:positionH relativeFrom="column">
              <wp:posOffset>2161953</wp:posOffset>
            </wp:positionH>
            <wp:positionV relativeFrom="page">
              <wp:posOffset>3076353</wp:posOffset>
            </wp:positionV>
            <wp:extent cx="2239645" cy="1359535"/>
            <wp:effectExtent l="0" t="0" r="8255" b="0"/>
            <wp:wrapSquare wrapText="bothSides"/>
            <wp:docPr id="106657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7577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B801B0E" w:rsidRPr="3714A2A2">
        <w:rPr>
          <w:rFonts w:ascii="Times New Roman" w:hAnsi="Times New Roman" w:cs="Times New Roman"/>
          <w:b/>
          <w:bCs/>
          <w:sz w:val="24"/>
          <w:szCs w:val="24"/>
        </w:rPr>
        <w:t>Product Table</w:t>
      </w:r>
      <w:r w:rsidR="00980A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219BE3" w14:textId="17C04177" w:rsidR="00F635A1" w:rsidRDefault="00F635A1" w:rsidP="3714A2A2">
      <w:pPr>
        <w:spacing w:before="240" w:line="360" w:lineRule="auto"/>
        <w:rPr>
          <w:rFonts w:ascii="Times New Roman" w:hAnsi="Times New Roman" w:cs="Times New Roman"/>
          <w:i/>
          <w:iCs/>
        </w:rPr>
      </w:pPr>
    </w:p>
    <w:p w14:paraId="6368E98C" w14:textId="77777777" w:rsidR="00F635A1" w:rsidRDefault="00F635A1" w:rsidP="3714A2A2">
      <w:pPr>
        <w:spacing w:before="24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78C5507F" w14:textId="77777777" w:rsidR="00BB51B1" w:rsidRDefault="00BB51B1" w:rsidP="3714A2A2">
      <w:pPr>
        <w:spacing w:before="24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2A0E60EB" w14:textId="4AA62D05" w:rsidR="1A36D5BA" w:rsidRDefault="00BB51B1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55DAD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8248" behindDoc="0" locked="0" layoutInCell="1" allowOverlap="1" wp14:anchorId="74FB477D" wp14:editId="1AA30216">
            <wp:simplePos x="0" y="0"/>
            <wp:positionH relativeFrom="column">
              <wp:posOffset>2161953</wp:posOffset>
            </wp:positionH>
            <wp:positionV relativeFrom="page">
              <wp:posOffset>4813005</wp:posOffset>
            </wp:positionV>
            <wp:extent cx="1741170" cy="636270"/>
            <wp:effectExtent l="0" t="0" r="0" b="0"/>
            <wp:wrapSquare wrapText="bothSides"/>
            <wp:docPr id="81664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412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A36D5BA" w:rsidRPr="3714A2A2">
        <w:rPr>
          <w:rFonts w:ascii="Times New Roman" w:hAnsi="Times New Roman" w:cs="Times New Roman"/>
          <w:b/>
          <w:bCs/>
          <w:sz w:val="24"/>
          <w:szCs w:val="24"/>
        </w:rPr>
        <w:t>Store Table</w:t>
      </w:r>
      <w:r w:rsidR="00980A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9A0DFC0" w14:textId="1F3A2EBA" w:rsidR="00F36BF7" w:rsidRPr="00055DAD" w:rsidRDefault="00F36BF7" w:rsidP="3714A2A2">
      <w:pPr>
        <w:spacing w:before="240" w:line="360" w:lineRule="auto"/>
        <w:rPr>
          <w:rFonts w:ascii="Times New Roman" w:hAnsi="Times New Roman" w:cs="Times New Roman"/>
          <w:i/>
          <w:iCs/>
        </w:rPr>
      </w:pPr>
      <w:r w:rsidRPr="3714A2A2">
        <w:rPr>
          <w:rFonts w:ascii="Times New Roman" w:hAnsi="Times New Roman" w:cs="Times New Roman"/>
          <w:i/>
          <w:iCs/>
        </w:rPr>
        <w:t xml:space="preserve"> </w:t>
      </w:r>
    </w:p>
    <w:p w14:paraId="0E75B219" w14:textId="5BC67A97" w:rsidR="00F36BF7" w:rsidRPr="00055DAD" w:rsidRDefault="00F36BF7" w:rsidP="3714A2A2">
      <w:pPr>
        <w:spacing w:before="240" w:line="360" w:lineRule="auto"/>
        <w:rPr>
          <w:rFonts w:ascii="Times New Roman" w:hAnsi="Times New Roman" w:cs="Times New Roman"/>
          <w:i/>
          <w:iCs/>
        </w:rPr>
      </w:pPr>
    </w:p>
    <w:p w14:paraId="6F973870" w14:textId="6419F0EE" w:rsidR="00F36BF7" w:rsidRPr="00055DAD" w:rsidRDefault="0077157D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55DAD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8244" behindDoc="1" locked="0" layoutInCell="1" allowOverlap="1" wp14:anchorId="748DA4BF" wp14:editId="53E84200">
            <wp:simplePos x="0" y="0"/>
            <wp:positionH relativeFrom="column">
              <wp:posOffset>2161953</wp:posOffset>
            </wp:positionH>
            <wp:positionV relativeFrom="page">
              <wp:posOffset>5869172</wp:posOffset>
            </wp:positionV>
            <wp:extent cx="1018540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007" y="21464"/>
                <wp:lineTo x="21007" y="0"/>
                <wp:lineTo x="0" y="0"/>
              </wp:wrapPolygon>
            </wp:wrapTight>
            <wp:docPr id="176415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55862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5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AFEC47B" w:rsidRPr="3714A2A2">
        <w:rPr>
          <w:rFonts w:ascii="Times New Roman" w:hAnsi="Times New Roman" w:cs="Times New Roman"/>
          <w:b/>
          <w:bCs/>
          <w:sz w:val="24"/>
          <w:szCs w:val="24"/>
        </w:rPr>
        <w:t>Part of the Date Table</w:t>
      </w:r>
      <w:r w:rsidR="00980A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0009DF" w14:textId="360C0A5C" w:rsidR="00B82FD7" w:rsidRPr="00055DAD" w:rsidRDefault="00B82FD7" w:rsidP="3714A2A2">
      <w:pPr>
        <w:spacing w:before="240" w:line="360" w:lineRule="auto"/>
        <w:rPr>
          <w:rFonts w:ascii="Times New Roman" w:hAnsi="Times New Roman" w:cs="Times New Roman"/>
          <w:i/>
          <w:iCs/>
          <w:lang w:val="en-US"/>
        </w:rPr>
      </w:pPr>
    </w:p>
    <w:p w14:paraId="0D321309" w14:textId="2895572A" w:rsidR="00F36BF7" w:rsidRDefault="00F36BF7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A9F30" w14:textId="77777777" w:rsidR="0077157D" w:rsidRDefault="0077157D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4BE0C" w14:textId="77777777" w:rsidR="0077157D" w:rsidRDefault="0077157D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638DB" w14:textId="77777777" w:rsidR="0077157D" w:rsidRDefault="0077157D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49F485" w14:textId="77777777" w:rsidR="0077157D" w:rsidRDefault="0077157D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6B60C" w14:textId="77777777" w:rsidR="0077157D" w:rsidRDefault="0077157D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15798" w14:textId="523CCBAD" w:rsidR="00FF02A5" w:rsidRDefault="0077157D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55DAD">
        <w:rPr>
          <w:rFonts w:ascii="Times New Roman" w:hAnsi="Times New Roman" w:cs="Times New Roman"/>
          <w:i/>
          <w:i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1B6FD85E" wp14:editId="1BED3153">
            <wp:simplePos x="0" y="0"/>
            <wp:positionH relativeFrom="column">
              <wp:posOffset>2119423</wp:posOffset>
            </wp:positionH>
            <wp:positionV relativeFrom="page">
              <wp:posOffset>971107</wp:posOffset>
            </wp:positionV>
            <wp:extent cx="2869565" cy="2381250"/>
            <wp:effectExtent l="0" t="0" r="6985" b="0"/>
            <wp:wrapSquare wrapText="bothSides"/>
            <wp:docPr id="1688497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97093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5C975B3" w:rsidRPr="3714A2A2">
        <w:rPr>
          <w:rFonts w:ascii="Times New Roman" w:hAnsi="Times New Roman" w:cs="Times New Roman"/>
          <w:b/>
          <w:bCs/>
          <w:sz w:val="24"/>
          <w:szCs w:val="24"/>
        </w:rPr>
        <w:t>Part of the Order Table</w:t>
      </w:r>
      <w:r w:rsidR="00980A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6FFEA7" w14:textId="1EFF5A7F" w:rsidR="0013750F" w:rsidRPr="00055DAD" w:rsidRDefault="0013750F" w:rsidP="3714A2A2">
      <w:pPr>
        <w:spacing w:before="240" w:line="360" w:lineRule="auto"/>
        <w:rPr>
          <w:rFonts w:ascii="Times New Roman" w:hAnsi="Times New Roman" w:cs="Times New Roman"/>
          <w:i/>
          <w:iCs/>
        </w:rPr>
      </w:pPr>
    </w:p>
    <w:p w14:paraId="7CAF3CFD" w14:textId="11684027" w:rsidR="0013750F" w:rsidRPr="00055DAD" w:rsidRDefault="0013750F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B8F1CB" w14:textId="73B5364A" w:rsidR="0013750F" w:rsidRPr="00055DAD" w:rsidRDefault="0013750F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EA153D" w14:textId="6F2AF92F" w:rsidR="0013750F" w:rsidRPr="00055DAD" w:rsidRDefault="0013750F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59C348" w14:textId="3411C2D6" w:rsidR="0013750F" w:rsidRPr="00055DAD" w:rsidRDefault="0013750F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627505" w14:textId="750B46B2" w:rsidR="0013750F" w:rsidRPr="00055DAD" w:rsidRDefault="0013750F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372F72" w14:textId="015E974D" w:rsidR="0013750F" w:rsidRPr="00055DAD" w:rsidRDefault="0B318981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714A2A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Part of the </w:t>
      </w:r>
      <w:proofErr w:type="spellStart"/>
      <w:r w:rsidRPr="3714A2A2">
        <w:rPr>
          <w:rFonts w:ascii="Times New Roman" w:hAnsi="Times New Roman" w:cs="Times New Roman"/>
          <w:b/>
          <w:bCs/>
          <w:sz w:val="24"/>
          <w:szCs w:val="24"/>
          <w:lang w:val="en-US"/>
        </w:rPr>
        <w:t>OrderItems</w:t>
      </w:r>
      <w:proofErr w:type="spellEnd"/>
      <w:r w:rsidRPr="3714A2A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Table</w:t>
      </w:r>
      <w:r w:rsidR="00980AE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E41ACFF" w14:textId="086E1BE6" w:rsidR="0013750F" w:rsidRPr="00055DAD" w:rsidRDefault="00EE2CA1" w:rsidP="3714A2A2">
      <w:pPr>
        <w:spacing w:before="240" w:line="360" w:lineRule="auto"/>
        <w:rPr>
          <w:rFonts w:ascii="Times New Roman" w:hAnsi="Times New Roman" w:cs="Times New Roman"/>
          <w:i/>
          <w:iCs/>
          <w:lang w:val="en-US"/>
        </w:rPr>
      </w:pPr>
      <w:r w:rsidRPr="00055DA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3BBEC190" wp14:editId="4F2C9DB4">
            <wp:simplePos x="0" y="0"/>
            <wp:positionH relativeFrom="column">
              <wp:posOffset>2119423</wp:posOffset>
            </wp:positionH>
            <wp:positionV relativeFrom="page">
              <wp:posOffset>4196316</wp:posOffset>
            </wp:positionV>
            <wp:extent cx="1918335" cy="2614295"/>
            <wp:effectExtent l="0" t="0" r="5715" b="0"/>
            <wp:wrapSquare wrapText="bothSides"/>
            <wp:docPr id="471932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32432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B59BF" w14:textId="762251A9" w:rsidR="00055DAD" w:rsidRDefault="00055DAD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CC6F27" w14:textId="77777777" w:rsidR="00BB51B1" w:rsidRDefault="00BB51B1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54986" w14:textId="77777777" w:rsidR="00BB51B1" w:rsidRDefault="00BB51B1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A9BAE" w14:textId="77777777" w:rsidR="00BB51B1" w:rsidRDefault="00BB51B1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644C2" w14:textId="77777777" w:rsidR="00BB51B1" w:rsidRDefault="00BB51B1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40EB4" w14:textId="77777777" w:rsidR="00BB51B1" w:rsidRDefault="00BB51B1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1ADF9" w14:textId="77777777" w:rsidR="00C45D36" w:rsidRDefault="00C45D36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1B55C" w14:textId="77777777" w:rsidR="00F73DE7" w:rsidRDefault="00F73DE7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19269" w14:textId="77777777" w:rsidR="00F73DE7" w:rsidRDefault="00F73DE7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4330D" w14:textId="77777777" w:rsidR="00F73DE7" w:rsidRDefault="00F73DE7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3DFD0" w14:textId="77777777" w:rsidR="00F73DE7" w:rsidRDefault="00F73DE7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09F02" w14:textId="4454E17D" w:rsidR="0038053C" w:rsidRDefault="0038053C" w:rsidP="0017533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43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</w:t>
      </w:r>
      <w:r w:rsidRPr="00926D02">
        <w:rPr>
          <w:rFonts w:ascii="Times New Roman" w:hAnsi="Times New Roman" w:cs="Times New Roman"/>
          <w:b/>
          <w:bCs/>
          <w:sz w:val="24"/>
          <w:szCs w:val="24"/>
          <w:u w:val="single"/>
        </w:rPr>
        <w:t>Dimensional Modeling</w:t>
      </w:r>
    </w:p>
    <w:p w14:paraId="2B1DBFA3" w14:textId="77777777" w:rsidR="00D35E23" w:rsidRDefault="00CB59F5" w:rsidP="00D35E23">
      <w:pPr>
        <w:keepNext/>
        <w:spacing w:before="240" w:line="360" w:lineRule="auto"/>
      </w:pPr>
      <w:r w:rsidRPr="00CB59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E2F480" wp14:editId="62C95AFF">
            <wp:extent cx="5943600" cy="3321050"/>
            <wp:effectExtent l="19050" t="19050" r="19050" b="12700"/>
            <wp:docPr id="201152103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1034" name="Picture 1" descr="A diagram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BF659" w14:textId="6B6EE32A" w:rsidR="00CB59F5" w:rsidRDefault="00D35E23" w:rsidP="00D35E23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lang w:val="en-US"/>
        </w:rPr>
        <w:t>Dimensional model</w:t>
      </w:r>
    </w:p>
    <w:p w14:paraId="46C64CE8" w14:textId="77777777" w:rsidR="00D23728" w:rsidRDefault="00D23728" w:rsidP="0038053C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</w:p>
    <w:p w14:paraId="22B62037" w14:textId="2AA2E8B6" w:rsidR="00616BC3" w:rsidRDefault="1788FC63" w:rsidP="0038053C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3714A2A2">
        <w:rPr>
          <w:rFonts w:ascii="Times New Roman" w:hAnsi="Times New Roman" w:cs="Times New Roman"/>
          <w:sz w:val="24"/>
          <w:szCs w:val="24"/>
        </w:rPr>
        <w:t xml:space="preserve">The </w:t>
      </w:r>
      <w:r w:rsidR="00616BC3" w:rsidRPr="3714A2A2">
        <w:rPr>
          <w:rFonts w:ascii="Times New Roman" w:hAnsi="Times New Roman" w:cs="Times New Roman"/>
          <w:sz w:val="24"/>
          <w:szCs w:val="24"/>
        </w:rPr>
        <w:t>dimensional model</w:t>
      </w:r>
      <w:r w:rsidR="00C53286" w:rsidRPr="3714A2A2">
        <w:rPr>
          <w:rFonts w:ascii="Times New Roman" w:hAnsi="Times New Roman" w:cs="Times New Roman"/>
          <w:sz w:val="24"/>
          <w:szCs w:val="24"/>
        </w:rPr>
        <w:t xml:space="preserve"> </w:t>
      </w:r>
      <w:r w:rsidR="00616BC3" w:rsidRPr="3714A2A2">
        <w:rPr>
          <w:rFonts w:ascii="Times New Roman" w:hAnsi="Times New Roman" w:cs="Times New Roman"/>
          <w:sz w:val="24"/>
          <w:szCs w:val="24"/>
        </w:rPr>
        <w:t>is designed using a star schema, which includes fact and dimension tables to help</w:t>
      </w:r>
      <w:r w:rsidR="586B3759" w:rsidRPr="3714A2A2">
        <w:rPr>
          <w:rFonts w:ascii="Times New Roman" w:hAnsi="Times New Roman" w:cs="Times New Roman"/>
          <w:sz w:val="24"/>
          <w:szCs w:val="24"/>
        </w:rPr>
        <w:t xml:space="preserve"> </w:t>
      </w:r>
      <w:r w:rsidR="00616BC3" w:rsidRPr="3714A2A2">
        <w:rPr>
          <w:rFonts w:ascii="Times New Roman" w:hAnsi="Times New Roman" w:cs="Times New Roman"/>
          <w:sz w:val="24"/>
          <w:szCs w:val="24"/>
        </w:rPr>
        <w:t xml:space="preserve">analyze business data efficiently. </w:t>
      </w:r>
    </w:p>
    <w:p w14:paraId="32930122" w14:textId="602B068E" w:rsidR="3714A2A2" w:rsidRDefault="00CC5E6B" w:rsidP="00C45D36">
      <w:pPr>
        <w:pStyle w:val="NormalWeb"/>
        <w:spacing w:line="360" w:lineRule="auto"/>
        <w:rPr>
          <w:rFonts w:eastAsia="Arial"/>
          <w:lang w:val="en-US"/>
        </w:rPr>
      </w:pPr>
      <w:r w:rsidRPr="3714A2A2">
        <w:rPr>
          <w:rFonts w:eastAsia="Arial"/>
          <w:lang w:val="en-US"/>
        </w:rPr>
        <w:t>The fact tables are </w:t>
      </w:r>
      <w:proofErr w:type="spellStart"/>
      <w:r w:rsidRPr="3714A2A2">
        <w:rPr>
          <w:rFonts w:eastAsia="Arial"/>
          <w:i/>
          <w:iCs/>
          <w:lang w:val="en-US"/>
        </w:rPr>
        <w:t>Fact_Order</w:t>
      </w:r>
      <w:proofErr w:type="spellEnd"/>
      <w:r w:rsidRPr="3714A2A2">
        <w:rPr>
          <w:rFonts w:eastAsia="Arial"/>
          <w:lang w:val="en-US"/>
        </w:rPr>
        <w:t> and </w:t>
      </w:r>
      <w:proofErr w:type="spellStart"/>
      <w:r w:rsidRPr="3714A2A2">
        <w:rPr>
          <w:rFonts w:eastAsia="Arial"/>
          <w:i/>
          <w:iCs/>
          <w:lang w:val="en-US"/>
        </w:rPr>
        <w:t>Fact_OrderItems</w:t>
      </w:r>
      <w:proofErr w:type="spellEnd"/>
      <w:r w:rsidRPr="3714A2A2">
        <w:rPr>
          <w:rFonts w:eastAsia="Arial"/>
          <w:lang w:val="en-US"/>
        </w:rPr>
        <w:t>. The </w:t>
      </w:r>
      <w:proofErr w:type="spellStart"/>
      <w:r w:rsidRPr="3714A2A2">
        <w:rPr>
          <w:rFonts w:eastAsia="Arial"/>
          <w:lang w:val="en-US"/>
        </w:rPr>
        <w:t>Fact_Order</w:t>
      </w:r>
      <w:proofErr w:type="spellEnd"/>
      <w:r w:rsidRPr="3714A2A2">
        <w:rPr>
          <w:rFonts w:eastAsia="Arial"/>
          <w:lang w:val="en-US"/>
        </w:rPr>
        <w:t> table captures transactional details such as </w:t>
      </w:r>
      <w:proofErr w:type="spellStart"/>
      <w:r w:rsidRPr="3714A2A2">
        <w:rPr>
          <w:rFonts w:eastAsia="Arial"/>
          <w:lang w:val="en-US"/>
        </w:rPr>
        <w:t>OrderID</w:t>
      </w:r>
      <w:proofErr w:type="spellEnd"/>
      <w:r w:rsidRPr="3714A2A2">
        <w:rPr>
          <w:rFonts w:eastAsia="Arial"/>
          <w:lang w:val="en-US"/>
        </w:rPr>
        <w:t xml:space="preserve">, </w:t>
      </w:r>
      <w:proofErr w:type="spellStart"/>
      <w:r w:rsidRPr="3714A2A2">
        <w:rPr>
          <w:rFonts w:eastAsia="Arial"/>
          <w:lang w:val="en-US"/>
        </w:rPr>
        <w:t>CustomerID</w:t>
      </w:r>
      <w:proofErr w:type="spellEnd"/>
      <w:r w:rsidRPr="3714A2A2">
        <w:rPr>
          <w:rFonts w:eastAsia="Arial"/>
          <w:lang w:val="en-US"/>
        </w:rPr>
        <w:t xml:space="preserve">, </w:t>
      </w:r>
      <w:proofErr w:type="spellStart"/>
      <w:r w:rsidRPr="3714A2A2">
        <w:rPr>
          <w:rFonts w:eastAsia="Arial"/>
          <w:lang w:val="en-US"/>
        </w:rPr>
        <w:t>StoreID</w:t>
      </w:r>
      <w:proofErr w:type="spellEnd"/>
      <w:r w:rsidRPr="3714A2A2">
        <w:rPr>
          <w:rFonts w:eastAsia="Arial"/>
          <w:lang w:val="en-US"/>
        </w:rPr>
        <w:t xml:space="preserve">, </w:t>
      </w:r>
      <w:proofErr w:type="spellStart"/>
      <w:r w:rsidRPr="3714A2A2">
        <w:rPr>
          <w:rFonts w:eastAsia="Arial"/>
          <w:lang w:val="en-US"/>
        </w:rPr>
        <w:t>OrderDate</w:t>
      </w:r>
      <w:proofErr w:type="spellEnd"/>
      <w:r w:rsidRPr="3714A2A2">
        <w:rPr>
          <w:rFonts w:eastAsia="Arial"/>
          <w:lang w:val="en-US"/>
        </w:rPr>
        <w:t xml:space="preserve">, </w:t>
      </w:r>
      <w:proofErr w:type="spellStart"/>
      <w:r w:rsidRPr="3714A2A2">
        <w:rPr>
          <w:rFonts w:eastAsia="Arial"/>
          <w:lang w:val="en-US"/>
        </w:rPr>
        <w:t>TotalAmount</w:t>
      </w:r>
      <w:proofErr w:type="spellEnd"/>
      <w:r w:rsidRPr="3714A2A2">
        <w:rPr>
          <w:rFonts w:eastAsia="Arial"/>
          <w:lang w:val="en-US"/>
        </w:rPr>
        <w:t>, and </w:t>
      </w:r>
      <w:proofErr w:type="spellStart"/>
      <w:r w:rsidRPr="3714A2A2">
        <w:rPr>
          <w:rFonts w:eastAsia="Arial"/>
          <w:lang w:val="en-US"/>
        </w:rPr>
        <w:t>PaymentMethod</w:t>
      </w:r>
      <w:proofErr w:type="spellEnd"/>
      <w:r w:rsidRPr="3714A2A2">
        <w:rPr>
          <w:rFonts w:eastAsia="Arial"/>
          <w:lang w:val="en-US"/>
        </w:rPr>
        <w:t>, while </w:t>
      </w:r>
      <w:proofErr w:type="spellStart"/>
      <w:r w:rsidRPr="3714A2A2">
        <w:rPr>
          <w:rFonts w:eastAsia="Arial"/>
          <w:i/>
          <w:iCs/>
          <w:lang w:val="en-US"/>
        </w:rPr>
        <w:t>Fact_OrderItems</w:t>
      </w:r>
      <w:proofErr w:type="spellEnd"/>
      <w:r w:rsidRPr="3714A2A2">
        <w:rPr>
          <w:rFonts w:eastAsia="Arial"/>
          <w:lang w:val="en-US"/>
        </w:rPr>
        <w:t> stores details about each product in an order, including </w:t>
      </w:r>
      <w:proofErr w:type="spellStart"/>
      <w:r w:rsidRPr="3714A2A2">
        <w:rPr>
          <w:rFonts w:eastAsia="Arial"/>
          <w:lang w:val="en-US"/>
        </w:rPr>
        <w:t>OrderID</w:t>
      </w:r>
      <w:proofErr w:type="spellEnd"/>
      <w:r w:rsidRPr="3714A2A2">
        <w:rPr>
          <w:rFonts w:eastAsia="Arial"/>
          <w:lang w:val="en-US"/>
        </w:rPr>
        <w:t xml:space="preserve">, </w:t>
      </w:r>
      <w:proofErr w:type="spellStart"/>
      <w:r w:rsidRPr="3714A2A2">
        <w:rPr>
          <w:rFonts w:eastAsia="Arial"/>
          <w:lang w:val="en-US"/>
        </w:rPr>
        <w:t>ProductID</w:t>
      </w:r>
      <w:proofErr w:type="spellEnd"/>
      <w:r w:rsidRPr="3714A2A2">
        <w:rPr>
          <w:rFonts w:eastAsia="Arial"/>
          <w:lang w:val="en-US"/>
        </w:rPr>
        <w:t xml:space="preserve">, </w:t>
      </w:r>
      <w:proofErr w:type="spellStart"/>
      <w:r w:rsidRPr="3714A2A2">
        <w:rPr>
          <w:rFonts w:eastAsia="Arial"/>
          <w:lang w:val="en-US"/>
        </w:rPr>
        <w:t>StoreID</w:t>
      </w:r>
      <w:proofErr w:type="spellEnd"/>
      <w:r w:rsidRPr="3714A2A2">
        <w:rPr>
          <w:rFonts w:eastAsia="Arial"/>
          <w:lang w:val="en-US"/>
        </w:rPr>
        <w:t>, and Quantity. These fact tables store measurable business data that can be analyzed using dimension tables.</w:t>
      </w:r>
    </w:p>
    <w:p w14:paraId="5614A6C3" w14:textId="1E4AE5AE" w:rsidR="3714A2A2" w:rsidRDefault="7F672054" w:rsidP="00F73DE7">
      <w:pPr>
        <w:pStyle w:val="NormalWeb"/>
        <w:spacing w:line="360" w:lineRule="auto"/>
        <w:rPr>
          <w:rFonts w:eastAsia="Arial"/>
          <w:lang w:val="en-US"/>
        </w:rPr>
      </w:pPr>
      <w:r w:rsidRPr="3714A2A2">
        <w:rPr>
          <w:rFonts w:eastAsia="Arial"/>
          <w:lang w:val="en-US"/>
        </w:rPr>
        <w:t>P</w:t>
      </w:r>
      <w:r w:rsidR="00CC5E6B" w:rsidRPr="3714A2A2">
        <w:rPr>
          <w:rFonts w:eastAsia="Arial"/>
          <w:lang w:val="en-US"/>
        </w:rPr>
        <w:t>rimary keys (PK) and foreign keys (FK) play important roles</w:t>
      </w:r>
      <w:r w:rsidR="4D7FB793" w:rsidRPr="3714A2A2">
        <w:rPr>
          <w:rFonts w:eastAsia="Arial"/>
          <w:lang w:val="en-US"/>
        </w:rPr>
        <w:t xml:space="preserve"> in the fact tables</w:t>
      </w:r>
      <w:r w:rsidR="00CC5E6B" w:rsidRPr="3714A2A2">
        <w:rPr>
          <w:rFonts w:eastAsia="Arial"/>
          <w:lang w:val="en-US"/>
        </w:rPr>
        <w:t xml:space="preserve"> </w:t>
      </w:r>
      <w:r w:rsidR="405B594C" w:rsidRPr="3714A2A2">
        <w:rPr>
          <w:rFonts w:eastAsia="Arial"/>
          <w:lang w:val="en-US"/>
        </w:rPr>
        <w:t>by</w:t>
      </w:r>
      <w:r w:rsidR="00CC5E6B" w:rsidRPr="3714A2A2">
        <w:rPr>
          <w:rFonts w:eastAsia="Arial"/>
          <w:lang w:val="en-US"/>
        </w:rPr>
        <w:t xml:space="preserve"> maintaining data integrity and enabling efficient joins with dimension tables. In the </w:t>
      </w:r>
      <w:proofErr w:type="spellStart"/>
      <w:r w:rsidR="00CC5E6B" w:rsidRPr="3714A2A2">
        <w:rPr>
          <w:rFonts w:eastAsia="Arial"/>
          <w:i/>
          <w:iCs/>
          <w:lang w:val="en-US"/>
        </w:rPr>
        <w:t>Fact_Order</w:t>
      </w:r>
      <w:proofErr w:type="spellEnd"/>
      <w:r w:rsidR="00CC5E6B" w:rsidRPr="3714A2A2">
        <w:rPr>
          <w:rFonts w:eastAsia="Arial"/>
          <w:lang w:val="en-US"/>
        </w:rPr>
        <w:t> table, </w:t>
      </w:r>
      <w:proofErr w:type="spellStart"/>
      <w:r w:rsidR="00CC5E6B" w:rsidRPr="3714A2A2">
        <w:rPr>
          <w:rFonts w:eastAsia="Arial"/>
          <w:lang w:val="en-US"/>
        </w:rPr>
        <w:t>OrderID</w:t>
      </w:r>
      <w:proofErr w:type="spellEnd"/>
      <w:r w:rsidR="00CC5E6B" w:rsidRPr="3714A2A2">
        <w:rPr>
          <w:rFonts w:eastAsia="Arial"/>
          <w:lang w:val="en-US"/>
        </w:rPr>
        <w:t xml:space="preserve"> is the primary key (PK), which uniquely identifies each transaction. The table also contains foreign keys (FK) such as </w:t>
      </w:r>
      <w:proofErr w:type="spellStart"/>
      <w:r w:rsidR="00CC5E6B" w:rsidRPr="3714A2A2">
        <w:rPr>
          <w:rFonts w:eastAsia="Arial"/>
          <w:lang w:val="en-US"/>
        </w:rPr>
        <w:t>CustomerID</w:t>
      </w:r>
      <w:proofErr w:type="spellEnd"/>
      <w:r w:rsidR="00CC5E6B" w:rsidRPr="3714A2A2">
        <w:rPr>
          <w:rFonts w:eastAsia="Arial"/>
          <w:lang w:val="en-US"/>
        </w:rPr>
        <w:t xml:space="preserve">, </w:t>
      </w:r>
      <w:proofErr w:type="spellStart"/>
      <w:r w:rsidR="00CC5E6B" w:rsidRPr="3714A2A2">
        <w:rPr>
          <w:rFonts w:eastAsia="Arial"/>
          <w:lang w:val="en-US"/>
        </w:rPr>
        <w:t>StoreID</w:t>
      </w:r>
      <w:proofErr w:type="spellEnd"/>
      <w:r w:rsidR="00CC5E6B" w:rsidRPr="3714A2A2">
        <w:rPr>
          <w:rFonts w:eastAsia="Arial"/>
          <w:lang w:val="en-US"/>
        </w:rPr>
        <w:t xml:space="preserve">, and </w:t>
      </w:r>
      <w:proofErr w:type="spellStart"/>
      <w:r w:rsidR="00CC5E6B" w:rsidRPr="3714A2A2">
        <w:rPr>
          <w:rFonts w:eastAsia="Arial"/>
          <w:lang w:val="en-US"/>
        </w:rPr>
        <w:lastRenderedPageBreak/>
        <w:t>OrderDate</w:t>
      </w:r>
      <w:proofErr w:type="spellEnd"/>
      <w:r w:rsidR="00CC5E6B" w:rsidRPr="3714A2A2">
        <w:rPr>
          <w:rFonts w:eastAsia="Arial"/>
          <w:lang w:val="en-US"/>
        </w:rPr>
        <w:t>, which link to </w:t>
      </w:r>
      <w:proofErr w:type="spellStart"/>
      <w:r w:rsidR="00CC5E6B" w:rsidRPr="3714A2A2">
        <w:rPr>
          <w:rFonts w:eastAsia="Arial"/>
          <w:lang w:val="en-US"/>
        </w:rPr>
        <w:t>Dim_Customer</w:t>
      </w:r>
      <w:proofErr w:type="spellEnd"/>
      <w:r w:rsidR="00CC5E6B" w:rsidRPr="3714A2A2">
        <w:rPr>
          <w:rFonts w:eastAsia="Arial"/>
          <w:lang w:val="en-US"/>
        </w:rPr>
        <w:t xml:space="preserve">, </w:t>
      </w:r>
      <w:proofErr w:type="spellStart"/>
      <w:r w:rsidR="00CC5E6B" w:rsidRPr="3714A2A2">
        <w:rPr>
          <w:rFonts w:eastAsia="Arial"/>
          <w:lang w:val="en-US"/>
        </w:rPr>
        <w:t>Dim_Store</w:t>
      </w:r>
      <w:proofErr w:type="spellEnd"/>
      <w:r w:rsidR="00CC5E6B" w:rsidRPr="3714A2A2">
        <w:rPr>
          <w:rFonts w:eastAsia="Arial"/>
          <w:lang w:val="en-US"/>
        </w:rPr>
        <w:t>, and </w:t>
      </w:r>
      <w:proofErr w:type="spellStart"/>
      <w:r w:rsidR="00CC5E6B" w:rsidRPr="3714A2A2">
        <w:rPr>
          <w:rFonts w:eastAsia="Arial"/>
          <w:lang w:val="en-US"/>
        </w:rPr>
        <w:t>Dim_Date</w:t>
      </w:r>
      <w:proofErr w:type="spellEnd"/>
      <w:r w:rsidR="00CC5E6B" w:rsidRPr="3714A2A2">
        <w:rPr>
          <w:rFonts w:eastAsia="Arial"/>
          <w:lang w:val="en-US"/>
        </w:rPr>
        <w:t>, respectively, allowing for detailed analysis of sales by customer, location, and time.</w:t>
      </w:r>
    </w:p>
    <w:p w14:paraId="58AE7BE8" w14:textId="4B47C2AC" w:rsidR="3714A2A2" w:rsidRDefault="00CC5E6B" w:rsidP="00C45D36">
      <w:pPr>
        <w:pStyle w:val="NormalWeb"/>
        <w:spacing w:line="360" w:lineRule="auto"/>
        <w:rPr>
          <w:rFonts w:eastAsia="Arial"/>
          <w:lang w:val="en-US"/>
        </w:rPr>
      </w:pPr>
      <w:r w:rsidRPr="3714A2A2">
        <w:rPr>
          <w:rFonts w:eastAsia="Arial"/>
          <w:lang w:val="en-US"/>
        </w:rPr>
        <w:t>In the </w:t>
      </w:r>
      <w:proofErr w:type="spellStart"/>
      <w:r w:rsidRPr="3714A2A2">
        <w:rPr>
          <w:rFonts w:eastAsia="Arial"/>
          <w:i/>
          <w:iCs/>
          <w:lang w:val="en-US"/>
        </w:rPr>
        <w:t>Fact_OrderItems</w:t>
      </w:r>
      <w:proofErr w:type="spellEnd"/>
      <w:r w:rsidRPr="3714A2A2">
        <w:rPr>
          <w:rFonts w:eastAsia="Arial"/>
          <w:lang w:val="en-US"/>
        </w:rPr>
        <w:t> table, the PK</w:t>
      </w:r>
      <w:r w:rsidR="00705C7C" w:rsidRPr="3714A2A2">
        <w:rPr>
          <w:rFonts w:eastAsia="Arial"/>
          <w:lang w:val="en-US"/>
        </w:rPr>
        <w:t xml:space="preserve"> </w:t>
      </w:r>
      <w:r w:rsidRPr="3714A2A2">
        <w:rPr>
          <w:rFonts w:eastAsia="Arial"/>
          <w:lang w:val="en-US"/>
        </w:rPr>
        <w:t>is a composite key consisting of </w:t>
      </w:r>
      <w:proofErr w:type="spellStart"/>
      <w:r w:rsidRPr="3714A2A2">
        <w:rPr>
          <w:rFonts w:eastAsia="Arial"/>
          <w:lang w:val="en-US"/>
        </w:rPr>
        <w:t>OrderID</w:t>
      </w:r>
      <w:proofErr w:type="spellEnd"/>
      <w:r w:rsidRPr="3714A2A2">
        <w:rPr>
          <w:rFonts w:eastAsia="Arial"/>
          <w:lang w:val="en-US"/>
        </w:rPr>
        <w:t xml:space="preserve"> and </w:t>
      </w:r>
      <w:proofErr w:type="spellStart"/>
      <w:r w:rsidRPr="3714A2A2">
        <w:rPr>
          <w:rFonts w:eastAsia="Arial"/>
          <w:lang w:val="en-US"/>
        </w:rPr>
        <w:t>ProductID</w:t>
      </w:r>
      <w:proofErr w:type="spellEnd"/>
      <w:r w:rsidRPr="3714A2A2">
        <w:rPr>
          <w:rFonts w:eastAsia="Arial"/>
          <w:lang w:val="en-US"/>
        </w:rPr>
        <w:t>, ensuring that each product within an order is uniquely identified. The table also includes</w:t>
      </w:r>
      <w:r w:rsidR="00705C7C" w:rsidRPr="3714A2A2">
        <w:rPr>
          <w:rFonts w:eastAsia="Arial"/>
          <w:lang w:val="en-US"/>
        </w:rPr>
        <w:t xml:space="preserve"> </w:t>
      </w:r>
      <w:r w:rsidRPr="3714A2A2">
        <w:rPr>
          <w:rFonts w:eastAsia="Arial"/>
          <w:lang w:val="en-US"/>
        </w:rPr>
        <w:t>FK</w:t>
      </w:r>
      <w:r w:rsidR="00705C7C" w:rsidRPr="3714A2A2">
        <w:rPr>
          <w:rFonts w:eastAsia="Arial"/>
          <w:lang w:val="en-US"/>
        </w:rPr>
        <w:t>s</w:t>
      </w:r>
      <w:r w:rsidRPr="3714A2A2">
        <w:rPr>
          <w:rFonts w:eastAsia="Arial"/>
          <w:lang w:val="en-US"/>
        </w:rPr>
        <w:t> for </w:t>
      </w:r>
      <w:proofErr w:type="spellStart"/>
      <w:r w:rsidRPr="3714A2A2">
        <w:rPr>
          <w:rFonts w:eastAsia="Arial"/>
          <w:lang w:val="en-US"/>
        </w:rPr>
        <w:t>OrderID</w:t>
      </w:r>
      <w:proofErr w:type="spellEnd"/>
      <w:r w:rsidRPr="3714A2A2">
        <w:rPr>
          <w:rFonts w:eastAsia="Arial"/>
          <w:lang w:val="en-US"/>
        </w:rPr>
        <w:t xml:space="preserve">, </w:t>
      </w:r>
      <w:proofErr w:type="spellStart"/>
      <w:r w:rsidRPr="3714A2A2">
        <w:rPr>
          <w:rFonts w:eastAsia="Arial"/>
          <w:lang w:val="en-US"/>
        </w:rPr>
        <w:t>ProductID</w:t>
      </w:r>
      <w:proofErr w:type="spellEnd"/>
      <w:r w:rsidRPr="3714A2A2">
        <w:rPr>
          <w:rFonts w:eastAsia="Arial"/>
          <w:lang w:val="en-US"/>
        </w:rPr>
        <w:t xml:space="preserve">, and </w:t>
      </w:r>
      <w:proofErr w:type="spellStart"/>
      <w:r w:rsidRPr="3714A2A2">
        <w:rPr>
          <w:rFonts w:eastAsia="Arial"/>
          <w:lang w:val="en-US"/>
        </w:rPr>
        <w:t>StoreID</w:t>
      </w:r>
      <w:proofErr w:type="spellEnd"/>
      <w:r w:rsidRPr="3714A2A2">
        <w:rPr>
          <w:rFonts w:eastAsia="Arial"/>
          <w:lang w:val="en-US"/>
        </w:rPr>
        <w:t>, which connect to </w:t>
      </w:r>
      <w:proofErr w:type="spellStart"/>
      <w:r w:rsidRPr="3714A2A2">
        <w:rPr>
          <w:rFonts w:eastAsia="Arial"/>
          <w:i/>
          <w:iCs/>
          <w:lang w:val="en-US"/>
        </w:rPr>
        <w:t>Fact_Order</w:t>
      </w:r>
      <w:proofErr w:type="spellEnd"/>
      <w:r w:rsidRPr="3714A2A2">
        <w:rPr>
          <w:rFonts w:eastAsia="Arial"/>
          <w:lang w:val="en-US"/>
        </w:rPr>
        <w:t xml:space="preserve">, </w:t>
      </w:r>
      <w:proofErr w:type="spellStart"/>
      <w:r w:rsidRPr="3714A2A2">
        <w:rPr>
          <w:rFonts w:eastAsia="Arial"/>
          <w:lang w:val="en-US"/>
        </w:rPr>
        <w:t>Dim_Product</w:t>
      </w:r>
      <w:proofErr w:type="spellEnd"/>
      <w:r w:rsidRPr="3714A2A2">
        <w:rPr>
          <w:rFonts w:eastAsia="Arial"/>
          <w:lang w:val="en-US"/>
        </w:rPr>
        <w:t>, and </w:t>
      </w:r>
      <w:proofErr w:type="spellStart"/>
      <w:r w:rsidRPr="3714A2A2">
        <w:rPr>
          <w:rFonts w:eastAsia="Arial"/>
          <w:lang w:val="en-US"/>
        </w:rPr>
        <w:t>Dim_Store</w:t>
      </w:r>
      <w:proofErr w:type="spellEnd"/>
      <w:r w:rsidRPr="3714A2A2">
        <w:rPr>
          <w:rFonts w:eastAsia="Arial"/>
          <w:lang w:val="en-US"/>
        </w:rPr>
        <w:t>, respectively. These relationships help in analyzing sales performance at the product and store level</w:t>
      </w:r>
      <w:r w:rsidR="00983B18">
        <w:rPr>
          <w:rFonts w:eastAsia="Arial"/>
          <w:lang w:val="en-US"/>
        </w:rPr>
        <w:t>.</w:t>
      </w:r>
    </w:p>
    <w:p w14:paraId="2B108E63" w14:textId="102877AE" w:rsidR="00CC5E6B" w:rsidRPr="00CC5E6B" w:rsidRDefault="00CC5E6B" w:rsidP="3FDDCBF5">
      <w:pPr>
        <w:pStyle w:val="NormalWeb"/>
        <w:spacing w:line="360" w:lineRule="auto"/>
        <w:rPr>
          <w:rFonts w:eastAsia="Arial"/>
          <w:lang w:val="en-US"/>
        </w:rPr>
      </w:pPr>
      <w:r w:rsidRPr="3FDDCBF5">
        <w:rPr>
          <w:rFonts w:eastAsia="Arial"/>
          <w:lang w:val="en-US"/>
        </w:rPr>
        <w:t>The dimension tables provide descriptive details to support business</w:t>
      </w:r>
      <w:r w:rsidR="003B2F3C" w:rsidRPr="3FDDCBF5">
        <w:rPr>
          <w:rFonts w:eastAsia="Arial"/>
          <w:lang w:val="en-US"/>
        </w:rPr>
        <w:t xml:space="preserve"> </w:t>
      </w:r>
      <w:r w:rsidRPr="3FDDCBF5">
        <w:rPr>
          <w:rFonts w:eastAsia="Arial"/>
          <w:lang w:val="en-US"/>
        </w:rPr>
        <w:t>queries. </w:t>
      </w:r>
      <w:proofErr w:type="spellStart"/>
      <w:r w:rsidRPr="3FDDCBF5">
        <w:rPr>
          <w:rFonts w:eastAsia="Arial"/>
          <w:lang w:val="en-US"/>
        </w:rPr>
        <w:t>Dim_Product</w:t>
      </w:r>
      <w:proofErr w:type="spellEnd"/>
      <w:r w:rsidRPr="3FDDCBF5">
        <w:rPr>
          <w:rFonts w:eastAsia="Arial"/>
          <w:lang w:val="en-US"/>
        </w:rPr>
        <w:t> contains product-related information such as </w:t>
      </w:r>
      <w:proofErr w:type="spellStart"/>
      <w:r w:rsidRPr="3FDDCBF5">
        <w:rPr>
          <w:rFonts w:eastAsia="Arial"/>
          <w:lang w:val="en-US"/>
        </w:rPr>
        <w:t>ProductID</w:t>
      </w:r>
      <w:proofErr w:type="spellEnd"/>
      <w:r w:rsidRPr="3FDDCBF5">
        <w:rPr>
          <w:rFonts w:eastAsia="Arial"/>
          <w:lang w:val="en-US"/>
        </w:rPr>
        <w:t>, ProductName, Category, and </w:t>
      </w:r>
      <w:proofErr w:type="spellStart"/>
      <w:r w:rsidRPr="3FDDCBF5">
        <w:rPr>
          <w:rFonts w:eastAsia="Arial"/>
          <w:lang w:val="en-US"/>
        </w:rPr>
        <w:t>UnitPrice</w:t>
      </w:r>
      <w:proofErr w:type="spellEnd"/>
      <w:r w:rsidRPr="3FDDCBF5">
        <w:rPr>
          <w:rFonts w:eastAsia="Arial"/>
          <w:lang w:val="en-US"/>
        </w:rPr>
        <w:t>. </w:t>
      </w:r>
      <w:proofErr w:type="spellStart"/>
      <w:r w:rsidRPr="3FDDCBF5">
        <w:rPr>
          <w:rFonts w:eastAsia="Arial"/>
          <w:lang w:val="en-US"/>
        </w:rPr>
        <w:t>Dim_Customer</w:t>
      </w:r>
      <w:proofErr w:type="spellEnd"/>
      <w:r w:rsidRPr="3FDDCBF5">
        <w:rPr>
          <w:rFonts w:eastAsia="Arial"/>
          <w:lang w:val="en-US"/>
        </w:rPr>
        <w:t> stores customer details like </w:t>
      </w:r>
      <w:proofErr w:type="spellStart"/>
      <w:r w:rsidRPr="3FDDCBF5">
        <w:rPr>
          <w:rFonts w:eastAsia="Arial"/>
          <w:lang w:val="en-US"/>
        </w:rPr>
        <w:t>CustomerID</w:t>
      </w:r>
      <w:proofErr w:type="spellEnd"/>
      <w:r w:rsidRPr="3FDDCBF5">
        <w:rPr>
          <w:rFonts w:eastAsia="Arial"/>
          <w:lang w:val="en-US"/>
        </w:rPr>
        <w:t>, Name, Email, and </w:t>
      </w:r>
      <w:proofErr w:type="spellStart"/>
      <w:r w:rsidRPr="3FDDCBF5">
        <w:rPr>
          <w:rFonts w:eastAsia="Arial"/>
          <w:lang w:val="en-US"/>
        </w:rPr>
        <w:t>JoinDate</w:t>
      </w:r>
      <w:proofErr w:type="spellEnd"/>
      <w:r w:rsidRPr="3FDDCBF5">
        <w:rPr>
          <w:rFonts w:eastAsia="Arial"/>
          <w:lang w:val="en-US"/>
        </w:rPr>
        <w:t>. </w:t>
      </w:r>
      <w:proofErr w:type="spellStart"/>
      <w:r w:rsidRPr="3FDDCBF5">
        <w:rPr>
          <w:rFonts w:eastAsia="Arial"/>
          <w:lang w:val="en-US"/>
        </w:rPr>
        <w:t>Dim_Store</w:t>
      </w:r>
      <w:proofErr w:type="spellEnd"/>
      <w:r w:rsidRPr="3FDDCBF5">
        <w:rPr>
          <w:rFonts w:eastAsia="Arial"/>
          <w:lang w:val="en-US"/>
        </w:rPr>
        <w:t> helps track store locations with </w:t>
      </w:r>
      <w:proofErr w:type="spellStart"/>
      <w:r w:rsidRPr="3FDDCBF5">
        <w:rPr>
          <w:rFonts w:eastAsia="Arial"/>
          <w:lang w:val="en-US"/>
        </w:rPr>
        <w:t>StoreID</w:t>
      </w:r>
      <w:proofErr w:type="spellEnd"/>
      <w:r w:rsidRPr="3FDDCBF5">
        <w:rPr>
          <w:rFonts w:eastAsia="Arial"/>
          <w:lang w:val="en-US"/>
        </w:rPr>
        <w:t xml:space="preserve">, </w:t>
      </w:r>
      <w:proofErr w:type="spellStart"/>
      <w:r w:rsidRPr="3FDDCBF5">
        <w:rPr>
          <w:rFonts w:eastAsia="Arial"/>
          <w:lang w:val="en-US"/>
        </w:rPr>
        <w:t>StoreName</w:t>
      </w:r>
      <w:proofErr w:type="spellEnd"/>
      <w:r w:rsidRPr="3FDDCBF5">
        <w:rPr>
          <w:rFonts w:eastAsia="Arial"/>
          <w:lang w:val="en-US"/>
        </w:rPr>
        <w:t>, and Region. </w:t>
      </w:r>
      <w:proofErr w:type="spellStart"/>
      <w:r w:rsidRPr="3FDDCBF5">
        <w:rPr>
          <w:rFonts w:eastAsia="Arial"/>
          <w:lang w:val="en-US"/>
        </w:rPr>
        <w:t>Dim_Date</w:t>
      </w:r>
      <w:proofErr w:type="spellEnd"/>
      <w:r w:rsidRPr="3FDDCBF5">
        <w:rPr>
          <w:rFonts w:eastAsia="Arial"/>
          <w:lang w:val="en-US"/>
        </w:rPr>
        <w:t> allows for analyzing sales trends over time using </w:t>
      </w:r>
      <w:proofErr w:type="spellStart"/>
      <w:r w:rsidRPr="3FDDCBF5">
        <w:rPr>
          <w:rFonts w:eastAsia="Arial"/>
          <w:lang w:val="en-US"/>
        </w:rPr>
        <w:t>OrderDate</w:t>
      </w:r>
      <w:proofErr w:type="spellEnd"/>
      <w:r w:rsidRPr="3FDDCBF5">
        <w:rPr>
          <w:rFonts w:eastAsia="Arial"/>
          <w:lang w:val="en-US"/>
        </w:rPr>
        <w:t>.</w:t>
      </w:r>
    </w:p>
    <w:p w14:paraId="6BD2B9CD" w14:textId="0F83269C" w:rsidR="00182E5E" w:rsidRPr="00323063" w:rsidRDefault="36113B30" w:rsidP="00983B18">
      <w:pPr>
        <w:spacing w:before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3714A2A2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54411B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 star schema effectively supports key business queries</w:t>
      </w:r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. For total and average sales by day, month, and year, we can utilize </w:t>
      </w:r>
      <w:proofErr w:type="spellStart"/>
      <w:r w:rsidR="00323063" w:rsidRPr="3714A2A2">
        <w:rPr>
          <w:rFonts w:ascii="Times New Roman" w:hAnsi="Times New Roman" w:cs="Times New Roman"/>
          <w:i/>
          <w:iCs/>
          <w:sz w:val="24"/>
          <w:szCs w:val="24"/>
          <w:lang w:val="en-US"/>
        </w:rPr>
        <w:t>Fact_Order</w:t>
      </w:r>
      <w:proofErr w:type="spellEnd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>Dim_Date</w:t>
      </w:r>
      <w:proofErr w:type="spellEnd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 to group and calculate sales over time. Sales trends by product category and region can be analyzed by joining </w:t>
      </w:r>
      <w:proofErr w:type="spellStart"/>
      <w:r w:rsidR="00323063" w:rsidRPr="3714A2A2">
        <w:rPr>
          <w:rFonts w:ascii="Times New Roman" w:hAnsi="Times New Roman" w:cs="Times New Roman"/>
          <w:i/>
          <w:iCs/>
          <w:sz w:val="24"/>
          <w:szCs w:val="24"/>
          <w:lang w:val="en-US"/>
        </w:rPr>
        <w:t>Fact_OrderItems</w:t>
      </w:r>
      <w:proofErr w:type="spellEnd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 with </w:t>
      </w:r>
      <w:proofErr w:type="spellStart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>Dim_Product</w:t>
      </w:r>
      <w:proofErr w:type="spellEnd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>Dim_Store</w:t>
      </w:r>
      <w:proofErr w:type="spellEnd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 to break down revenue by category and location. Customer retention can be measured by counting orders per customer in </w:t>
      </w:r>
      <w:proofErr w:type="spellStart"/>
      <w:r w:rsidR="00323063" w:rsidRPr="3714A2A2">
        <w:rPr>
          <w:rFonts w:ascii="Times New Roman" w:hAnsi="Times New Roman" w:cs="Times New Roman"/>
          <w:i/>
          <w:iCs/>
          <w:sz w:val="24"/>
          <w:szCs w:val="24"/>
          <w:lang w:val="en-US"/>
        </w:rPr>
        <w:t>Fact_Order</w:t>
      </w:r>
      <w:proofErr w:type="spellEnd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 and filtering those who meet a minimum order threshold. </w:t>
      </w:r>
      <w:r w:rsidR="00DB02EE" w:rsidRPr="3714A2A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o analyze payment method distribution in the top revenue-generating region, we can identify the highest-earning region from </w:t>
      </w:r>
      <w:proofErr w:type="spellStart"/>
      <w:r w:rsidR="00323063" w:rsidRPr="3714A2A2">
        <w:rPr>
          <w:rFonts w:ascii="Times New Roman" w:hAnsi="Times New Roman" w:cs="Times New Roman"/>
          <w:i/>
          <w:iCs/>
          <w:sz w:val="24"/>
          <w:szCs w:val="24"/>
          <w:lang w:val="en-US"/>
        </w:rPr>
        <w:t>Fact_Order</w:t>
      </w:r>
      <w:proofErr w:type="spellEnd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>Dim_Store</w:t>
      </w:r>
      <w:proofErr w:type="spellEnd"/>
      <w:r w:rsidR="00323063" w:rsidRPr="3714A2A2">
        <w:rPr>
          <w:rFonts w:ascii="Times New Roman" w:hAnsi="Times New Roman" w:cs="Times New Roman"/>
          <w:sz w:val="24"/>
          <w:szCs w:val="24"/>
          <w:lang w:val="en-US"/>
        </w:rPr>
        <w:t>, then examine the payment methods used there</w:t>
      </w:r>
      <w:r w:rsidR="00DB02EE" w:rsidRPr="3714A2A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F9D60B" w14:textId="77777777" w:rsidR="0049220B" w:rsidRPr="00926D02" w:rsidRDefault="0006437C" w:rsidP="0049220B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3714A2A2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926D02">
        <w:rPr>
          <w:rFonts w:ascii="Times New Roman" w:hAnsi="Times New Roman" w:cs="Times New Roman"/>
          <w:b/>
          <w:bCs/>
          <w:sz w:val="24"/>
          <w:szCs w:val="24"/>
          <w:u w:val="single"/>
        </w:rPr>
        <w:t>Business Analysis Using Stored Procedures</w:t>
      </w:r>
    </w:p>
    <w:p w14:paraId="730A40DB" w14:textId="212BF7A2" w:rsidR="00FD56AE" w:rsidRPr="000556A8" w:rsidRDefault="50576381" w:rsidP="3714A2A2">
      <w:pPr>
        <w:pStyle w:val="ListParagraph"/>
        <w:spacing w:before="240" w:line="360" w:lineRule="auto"/>
        <w:ind w:left="270" w:hanging="270"/>
      </w:pPr>
      <w:r w:rsidRPr="3714A2A2">
        <w:rPr>
          <w:rFonts w:ascii="Times New Roman" w:hAnsi="Times New Roman" w:cs="Times New Roman"/>
          <w:b/>
          <w:bCs/>
          <w:sz w:val="24"/>
          <w:szCs w:val="24"/>
          <w:lang w:val="en-CA"/>
        </w:rPr>
        <w:t>Total &amp; average sales by day, month, and year</w:t>
      </w:r>
    </w:p>
    <w:p w14:paraId="05369D5D" w14:textId="3706AD71" w:rsidR="00FD56AE" w:rsidRPr="000556A8" w:rsidRDefault="00FD56AE" w:rsidP="1F8C7CB4">
      <w:pPr>
        <w:pStyle w:val="ListParagraph"/>
        <w:spacing w:before="240" w:line="360" w:lineRule="auto"/>
        <w:ind w:left="270" w:hanging="270"/>
      </w:pPr>
    </w:p>
    <w:p w14:paraId="6C46BEA3" w14:textId="02837FCC" w:rsidR="00FD56AE" w:rsidRPr="000556A8" w:rsidRDefault="50576381" w:rsidP="1F8C7CB4">
      <w:pPr>
        <w:pStyle w:val="ListParagraph"/>
        <w:spacing w:before="240" w:line="360" w:lineRule="auto"/>
        <w:ind w:left="270"/>
      </w:pPr>
      <w:r w:rsidRPr="1F8C7CB4">
        <w:rPr>
          <w:rFonts w:ascii="Times New Roman" w:hAnsi="Times New Roman" w:cs="Times New Roman"/>
          <w:b/>
          <w:bCs/>
          <w:sz w:val="24"/>
          <w:szCs w:val="24"/>
          <w:lang w:val="en-CA"/>
        </w:rPr>
        <w:lastRenderedPageBreak/>
        <w:t xml:space="preserve"> </w:t>
      </w:r>
      <w:r w:rsidR="6E849C02">
        <w:rPr>
          <w:noProof/>
        </w:rPr>
        <w:drawing>
          <wp:inline distT="0" distB="0" distL="0" distR="0" wp14:anchorId="6F11645D" wp14:editId="2A5E92DC">
            <wp:extent cx="5590942" cy="2337472"/>
            <wp:effectExtent l="0" t="0" r="0" b="0"/>
            <wp:docPr id="109540434" name="Picture 10954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942" cy="23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7D6B" w14:textId="32E40B64" w:rsidR="0012395D" w:rsidRPr="0012395D" w:rsidRDefault="6E849C02" w:rsidP="1F8C7CB4">
      <w:pPr>
        <w:spacing w:before="240" w:line="360" w:lineRule="auto"/>
        <w:ind w:left="27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73630BFF" wp14:editId="3762ADFA">
            <wp:extent cx="5943600" cy="2362200"/>
            <wp:effectExtent l="0" t="0" r="0" b="0"/>
            <wp:docPr id="1987419766" name="Picture 198741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858A" w14:textId="616E99E4" w:rsidR="0012395D" w:rsidRPr="0012395D" w:rsidRDefault="25FB7992" w:rsidP="1F8C7CB4">
      <w:pPr>
        <w:spacing w:before="240" w:line="360" w:lineRule="auto"/>
        <w:ind w:left="270"/>
      </w:pPr>
      <w:r>
        <w:rPr>
          <w:noProof/>
        </w:rPr>
        <w:drawing>
          <wp:inline distT="0" distB="0" distL="0" distR="0" wp14:anchorId="78EA8DB7" wp14:editId="3D5AFEC1">
            <wp:extent cx="5759778" cy="2686050"/>
            <wp:effectExtent l="0" t="0" r="0" b="0"/>
            <wp:docPr id="370251290" name="Picture 37025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2512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7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FEFE" w14:textId="34C6C65D" w:rsidR="0012395D" w:rsidRPr="0012395D" w:rsidRDefault="25FB7992" w:rsidP="1F8C7CB4">
      <w:pPr>
        <w:spacing w:before="240" w:line="360" w:lineRule="auto"/>
        <w:ind w:left="270"/>
      </w:pPr>
      <w:r>
        <w:rPr>
          <w:noProof/>
        </w:rPr>
        <w:lastRenderedPageBreak/>
        <w:drawing>
          <wp:inline distT="0" distB="0" distL="0" distR="0" wp14:anchorId="7FF56715" wp14:editId="7E0EAEE3">
            <wp:extent cx="5943600" cy="2362200"/>
            <wp:effectExtent l="0" t="0" r="0" b="0"/>
            <wp:docPr id="1174987214" name="Picture 1174987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5A01" w14:textId="14FE7569" w:rsidR="0012395D" w:rsidRPr="0012395D" w:rsidRDefault="25FB7992" w:rsidP="1F8C7CB4">
      <w:pPr>
        <w:spacing w:before="240" w:line="360" w:lineRule="auto"/>
        <w:ind w:left="270"/>
      </w:pPr>
      <w:r>
        <w:rPr>
          <w:noProof/>
        </w:rPr>
        <w:drawing>
          <wp:inline distT="0" distB="0" distL="0" distR="0" wp14:anchorId="06199548" wp14:editId="77DC50B6">
            <wp:extent cx="5562085" cy="2638425"/>
            <wp:effectExtent l="0" t="0" r="0" b="0"/>
            <wp:docPr id="1586685391" name="Picture 1586685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66853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08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F2D9" w14:textId="0654E287" w:rsidR="0012395D" w:rsidRPr="0012395D" w:rsidRDefault="25FB7992" w:rsidP="1F8C7CB4">
      <w:pPr>
        <w:spacing w:before="240" w:line="360" w:lineRule="auto"/>
        <w:ind w:left="270"/>
      </w:pPr>
      <w:r>
        <w:rPr>
          <w:noProof/>
        </w:rPr>
        <w:drawing>
          <wp:inline distT="0" distB="0" distL="0" distR="0" wp14:anchorId="3CDDBFE0" wp14:editId="6C2D5165">
            <wp:extent cx="3976007" cy="713642"/>
            <wp:effectExtent l="0" t="0" r="0" b="0"/>
            <wp:docPr id="1057778705" name="Picture 105777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7787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007" cy="71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8EF0" w14:textId="77777777" w:rsidR="00983B18" w:rsidRDefault="00983B18" w:rsidP="3714A2A2">
      <w:pPr>
        <w:spacing w:before="240" w:line="360" w:lineRule="auto"/>
        <w:ind w:left="27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0F0AF8" w14:textId="77777777" w:rsidR="00983B18" w:rsidRDefault="00983B18" w:rsidP="3714A2A2">
      <w:pPr>
        <w:spacing w:before="240" w:line="360" w:lineRule="auto"/>
        <w:ind w:left="27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26D1AF" w14:textId="77777777" w:rsidR="00983B18" w:rsidRDefault="00983B18" w:rsidP="3714A2A2">
      <w:pPr>
        <w:spacing w:before="240" w:line="360" w:lineRule="auto"/>
        <w:ind w:left="27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B0942E" w14:textId="77777777" w:rsidR="00983B18" w:rsidRDefault="00983B18" w:rsidP="3714A2A2">
      <w:pPr>
        <w:spacing w:before="240" w:line="360" w:lineRule="auto"/>
        <w:ind w:left="27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EBBEBF" w14:textId="274712FF" w:rsidR="0012395D" w:rsidRPr="0012395D" w:rsidRDefault="25FB7992" w:rsidP="3714A2A2">
      <w:pPr>
        <w:spacing w:before="240" w:line="360" w:lineRule="auto"/>
        <w:ind w:left="27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Total Sales and Average Sales by Day</w:t>
      </w:r>
    </w:p>
    <w:p w14:paraId="6B70571A" w14:textId="59020CE6" w:rsidR="6358C0CD" w:rsidRDefault="6358C0CD" w:rsidP="3714A2A2">
      <w:pPr>
        <w:spacing w:before="240" w:line="360" w:lineRule="auto"/>
        <w:ind w:left="630"/>
      </w:pPr>
      <w:r>
        <w:rPr>
          <w:noProof/>
        </w:rPr>
        <w:drawing>
          <wp:inline distT="0" distB="0" distL="0" distR="0" wp14:anchorId="01CB48AB" wp14:editId="5759B167">
            <wp:extent cx="2851931" cy="3667800"/>
            <wp:effectExtent l="0" t="0" r="0" b="0"/>
            <wp:docPr id="493339214" name="Picture 168389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38994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31" cy="36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BAB5" w14:textId="77777777" w:rsidR="00D23728" w:rsidRDefault="00D23728" w:rsidP="3714A2A2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7F7A65" w14:textId="4081425D" w:rsidR="0012395D" w:rsidRPr="0012395D" w:rsidRDefault="6358C0CD" w:rsidP="3714A2A2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>GetSalesByDayRange</w:t>
      </w:r>
      <w:proofErr w:type="spellEnd"/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procedure revealed fluctuations in daily sales. For example, the highest daily sales were $71.97 (with an average of $71.97) on '2024-02-09', while the lowest were $4.88 (with an average of $4.88) on '2024-03-13' and '2024-07-14'.</w:t>
      </w:r>
    </w:p>
    <w:p w14:paraId="080F3486" w14:textId="77777777" w:rsidR="00983B18" w:rsidRDefault="00983B18" w:rsidP="00983B18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0ACBB0" w14:textId="77777777" w:rsidR="00983B18" w:rsidRDefault="00983B18" w:rsidP="00983B18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AF1932" w14:textId="77777777" w:rsidR="00983B18" w:rsidRDefault="00983B18" w:rsidP="00983B18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37C1AA" w14:textId="77777777" w:rsidR="00983B18" w:rsidRDefault="00983B18" w:rsidP="00983B18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135861" w14:textId="77777777" w:rsidR="00983B18" w:rsidRDefault="00983B18" w:rsidP="00983B18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747266" w14:textId="77777777" w:rsidR="00983B18" w:rsidRDefault="00983B18" w:rsidP="00983B18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3507E3" w14:textId="276F4345" w:rsidR="0012395D" w:rsidRPr="00983B18" w:rsidRDefault="25FB7992" w:rsidP="00983B18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3B1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Total Sales and Average Sales by Month</w:t>
      </w:r>
    </w:p>
    <w:p w14:paraId="19A1C351" w14:textId="3F594D17" w:rsidR="0012395D" w:rsidRPr="0012395D" w:rsidRDefault="1BDE9183" w:rsidP="1F8C7CB4">
      <w:pPr>
        <w:spacing w:before="240" w:line="360" w:lineRule="auto"/>
        <w:ind w:left="630"/>
      </w:pPr>
      <w:r>
        <w:rPr>
          <w:noProof/>
        </w:rPr>
        <w:drawing>
          <wp:inline distT="0" distB="0" distL="0" distR="0" wp14:anchorId="20D3DCA4" wp14:editId="20A27B59">
            <wp:extent cx="3926958" cy="2900506"/>
            <wp:effectExtent l="0" t="0" r="0" b="0"/>
            <wp:docPr id="261612622" name="Picture 28073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7340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40" cy="29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59D5" w14:textId="2126F5B6" w:rsidR="0012395D" w:rsidRPr="0012395D" w:rsidRDefault="1BDE9183" w:rsidP="3714A2A2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>GetSalesByMonthRange</w:t>
      </w:r>
      <w:proofErr w:type="spellEnd"/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procedure showed variations in monthly sales. February 2024 had total sales of $97.73 with an average of $48.865, and June 2024 had $107.80 (with an average of $26.95), while November 2024 had a low of $18.35 with an average of $18.35.</w:t>
      </w:r>
    </w:p>
    <w:p w14:paraId="6AF13463" w14:textId="417A2BB6" w:rsidR="0012395D" w:rsidRPr="00983B18" w:rsidRDefault="25FB7992" w:rsidP="00983B18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3B18">
        <w:rPr>
          <w:rFonts w:ascii="Times New Roman" w:eastAsia="Times New Roman" w:hAnsi="Times New Roman" w:cs="Times New Roman"/>
          <w:b/>
          <w:bCs/>
          <w:sz w:val="24"/>
          <w:szCs w:val="24"/>
        </w:rPr>
        <w:t>Total Sales and Average Sales by Year</w:t>
      </w:r>
    </w:p>
    <w:p w14:paraId="3E4A6EF6" w14:textId="62AA8579" w:rsidR="1F8C7CB4" w:rsidRDefault="6FB91EEB" w:rsidP="3714A2A2">
      <w:pPr>
        <w:spacing w:before="240" w:line="360" w:lineRule="auto"/>
        <w:ind w:left="270" w:firstLine="18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2D9D8687" wp14:editId="3CC21FF3">
            <wp:extent cx="3810531" cy="1190791"/>
            <wp:effectExtent l="0" t="0" r="0" b="0"/>
            <wp:docPr id="459871672" name="Picture 1850470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047027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CD41" w14:textId="02DEC437" w:rsidR="1F8C7CB4" w:rsidRDefault="6FB91EEB" w:rsidP="3714A2A2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>GetSalesByYearRange</w:t>
      </w:r>
      <w:proofErr w:type="spellEnd"/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procedure highlighted a substantial drop in sales from 2024 to 2025. Total sales for 2024 were $768.29, with an average of $30.73, while 2025 showed total sales of $137.01, with an average of $27.40.</w:t>
      </w:r>
    </w:p>
    <w:p w14:paraId="294C036E" w14:textId="77777777" w:rsidR="00F73DE7" w:rsidRDefault="00F73DE7" w:rsidP="3714A2A2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AAD070" w14:textId="77777777" w:rsidR="00F73DE7" w:rsidRDefault="00F73DE7" w:rsidP="3714A2A2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C6FDEB" w14:textId="77777777" w:rsidR="0012395D" w:rsidRPr="000556A8" w:rsidRDefault="34325BE2" w:rsidP="3714A2A2">
      <w:pPr>
        <w:pStyle w:val="ListParagraph"/>
        <w:spacing w:before="240" w:line="360" w:lineRule="auto"/>
        <w:ind w:left="270" w:hanging="270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lastRenderedPageBreak/>
        <w:t xml:space="preserve">Sales trends by product category and region </w:t>
      </w:r>
    </w:p>
    <w:p w14:paraId="60DBEC77" w14:textId="49D9841D" w:rsidR="308A6E60" w:rsidRDefault="308A6E60" w:rsidP="1F8C7CB4">
      <w:pPr>
        <w:spacing w:before="240" w:line="360" w:lineRule="auto"/>
      </w:pPr>
      <w:r>
        <w:rPr>
          <w:noProof/>
        </w:rPr>
        <w:drawing>
          <wp:inline distT="0" distB="0" distL="0" distR="0" wp14:anchorId="674F8764" wp14:editId="32705EAF">
            <wp:extent cx="5943600" cy="2362200"/>
            <wp:effectExtent l="0" t="0" r="0" b="0"/>
            <wp:docPr id="1720963188" name="Picture 172096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2E0A0" wp14:editId="66271E43">
            <wp:extent cx="5943600" cy="3429000"/>
            <wp:effectExtent l="0" t="0" r="0" b="0"/>
            <wp:docPr id="970633147" name="Picture 97063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A1BE" w14:textId="77777777" w:rsidR="00983B18" w:rsidRDefault="00983B18" w:rsidP="1F8C7CB4">
      <w:pPr>
        <w:spacing w:before="240" w:line="360" w:lineRule="auto"/>
        <w:ind w:left="270" w:hanging="270"/>
        <w:rPr>
          <w:rFonts w:ascii="Times New Roman" w:hAnsi="Times New Roman" w:cs="Times New Roman"/>
          <w:sz w:val="24"/>
          <w:szCs w:val="24"/>
          <w:lang w:val="en-CA"/>
        </w:rPr>
      </w:pPr>
    </w:p>
    <w:p w14:paraId="5399CBE1" w14:textId="77777777" w:rsidR="00983B18" w:rsidRDefault="00983B18" w:rsidP="1F8C7CB4">
      <w:pPr>
        <w:spacing w:before="240" w:line="360" w:lineRule="auto"/>
        <w:ind w:left="270" w:hanging="270"/>
        <w:rPr>
          <w:rFonts w:ascii="Times New Roman" w:hAnsi="Times New Roman" w:cs="Times New Roman"/>
          <w:sz w:val="24"/>
          <w:szCs w:val="24"/>
          <w:lang w:val="en-CA"/>
        </w:rPr>
      </w:pPr>
    </w:p>
    <w:p w14:paraId="0A8054EE" w14:textId="77777777" w:rsidR="00983B18" w:rsidRDefault="00983B18" w:rsidP="1F8C7CB4">
      <w:pPr>
        <w:spacing w:before="240" w:line="360" w:lineRule="auto"/>
        <w:ind w:left="270" w:hanging="270"/>
        <w:rPr>
          <w:rFonts w:ascii="Times New Roman" w:hAnsi="Times New Roman" w:cs="Times New Roman"/>
          <w:sz w:val="24"/>
          <w:szCs w:val="24"/>
          <w:lang w:val="en-CA"/>
        </w:rPr>
      </w:pPr>
    </w:p>
    <w:p w14:paraId="50D4B1B6" w14:textId="77777777" w:rsidR="00983B18" w:rsidRDefault="00983B18" w:rsidP="1F8C7CB4">
      <w:pPr>
        <w:spacing w:before="240" w:line="360" w:lineRule="auto"/>
        <w:ind w:left="270" w:hanging="270"/>
        <w:rPr>
          <w:rFonts w:ascii="Times New Roman" w:hAnsi="Times New Roman" w:cs="Times New Roman"/>
          <w:sz w:val="24"/>
          <w:szCs w:val="24"/>
          <w:lang w:val="en-CA"/>
        </w:rPr>
      </w:pPr>
    </w:p>
    <w:p w14:paraId="4EDBA9FB" w14:textId="35A9CBA9" w:rsidR="0012395D" w:rsidRPr="00BF63A8" w:rsidRDefault="00BF63A8" w:rsidP="1F8C7CB4">
      <w:pPr>
        <w:spacing w:before="240" w:line="360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00BF63A8">
        <w:rPr>
          <w:rFonts w:ascii="Times New Roman" w:hAnsi="Times New Roman" w:cs="Times New Roman"/>
          <w:b/>
          <w:bCs/>
          <w:sz w:val="24"/>
          <w:szCs w:val="24"/>
          <w:lang w:val="en-CA"/>
        </w:rPr>
        <w:lastRenderedPageBreak/>
        <w:t>Result</w:t>
      </w:r>
    </w:p>
    <w:p w14:paraId="15EC17ED" w14:textId="051DB6FE" w:rsidR="6A6A1706" w:rsidRDefault="27087C18" w:rsidP="1F8C7CB4">
      <w:pPr>
        <w:spacing w:before="240" w:line="360" w:lineRule="auto"/>
        <w:ind w:left="270" w:hanging="270"/>
      </w:pPr>
      <w:r>
        <w:rPr>
          <w:noProof/>
        </w:rPr>
        <w:drawing>
          <wp:inline distT="0" distB="0" distL="0" distR="0" wp14:anchorId="6F6FF831" wp14:editId="2FC9C2B3">
            <wp:extent cx="3749749" cy="2439027"/>
            <wp:effectExtent l="0" t="0" r="3175" b="0"/>
            <wp:docPr id="1450604558" name="Picture 145811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81101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072" cy="24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F753" w14:textId="2BBFACAA" w:rsidR="6A6A1706" w:rsidRDefault="293909D1" w:rsidP="3714A2A2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sz w:val="24"/>
          <w:szCs w:val="24"/>
        </w:rPr>
        <w:t>To analyze sales trends by product category and region</w:t>
      </w:r>
      <w:r w:rsidR="65E517DD" w:rsidRPr="3714A2A2">
        <w:rPr>
          <w:rFonts w:ascii="Times New Roman" w:eastAsia="Times New Roman" w:hAnsi="Times New Roman" w:cs="Times New Roman"/>
          <w:sz w:val="24"/>
          <w:szCs w:val="24"/>
        </w:rPr>
        <w:t xml:space="preserve"> we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created a stored procedure that calculat</w:t>
      </w:r>
      <w:r w:rsidR="0B6114AC" w:rsidRPr="3714A2A2">
        <w:rPr>
          <w:rFonts w:ascii="Times New Roman" w:eastAsia="Times New Roman" w:hAnsi="Times New Roman" w:cs="Times New Roman"/>
          <w:sz w:val="24"/>
          <w:szCs w:val="24"/>
        </w:rPr>
        <w:t>es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total and average sales for each category in each region</w:t>
      </w:r>
      <w:r w:rsidR="131F75B2" w:rsidRPr="3714A2A2">
        <w:rPr>
          <w:rFonts w:ascii="Times New Roman" w:eastAsia="Times New Roman" w:hAnsi="Times New Roman" w:cs="Times New Roman"/>
          <w:sz w:val="24"/>
          <w:szCs w:val="24"/>
        </w:rPr>
        <w:t xml:space="preserve"> within a date range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ECEE39" w14:textId="5747A4C1" w:rsidR="6A6A1706" w:rsidRDefault="293909D1" w:rsidP="3714A2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t>Bakery: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EC5A87" w14:textId="431501AB" w:rsidR="6A6A1706" w:rsidRDefault="293909D1" w:rsidP="3714A2A2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sz w:val="24"/>
          <w:szCs w:val="24"/>
        </w:rPr>
        <w:t>Toronto ha</w:t>
      </w:r>
      <w:r w:rsidR="60450691" w:rsidRPr="3714A2A2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>the highest total bakery sales at $270.60, with an average of $38.66.</w:t>
      </w:r>
    </w:p>
    <w:p w14:paraId="1DB8FF44" w14:textId="744011CE" w:rsidR="6A6A1706" w:rsidRDefault="293909D1" w:rsidP="3714A2A2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sz w:val="24"/>
          <w:szCs w:val="24"/>
        </w:rPr>
        <w:t>Mississauga ha</w:t>
      </w:r>
      <w:r w:rsidR="28C13CFE" w:rsidRPr="3714A2A2">
        <w:rPr>
          <w:rFonts w:ascii="Times New Roman" w:eastAsia="Times New Roman" w:hAnsi="Times New Roman" w:cs="Times New Roman"/>
          <w:sz w:val="24"/>
          <w:szCs w:val="24"/>
        </w:rPr>
        <w:t>s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the lowest bakery sales at $121.59, with an average of $15.20.</w:t>
      </w:r>
    </w:p>
    <w:p w14:paraId="05B55D92" w14:textId="2DB2FF5A" w:rsidR="6A6A1706" w:rsidRDefault="293909D1" w:rsidP="3714A2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t>Grocery: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3EBEE1" w14:textId="3A34FBAF" w:rsidR="6A6A1706" w:rsidRDefault="293909D1" w:rsidP="3714A2A2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>Mississauga ha</w:t>
      </w:r>
      <w:r w:rsidR="21341877"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 </w:t>
      </w:r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>the highest total grocery sales at $328.09, but Toronto ha</w:t>
      </w:r>
      <w:r w:rsidR="2DDD6191"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3714A2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highest average grocery sales at $58.45.</w:t>
      </w:r>
    </w:p>
    <w:p w14:paraId="57D37B2F" w14:textId="2AD390DA" w:rsidR="6A6A1706" w:rsidRDefault="293909D1" w:rsidP="3714A2A2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sz w:val="24"/>
          <w:szCs w:val="24"/>
        </w:rPr>
        <w:t>Scarborough ha</w:t>
      </w:r>
      <w:r w:rsidR="5222B8A8" w:rsidRPr="3714A2A2">
        <w:rPr>
          <w:rFonts w:ascii="Times New Roman" w:eastAsia="Times New Roman" w:hAnsi="Times New Roman" w:cs="Times New Roman"/>
          <w:sz w:val="24"/>
          <w:szCs w:val="24"/>
        </w:rPr>
        <w:t>s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the lowest total grocery sales at $105.10.</w:t>
      </w:r>
    </w:p>
    <w:p w14:paraId="31EF8EB2" w14:textId="3789734A" w:rsidR="6A6A1706" w:rsidRDefault="293909D1" w:rsidP="3714A2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t>Meat: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B2DA15" w14:textId="3392D4DD" w:rsidR="6A6A1706" w:rsidRDefault="293909D1" w:rsidP="3714A2A2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sz w:val="24"/>
          <w:szCs w:val="24"/>
        </w:rPr>
        <w:t>Toronto ha</w:t>
      </w:r>
      <w:r w:rsidR="056F3160" w:rsidRPr="3714A2A2">
        <w:rPr>
          <w:rFonts w:ascii="Times New Roman" w:eastAsia="Times New Roman" w:hAnsi="Times New Roman" w:cs="Times New Roman"/>
          <w:sz w:val="24"/>
          <w:szCs w:val="24"/>
        </w:rPr>
        <w:t>s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the highest meat sales at $322.81, with an average of $53.80.</w:t>
      </w:r>
    </w:p>
    <w:p w14:paraId="260887AE" w14:textId="538329BD" w:rsidR="6A6A1706" w:rsidRDefault="293909D1" w:rsidP="3714A2A2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Scarborough meat sales </w:t>
      </w:r>
      <w:r w:rsidR="4AE9714D" w:rsidRPr="3714A2A2">
        <w:rPr>
          <w:rFonts w:ascii="Times New Roman" w:eastAsia="Times New Roman" w:hAnsi="Times New Roman" w:cs="Times New Roman"/>
          <w:sz w:val="24"/>
          <w:szCs w:val="24"/>
        </w:rPr>
        <w:t>are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$118.26 with the highest average of $59.13.</w:t>
      </w:r>
    </w:p>
    <w:p w14:paraId="5A4C4981" w14:textId="2E2BCBC9" w:rsidR="6A6A1706" w:rsidRDefault="293909D1" w:rsidP="3714A2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t>Produce: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DF0382" w14:textId="13ADDF16" w:rsidR="6A6A1706" w:rsidRDefault="293909D1" w:rsidP="3714A2A2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sz w:val="24"/>
          <w:szCs w:val="24"/>
        </w:rPr>
        <w:t>Toronto ha</w:t>
      </w:r>
      <w:r w:rsidR="4907B260" w:rsidRPr="3714A2A2">
        <w:rPr>
          <w:rFonts w:ascii="Times New Roman" w:eastAsia="Times New Roman" w:hAnsi="Times New Roman" w:cs="Times New Roman"/>
          <w:sz w:val="24"/>
          <w:szCs w:val="24"/>
        </w:rPr>
        <w:t>s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the highest produce sales at $372.13, with an average of $37.21.</w:t>
      </w:r>
    </w:p>
    <w:p w14:paraId="7A9258A3" w14:textId="757EDB5D" w:rsidR="6A6A1706" w:rsidRDefault="293909D1" w:rsidP="3714A2A2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sz w:val="24"/>
          <w:szCs w:val="24"/>
        </w:rPr>
        <w:t>Mississauga ha</w:t>
      </w:r>
      <w:r w:rsidR="37E317AD" w:rsidRPr="3714A2A2">
        <w:rPr>
          <w:rFonts w:ascii="Times New Roman" w:eastAsia="Times New Roman" w:hAnsi="Times New Roman" w:cs="Times New Roman"/>
          <w:sz w:val="24"/>
          <w:szCs w:val="24"/>
        </w:rPr>
        <w:t>s</w:t>
      </w:r>
      <w:r w:rsidRPr="3714A2A2">
        <w:rPr>
          <w:rFonts w:ascii="Times New Roman" w:eastAsia="Times New Roman" w:hAnsi="Times New Roman" w:cs="Times New Roman"/>
          <w:sz w:val="24"/>
          <w:szCs w:val="24"/>
        </w:rPr>
        <w:t xml:space="preserve"> the lowest produce sales at $146.20.</w:t>
      </w:r>
    </w:p>
    <w:p w14:paraId="181CD263" w14:textId="1D03001C" w:rsidR="6A6A1706" w:rsidRDefault="6A6A1706" w:rsidP="3714A2A2">
      <w:pPr>
        <w:spacing w:before="240" w:line="360" w:lineRule="auto"/>
        <w:ind w:left="270" w:hanging="270"/>
        <w:rPr>
          <w:rFonts w:ascii="Times New Roman" w:eastAsia="Times New Roman" w:hAnsi="Times New Roman" w:cs="Times New Roman"/>
          <w:sz w:val="24"/>
          <w:szCs w:val="24"/>
        </w:rPr>
      </w:pPr>
    </w:p>
    <w:p w14:paraId="2F213E98" w14:textId="329D2BBA" w:rsidR="3714A2A2" w:rsidRDefault="3714A2A2" w:rsidP="3714A2A2">
      <w:pPr>
        <w:spacing w:before="240" w:line="360" w:lineRule="auto"/>
        <w:ind w:left="270" w:hanging="270"/>
        <w:rPr>
          <w:rFonts w:ascii="Times New Roman" w:eastAsia="Times New Roman" w:hAnsi="Times New Roman" w:cs="Times New Roman"/>
          <w:sz w:val="24"/>
          <w:szCs w:val="24"/>
        </w:rPr>
      </w:pPr>
    </w:p>
    <w:p w14:paraId="5C14E696" w14:textId="77777777" w:rsidR="0012395D" w:rsidRPr="000556A8" w:rsidRDefault="0012395D" w:rsidP="3714A2A2">
      <w:pPr>
        <w:pStyle w:val="ListParagraph"/>
        <w:spacing w:before="240" w:line="360" w:lineRule="auto"/>
        <w:ind w:left="270" w:hanging="270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lastRenderedPageBreak/>
        <w:t xml:space="preserve">Customer retention based on order frequency </w:t>
      </w:r>
    </w:p>
    <w:p w14:paraId="394A9387" w14:textId="1A65D70F" w:rsidR="000556A8" w:rsidRPr="000556A8" w:rsidRDefault="0809BA82" w:rsidP="00BF63A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8E3A8" wp14:editId="64906C49">
            <wp:extent cx="5943600" cy="3724275"/>
            <wp:effectExtent l="0" t="0" r="0" b="0"/>
            <wp:docPr id="489048843" name="Picture 489048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t>Result</w:t>
      </w:r>
    </w:p>
    <w:p w14:paraId="243BC999" w14:textId="3B063FBD" w:rsidR="000556A8" w:rsidRPr="000556A8" w:rsidRDefault="0809BA82" w:rsidP="000556A8">
      <w:pPr>
        <w:spacing w:before="240" w:line="360" w:lineRule="auto"/>
        <w:ind w:left="270" w:hanging="270"/>
      </w:pPr>
      <w:r>
        <w:rPr>
          <w:noProof/>
        </w:rPr>
        <w:drawing>
          <wp:inline distT="0" distB="0" distL="0" distR="0" wp14:anchorId="1478B005" wp14:editId="65CA0EBD">
            <wp:extent cx="3610479" cy="504896"/>
            <wp:effectExtent l="0" t="0" r="0" b="0"/>
            <wp:docPr id="1130544279" name="Picture 1130544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A4E" w14:textId="11593A93" w:rsidR="000556A8" w:rsidRPr="000556A8" w:rsidRDefault="0809BA82" w:rsidP="000556A8">
      <w:pPr>
        <w:spacing w:before="240" w:line="360" w:lineRule="auto"/>
        <w:ind w:left="270" w:hanging="270"/>
      </w:pPr>
      <w:r>
        <w:rPr>
          <w:noProof/>
        </w:rPr>
        <w:lastRenderedPageBreak/>
        <w:drawing>
          <wp:inline distT="0" distB="0" distL="0" distR="0" wp14:anchorId="76C7451D" wp14:editId="3F70B96F">
            <wp:extent cx="5943600" cy="3943350"/>
            <wp:effectExtent l="0" t="0" r="0" b="0"/>
            <wp:docPr id="1490551458" name="Picture 149055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39AE" w14:textId="77733930" w:rsidR="000556A8" w:rsidRPr="002C16FB" w:rsidRDefault="0809BA82" w:rsidP="3714A2A2">
      <w:pPr>
        <w:spacing w:before="240" w:line="360" w:lineRule="auto"/>
        <w:ind w:left="270" w:hanging="27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C16FB">
        <w:rPr>
          <w:rFonts w:ascii="Times New Roman" w:eastAsia="Times New Roman" w:hAnsi="Times New Roman" w:cs="Times New Roman"/>
          <w:b/>
          <w:bCs/>
          <w:sz w:val="24"/>
          <w:szCs w:val="24"/>
        </w:rPr>
        <w:t>Result</w:t>
      </w:r>
    </w:p>
    <w:p w14:paraId="544B48CB" w14:textId="14EE72E0" w:rsidR="000556A8" w:rsidRPr="000556A8" w:rsidRDefault="0809BA82" w:rsidP="3714A2A2">
      <w:pPr>
        <w:spacing w:before="240" w:line="360" w:lineRule="auto"/>
        <w:ind w:left="270" w:hanging="27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commentRangeStart w:id="0"/>
      <w:r>
        <w:rPr>
          <w:noProof/>
        </w:rPr>
        <w:drawing>
          <wp:inline distT="0" distB="0" distL="0" distR="0" wp14:anchorId="30E8EDA5" wp14:editId="639E1E4E">
            <wp:extent cx="1324160" cy="400106"/>
            <wp:effectExtent l="0" t="0" r="0" b="0"/>
            <wp:docPr id="1448503536" name="Picture 144850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0556A8">
        <w:rPr>
          <w:rStyle w:val="CommentReference"/>
        </w:rPr>
        <w:commentReference w:id="0"/>
      </w:r>
    </w:p>
    <w:p w14:paraId="63030CDA" w14:textId="3D0BFAAF" w:rsidR="000556A8" w:rsidRPr="000556A8" w:rsidRDefault="792425A0" w:rsidP="00573A2E">
      <w:pPr>
        <w:spacing w:before="240" w:line="36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3714A2A2">
        <w:rPr>
          <w:rFonts w:ascii="Times New Roman" w:hAnsi="Times New Roman" w:cs="Times New Roman"/>
          <w:sz w:val="24"/>
          <w:szCs w:val="24"/>
          <w:lang w:val="en-CA"/>
        </w:rPr>
        <w:t xml:space="preserve">Only 16.67 % of customers met the minimum order requirement, which means that </w:t>
      </w:r>
      <w:proofErr w:type="gramStart"/>
      <w:r w:rsidRPr="3714A2A2">
        <w:rPr>
          <w:rFonts w:ascii="Times New Roman" w:hAnsi="Times New Roman" w:cs="Times New Roman"/>
          <w:sz w:val="24"/>
          <w:szCs w:val="24"/>
          <w:lang w:val="en-CA"/>
        </w:rPr>
        <w:t>the majority of</w:t>
      </w:r>
      <w:proofErr w:type="gramEnd"/>
      <w:r w:rsidRPr="3714A2A2">
        <w:rPr>
          <w:rFonts w:ascii="Times New Roman" w:hAnsi="Times New Roman" w:cs="Times New Roman"/>
          <w:sz w:val="24"/>
          <w:szCs w:val="24"/>
          <w:lang w:val="en-CA"/>
        </w:rPr>
        <w:t xml:space="preserve"> customers have not </w:t>
      </w:r>
      <w:r w:rsidR="40674097" w:rsidRPr="3714A2A2">
        <w:rPr>
          <w:rFonts w:ascii="Times New Roman" w:hAnsi="Times New Roman" w:cs="Times New Roman"/>
          <w:sz w:val="24"/>
          <w:szCs w:val="24"/>
          <w:lang w:val="en-CA"/>
        </w:rPr>
        <w:t>returned to make another purchase.</w:t>
      </w:r>
    </w:p>
    <w:p w14:paraId="3E7F1CA4" w14:textId="153A38F7" w:rsidR="3714A2A2" w:rsidRDefault="3714A2A2" w:rsidP="3714A2A2">
      <w:pPr>
        <w:spacing w:before="240" w:line="360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2F15C6E5" w14:textId="0CABE0FD" w:rsidR="3714A2A2" w:rsidRDefault="3714A2A2" w:rsidP="3714A2A2">
      <w:pPr>
        <w:spacing w:before="240" w:line="360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3F097808" w14:textId="3918068D" w:rsidR="3714A2A2" w:rsidRDefault="3714A2A2" w:rsidP="3714A2A2">
      <w:pPr>
        <w:spacing w:before="240" w:line="360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1DFF06CF" w14:textId="6E886FB7" w:rsidR="3714A2A2" w:rsidRDefault="3714A2A2" w:rsidP="3714A2A2">
      <w:pPr>
        <w:spacing w:before="240" w:line="360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573B1E99" w14:textId="7BB542BF" w:rsidR="3714A2A2" w:rsidRDefault="3714A2A2" w:rsidP="3714A2A2">
      <w:pPr>
        <w:spacing w:before="240" w:line="360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70ACC933" w14:textId="7EEEEF10" w:rsidR="3714A2A2" w:rsidRDefault="3714A2A2" w:rsidP="3714A2A2">
      <w:pPr>
        <w:spacing w:before="240" w:line="360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0710EF46" w14:textId="00A898B3" w:rsidR="000556A8" w:rsidRDefault="000556A8" w:rsidP="3714A2A2">
      <w:pPr>
        <w:pStyle w:val="ListParagraph"/>
        <w:spacing w:before="240" w:line="360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3714A2A2">
        <w:rPr>
          <w:rFonts w:ascii="Times New Roman" w:hAnsi="Times New Roman" w:cs="Times New Roman"/>
          <w:b/>
          <w:bCs/>
          <w:sz w:val="24"/>
          <w:szCs w:val="24"/>
          <w:lang w:val="en-CA"/>
        </w:rPr>
        <w:lastRenderedPageBreak/>
        <w:t xml:space="preserve">Payment method distribution in the top revenue-generating region </w:t>
      </w:r>
    </w:p>
    <w:p w14:paraId="15B5B9C0" w14:textId="44D885E9" w:rsidR="7F01D81D" w:rsidRDefault="7F01D81D" w:rsidP="3714A2A2">
      <w:pPr>
        <w:spacing w:before="240" w:line="360" w:lineRule="auto"/>
        <w:ind w:left="270" w:hanging="270"/>
      </w:pPr>
      <w:r>
        <w:rPr>
          <w:noProof/>
        </w:rPr>
        <w:drawing>
          <wp:inline distT="0" distB="0" distL="0" distR="0" wp14:anchorId="616F3C19" wp14:editId="7D6F43D4">
            <wp:extent cx="5943600" cy="2724150"/>
            <wp:effectExtent l="0" t="0" r="0" b="0"/>
            <wp:docPr id="956950434" name="Picture 95695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3560" w14:textId="65E5A3D4" w:rsidR="7F01D81D" w:rsidRDefault="7F01D81D" w:rsidP="3714A2A2">
      <w:pPr>
        <w:spacing w:line="240" w:lineRule="auto"/>
        <w:ind w:left="270" w:hanging="270"/>
      </w:pPr>
      <w:r>
        <w:rPr>
          <w:noProof/>
        </w:rPr>
        <w:drawing>
          <wp:inline distT="0" distB="0" distL="0" distR="0" wp14:anchorId="1A78C497" wp14:editId="7C02DB5E">
            <wp:extent cx="5943600" cy="3143250"/>
            <wp:effectExtent l="0" t="0" r="0" b="0"/>
            <wp:docPr id="598702317" name="Picture 59870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97B9" w14:textId="65387819" w:rsidR="3714A2A2" w:rsidRDefault="3714A2A2" w:rsidP="3714A2A2">
      <w:pPr>
        <w:spacing w:line="240" w:lineRule="auto"/>
        <w:ind w:left="270" w:hanging="270"/>
      </w:pPr>
    </w:p>
    <w:p w14:paraId="729F4BD5" w14:textId="4DF6DD3F" w:rsidR="7F01D81D" w:rsidRDefault="7F01D81D" w:rsidP="3714A2A2">
      <w:pPr>
        <w:spacing w:line="240" w:lineRule="auto"/>
        <w:ind w:left="270" w:hanging="27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14A2A2">
        <w:rPr>
          <w:rFonts w:ascii="Times New Roman" w:eastAsia="Times New Roman" w:hAnsi="Times New Roman" w:cs="Times New Roman"/>
          <w:b/>
          <w:bCs/>
          <w:sz w:val="24"/>
          <w:szCs w:val="24"/>
        </w:rPr>
        <w:t>Result</w:t>
      </w:r>
    </w:p>
    <w:p w14:paraId="4938AB62" w14:textId="008CA4BF" w:rsidR="3714A2A2" w:rsidRDefault="3714A2A2" w:rsidP="3714A2A2">
      <w:pPr>
        <w:spacing w:line="240" w:lineRule="auto"/>
        <w:ind w:left="270" w:hanging="270"/>
      </w:pPr>
    </w:p>
    <w:p w14:paraId="0FD3D226" w14:textId="43F7558F" w:rsidR="7F01D81D" w:rsidRDefault="7F01D81D" w:rsidP="3714A2A2">
      <w:pPr>
        <w:spacing w:line="240" w:lineRule="auto"/>
        <w:ind w:left="270" w:hanging="270"/>
      </w:pPr>
      <w:commentRangeStart w:id="1"/>
      <w:r>
        <w:rPr>
          <w:noProof/>
        </w:rPr>
        <w:drawing>
          <wp:inline distT="0" distB="0" distL="0" distR="0" wp14:anchorId="5CBA2219" wp14:editId="421B4181">
            <wp:extent cx="3677163" cy="952633"/>
            <wp:effectExtent l="0" t="0" r="0" b="0"/>
            <wp:docPr id="568629848" name="Picture 568629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</w:p>
    <w:p w14:paraId="05865890" w14:textId="14F7002E" w:rsidR="3714A2A2" w:rsidRDefault="3714A2A2" w:rsidP="3714A2A2">
      <w:pPr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339775B2" w14:textId="0962DAC8" w:rsidR="3714A2A2" w:rsidRDefault="3714A2A2" w:rsidP="3714A2A2">
      <w:pPr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6A87F194" w14:textId="4E5DCB63" w:rsidR="4FDAFB26" w:rsidRDefault="4FDAFB26" w:rsidP="3714A2A2">
      <w:pPr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lastRenderedPageBreak/>
        <w:t xml:space="preserve">Toronto is the top-performing </w:t>
      </w:r>
      <w:r w:rsidR="00AF6AD7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region,</w:t>
      </w: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</w:t>
      </w:r>
      <w:r w:rsidR="5F819A7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i</w:t>
      </w: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ts customers present a diverse distribution of payment methods with </w:t>
      </w:r>
      <w:r w:rsidR="7B641FCD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d</w:t>
      </w:r>
      <w:r w:rsidR="39562593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ebit </w:t>
      </w: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payments</w:t>
      </w:r>
      <w:r w:rsidR="37F6FCDE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being the most </w:t>
      </w:r>
      <w:r w:rsidR="1AA6873C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popular</w:t>
      </w:r>
      <w:r w:rsidR="4771A26C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at 45.45</w:t>
      </w:r>
      <w:r w:rsidR="467079E8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%</w:t>
      </w:r>
      <w:r w:rsidR="6C5D7EE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, followed by credit cards such as Visa and Mastercard, and cash as the least frequent method of payment, displaying a strong customer preference of cashless payment options.</w:t>
      </w:r>
    </w:p>
    <w:p w14:paraId="531D547F" w14:textId="0DB2BDFA" w:rsidR="3714A2A2" w:rsidRDefault="3714A2A2" w:rsidP="3714A2A2">
      <w:pPr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29AD1E60" w14:textId="1C0E6AD3" w:rsidR="0049220B" w:rsidRPr="0049220B" w:rsidRDefault="0049220B" w:rsidP="3714A2A2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3714A2A2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4. </w:t>
      </w:r>
      <w:r w:rsidRPr="00AF6AD7">
        <w:rPr>
          <w:rFonts w:ascii="Times New Roman" w:hAnsi="Times New Roman" w:cs="Times New Roman"/>
          <w:b/>
          <w:bCs/>
          <w:sz w:val="24"/>
          <w:szCs w:val="24"/>
          <w:u w:val="single"/>
          <w:lang w:val="en-CA"/>
        </w:rPr>
        <w:t>Conclusions and key insights</w:t>
      </w:r>
    </w:p>
    <w:p w14:paraId="61CE583A" w14:textId="47ECF86A" w:rsidR="0049220B" w:rsidRPr="0049220B" w:rsidRDefault="61184379" w:rsidP="3714A2A2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This analysis has provided us some insight into the grocery store chain</w:t>
      </w:r>
      <w:r w:rsidR="3B35443F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’s</w:t>
      </w: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operations and statistics to derive </w:t>
      </w:r>
      <w:r w:rsidR="45C861D0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conclusions and recommendations b</w:t>
      </w:r>
      <w:r w:rsidR="1A6D546A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y a</w:t>
      </w:r>
      <w:r w:rsidR="45C861D0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rea of improvement. </w:t>
      </w:r>
    </w:p>
    <w:p w14:paraId="315FAAA5" w14:textId="28160B33" w:rsidR="0049220B" w:rsidRPr="0049220B" w:rsidRDefault="45C861D0" w:rsidP="3714A2A2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One of the key factors is s</w:t>
      </w:r>
      <w:r w:rsidR="6118437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easonal sales fluctuations </w:t>
      </w:r>
      <w:r w:rsidR="60EF0CC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which</w:t>
      </w:r>
      <w:r w:rsidR="6A63B274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suggest </w:t>
      </w:r>
      <w:r w:rsidR="6118437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opportunities</w:t>
      </w:r>
      <w:r w:rsidR="67CA66E4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for price and promotion</w:t>
      </w:r>
      <w:r w:rsidR="6118437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optimiz</w:t>
      </w:r>
      <w:r w:rsidR="0696933E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ation</w:t>
      </w:r>
      <w:r w:rsidR="6118437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during low-sales months</w:t>
      </w:r>
      <w:r w:rsidR="7E52395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. Seasonal discounts and promotions as well as supplying seasonal produce and </w:t>
      </w:r>
      <w:r w:rsidR="773942D0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holiday</w:t>
      </w:r>
      <w:r w:rsidR="7E523959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-themed grocery items can help us achieve the sales goal during lower-sales mon</w:t>
      </w:r>
      <w:r w:rsidR="02E034EB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ths.</w:t>
      </w:r>
    </w:p>
    <w:p w14:paraId="2708D9DF" w14:textId="4DFEDAC1" w:rsidR="0049220B" w:rsidRPr="0049220B" w:rsidRDefault="61184379" w:rsidP="3714A2A2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Product performance varies by region, </w:t>
      </w:r>
      <w:r w:rsidR="3365C064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which indicates that we should focus our effort on localized marketing strategies to drive engagement based on region.</w:t>
      </w:r>
      <w:r w:rsidR="31ADEF9A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By studying regional demand </w:t>
      </w:r>
      <w:r w:rsidR="4B2C35D0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trends,</w:t>
      </w:r>
      <w:r w:rsidR="31ADEF9A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we can offer customized product selection to specific regions to drive our sales.</w:t>
      </w:r>
    </w:p>
    <w:p w14:paraId="3FB8D79C" w14:textId="14B0DA83" w:rsidR="0049220B" w:rsidRPr="0049220B" w:rsidRDefault="110191D3" w:rsidP="3714A2A2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Given that most customers did not meet the minimum order requirement the churn related concerns are high and pose a risk to our overall sales. </w:t>
      </w:r>
      <w:r w:rsidR="5789E1DC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By im</w:t>
      </w:r>
      <w:r w:rsidR="2333D912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plementing loyalty programs and personalized discounts we can improve customer retention rates, gain repeat customers and support the </w:t>
      </w:r>
      <w:r w:rsidR="62676DE0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business’s </w:t>
      </w:r>
      <w:r w:rsidR="6EF27BDE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reputation</w:t>
      </w:r>
      <w:r w:rsidR="2333D912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.</w:t>
      </w:r>
    </w:p>
    <w:p w14:paraId="38ACCDD5" w14:textId="0AEED4D7" w:rsidR="0049220B" w:rsidRPr="0049220B" w:rsidRDefault="54189DCF" w:rsidP="3714A2A2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Lastly, with credit and debit cards being the m</w:t>
      </w:r>
      <w:r w:rsidR="2FD8C2EB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ost </w:t>
      </w:r>
      <w:r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common method of payment, we can diversify income streams by offering perks associated </w:t>
      </w:r>
      <w:r w:rsidR="27EADC1E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with certain payment methods, such as </w:t>
      </w:r>
      <w:r w:rsidR="41F348C8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coupons</w:t>
      </w:r>
      <w:r w:rsidR="27EADC1E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or collectible cards that can later be exchanged for discounts with every </w:t>
      </w:r>
      <w:r w:rsidR="5B20FCEB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cash</w:t>
      </w:r>
      <w:r w:rsidR="27EADC1E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purcha</w:t>
      </w:r>
      <w:r w:rsidR="1F7A7E2C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se or even pa</w:t>
      </w:r>
      <w:r w:rsidR="67B5744F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rtner</w:t>
      </w:r>
      <w:r w:rsidR="1F7A7E2C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with a credit provider and offer our </w:t>
      </w:r>
      <w:r w:rsidR="2E292917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store’s brand</w:t>
      </w:r>
      <w:r w:rsidR="1F7A7E2C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credit card associated with </w:t>
      </w:r>
      <w:r w:rsidR="30695DB7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personalized </w:t>
      </w:r>
      <w:r w:rsidR="1F7A7E2C" w:rsidRPr="3714A2A2">
        <w:rPr>
          <w:rFonts w:ascii="Times New Roman" w:eastAsia="Times New Roman" w:hAnsi="Times New Roman" w:cs="Times New Roman"/>
          <w:sz w:val="24"/>
          <w:szCs w:val="24"/>
          <w:lang w:val="en-CA"/>
        </w:rPr>
        <w:t>discounts, points and seasonal benefits.</w:t>
      </w:r>
    </w:p>
    <w:p w14:paraId="717317B2" w14:textId="53DBD587" w:rsidR="0049220B" w:rsidRPr="0049220B" w:rsidRDefault="38C3BDC7" w:rsidP="3714A2A2">
      <w:pPr>
        <w:spacing w:before="240" w:line="36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3714A2A2">
        <w:rPr>
          <w:rFonts w:ascii="Times New Roman" w:hAnsi="Times New Roman" w:cs="Times New Roman"/>
          <w:sz w:val="24"/>
          <w:szCs w:val="24"/>
          <w:lang w:val="en-CA"/>
        </w:rPr>
        <w:t>By addressing these key insights, we can establish a more sustainable competitive advantage in the grocery market.</w:t>
      </w:r>
    </w:p>
    <w:sectPr w:rsidR="0049220B" w:rsidRPr="0049220B" w:rsidSect="00164911">
      <w:headerReference w:type="default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Christina Saju" w:date="2025-03-22T22:35:00Z" w:initials="CS">
    <w:p w14:paraId="06E43BBE" w14:textId="64048524" w:rsidR="00000000" w:rsidRDefault="00000000">
      <w:pPr>
        <w:pStyle w:val="CommentText"/>
      </w:pPr>
      <w:r>
        <w:rPr>
          <w:rStyle w:val="CommentReference"/>
        </w:rPr>
        <w:annotationRef/>
      </w:r>
      <w:r w:rsidRPr="43E3D06A">
        <w:t xml:space="preserve">This and the result above are dependent on each other. When writing the </w:t>
      </w:r>
      <w:r w:rsidRPr="43E3D06A">
        <w:t>insights, talk about it in generic terms.</w:t>
      </w:r>
    </w:p>
    <w:p w14:paraId="0C369D11" w14:textId="47C6F9F9" w:rsidR="00000000" w:rsidRDefault="00000000">
      <w:pPr>
        <w:pStyle w:val="CommentText"/>
      </w:pPr>
    </w:p>
    <w:p w14:paraId="78A19C14" w14:textId="2B332BC3" w:rsidR="00000000" w:rsidRDefault="00000000">
      <w:pPr>
        <w:pStyle w:val="CommentText"/>
      </w:pPr>
      <w:r w:rsidRPr="1C4F2C18">
        <w:rPr>
          <w:b/>
          <w:bCs/>
        </w:rPr>
        <w:t>16.67%</w:t>
      </w:r>
      <w:r w:rsidRPr="2925ABCF">
        <w:t xml:space="preserve"> of the total customer population met the min_orders threshold.</w:t>
      </w:r>
    </w:p>
    <w:p w14:paraId="49ABDB01" w14:textId="677CD10B" w:rsidR="00000000" w:rsidRDefault="00000000">
      <w:pPr>
        <w:pStyle w:val="CommentText"/>
      </w:pPr>
      <w:r w:rsidRPr="57D75DE5">
        <w:t>This indicates that the majority of customers placed fewer than the required number of orders.</w:t>
      </w:r>
    </w:p>
  </w:comment>
  <w:comment w:id="1" w:author="Christina Saju" w:date="2025-03-22T22:34:00Z" w:initials="CS">
    <w:p w14:paraId="6361359F" w14:textId="3768D5C8" w:rsidR="00000000" w:rsidRDefault="00000000">
      <w:pPr>
        <w:pStyle w:val="CommentText"/>
      </w:pPr>
      <w:r>
        <w:rPr>
          <w:rStyle w:val="CommentReference"/>
        </w:rPr>
        <w:annotationRef/>
      </w:r>
      <w:r w:rsidRPr="44D2D715">
        <w:t xml:space="preserve">The </w:t>
      </w:r>
      <w:r w:rsidRPr="0F5E240D">
        <w:rPr>
          <w:b/>
          <w:bCs/>
        </w:rPr>
        <w:t>Toronto</w:t>
      </w:r>
      <w:r w:rsidRPr="474B129D">
        <w:t xml:space="preserve"> region generated the highest revenue.</w:t>
      </w:r>
    </w:p>
    <w:p w14:paraId="5BC7E344" w14:textId="05335D10" w:rsidR="00000000" w:rsidRDefault="00000000">
      <w:pPr>
        <w:pStyle w:val="CommentText"/>
      </w:pPr>
      <w:r w:rsidRPr="6D775BD1">
        <w:t xml:space="preserve">The most commonly used </w:t>
      </w:r>
      <w:r w:rsidRPr="447901C0">
        <w:rPr>
          <w:b/>
          <w:bCs/>
        </w:rPr>
        <w:t>payment method</w:t>
      </w:r>
      <w:r w:rsidRPr="38EEA6E0">
        <w:t xml:space="preserve"> in Toronto was </w:t>
      </w:r>
      <w:r w:rsidRPr="4542E5EE">
        <w:rPr>
          <w:b/>
          <w:bCs/>
        </w:rPr>
        <w:t>Debit (45.45%)</w:t>
      </w:r>
      <w:r w:rsidRPr="707E216C">
        <w:t>, followed by:</w:t>
      </w:r>
    </w:p>
    <w:p w14:paraId="3532C486" w14:textId="28D6E0B6" w:rsidR="00000000" w:rsidRDefault="00000000">
      <w:pPr>
        <w:pStyle w:val="CommentText"/>
      </w:pPr>
      <w:r w:rsidRPr="68DA2034">
        <w:t>Mastercard (27.27%)</w:t>
      </w:r>
    </w:p>
    <w:p w14:paraId="4700C356" w14:textId="0520BAAA" w:rsidR="00000000" w:rsidRDefault="00000000">
      <w:pPr>
        <w:pStyle w:val="CommentText"/>
      </w:pPr>
      <w:r w:rsidRPr="15C79A7D">
        <w:t>Visa (18.18%)</w:t>
      </w:r>
    </w:p>
    <w:p w14:paraId="73E35B9E" w14:textId="6AB91ABC" w:rsidR="00000000" w:rsidRDefault="00000000">
      <w:pPr>
        <w:pStyle w:val="CommentText"/>
      </w:pPr>
      <w:r w:rsidRPr="62DC1504">
        <w:t>Cash (9.09%)</w:t>
      </w:r>
    </w:p>
    <w:p w14:paraId="78E3378F" w14:textId="44DAD5E6" w:rsidR="00000000" w:rsidRDefault="00000000">
      <w:pPr>
        <w:pStyle w:val="CommentText"/>
      </w:pPr>
      <w:r w:rsidRPr="20579819">
        <w:t xml:space="preserve">This insight suggests that </w:t>
      </w:r>
      <w:r w:rsidRPr="7C5E63FE">
        <w:rPr>
          <w:b/>
          <w:bCs/>
        </w:rPr>
        <w:t>electronic payment methods dominate purchases</w:t>
      </w:r>
      <w:r w:rsidRPr="325D052A">
        <w:t xml:space="preserve"> in Toronto, while cash usage is minimal which might indicate a </w:t>
      </w:r>
      <w:r w:rsidRPr="0C915E99">
        <w:rPr>
          <w:b/>
          <w:bCs/>
        </w:rPr>
        <w:t>cashless preference among consumers</w:t>
      </w:r>
      <w:r w:rsidRPr="782E11EE"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9ABDB01" w15:done="0"/>
  <w15:commentEx w15:paraId="78E337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F69899D" w16cex:dateUtc="2025-03-23T02:35:00Z"/>
  <w16cex:commentExtensible w16cex:durableId="6086BBD9" w16cex:dateUtc="2025-03-23T02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9ABDB01" w16cid:durableId="3F69899D"/>
  <w16cid:commentId w16cid:paraId="78E3378F" w16cid:durableId="6086BB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512FDE" w14:textId="77777777" w:rsidR="00716592" w:rsidRDefault="00716592" w:rsidP="00B9609C">
      <w:pPr>
        <w:spacing w:line="240" w:lineRule="auto"/>
      </w:pPr>
      <w:r>
        <w:separator/>
      </w:r>
    </w:p>
  </w:endnote>
  <w:endnote w:type="continuationSeparator" w:id="0">
    <w:p w14:paraId="69A89B5F" w14:textId="77777777" w:rsidR="00716592" w:rsidRDefault="00716592" w:rsidP="00B9609C">
      <w:pPr>
        <w:spacing w:line="240" w:lineRule="auto"/>
      </w:pPr>
      <w:r>
        <w:continuationSeparator/>
      </w:r>
    </w:p>
  </w:endnote>
  <w:endnote w:type="continuationNotice" w:id="1">
    <w:p w14:paraId="1421B904" w14:textId="77777777" w:rsidR="00716592" w:rsidRDefault="0071659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8439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85B44D" w14:textId="0F2D8FCF" w:rsidR="00164911" w:rsidRDefault="001649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CDBCE2" w14:textId="77777777" w:rsidR="00164911" w:rsidRDefault="001649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8C7CB4" w14:paraId="5250CD37" w14:textId="77777777" w:rsidTr="1F8C7CB4">
      <w:trPr>
        <w:trHeight w:val="300"/>
      </w:trPr>
      <w:tc>
        <w:tcPr>
          <w:tcW w:w="3120" w:type="dxa"/>
        </w:tcPr>
        <w:p w14:paraId="4D22E060" w14:textId="4D4654A4" w:rsidR="1F8C7CB4" w:rsidRDefault="1F8C7CB4" w:rsidP="1F8C7CB4">
          <w:pPr>
            <w:pStyle w:val="Header"/>
            <w:ind w:left="-115"/>
          </w:pPr>
        </w:p>
      </w:tc>
      <w:tc>
        <w:tcPr>
          <w:tcW w:w="3120" w:type="dxa"/>
        </w:tcPr>
        <w:p w14:paraId="3560F4CE" w14:textId="707FD7B4" w:rsidR="1F8C7CB4" w:rsidRDefault="1F8C7CB4" w:rsidP="1F8C7CB4">
          <w:pPr>
            <w:pStyle w:val="Header"/>
            <w:jc w:val="center"/>
          </w:pPr>
        </w:p>
      </w:tc>
      <w:tc>
        <w:tcPr>
          <w:tcW w:w="3120" w:type="dxa"/>
        </w:tcPr>
        <w:p w14:paraId="02622A04" w14:textId="75AE3B08" w:rsidR="1F8C7CB4" w:rsidRDefault="1F8C7CB4" w:rsidP="1F8C7CB4">
          <w:pPr>
            <w:pStyle w:val="Header"/>
            <w:ind w:right="-115"/>
            <w:jc w:val="right"/>
          </w:pPr>
        </w:p>
      </w:tc>
    </w:tr>
  </w:tbl>
  <w:p w14:paraId="32983C6A" w14:textId="2BC9A6D5" w:rsidR="1F8C7CB4" w:rsidRDefault="1F8C7CB4" w:rsidP="1F8C7C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8C729" w14:textId="77777777" w:rsidR="00716592" w:rsidRDefault="00716592" w:rsidP="00B9609C">
      <w:pPr>
        <w:spacing w:line="240" w:lineRule="auto"/>
      </w:pPr>
      <w:r>
        <w:separator/>
      </w:r>
    </w:p>
  </w:footnote>
  <w:footnote w:type="continuationSeparator" w:id="0">
    <w:p w14:paraId="22FF567C" w14:textId="77777777" w:rsidR="00716592" w:rsidRDefault="00716592" w:rsidP="00B9609C">
      <w:pPr>
        <w:spacing w:line="240" w:lineRule="auto"/>
      </w:pPr>
      <w:r>
        <w:continuationSeparator/>
      </w:r>
    </w:p>
  </w:footnote>
  <w:footnote w:type="continuationNotice" w:id="1">
    <w:p w14:paraId="415A5206" w14:textId="77777777" w:rsidR="00716592" w:rsidRDefault="0071659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8C7CB4" w14:paraId="75414BF0" w14:textId="77777777" w:rsidTr="1F8C7CB4">
      <w:trPr>
        <w:trHeight w:val="300"/>
      </w:trPr>
      <w:tc>
        <w:tcPr>
          <w:tcW w:w="3120" w:type="dxa"/>
        </w:tcPr>
        <w:p w14:paraId="5081EAEF" w14:textId="1B8A827D" w:rsidR="1F8C7CB4" w:rsidRDefault="1F8C7CB4" w:rsidP="1F8C7CB4">
          <w:pPr>
            <w:pStyle w:val="Header"/>
            <w:ind w:left="-115"/>
          </w:pPr>
        </w:p>
      </w:tc>
      <w:tc>
        <w:tcPr>
          <w:tcW w:w="3120" w:type="dxa"/>
        </w:tcPr>
        <w:p w14:paraId="72311C34" w14:textId="04FE700B" w:rsidR="1F8C7CB4" w:rsidRDefault="1F8C7CB4" w:rsidP="1F8C7CB4">
          <w:pPr>
            <w:pStyle w:val="Header"/>
            <w:jc w:val="center"/>
          </w:pPr>
        </w:p>
      </w:tc>
      <w:tc>
        <w:tcPr>
          <w:tcW w:w="3120" w:type="dxa"/>
        </w:tcPr>
        <w:p w14:paraId="24B09441" w14:textId="4F0B13D7" w:rsidR="1F8C7CB4" w:rsidRDefault="1F8C7CB4" w:rsidP="1F8C7CB4">
          <w:pPr>
            <w:pStyle w:val="Header"/>
            <w:ind w:right="-115"/>
            <w:jc w:val="right"/>
          </w:pPr>
        </w:p>
      </w:tc>
    </w:tr>
  </w:tbl>
  <w:p w14:paraId="279FADAB" w14:textId="3FC19A4B" w:rsidR="1F8C7CB4" w:rsidRDefault="1F8C7CB4" w:rsidP="1F8C7C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8C7CB4" w14:paraId="460BD1C6" w14:textId="77777777" w:rsidTr="1F8C7CB4">
      <w:trPr>
        <w:trHeight w:val="300"/>
      </w:trPr>
      <w:tc>
        <w:tcPr>
          <w:tcW w:w="3120" w:type="dxa"/>
        </w:tcPr>
        <w:p w14:paraId="14CC9094" w14:textId="457A802F" w:rsidR="1F8C7CB4" w:rsidRDefault="1F8C7CB4" w:rsidP="1F8C7CB4">
          <w:pPr>
            <w:pStyle w:val="Header"/>
            <w:ind w:left="-115"/>
          </w:pPr>
        </w:p>
      </w:tc>
      <w:tc>
        <w:tcPr>
          <w:tcW w:w="3120" w:type="dxa"/>
        </w:tcPr>
        <w:p w14:paraId="4333F3AA" w14:textId="2E2EF57D" w:rsidR="1F8C7CB4" w:rsidRDefault="1F8C7CB4" w:rsidP="1F8C7CB4">
          <w:pPr>
            <w:pStyle w:val="Header"/>
            <w:jc w:val="center"/>
          </w:pPr>
        </w:p>
      </w:tc>
      <w:tc>
        <w:tcPr>
          <w:tcW w:w="3120" w:type="dxa"/>
        </w:tcPr>
        <w:p w14:paraId="06608BEC" w14:textId="3DE95ECD" w:rsidR="1F8C7CB4" w:rsidRDefault="1F8C7CB4" w:rsidP="1F8C7CB4">
          <w:pPr>
            <w:pStyle w:val="Header"/>
            <w:ind w:right="-115"/>
            <w:jc w:val="right"/>
          </w:pPr>
        </w:p>
      </w:tc>
    </w:tr>
  </w:tbl>
  <w:p w14:paraId="07E670B3" w14:textId="66AD0F05" w:rsidR="1F8C7CB4" w:rsidRDefault="1F8C7CB4" w:rsidP="1F8C7C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3686B"/>
    <w:multiLevelType w:val="hybridMultilevel"/>
    <w:tmpl w:val="FFFFFFFF"/>
    <w:lvl w:ilvl="0" w:tplc="7C8EAFBC">
      <w:start w:val="1"/>
      <w:numFmt w:val="decimal"/>
      <w:lvlText w:val="%1."/>
      <w:lvlJc w:val="left"/>
      <w:pPr>
        <w:ind w:left="630" w:hanging="360"/>
      </w:pPr>
    </w:lvl>
    <w:lvl w:ilvl="1" w:tplc="74B27252">
      <w:start w:val="1"/>
      <w:numFmt w:val="lowerLetter"/>
      <w:lvlText w:val="%2."/>
      <w:lvlJc w:val="left"/>
      <w:pPr>
        <w:ind w:left="1350" w:hanging="360"/>
      </w:pPr>
    </w:lvl>
    <w:lvl w:ilvl="2" w:tplc="1FA43CB8">
      <w:start w:val="1"/>
      <w:numFmt w:val="lowerRoman"/>
      <w:lvlText w:val="%3."/>
      <w:lvlJc w:val="right"/>
      <w:pPr>
        <w:ind w:left="2070" w:hanging="180"/>
      </w:pPr>
    </w:lvl>
    <w:lvl w:ilvl="3" w:tplc="ACAEF9C2">
      <w:start w:val="1"/>
      <w:numFmt w:val="decimal"/>
      <w:lvlText w:val="%4."/>
      <w:lvlJc w:val="left"/>
      <w:pPr>
        <w:ind w:left="2790" w:hanging="360"/>
      </w:pPr>
    </w:lvl>
    <w:lvl w:ilvl="4" w:tplc="1C44AFAA">
      <w:start w:val="1"/>
      <w:numFmt w:val="lowerLetter"/>
      <w:lvlText w:val="%5."/>
      <w:lvlJc w:val="left"/>
      <w:pPr>
        <w:ind w:left="3510" w:hanging="360"/>
      </w:pPr>
    </w:lvl>
    <w:lvl w:ilvl="5" w:tplc="9190C554">
      <w:start w:val="1"/>
      <w:numFmt w:val="lowerRoman"/>
      <w:lvlText w:val="%6."/>
      <w:lvlJc w:val="right"/>
      <w:pPr>
        <w:ind w:left="4230" w:hanging="180"/>
      </w:pPr>
    </w:lvl>
    <w:lvl w:ilvl="6" w:tplc="9BA0AE88">
      <w:start w:val="1"/>
      <w:numFmt w:val="decimal"/>
      <w:lvlText w:val="%7."/>
      <w:lvlJc w:val="left"/>
      <w:pPr>
        <w:ind w:left="4950" w:hanging="360"/>
      </w:pPr>
    </w:lvl>
    <w:lvl w:ilvl="7" w:tplc="031E191E">
      <w:start w:val="1"/>
      <w:numFmt w:val="lowerLetter"/>
      <w:lvlText w:val="%8."/>
      <w:lvlJc w:val="left"/>
      <w:pPr>
        <w:ind w:left="5670" w:hanging="360"/>
      </w:pPr>
    </w:lvl>
    <w:lvl w:ilvl="8" w:tplc="DB1E9E5E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B12695E"/>
    <w:multiLevelType w:val="hybridMultilevel"/>
    <w:tmpl w:val="1C809E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16701"/>
    <w:multiLevelType w:val="hybridMultilevel"/>
    <w:tmpl w:val="FFFFFFFF"/>
    <w:lvl w:ilvl="0" w:tplc="114AA6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490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37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B6B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831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A283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A0BF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88C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1A70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83308"/>
    <w:multiLevelType w:val="hybridMultilevel"/>
    <w:tmpl w:val="0A20BC16"/>
    <w:lvl w:ilvl="0" w:tplc="DC180B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31A93"/>
    <w:multiLevelType w:val="hybridMultilevel"/>
    <w:tmpl w:val="FFFFFFFF"/>
    <w:lvl w:ilvl="0" w:tplc="6DCA65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5CF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667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A25A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F65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04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401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6B4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EEEF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F0D2A"/>
    <w:multiLevelType w:val="hybridMultilevel"/>
    <w:tmpl w:val="9C24AF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62E54"/>
    <w:multiLevelType w:val="hybridMultilevel"/>
    <w:tmpl w:val="FFFFFFFF"/>
    <w:lvl w:ilvl="0" w:tplc="21E00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3884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E833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CC4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961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441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F2E4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44C5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BE6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C0CDE"/>
    <w:multiLevelType w:val="hybridMultilevel"/>
    <w:tmpl w:val="7100B122"/>
    <w:lvl w:ilvl="0" w:tplc="D87ED87E">
      <w:start w:val="1"/>
      <w:numFmt w:val="decimal"/>
      <w:lvlText w:val="%1."/>
      <w:lvlJc w:val="left"/>
      <w:pPr>
        <w:ind w:left="720" w:hanging="360"/>
      </w:pPr>
    </w:lvl>
    <w:lvl w:ilvl="1" w:tplc="05166454">
      <w:start w:val="1"/>
      <w:numFmt w:val="lowerLetter"/>
      <w:lvlText w:val="%2."/>
      <w:lvlJc w:val="left"/>
      <w:pPr>
        <w:ind w:left="1440" w:hanging="360"/>
      </w:pPr>
    </w:lvl>
    <w:lvl w:ilvl="2" w:tplc="500092E8">
      <w:start w:val="1"/>
      <w:numFmt w:val="lowerRoman"/>
      <w:lvlText w:val="%3."/>
      <w:lvlJc w:val="right"/>
      <w:pPr>
        <w:ind w:left="2160" w:hanging="180"/>
      </w:pPr>
    </w:lvl>
    <w:lvl w:ilvl="3" w:tplc="72B89284">
      <w:start w:val="1"/>
      <w:numFmt w:val="decimal"/>
      <w:lvlText w:val="%4."/>
      <w:lvlJc w:val="left"/>
      <w:pPr>
        <w:ind w:left="2880" w:hanging="360"/>
      </w:pPr>
    </w:lvl>
    <w:lvl w:ilvl="4" w:tplc="4024F7FA">
      <w:start w:val="1"/>
      <w:numFmt w:val="lowerLetter"/>
      <w:lvlText w:val="%5."/>
      <w:lvlJc w:val="left"/>
      <w:pPr>
        <w:ind w:left="3600" w:hanging="360"/>
      </w:pPr>
    </w:lvl>
    <w:lvl w:ilvl="5" w:tplc="CB3C51A4">
      <w:start w:val="1"/>
      <w:numFmt w:val="lowerRoman"/>
      <w:lvlText w:val="%6."/>
      <w:lvlJc w:val="right"/>
      <w:pPr>
        <w:ind w:left="4320" w:hanging="180"/>
      </w:pPr>
    </w:lvl>
    <w:lvl w:ilvl="6" w:tplc="66F66518">
      <w:start w:val="1"/>
      <w:numFmt w:val="decimal"/>
      <w:lvlText w:val="%7."/>
      <w:lvlJc w:val="left"/>
      <w:pPr>
        <w:ind w:left="5040" w:hanging="360"/>
      </w:pPr>
    </w:lvl>
    <w:lvl w:ilvl="7" w:tplc="AB345380">
      <w:start w:val="1"/>
      <w:numFmt w:val="lowerLetter"/>
      <w:lvlText w:val="%8."/>
      <w:lvlJc w:val="left"/>
      <w:pPr>
        <w:ind w:left="5760" w:hanging="360"/>
      </w:pPr>
    </w:lvl>
    <w:lvl w:ilvl="8" w:tplc="CEE265E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48001F"/>
    <w:multiLevelType w:val="multilevel"/>
    <w:tmpl w:val="98428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C7B758"/>
    <w:multiLevelType w:val="hybridMultilevel"/>
    <w:tmpl w:val="3D565FC0"/>
    <w:lvl w:ilvl="0" w:tplc="C4D6F9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CE11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7C2F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4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E855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C10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4C7A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7EAE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24F9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6848784">
    <w:abstractNumId w:val="7"/>
  </w:num>
  <w:num w:numId="2" w16cid:durableId="1951470997">
    <w:abstractNumId w:val="9"/>
  </w:num>
  <w:num w:numId="3" w16cid:durableId="1169324659">
    <w:abstractNumId w:val="0"/>
  </w:num>
  <w:num w:numId="4" w16cid:durableId="1126966681">
    <w:abstractNumId w:val="4"/>
  </w:num>
  <w:num w:numId="5" w16cid:durableId="1497766278">
    <w:abstractNumId w:val="6"/>
  </w:num>
  <w:num w:numId="6" w16cid:durableId="15889970">
    <w:abstractNumId w:val="2"/>
  </w:num>
  <w:num w:numId="7" w16cid:durableId="922183409">
    <w:abstractNumId w:val="8"/>
  </w:num>
  <w:num w:numId="8" w16cid:durableId="525025800">
    <w:abstractNumId w:val="3"/>
  </w:num>
  <w:num w:numId="9" w16cid:durableId="918977801">
    <w:abstractNumId w:val="1"/>
  </w:num>
  <w:num w:numId="10" w16cid:durableId="187441818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hristina Saju">
    <w15:presenceInfo w15:providerId="AD" w15:userId="S::n01607218@humber.ca::e4f315c5-44eb-4a9b-a6b1-a722234cbc8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F18"/>
    <w:rsid w:val="00004B1A"/>
    <w:rsid w:val="00013AFD"/>
    <w:rsid w:val="00025189"/>
    <w:rsid w:val="000304A9"/>
    <w:rsid w:val="000313A7"/>
    <w:rsid w:val="00032326"/>
    <w:rsid w:val="00042F4E"/>
    <w:rsid w:val="000449AF"/>
    <w:rsid w:val="00046244"/>
    <w:rsid w:val="0005266C"/>
    <w:rsid w:val="0005430C"/>
    <w:rsid w:val="0005449E"/>
    <w:rsid w:val="000556A8"/>
    <w:rsid w:val="00055DAD"/>
    <w:rsid w:val="0005765A"/>
    <w:rsid w:val="00057870"/>
    <w:rsid w:val="000600DE"/>
    <w:rsid w:val="0006437C"/>
    <w:rsid w:val="00075AB1"/>
    <w:rsid w:val="00077695"/>
    <w:rsid w:val="00077DCC"/>
    <w:rsid w:val="000928F0"/>
    <w:rsid w:val="00097DB2"/>
    <w:rsid w:val="000A14CF"/>
    <w:rsid w:val="000B2A3B"/>
    <w:rsid w:val="000B3033"/>
    <w:rsid w:val="000B6C3E"/>
    <w:rsid w:val="000C17CA"/>
    <w:rsid w:val="000C1878"/>
    <w:rsid w:val="000D51C9"/>
    <w:rsid w:val="000E01BC"/>
    <w:rsid w:val="000E35B0"/>
    <w:rsid w:val="000E39F0"/>
    <w:rsid w:val="000E5D47"/>
    <w:rsid w:val="000F11EC"/>
    <w:rsid w:val="00100792"/>
    <w:rsid w:val="00104562"/>
    <w:rsid w:val="0010616B"/>
    <w:rsid w:val="00106326"/>
    <w:rsid w:val="00110682"/>
    <w:rsid w:val="00112A0B"/>
    <w:rsid w:val="00116A76"/>
    <w:rsid w:val="001215F4"/>
    <w:rsid w:val="0012395D"/>
    <w:rsid w:val="0013152A"/>
    <w:rsid w:val="0013750F"/>
    <w:rsid w:val="00155307"/>
    <w:rsid w:val="00160CFD"/>
    <w:rsid w:val="00164911"/>
    <w:rsid w:val="00175338"/>
    <w:rsid w:val="00176F6B"/>
    <w:rsid w:val="001820C9"/>
    <w:rsid w:val="00182E5E"/>
    <w:rsid w:val="0018487C"/>
    <w:rsid w:val="00193B85"/>
    <w:rsid w:val="001E13F3"/>
    <w:rsid w:val="001E1A52"/>
    <w:rsid w:val="001E3471"/>
    <w:rsid w:val="001F3A07"/>
    <w:rsid w:val="001F6318"/>
    <w:rsid w:val="00203D9D"/>
    <w:rsid w:val="0021068E"/>
    <w:rsid w:val="00223D29"/>
    <w:rsid w:val="00230404"/>
    <w:rsid w:val="002402B8"/>
    <w:rsid w:val="00242713"/>
    <w:rsid w:val="00253208"/>
    <w:rsid w:val="00257093"/>
    <w:rsid w:val="00266BDA"/>
    <w:rsid w:val="00267410"/>
    <w:rsid w:val="00277171"/>
    <w:rsid w:val="00291D68"/>
    <w:rsid w:val="00292420"/>
    <w:rsid w:val="00297AEE"/>
    <w:rsid w:val="002A059F"/>
    <w:rsid w:val="002A2793"/>
    <w:rsid w:val="002A323E"/>
    <w:rsid w:val="002B0551"/>
    <w:rsid w:val="002B29E6"/>
    <w:rsid w:val="002B3118"/>
    <w:rsid w:val="002C0869"/>
    <w:rsid w:val="002C1426"/>
    <w:rsid w:val="002C16FB"/>
    <w:rsid w:val="002E0413"/>
    <w:rsid w:val="002E2568"/>
    <w:rsid w:val="002E6870"/>
    <w:rsid w:val="002F2D39"/>
    <w:rsid w:val="0030122A"/>
    <w:rsid w:val="003071EE"/>
    <w:rsid w:val="00323063"/>
    <w:rsid w:val="003358B9"/>
    <w:rsid w:val="00343C0C"/>
    <w:rsid w:val="00343F89"/>
    <w:rsid w:val="00356375"/>
    <w:rsid w:val="00360846"/>
    <w:rsid w:val="00361349"/>
    <w:rsid w:val="0036149D"/>
    <w:rsid w:val="00371113"/>
    <w:rsid w:val="00372B38"/>
    <w:rsid w:val="00375F3E"/>
    <w:rsid w:val="0038053C"/>
    <w:rsid w:val="00382312"/>
    <w:rsid w:val="00386A44"/>
    <w:rsid w:val="003B25E1"/>
    <w:rsid w:val="003B2F3C"/>
    <w:rsid w:val="003B32DF"/>
    <w:rsid w:val="003B375B"/>
    <w:rsid w:val="003C190B"/>
    <w:rsid w:val="003C37CE"/>
    <w:rsid w:val="003C547D"/>
    <w:rsid w:val="003C7B60"/>
    <w:rsid w:val="003E198B"/>
    <w:rsid w:val="003E1CA2"/>
    <w:rsid w:val="003E4C2C"/>
    <w:rsid w:val="003E6301"/>
    <w:rsid w:val="003F0AD7"/>
    <w:rsid w:val="003F3E57"/>
    <w:rsid w:val="00404BB8"/>
    <w:rsid w:val="0040635F"/>
    <w:rsid w:val="00422BA5"/>
    <w:rsid w:val="00431786"/>
    <w:rsid w:val="0044426C"/>
    <w:rsid w:val="00450D90"/>
    <w:rsid w:val="004522B9"/>
    <w:rsid w:val="00452FED"/>
    <w:rsid w:val="004665E4"/>
    <w:rsid w:val="00471DBB"/>
    <w:rsid w:val="00476BD8"/>
    <w:rsid w:val="0048120D"/>
    <w:rsid w:val="00483BE7"/>
    <w:rsid w:val="0049220B"/>
    <w:rsid w:val="004932CD"/>
    <w:rsid w:val="00497521"/>
    <w:rsid w:val="004A288D"/>
    <w:rsid w:val="004A3C66"/>
    <w:rsid w:val="004C20D6"/>
    <w:rsid w:val="004C3643"/>
    <w:rsid w:val="004D019F"/>
    <w:rsid w:val="004E0205"/>
    <w:rsid w:val="004E4C2F"/>
    <w:rsid w:val="004E5F4B"/>
    <w:rsid w:val="00512FA8"/>
    <w:rsid w:val="00515DF9"/>
    <w:rsid w:val="005408F2"/>
    <w:rsid w:val="005425DB"/>
    <w:rsid w:val="0054411B"/>
    <w:rsid w:val="00560AD2"/>
    <w:rsid w:val="00567043"/>
    <w:rsid w:val="00573A2E"/>
    <w:rsid w:val="00574D68"/>
    <w:rsid w:val="00583772"/>
    <w:rsid w:val="00583938"/>
    <w:rsid w:val="00586615"/>
    <w:rsid w:val="00593EF1"/>
    <w:rsid w:val="00594820"/>
    <w:rsid w:val="00596DF0"/>
    <w:rsid w:val="005A1070"/>
    <w:rsid w:val="005A596E"/>
    <w:rsid w:val="005A5FE1"/>
    <w:rsid w:val="005D34BB"/>
    <w:rsid w:val="005D6BAD"/>
    <w:rsid w:val="005E7DBE"/>
    <w:rsid w:val="005F5F2E"/>
    <w:rsid w:val="006036C8"/>
    <w:rsid w:val="00604EAC"/>
    <w:rsid w:val="00606841"/>
    <w:rsid w:val="00611A7F"/>
    <w:rsid w:val="00616BC3"/>
    <w:rsid w:val="0062451C"/>
    <w:rsid w:val="00631580"/>
    <w:rsid w:val="00631AB4"/>
    <w:rsid w:val="00634AE0"/>
    <w:rsid w:val="00635207"/>
    <w:rsid w:val="00640741"/>
    <w:rsid w:val="006428B8"/>
    <w:rsid w:val="00642EB9"/>
    <w:rsid w:val="006430FD"/>
    <w:rsid w:val="00645126"/>
    <w:rsid w:val="00645E53"/>
    <w:rsid w:val="0065394C"/>
    <w:rsid w:val="00663FB7"/>
    <w:rsid w:val="00665EAE"/>
    <w:rsid w:val="0067329A"/>
    <w:rsid w:val="00686ED6"/>
    <w:rsid w:val="00695CD0"/>
    <w:rsid w:val="006966E9"/>
    <w:rsid w:val="006A5960"/>
    <w:rsid w:val="006A6C01"/>
    <w:rsid w:val="006B40F5"/>
    <w:rsid w:val="006B78A3"/>
    <w:rsid w:val="006C02C3"/>
    <w:rsid w:val="006C1D94"/>
    <w:rsid w:val="006C2625"/>
    <w:rsid w:val="006C39FE"/>
    <w:rsid w:val="006D4C0E"/>
    <w:rsid w:val="006D5804"/>
    <w:rsid w:val="006F0D21"/>
    <w:rsid w:val="00703433"/>
    <w:rsid w:val="007045D0"/>
    <w:rsid w:val="00705C7C"/>
    <w:rsid w:val="007106D6"/>
    <w:rsid w:val="0071083C"/>
    <w:rsid w:val="00711B68"/>
    <w:rsid w:val="007132F6"/>
    <w:rsid w:val="00715D2C"/>
    <w:rsid w:val="00716592"/>
    <w:rsid w:val="0071715F"/>
    <w:rsid w:val="007222BC"/>
    <w:rsid w:val="00725F9A"/>
    <w:rsid w:val="00727A78"/>
    <w:rsid w:val="007301F9"/>
    <w:rsid w:val="0073653E"/>
    <w:rsid w:val="00745340"/>
    <w:rsid w:val="00747B5D"/>
    <w:rsid w:val="00751918"/>
    <w:rsid w:val="00754558"/>
    <w:rsid w:val="00756EE1"/>
    <w:rsid w:val="00762A7F"/>
    <w:rsid w:val="0077157D"/>
    <w:rsid w:val="00774F86"/>
    <w:rsid w:val="00776C75"/>
    <w:rsid w:val="00781D45"/>
    <w:rsid w:val="00783E78"/>
    <w:rsid w:val="00791E2B"/>
    <w:rsid w:val="00792277"/>
    <w:rsid w:val="007A291F"/>
    <w:rsid w:val="007B49A8"/>
    <w:rsid w:val="007B6067"/>
    <w:rsid w:val="007B6C9B"/>
    <w:rsid w:val="007C1C12"/>
    <w:rsid w:val="007C36A8"/>
    <w:rsid w:val="007D308F"/>
    <w:rsid w:val="007E0E7D"/>
    <w:rsid w:val="007E2138"/>
    <w:rsid w:val="007E3E16"/>
    <w:rsid w:val="007E74BD"/>
    <w:rsid w:val="007F3F97"/>
    <w:rsid w:val="007F780D"/>
    <w:rsid w:val="00800902"/>
    <w:rsid w:val="00814D1C"/>
    <w:rsid w:val="00827E86"/>
    <w:rsid w:val="00833C18"/>
    <w:rsid w:val="0084080E"/>
    <w:rsid w:val="00842CE2"/>
    <w:rsid w:val="00843265"/>
    <w:rsid w:val="00855B92"/>
    <w:rsid w:val="00861F3D"/>
    <w:rsid w:val="008724C1"/>
    <w:rsid w:val="008805BD"/>
    <w:rsid w:val="00887FCE"/>
    <w:rsid w:val="008921B8"/>
    <w:rsid w:val="008A3C4C"/>
    <w:rsid w:val="008A4336"/>
    <w:rsid w:val="008B1BBE"/>
    <w:rsid w:val="008B7492"/>
    <w:rsid w:val="008C3728"/>
    <w:rsid w:val="008C4B36"/>
    <w:rsid w:val="008D068C"/>
    <w:rsid w:val="008D124B"/>
    <w:rsid w:val="008D781E"/>
    <w:rsid w:val="008F08CC"/>
    <w:rsid w:val="008F1870"/>
    <w:rsid w:val="008F32A0"/>
    <w:rsid w:val="008F35DB"/>
    <w:rsid w:val="008F7096"/>
    <w:rsid w:val="00905252"/>
    <w:rsid w:val="00914AAF"/>
    <w:rsid w:val="00920B19"/>
    <w:rsid w:val="00926D02"/>
    <w:rsid w:val="00933A8D"/>
    <w:rsid w:val="0093770D"/>
    <w:rsid w:val="00943C1A"/>
    <w:rsid w:val="009444F2"/>
    <w:rsid w:val="0094638C"/>
    <w:rsid w:val="009569B4"/>
    <w:rsid w:val="00966AB7"/>
    <w:rsid w:val="009702AB"/>
    <w:rsid w:val="00970A0C"/>
    <w:rsid w:val="00970E4E"/>
    <w:rsid w:val="00972EA5"/>
    <w:rsid w:val="00980AE5"/>
    <w:rsid w:val="00983B18"/>
    <w:rsid w:val="009877F0"/>
    <w:rsid w:val="00995F93"/>
    <w:rsid w:val="009A1F5A"/>
    <w:rsid w:val="009A3D71"/>
    <w:rsid w:val="009A5935"/>
    <w:rsid w:val="009B4722"/>
    <w:rsid w:val="009C4170"/>
    <w:rsid w:val="009E37C6"/>
    <w:rsid w:val="009F021D"/>
    <w:rsid w:val="009F681F"/>
    <w:rsid w:val="00A0446E"/>
    <w:rsid w:val="00A146E7"/>
    <w:rsid w:val="00A266CE"/>
    <w:rsid w:val="00A30774"/>
    <w:rsid w:val="00A33205"/>
    <w:rsid w:val="00A33E25"/>
    <w:rsid w:val="00A5139B"/>
    <w:rsid w:val="00A60002"/>
    <w:rsid w:val="00A76060"/>
    <w:rsid w:val="00A9121B"/>
    <w:rsid w:val="00AA50E0"/>
    <w:rsid w:val="00AA50FD"/>
    <w:rsid w:val="00AB643B"/>
    <w:rsid w:val="00AB75F5"/>
    <w:rsid w:val="00AC7547"/>
    <w:rsid w:val="00AD0979"/>
    <w:rsid w:val="00AE06FC"/>
    <w:rsid w:val="00AF3C66"/>
    <w:rsid w:val="00AF6AD7"/>
    <w:rsid w:val="00B00272"/>
    <w:rsid w:val="00B0589F"/>
    <w:rsid w:val="00B07F91"/>
    <w:rsid w:val="00B1509E"/>
    <w:rsid w:val="00B17797"/>
    <w:rsid w:val="00B22516"/>
    <w:rsid w:val="00B270E0"/>
    <w:rsid w:val="00B30875"/>
    <w:rsid w:val="00B36BDC"/>
    <w:rsid w:val="00B45F95"/>
    <w:rsid w:val="00B5069E"/>
    <w:rsid w:val="00B522DE"/>
    <w:rsid w:val="00B5501F"/>
    <w:rsid w:val="00B5527D"/>
    <w:rsid w:val="00B5582D"/>
    <w:rsid w:val="00B61F84"/>
    <w:rsid w:val="00B66C96"/>
    <w:rsid w:val="00B706C2"/>
    <w:rsid w:val="00B769BE"/>
    <w:rsid w:val="00B77945"/>
    <w:rsid w:val="00B82FD7"/>
    <w:rsid w:val="00B9292E"/>
    <w:rsid w:val="00B9609C"/>
    <w:rsid w:val="00B969A2"/>
    <w:rsid w:val="00B96C67"/>
    <w:rsid w:val="00BA12A0"/>
    <w:rsid w:val="00BA6EB6"/>
    <w:rsid w:val="00BB51B1"/>
    <w:rsid w:val="00BC07D8"/>
    <w:rsid w:val="00BC3D57"/>
    <w:rsid w:val="00BC6160"/>
    <w:rsid w:val="00BD2ADC"/>
    <w:rsid w:val="00BD765D"/>
    <w:rsid w:val="00BF329C"/>
    <w:rsid w:val="00BF63A8"/>
    <w:rsid w:val="00C020A8"/>
    <w:rsid w:val="00C211C3"/>
    <w:rsid w:val="00C25686"/>
    <w:rsid w:val="00C27BC3"/>
    <w:rsid w:val="00C31673"/>
    <w:rsid w:val="00C328F8"/>
    <w:rsid w:val="00C45D36"/>
    <w:rsid w:val="00C53286"/>
    <w:rsid w:val="00C673B4"/>
    <w:rsid w:val="00C75219"/>
    <w:rsid w:val="00C763B6"/>
    <w:rsid w:val="00C77DA9"/>
    <w:rsid w:val="00C85D70"/>
    <w:rsid w:val="00C876F6"/>
    <w:rsid w:val="00CA41EA"/>
    <w:rsid w:val="00CA4947"/>
    <w:rsid w:val="00CA556F"/>
    <w:rsid w:val="00CB1356"/>
    <w:rsid w:val="00CB59F5"/>
    <w:rsid w:val="00CB7343"/>
    <w:rsid w:val="00CC1CDD"/>
    <w:rsid w:val="00CC2DF0"/>
    <w:rsid w:val="00CC3EFA"/>
    <w:rsid w:val="00CC5E6B"/>
    <w:rsid w:val="00CC7CDA"/>
    <w:rsid w:val="00CD12F0"/>
    <w:rsid w:val="00CD17ED"/>
    <w:rsid w:val="00CD3FBA"/>
    <w:rsid w:val="00CE04E3"/>
    <w:rsid w:val="00CE4778"/>
    <w:rsid w:val="00D00DD8"/>
    <w:rsid w:val="00D076F4"/>
    <w:rsid w:val="00D21E8D"/>
    <w:rsid w:val="00D2249C"/>
    <w:rsid w:val="00D23728"/>
    <w:rsid w:val="00D25159"/>
    <w:rsid w:val="00D35E23"/>
    <w:rsid w:val="00D425AE"/>
    <w:rsid w:val="00D429B9"/>
    <w:rsid w:val="00D54C2F"/>
    <w:rsid w:val="00D5540F"/>
    <w:rsid w:val="00D6045A"/>
    <w:rsid w:val="00D61268"/>
    <w:rsid w:val="00D767F1"/>
    <w:rsid w:val="00D96D56"/>
    <w:rsid w:val="00DA108C"/>
    <w:rsid w:val="00DA6AE4"/>
    <w:rsid w:val="00DA6D36"/>
    <w:rsid w:val="00DB02EE"/>
    <w:rsid w:val="00DB0F14"/>
    <w:rsid w:val="00DB7DCF"/>
    <w:rsid w:val="00DE0B94"/>
    <w:rsid w:val="00DE3FD6"/>
    <w:rsid w:val="00DE6B22"/>
    <w:rsid w:val="00E00B3D"/>
    <w:rsid w:val="00E041EE"/>
    <w:rsid w:val="00E045BD"/>
    <w:rsid w:val="00E05A99"/>
    <w:rsid w:val="00E14B08"/>
    <w:rsid w:val="00E27759"/>
    <w:rsid w:val="00E3007C"/>
    <w:rsid w:val="00E31B4D"/>
    <w:rsid w:val="00E31E9E"/>
    <w:rsid w:val="00E32089"/>
    <w:rsid w:val="00E34144"/>
    <w:rsid w:val="00E369B4"/>
    <w:rsid w:val="00E4419B"/>
    <w:rsid w:val="00E558A9"/>
    <w:rsid w:val="00E62E2C"/>
    <w:rsid w:val="00E665DD"/>
    <w:rsid w:val="00E67022"/>
    <w:rsid w:val="00E67278"/>
    <w:rsid w:val="00E72473"/>
    <w:rsid w:val="00E751DD"/>
    <w:rsid w:val="00E80EC0"/>
    <w:rsid w:val="00E8564F"/>
    <w:rsid w:val="00E921BD"/>
    <w:rsid w:val="00E94A8A"/>
    <w:rsid w:val="00E967C9"/>
    <w:rsid w:val="00EA3BBA"/>
    <w:rsid w:val="00EA7ADC"/>
    <w:rsid w:val="00EB3C4B"/>
    <w:rsid w:val="00EB4130"/>
    <w:rsid w:val="00EB48AE"/>
    <w:rsid w:val="00EB58E9"/>
    <w:rsid w:val="00ED339B"/>
    <w:rsid w:val="00ED48ED"/>
    <w:rsid w:val="00EE2CA1"/>
    <w:rsid w:val="00EF0D26"/>
    <w:rsid w:val="00EF4371"/>
    <w:rsid w:val="00F04932"/>
    <w:rsid w:val="00F35AF8"/>
    <w:rsid w:val="00F36BF7"/>
    <w:rsid w:val="00F52704"/>
    <w:rsid w:val="00F53D1A"/>
    <w:rsid w:val="00F635A1"/>
    <w:rsid w:val="00F73DA0"/>
    <w:rsid w:val="00F73DE7"/>
    <w:rsid w:val="00F84656"/>
    <w:rsid w:val="00F86242"/>
    <w:rsid w:val="00F955EC"/>
    <w:rsid w:val="00FA040D"/>
    <w:rsid w:val="00FB20DD"/>
    <w:rsid w:val="00FB55F6"/>
    <w:rsid w:val="00FC1CF2"/>
    <w:rsid w:val="00FC4C8F"/>
    <w:rsid w:val="00FD2434"/>
    <w:rsid w:val="00FD56AE"/>
    <w:rsid w:val="00FD5A88"/>
    <w:rsid w:val="00FE2E57"/>
    <w:rsid w:val="00FE2F18"/>
    <w:rsid w:val="00FF02A5"/>
    <w:rsid w:val="011CF728"/>
    <w:rsid w:val="01ABA16C"/>
    <w:rsid w:val="021BA077"/>
    <w:rsid w:val="02E034EB"/>
    <w:rsid w:val="02F69696"/>
    <w:rsid w:val="02FA69E8"/>
    <w:rsid w:val="044D396B"/>
    <w:rsid w:val="04B5C57D"/>
    <w:rsid w:val="0542E353"/>
    <w:rsid w:val="05546AE4"/>
    <w:rsid w:val="056F3160"/>
    <w:rsid w:val="05B25494"/>
    <w:rsid w:val="05D084B7"/>
    <w:rsid w:val="062AA82B"/>
    <w:rsid w:val="0635515A"/>
    <w:rsid w:val="0696933E"/>
    <w:rsid w:val="06A56B0B"/>
    <w:rsid w:val="078DE37D"/>
    <w:rsid w:val="080321A4"/>
    <w:rsid w:val="0805F0A3"/>
    <w:rsid w:val="0809BA82"/>
    <w:rsid w:val="08DF7CCF"/>
    <w:rsid w:val="09BE874F"/>
    <w:rsid w:val="0A121857"/>
    <w:rsid w:val="0A73811D"/>
    <w:rsid w:val="0AEC8C9A"/>
    <w:rsid w:val="0B054BC7"/>
    <w:rsid w:val="0B318981"/>
    <w:rsid w:val="0B6114AC"/>
    <w:rsid w:val="0B801B0E"/>
    <w:rsid w:val="0C501662"/>
    <w:rsid w:val="0C7BC837"/>
    <w:rsid w:val="0C8C2235"/>
    <w:rsid w:val="0D017DCA"/>
    <w:rsid w:val="0D91796B"/>
    <w:rsid w:val="0E770B5D"/>
    <w:rsid w:val="0EADF245"/>
    <w:rsid w:val="0EB17C3A"/>
    <w:rsid w:val="0ED95999"/>
    <w:rsid w:val="0FAB7ECE"/>
    <w:rsid w:val="1083E69E"/>
    <w:rsid w:val="109E7EBF"/>
    <w:rsid w:val="110191D3"/>
    <w:rsid w:val="1162B5A3"/>
    <w:rsid w:val="131F75B2"/>
    <w:rsid w:val="14367A8C"/>
    <w:rsid w:val="146F8F34"/>
    <w:rsid w:val="14CE5CC5"/>
    <w:rsid w:val="1540493E"/>
    <w:rsid w:val="15C975B3"/>
    <w:rsid w:val="167272DD"/>
    <w:rsid w:val="17538538"/>
    <w:rsid w:val="1788FC63"/>
    <w:rsid w:val="19131568"/>
    <w:rsid w:val="196EC237"/>
    <w:rsid w:val="199F9800"/>
    <w:rsid w:val="19E83BB5"/>
    <w:rsid w:val="1A36D5BA"/>
    <w:rsid w:val="1A6D546A"/>
    <w:rsid w:val="1AA6873C"/>
    <w:rsid w:val="1BDE9183"/>
    <w:rsid w:val="1CC2F3FF"/>
    <w:rsid w:val="1CD7F1C8"/>
    <w:rsid w:val="1D48858C"/>
    <w:rsid w:val="1D61095D"/>
    <w:rsid w:val="1D6E3E1E"/>
    <w:rsid w:val="1E27B361"/>
    <w:rsid w:val="1F7A7E2C"/>
    <w:rsid w:val="1F8C7CB4"/>
    <w:rsid w:val="21341877"/>
    <w:rsid w:val="22167496"/>
    <w:rsid w:val="223C1EB9"/>
    <w:rsid w:val="22E4D76D"/>
    <w:rsid w:val="22EBB1A1"/>
    <w:rsid w:val="2333D912"/>
    <w:rsid w:val="23A885F6"/>
    <w:rsid w:val="23BF8D3B"/>
    <w:rsid w:val="2508CAE4"/>
    <w:rsid w:val="252F4A0D"/>
    <w:rsid w:val="25C7CCE4"/>
    <w:rsid w:val="25DFE523"/>
    <w:rsid w:val="25FB7992"/>
    <w:rsid w:val="268E7DB1"/>
    <w:rsid w:val="27087C18"/>
    <w:rsid w:val="2778826D"/>
    <w:rsid w:val="27EADC1E"/>
    <w:rsid w:val="27F754D8"/>
    <w:rsid w:val="28391EA2"/>
    <w:rsid w:val="28C13CFE"/>
    <w:rsid w:val="293909D1"/>
    <w:rsid w:val="2AA0C655"/>
    <w:rsid w:val="2CB23923"/>
    <w:rsid w:val="2CB495F6"/>
    <w:rsid w:val="2CE5C035"/>
    <w:rsid w:val="2DDD6191"/>
    <w:rsid w:val="2E292917"/>
    <w:rsid w:val="2E767C95"/>
    <w:rsid w:val="2E7E42CB"/>
    <w:rsid w:val="2E8B0052"/>
    <w:rsid w:val="2FD8C2EB"/>
    <w:rsid w:val="30451C93"/>
    <w:rsid w:val="30695DB7"/>
    <w:rsid w:val="308A6E60"/>
    <w:rsid w:val="31ADEF9A"/>
    <w:rsid w:val="322D589F"/>
    <w:rsid w:val="3365C064"/>
    <w:rsid w:val="33772935"/>
    <w:rsid w:val="34325BE2"/>
    <w:rsid w:val="34D906CB"/>
    <w:rsid w:val="352199ED"/>
    <w:rsid w:val="35542792"/>
    <w:rsid w:val="360C29A5"/>
    <w:rsid w:val="36113B30"/>
    <w:rsid w:val="3691A597"/>
    <w:rsid w:val="36D279E7"/>
    <w:rsid w:val="36DB7810"/>
    <w:rsid w:val="36FBFF2A"/>
    <w:rsid w:val="3714A2A2"/>
    <w:rsid w:val="372E229C"/>
    <w:rsid w:val="374C2683"/>
    <w:rsid w:val="37E317AD"/>
    <w:rsid w:val="37E4F55B"/>
    <w:rsid w:val="37F169CC"/>
    <w:rsid w:val="37F6FCDE"/>
    <w:rsid w:val="38027A5E"/>
    <w:rsid w:val="3880DD72"/>
    <w:rsid w:val="38C3BDC7"/>
    <w:rsid w:val="39562593"/>
    <w:rsid w:val="39CFDBA1"/>
    <w:rsid w:val="3A143B83"/>
    <w:rsid w:val="3A433351"/>
    <w:rsid w:val="3AABB32F"/>
    <w:rsid w:val="3B2606BC"/>
    <w:rsid w:val="3B35443F"/>
    <w:rsid w:val="3BF6B0AF"/>
    <w:rsid w:val="3CAC483F"/>
    <w:rsid w:val="3DC92EAD"/>
    <w:rsid w:val="3DEC050E"/>
    <w:rsid w:val="3E55174F"/>
    <w:rsid w:val="3E639389"/>
    <w:rsid w:val="3EB49A3E"/>
    <w:rsid w:val="3FA8FA20"/>
    <w:rsid w:val="3FDDCBF5"/>
    <w:rsid w:val="40168BFA"/>
    <w:rsid w:val="40179BC6"/>
    <w:rsid w:val="405B594C"/>
    <w:rsid w:val="40674097"/>
    <w:rsid w:val="410ED8B6"/>
    <w:rsid w:val="4128B71E"/>
    <w:rsid w:val="41A18868"/>
    <w:rsid w:val="41EF91CE"/>
    <w:rsid w:val="41F348C8"/>
    <w:rsid w:val="41F8FCE3"/>
    <w:rsid w:val="425E86AF"/>
    <w:rsid w:val="436698A7"/>
    <w:rsid w:val="4455AEC2"/>
    <w:rsid w:val="45625044"/>
    <w:rsid w:val="45C6AC92"/>
    <w:rsid w:val="45C861D0"/>
    <w:rsid w:val="465772AF"/>
    <w:rsid w:val="467079E8"/>
    <w:rsid w:val="46D567A8"/>
    <w:rsid w:val="46F846AC"/>
    <w:rsid w:val="474858F0"/>
    <w:rsid w:val="4771A26C"/>
    <w:rsid w:val="47D4C21F"/>
    <w:rsid w:val="48234ECE"/>
    <w:rsid w:val="482C2D74"/>
    <w:rsid w:val="4906C8F4"/>
    <w:rsid w:val="4907B260"/>
    <w:rsid w:val="497E6F59"/>
    <w:rsid w:val="49ED72D5"/>
    <w:rsid w:val="4A106829"/>
    <w:rsid w:val="4AE9714D"/>
    <w:rsid w:val="4B2C35D0"/>
    <w:rsid w:val="4B5182C6"/>
    <w:rsid w:val="4C216606"/>
    <w:rsid w:val="4C81ABDD"/>
    <w:rsid w:val="4CC97090"/>
    <w:rsid w:val="4D7FB793"/>
    <w:rsid w:val="4DB14DA8"/>
    <w:rsid w:val="4E99B13D"/>
    <w:rsid w:val="4F336678"/>
    <w:rsid w:val="4F78E35F"/>
    <w:rsid w:val="4F8F1FC5"/>
    <w:rsid w:val="4F9A538A"/>
    <w:rsid w:val="4FDAFB26"/>
    <w:rsid w:val="50576381"/>
    <w:rsid w:val="515FDCE8"/>
    <w:rsid w:val="51C9155E"/>
    <w:rsid w:val="5222B8A8"/>
    <w:rsid w:val="5244879C"/>
    <w:rsid w:val="53E42F96"/>
    <w:rsid w:val="54189DCF"/>
    <w:rsid w:val="56A9E632"/>
    <w:rsid w:val="56C18DD9"/>
    <w:rsid w:val="5789E1DC"/>
    <w:rsid w:val="57CA64CC"/>
    <w:rsid w:val="586B3759"/>
    <w:rsid w:val="587DC86A"/>
    <w:rsid w:val="59765C74"/>
    <w:rsid w:val="59C2299B"/>
    <w:rsid w:val="59D97140"/>
    <w:rsid w:val="5A17DA74"/>
    <w:rsid w:val="5B20FCEB"/>
    <w:rsid w:val="5B65C6B6"/>
    <w:rsid w:val="5BA4EC81"/>
    <w:rsid w:val="5BD28EDD"/>
    <w:rsid w:val="5C03B99D"/>
    <w:rsid w:val="5D742E90"/>
    <w:rsid w:val="5DC0BD5E"/>
    <w:rsid w:val="5F51E574"/>
    <w:rsid w:val="5F77E105"/>
    <w:rsid w:val="5F819A79"/>
    <w:rsid w:val="6001FF82"/>
    <w:rsid w:val="6044C339"/>
    <w:rsid w:val="60450691"/>
    <w:rsid w:val="609F56AA"/>
    <w:rsid w:val="60A9D958"/>
    <w:rsid w:val="60EF0CC9"/>
    <w:rsid w:val="61184379"/>
    <w:rsid w:val="61472604"/>
    <w:rsid w:val="61B7D8CC"/>
    <w:rsid w:val="6262F826"/>
    <w:rsid w:val="62676DE0"/>
    <w:rsid w:val="63215502"/>
    <w:rsid w:val="6358C0CD"/>
    <w:rsid w:val="63CC59E0"/>
    <w:rsid w:val="64056781"/>
    <w:rsid w:val="6449D9DB"/>
    <w:rsid w:val="64727F97"/>
    <w:rsid w:val="64BC4D7D"/>
    <w:rsid w:val="651D93AB"/>
    <w:rsid w:val="654368DD"/>
    <w:rsid w:val="65A2A4B9"/>
    <w:rsid w:val="65E517DD"/>
    <w:rsid w:val="667F591C"/>
    <w:rsid w:val="67B5744F"/>
    <w:rsid w:val="67CA66E4"/>
    <w:rsid w:val="689943C9"/>
    <w:rsid w:val="693B9D46"/>
    <w:rsid w:val="693CA910"/>
    <w:rsid w:val="6A63B274"/>
    <w:rsid w:val="6A675E4D"/>
    <w:rsid w:val="6A6A1706"/>
    <w:rsid w:val="6A91E208"/>
    <w:rsid w:val="6AFA16EB"/>
    <w:rsid w:val="6BAA3F60"/>
    <w:rsid w:val="6BBE7355"/>
    <w:rsid w:val="6C16134C"/>
    <w:rsid w:val="6C5D7EE9"/>
    <w:rsid w:val="6CB1C3BA"/>
    <w:rsid w:val="6CF63220"/>
    <w:rsid w:val="6D1DC7C1"/>
    <w:rsid w:val="6D6EEC6D"/>
    <w:rsid w:val="6D7C32FF"/>
    <w:rsid w:val="6DDF2BD7"/>
    <w:rsid w:val="6E123F35"/>
    <w:rsid w:val="6E7245CB"/>
    <w:rsid w:val="6E849C02"/>
    <w:rsid w:val="6EC1DC68"/>
    <w:rsid w:val="6ECFD1FB"/>
    <w:rsid w:val="6EF0E180"/>
    <w:rsid w:val="6EF27BDE"/>
    <w:rsid w:val="6F2D6EFD"/>
    <w:rsid w:val="6FB91EEB"/>
    <w:rsid w:val="70DDF5A7"/>
    <w:rsid w:val="7198CA01"/>
    <w:rsid w:val="726BEA6B"/>
    <w:rsid w:val="73E693F7"/>
    <w:rsid w:val="73FB3C06"/>
    <w:rsid w:val="744B56DD"/>
    <w:rsid w:val="74989E99"/>
    <w:rsid w:val="7539DF27"/>
    <w:rsid w:val="75F8D650"/>
    <w:rsid w:val="7629DBBF"/>
    <w:rsid w:val="764802FD"/>
    <w:rsid w:val="76F28796"/>
    <w:rsid w:val="773942D0"/>
    <w:rsid w:val="77DB1FAD"/>
    <w:rsid w:val="78BEB827"/>
    <w:rsid w:val="792425A0"/>
    <w:rsid w:val="7952EE40"/>
    <w:rsid w:val="797D5EB6"/>
    <w:rsid w:val="79A71A4C"/>
    <w:rsid w:val="79DAA38A"/>
    <w:rsid w:val="7A77E448"/>
    <w:rsid w:val="7AFEC47B"/>
    <w:rsid w:val="7B502B5A"/>
    <w:rsid w:val="7B641FCD"/>
    <w:rsid w:val="7B6AF5BF"/>
    <w:rsid w:val="7B97EB49"/>
    <w:rsid w:val="7C9A74B4"/>
    <w:rsid w:val="7C9E44AC"/>
    <w:rsid w:val="7CAC4DA5"/>
    <w:rsid w:val="7D9BA21B"/>
    <w:rsid w:val="7DB80689"/>
    <w:rsid w:val="7E523959"/>
    <w:rsid w:val="7F01D81D"/>
    <w:rsid w:val="7F20FE53"/>
    <w:rsid w:val="7F672054"/>
    <w:rsid w:val="7F9CF92D"/>
    <w:rsid w:val="7FD5A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E461F"/>
  <w15:chartTrackingRefBased/>
  <w15:docId w15:val="{B91D5033-6555-4FB6-9A8B-1E5B36E4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8ED"/>
    <w:pPr>
      <w:spacing w:after="0" w:line="276" w:lineRule="auto"/>
    </w:pPr>
    <w:rPr>
      <w:rFonts w:ascii="Arial" w:eastAsia="Arial" w:hAnsi="Arial" w:cs="Arial"/>
      <w:kern w:val="0"/>
      <w:lang w:val="en" w:eastAsia="en-C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2F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F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F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F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F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F1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F1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F1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F1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F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F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F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F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F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F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F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F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F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F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F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F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F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F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F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F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F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F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F18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116A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16A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16A76"/>
    <w:rPr>
      <w:rFonts w:ascii="Arial" w:eastAsia="Arial" w:hAnsi="Arial" w:cs="Arial"/>
      <w:kern w:val="0"/>
      <w:sz w:val="20"/>
      <w:szCs w:val="20"/>
      <w:lang w:val="en" w:eastAsia="en-CA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6A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6A76"/>
    <w:rPr>
      <w:rFonts w:ascii="Arial" w:eastAsia="Arial" w:hAnsi="Arial" w:cs="Arial"/>
      <w:b/>
      <w:bCs/>
      <w:kern w:val="0"/>
      <w:sz w:val="20"/>
      <w:szCs w:val="20"/>
      <w:lang w:val="en" w:eastAsia="en-C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9609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09C"/>
    <w:rPr>
      <w:rFonts w:ascii="Arial" w:eastAsia="Arial" w:hAnsi="Arial" w:cs="Arial"/>
      <w:kern w:val="0"/>
      <w:lang w:val="en" w:eastAsia="en-C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609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09C"/>
    <w:rPr>
      <w:rFonts w:ascii="Arial" w:eastAsia="Arial" w:hAnsi="Arial" w:cs="Arial"/>
      <w:kern w:val="0"/>
      <w:lang w:val="en" w:eastAsia="en-CA"/>
      <w14:ligatures w14:val="none"/>
    </w:rPr>
  </w:style>
  <w:style w:type="table" w:styleId="TableGrid">
    <w:name w:val="Table Grid"/>
    <w:basedOn w:val="TableNormal"/>
    <w:uiPriority w:val="39"/>
    <w:rsid w:val="00042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25159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045BD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045BD"/>
    <w:rPr>
      <w:rFonts w:ascii="Arial" w:eastAsia="Arial" w:hAnsi="Arial" w:cs="Arial"/>
      <w:kern w:val="0"/>
      <w:sz w:val="20"/>
      <w:szCs w:val="20"/>
      <w:lang w:val="en" w:eastAsia="en-CA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E045B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E1C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C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4144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03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970E4E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70E4E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D35E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BC61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6/09/relationships/commentsIds" Target="commentsIds.xml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commentsExtended" Target="commentsExtended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omments" Target="comments.xm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8/08/relationships/commentsExtensible" Target="commentsExtensible.xm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6D151-DE24-4C80-AD91-F54E56A77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1157</Words>
  <Characters>6599</Characters>
  <Application>Microsoft Office Word</Application>
  <DocSecurity>0</DocSecurity>
  <Lines>54</Lines>
  <Paragraphs>15</Paragraphs>
  <ScaleCrop>false</ScaleCrop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Ladan Asempour</dc:creator>
  <cp:keywords/>
  <dc:description/>
  <cp:lastModifiedBy>Ladan Asempour</cp:lastModifiedBy>
  <cp:revision>286</cp:revision>
  <cp:lastPrinted>2025-02-12T23:19:00Z</cp:lastPrinted>
  <dcterms:created xsi:type="dcterms:W3CDTF">2025-02-07T00:52:00Z</dcterms:created>
  <dcterms:modified xsi:type="dcterms:W3CDTF">2025-03-23T15:19:00Z</dcterms:modified>
</cp:coreProperties>
</file>