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D0B16" w14:textId="1BBF9303" w:rsidR="00EA1FD9" w:rsidRDefault="007508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t xml:space="preserve">                                     </w:t>
      </w:r>
      <w:r w:rsidRPr="007508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Elevate Labs </w:t>
      </w:r>
      <w:r w:rsidRPr="007508A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508AC">
        <w:rPr>
          <w:rFonts w:ascii="Times New Roman" w:hAnsi="Times New Roman" w:cs="Times New Roman"/>
          <w:b/>
          <w:bCs/>
          <w:sz w:val="28"/>
          <w:szCs w:val="28"/>
        </w:rPr>
        <w:t>ybersecurity-task-2</w:t>
      </w:r>
    </w:p>
    <w:p w14:paraId="00C9A28E" w14:textId="2F3611DC" w:rsidR="007508AC" w:rsidRPr="007508AC" w:rsidRDefault="00E75B59" w:rsidP="007508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7508AC" w:rsidRPr="007508AC">
        <w:rPr>
          <w:rFonts w:ascii="Times New Roman" w:hAnsi="Times New Roman" w:cs="Times New Roman"/>
          <w:b/>
          <w:bCs/>
          <w:sz w:val="24"/>
          <w:szCs w:val="24"/>
          <w:lang w:val="en-US"/>
        </w:rPr>
        <w:t>Phishing Email Analysis Report</w:t>
      </w:r>
    </w:p>
    <w:p w14:paraId="6ED03ECF" w14:textId="77777777" w:rsidR="00E75B59" w:rsidRDefault="00E75B59" w:rsidP="007508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AB19FB" w14:textId="4857E3F0" w:rsidR="007508AC" w:rsidRPr="00E75B59" w:rsidRDefault="007508AC" w:rsidP="007508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Email Overview</w:t>
      </w:r>
      <w:r w:rsidR="00E75B59"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A109038" w14:textId="2A2D84C6" w:rsidR="007508AC" w:rsidRPr="007508AC" w:rsidRDefault="007508AC" w:rsidP="007508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Sender:</w:t>
      </w:r>
      <w:r w:rsidRPr="007508AC">
        <w:rPr>
          <w:rFonts w:ascii="Times New Roman" w:hAnsi="Times New Roman" w:cs="Times New Roman"/>
          <w:sz w:val="24"/>
          <w:szCs w:val="24"/>
          <w:lang w:val="en-US"/>
        </w:rPr>
        <w:t xml:space="preserve"> service.epayipal@outlook.com</w:t>
      </w:r>
    </w:p>
    <w:p w14:paraId="48798C9C" w14:textId="79219F0F" w:rsidR="007508AC" w:rsidRPr="007508AC" w:rsidRDefault="007508AC" w:rsidP="007508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7508AC">
        <w:rPr>
          <w:rFonts w:ascii="Times New Roman" w:hAnsi="Times New Roman" w:cs="Times New Roman"/>
          <w:sz w:val="24"/>
          <w:szCs w:val="24"/>
          <w:lang w:val="en-US"/>
        </w:rPr>
        <w:t xml:space="preserve"> Response required</w:t>
      </w:r>
    </w:p>
    <w:p w14:paraId="7A141575" w14:textId="430064C3" w:rsidR="007508AC" w:rsidRPr="007508AC" w:rsidRDefault="007508AC" w:rsidP="007508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Claimed Service:</w:t>
      </w:r>
      <w:r w:rsidRPr="007508AC">
        <w:rPr>
          <w:rFonts w:ascii="Times New Roman" w:hAnsi="Times New Roman" w:cs="Times New Roman"/>
          <w:sz w:val="24"/>
          <w:szCs w:val="24"/>
          <w:lang w:val="en-US"/>
        </w:rPr>
        <w:t xml:space="preserve"> PayPal</w:t>
      </w:r>
    </w:p>
    <w:p w14:paraId="6F883312" w14:textId="3791A627" w:rsidR="007508AC" w:rsidRPr="007508AC" w:rsidRDefault="007508AC" w:rsidP="007508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5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1C2642" w14:textId="461676BA" w:rsidR="007508AC" w:rsidRPr="007508AC" w:rsidRDefault="00E75B59" w:rsidP="007508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D58978" wp14:editId="2907C0DF">
            <wp:extent cx="4558145" cy="3327456"/>
            <wp:effectExtent l="0" t="0" r="0" b="6350"/>
            <wp:docPr id="1233603527" name="Picture 2" descr="Paypal Phishing Security 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ypal Phishing Security Not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001" cy="333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FDA8" w14:textId="77777777" w:rsidR="00E75B59" w:rsidRDefault="00E75B59" w:rsidP="007508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35C1A2" w14:textId="50B8DCEB" w:rsidR="007508AC" w:rsidRPr="007508AC" w:rsidRDefault="007508AC" w:rsidP="007508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08AC">
        <w:rPr>
          <w:rFonts w:ascii="Segoe UI Emoji" w:hAnsi="Segoe UI Emoji" w:cs="Segoe UI Emoji"/>
          <w:sz w:val="24"/>
          <w:szCs w:val="24"/>
          <w:lang w:val="en-US"/>
        </w:rPr>
        <w:t>🚩</w:t>
      </w:r>
      <w:r w:rsidRPr="007508AC">
        <w:rPr>
          <w:rFonts w:ascii="Times New Roman" w:hAnsi="Times New Roman" w:cs="Times New Roman"/>
          <w:sz w:val="24"/>
          <w:szCs w:val="24"/>
          <w:lang w:val="en-US"/>
        </w:rPr>
        <w:t xml:space="preserve"> Phishing Indicators Found</w:t>
      </w:r>
    </w:p>
    <w:p w14:paraId="155AA962" w14:textId="27B7CE26" w:rsidR="007508AC" w:rsidRPr="00E75B59" w:rsidRDefault="007508AC" w:rsidP="007508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1. Suspicious Sender</w:t>
      </w:r>
    </w:p>
    <w:p w14:paraId="5220C6F4" w14:textId="629A73A0" w:rsidR="007508AC" w:rsidRPr="00E75B59" w:rsidRDefault="007508AC" w:rsidP="00E75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sz w:val="24"/>
          <w:szCs w:val="24"/>
          <w:lang w:val="en-US"/>
        </w:rPr>
        <w:t>Domain used: `@outlook.com`</w:t>
      </w:r>
    </w:p>
    <w:p w14:paraId="3A143438" w14:textId="08446A40" w:rsidR="007508AC" w:rsidRPr="00E75B59" w:rsidRDefault="007508AC" w:rsidP="00750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sz w:val="24"/>
          <w:szCs w:val="24"/>
          <w:lang w:val="en-US"/>
        </w:rPr>
        <w:t>Legitimate PayPal domains always use `@paypal.com`.</w:t>
      </w:r>
    </w:p>
    <w:p w14:paraId="342410F3" w14:textId="5F2FF51D" w:rsidR="007508AC" w:rsidRPr="007508AC" w:rsidRDefault="007508AC" w:rsidP="007508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2. Urgency and Threats</w:t>
      </w:r>
    </w:p>
    <w:p w14:paraId="66AB147D" w14:textId="6CD0413C" w:rsidR="007508AC" w:rsidRPr="00E75B59" w:rsidRDefault="007508AC" w:rsidP="00E75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sz w:val="24"/>
          <w:szCs w:val="24"/>
          <w:lang w:val="en-US"/>
        </w:rPr>
        <w:t>Language like “Response required”, “account temporarily limited” used to cause panic.</w:t>
      </w:r>
    </w:p>
    <w:p w14:paraId="7FC38FE1" w14:textId="31C344AF" w:rsidR="007508AC" w:rsidRPr="00E75B59" w:rsidRDefault="007508AC" w:rsidP="007508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3. Fake Links</w:t>
      </w:r>
    </w:p>
    <w:p w14:paraId="1113F106" w14:textId="77777777" w:rsidR="00E75B59" w:rsidRDefault="007508AC" w:rsidP="007508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sz w:val="24"/>
          <w:szCs w:val="24"/>
          <w:lang w:val="en-US"/>
        </w:rPr>
        <w:t>Hyperlinks text is legitimate (“log in”, “Resolution Center”), but they likely lead to malicious sites.</w:t>
      </w:r>
    </w:p>
    <w:p w14:paraId="40E9CB2E" w14:textId="45121F8A" w:rsidR="007508AC" w:rsidRPr="00E75B59" w:rsidRDefault="007508AC" w:rsidP="00E75B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 Impersonal Greeting</w:t>
      </w:r>
    </w:p>
    <w:p w14:paraId="642489D6" w14:textId="134B76DE" w:rsidR="007508AC" w:rsidRPr="00E75B59" w:rsidRDefault="007508AC" w:rsidP="00E75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sz w:val="24"/>
          <w:szCs w:val="24"/>
          <w:lang w:val="en-US"/>
        </w:rPr>
        <w:t>No actual name used in greeting, often a sign of mass phishing.</w:t>
      </w:r>
    </w:p>
    <w:p w14:paraId="797B0FA5" w14:textId="7EFFF06F" w:rsidR="007508AC" w:rsidRPr="00E75B59" w:rsidRDefault="007508AC" w:rsidP="007508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5. No Contact or Signature Verification</w:t>
      </w:r>
    </w:p>
    <w:p w14:paraId="0114389D" w14:textId="706B8B34" w:rsidR="007508AC" w:rsidRPr="00E75B59" w:rsidRDefault="007508AC" w:rsidP="00E75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sz w:val="24"/>
          <w:szCs w:val="24"/>
          <w:lang w:val="en-US"/>
        </w:rPr>
        <w:t>Lacks digital signature, official contact, or validation footer.</w:t>
      </w:r>
    </w:p>
    <w:p w14:paraId="7FCC8253" w14:textId="77777777" w:rsidR="007508AC" w:rsidRPr="007508AC" w:rsidRDefault="007508AC" w:rsidP="007508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F27072" w14:textId="05C4A92A" w:rsidR="007508AC" w:rsidRPr="00E75B59" w:rsidRDefault="007508AC" w:rsidP="007508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 Used</w:t>
      </w:r>
      <w:r w:rsidR="00DD07C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2964"/>
        <w:gridCol w:w="2964"/>
      </w:tblGrid>
      <w:tr w:rsidR="00E75B59" w14:paraId="137A4359" w14:textId="77777777" w:rsidTr="00E75B59">
        <w:trPr>
          <w:trHeight w:val="330"/>
        </w:trPr>
        <w:tc>
          <w:tcPr>
            <w:tcW w:w="2964" w:type="dxa"/>
          </w:tcPr>
          <w:p w14:paraId="4B396A62" w14:textId="5DE51944" w:rsidR="00E75B59" w:rsidRPr="00E75B59" w:rsidRDefault="00E75B59" w:rsidP="00E75B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5B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Tool</w:t>
            </w:r>
          </w:p>
        </w:tc>
        <w:tc>
          <w:tcPr>
            <w:tcW w:w="2964" w:type="dxa"/>
          </w:tcPr>
          <w:p w14:paraId="74B30957" w14:textId="28B85171" w:rsidR="00E75B59" w:rsidRPr="00E75B59" w:rsidRDefault="00E75B59" w:rsidP="00E75B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5B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Purpose</w:t>
            </w:r>
          </w:p>
        </w:tc>
      </w:tr>
      <w:tr w:rsidR="00E75B59" w14:paraId="51B06267" w14:textId="77777777" w:rsidTr="00E75B59">
        <w:trPr>
          <w:trHeight w:val="330"/>
        </w:trPr>
        <w:tc>
          <w:tcPr>
            <w:tcW w:w="2964" w:type="dxa"/>
          </w:tcPr>
          <w:p w14:paraId="547660CF" w14:textId="2F6C713D" w:rsidR="00E75B59" w:rsidRDefault="00E75B59" w:rsidP="00E75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Toolbox</w:t>
            </w:r>
          </w:p>
        </w:tc>
        <w:tc>
          <w:tcPr>
            <w:tcW w:w="2964" w:type="dxa"/>
          </w:tcPr>
          <w:p w14:paraId="5C6CB6DF" w14:textId="77A09597" w:rsidR="00E75B59" w:rsidRDefault="00E75B59" w:rsidP="00E75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analysis</w:t>
            </w:r>
          </w:p>
        </w:tc>
      </w:tr>
      <w:tr w:rsidR="00E75B59" w14:paraId="59BD98B7" w14:textId="77777777" w:rsidTr="00E75B59">
        <w:trPr>
          <w:trHeight w:val="342"/>
        </w:trPr>
        <w:tc>
          <w:tcPr>
            <w:tcW w:w="2964" w:type="dxa"/>
          </w:tcPr>
          <w:p w14:paraId="76BBD7A4" w14:textId="6E4102E8" w:rsidR="00E75B59" w:rsidRDefault="00E75B59" w:rsidP="00E75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964" w:type="dxa"/>
          </w:tcPr>
          <w:p w14:paraId="1F4CA0B2" w14:textId="3D8F8A84" w:rsidR="00E75B59" w:rsidRDefault="00E75B59" w:rsidP="00E75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Checking suspicious links</w:t>
            </w:r>
          </w:p>
        </w:tc>
      </w:tr>
      <w:tr w:rsidR="00E75B59" w14:paraId="2A6F9ED0" w14:textId="77777777" w:rsidTr="00E75B59">
        <w:trPr>
          <w:trHeight w:val="330"/>
        </w:trPr>
        <w:tc>
          <w:tcPr>
            <w:tcW w:w="2964" w:type="dxa"/>
          </w:tcPr>
          <w:p w14:paraId="59988C54" w14:textId="4F195EA3" w:rsidR="00E75B59" w:rsidRDefault="00E75B59" w:rsidP="00E75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Lookup</w:t>
            </w:r>
          </w:p>
        </w:tc>
        <w:tc>
          <w:tcPr>
            <w:tcW w:w="2964" w:type="dxa"/>
          </w:tcPr>
          <w:p w14:paraId="4C4C6947" w14:textId="02A3884F" w:rsidR="00E75B59" w:rsidRDefault="00E75B59" w:rsidP="00E75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sender’s domain</w:t>
            </w:r>
          </w:p>
        </w:tc>
      </w:tr>
      <w:tr w:rsidR="00E75B59" w14:paraId="5CBBFE6C" w14:textId="77777777" w:rsidTr="00E75B59">
        <w:trPr>
          <w:trHeight w:val="330"/>
        </w:trPr>
        <w:tc>
          <w:tcPr>
            <w:tcW w:w="2964" w:type="dxa"/>
          </w:tcPr>
          <w:p w14:paraId="172C591F" w14:textId="262A988A" w:rsidR="00E75B59" w:rsidRDefault="00E75B59" w:rsidP="00E75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 Hover</w:t>
            </w:r>
          </w:p>
        </w:tc>
        <w:tc>
          <w:tcPr>
            <w:tcW w:w="2964" w:type="dxa"/>
          </w:tcPr>
          <w:p w14:paraId="1B63BFA6" w14:textId="3F86A9F3" w:rsidR="00E75B59" w:rsidRDefault="00E75B59" w:rsidP="00E75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0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Detect mismatched URLs</w:t>
            </w:r>
          </w:p>
        </w:tc>
      </w:tr>
    </w:tbl>
    <w:p w14:paraId="5DD09C1B" w14:textId="77777777" w:rsidR="007508AC" w:rsidRPr="007508AC" w:rsidRDefault="007508AC" w:rsidP="007508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CF184" w14:textId="1B5083D6" w:rsidR="007508AC" w:rsidRPr="00E75B59" w:rsidRDefault="007508AC" w:rsidP="007508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  <w:r w:rsidR="00E75B59" w:rsidRPr="00E7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F3A32D6" w14:textId="77777777" w:rsidR="007508AC" w:rsidRPr="00D81881" w:rsidRDefault="007508AC" w:rsidP="00D81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1881">
        <w:rPr>
          <w:rFonts w:ascii="Times New Roman" w:hAnsi="Times New Roman" w:cs="Times New Roman"/>
          <w:sz w:val="24"/>
          <w:szCs w:val="24"/>
          <w:lang w:val="en-US"/>
        </w:rPr>
        <w:t>This email is a clear phishing attempt. Indicators include domain spoofing, fear tactics, generic format, and unverified links.</w:t>
      </w:r>
    </w:p>
    <w:p w14:paraId="525E7F5B" w14:textId="77777777" w:rsidR="007508AC" w:rsidRPr="00D81881" w:rsidRDefault="007508AC" w:rsidP="00D81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1881">
        <w:rPr>
          <w:rFonts w:ascii="Times New Roman" w:hAnsi="Times New Roman" w:cs="Times New Roman"/>
          <w:sz w:val="24"/>
          <w:szCs w:val="24"/>
          <w:lang w:val="en-US"/>
        </w:rPr>
        <w:t>Users must avoid clicking on links and report such emails to the official support of the claimed sender.</w:t>
      </w:r>
    </w:p>
    <w:p w14:paraId="597EC7CD" w14:textId="77777777" w:rsidR="007508AC" w:rsidRPr="007508AC" w:rsidRDefault="007508A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508AC" w:rsidRPr="0075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936E0" w14:textId="77777777" w:rsidR="005D4C6F" w:rsidRDefault="005D4C6F" w:rsidP="007508AC">
      <w:pPr>
        <w:spacing w:after="0" w:line="240" w:lineRule="auto"/>
      </w:pPr>
      <w:r>
        <w:separator/>
      </w:r>
    </w:p>
  </w:endnote>
  <w:endnote w:type="continuationSeparator" w:id="0">
    <w:p w14:paraId="2502F34A" w14:textId="77777777" w:rsidR="005D4C6F" w:rsidRDefault="005D4C6F" w:rsidP="0075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D8AB3" w14:textId="77777777" w:rsidR="005D4C6F" w:rsidRDefault="005D4C6F" w:rsidP="007508AC">
      <w:pPr>
        <w:spacing w:after="0" w:line="240" w:lineRule="auto"/>
      </w:pPr>
      <w:r>
        <w:separator/>
      </w:r>
    </w:p>
  </w:footnote>
  <w:footnote w:type="continuationSeparator" w:id="0">
    <w:p w14:paraId="52040449" w14:textId="77777777" w:rsidR="005D4C6F" w:rsidRDefault="005D4C6F" w:rsidP="00750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E8F"/>
    <w:multiLevelType w:val="multilevel"/>
    <w:tmpl w:val="503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B3D48"/>
    <w:multiLevelType w:val="hybridMultilevel"/>
    <w:tmpl w:val="80301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32F34"/>
    <w:multiLevelType w:val="hybridMultilevel"/>
    <w:tmpl w:val="E642F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44734"/>
    <w:multiLevelType w:val="multilevel"/>
    <w:tmpl w:val="CAF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0054C"/>
    <w:multiLevelType w:val="multilevel"/>
    <w:tmpl w:val="AED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930692">
    <w:abstractNumId w:val="0"/>
  </w:num>
  <w:num w:numId="2" w16cid:durableId="985890377">
    <w:abstractNumId w:val="3"/>
  </w:num>
  <w:num w:numId="3" w16cid:durableId="1304971358">
    <w:abstractNumId w:val="4"/>
  </w:num>
  <w:num w:numId="4" w16cid:durableId="145555927">
    <w:abstractNumId w:val="1"/>
  </w:num>
  <w:num w:numId="5" w16cid:durableId="4268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AC"/>
    <w:rsid w:val="001062DA"/>
    <w:rsid w:val="0032708D"/>
    <w:rsid w:val="00533155"/>
    <w:rsid w:val="005D4C6F"/>
    <w:rsid w:val="007508AC"/>
    <w:rsid w:val="00D81881"/>
    <w:rsid w:val="00DD07CD"/>
    <w:rsid w:val="00E75B59"/>
    <w:rsid w:val="00EA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AA30"/>
  <w15:chartTrackingRefBased/>
  <w15:docId w15:val="{3B74338C-531D-4025-BA5B-56BCCCFB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8AC"/>
  </w:style>
  <w:style w:type="paragraph" w:styleId="Footer">
    <w:name w:val="footer"/>
    <w:basedOn w:val="Normal"/>
    <w:link w:val="FooterChar"/>
    <w:uiPriority w:val="99"/>
    <w:unhideWhenUsed/>
    <w:rsid w:val="0075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8AC"/>
  </w:style>
  <w:style w:type="character" w:styleId="Hyperlink">
    <w:name w:val="Hyperlink"/>
    <w:basedOn w:val="DefaultParagraphFont"/>
    <w:uiPriority w:val="99"/>
    <w:unhideWhenUsed/>
    <w:rsid w:val="00750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KushwantH YadaV</dc:creator>
  <cp:keywords/>
  <dc:description/>
  <cp:lastModifiedBy>KushwantH YadaV</cp:lastModifiedBy>
  <cp:revision>2</cp:revision>
  <dcterms:created xsi:type="dcterms:W3CDTF">2025-06-24T14:51:00Z</dcterms:created>
  <dcterms:modified xsi:type="dcterms:W3CDTF">2025-06-24T15:13:00Z</dcterms:modified>
</cp:coreProperties>
</file>