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1B4F4" w14:textId="4E156023" w:rsidR="00013F00" w:rsidRDefault="00775F3A" w:rsidP="001A2424">
      <w:pPr>
        <w:ind w:firstLine="708"/>
      </w:pPr>
      <w:r w:rsidRPr="00B056FD">
        <w:rPr>
          <w:highlight w:val="yellow"/>
        </w:rPr>
        <w:t>Результата Эмпирического анализа – разработанный метод получения знания</w:t>
      </w:r>
      <w:r w:rsidR="00151D12" w:rsidRPr="00B056FD">
        <w:rPr>
          <w:highlight w:val="yellow"/>
        </w:rPr>
        <w:t xml:space="preserve"> об объекте исследования</w:t>
      </w:r>
      <w:r w:rsidRPr="00B056FD">
        <w:rPr>
          <w:highlight w:val="yellow"/>
        </w:rPr>
        <w:t>.</w:t>
      </w:r>
      <w:r>
        <w:t xml:space="preserve"> </w:t>
      </w:r>
    </w:p>
    <w:p w14:paraId="3A36AB72" w14:textId="7AD13356" w:rsidR="00B056FD" w:rsidRDefault="007F575A">
      <w:r>
        <w:t>Классический традиционный системный</w:t>
      </w:r>
      <w:r w:rsidR="001A2424">
        <w:t xml:space="preserve">. </w:t>
      </w:r>
    </w:p>
    <w:p w14:paraId="5587B099" w14:textId="7F298228" w:rsidR="00AA32BF" w:rsidRDefault="00AA32BF">
      <w:r>
        <w:t>Эмпирический анализ гарантирует получение достоверных знаний.</w:t>
      </w:r>
    </w:p>
    <w:p w14:paraId="37CC386C" w14:textId="26A97679" w:rsidR="001A2424" w:rsidRDefault="001A2424">
      <w:r>
        <w:t>Их три по применимости.</w:t>
      </w:r>
    </w:p>
    <w:p w14:paraId="1A265566" w14:textId="3D863260" w:rsidR="00335610" w:rsidRDefault="00335610">
      <w:r>
        <w:t>Знание – лингвистическое описание функционирования объекта.</w:t>
      </w:r>
    </w:p>
    <w:p w14:paraId="2B9BAA6B" w14:textId="1E48DE64" w:rsidR="00335610" w:rsidRDefault="00335610">
      <w:r>
        <w:t>Цель – узнать как функционирует объект</w:t>
      </w:r>
    </w:p>
    <w:p w14:paraId="0A6537A3" w14:textId="77777777" w:rsidR="001A2424" w:rsidRDefault="001A2424"/>
    <w:p w14:paraId="24CB7F9E" w14:textId="77777777" w:rsidR="001A2424" w:rsidRDefault="001A2424">
      <w:r>
        <w:tab/>
        <w:t xml:space="preserve">Классический анализ. </w:t>
      </w:r>
    </w:p>
    <w:p w14:paraId="1433FE03" w14:textId="77777777" w:rsidR="001A2424" w:rsidRDefault="001A2424">
      <w:r w:rsidRPr="001A2424">
        <w:t xml:space="preserve">В </w:t>
      </w:r>
      <w:r w:rsidRPr="001A2424">
        <w:rPr>
          <w:b/>
          <w:bCs/>
        </w:rPr>
        <w:t>классическом анализе</w:t>
      </w:r>
      <w:r w:rsidRPr="001A2424">
        <w:t xml:space="preserve"> проводится разбиение объекта и исследование его частей произвольного целеназначения. </w:t>
      </w:r>
    </w:p>
    <w:p w14:paraId="3A9CB557" w14:textId="53A5C39D" w:rsidR="00AA32BF" w:rsidRDefault="00AA32BF">
      <w:r>
        <w:t>Есть схема анализа.</w:t>
      </w:r>
    </w:p>
    <w:p w14:paraId="0452E0CF" w14:textId="1D7EFAB8" w:rsidR="00196C78" w:rsidRDefault="00196C78">
      <w:r>
        <w:t>ВЫДЕЛЕНИЕ частей</w:t>
      </w:r>
      <w:r w:rsidR="00E223A3">
        <w:t xml:space="preserve"> мысленное</w:t>
      </w:r>
      <w:r>
        <w:t>.</w:t>
      </w:r>
      <w:r w:rsidR="00932E77">
        <w:t xml:space="preserve"> (или нет).</w:t>
      </w:r>
    </w:p>
    <w:p w14:paraId="0E885ED6" w14:textId="77777777" w:rsidR="00335610" w:rsidRDefault="00335610" w:rsidP="00335610">
      <w:r>
        <w:t>Классический анализ не даёт - Цель – узнать как функционирует объект</w:t>
      </w:r>
    </w:p>
    <w:p w14:paraId="487B388A" w14:textId="12457E60" w:rsidR="00335610" w:rsidRDefault="00335610">
      <w:r>
        <w:t>Не дает рекомендаций по исследованию.</w:t>
      </w:r>
    </w:p>
    <w:p w14:paraId="2378F709" w14:textId="23C70C08" w:rsidR="00335610" w:rsidRDefault="006E74CC">
      <w:r w:rsidRPr="006E74CC">
        <w:t>Несмотря на всю широту этой классической схемы анализа исследования с произвольным целеназначением, в ней отсутствует императив проведения заключительного объектно-ориентированного вывода</w:t>
      </w:r>
      <w:r w:rsidR="00FA1F69">
        <w:t xml:space="preserve">. </w:t>
      </w:r>
      <w:r w:rsidR="00FA1F69" w:rsidRPr="00FA1F69">
        <w:t>Это связывает умозаключение о поведении объекта не столько с объективными обстоятельствами, сколько с субъективными представлениями исследователя.</w:t>
      </w:r>
    </w:p>
    <w:p w14:paraId="232B609A" w14:textId="0EC912AF" w:rsidR="00897B47" w:rsidRDefault="00897B47">
      <w:r>
        <w:t>Классическая схема исследования – разбиение на части, для каждой части цель исследования,</w:t>
      </w:r>
      <w:r w:rsidR="00C9337F">
        <w:t xml:space="preserve"> исследование каждой части в связи с ее целью,</w:t>
      </w:r>
      <w:r>
        <w:t xml:space="preserve"> </w:t>
      </w:r>
      <w:r w:rsidR="009C5EB3">
        <w:t>описание функционирования объекта исследования</w:t>
      </w:r>
      <w:r w:rsidR="00AF53A3">
        <w:t>.</w:t>
      </w:r>
    </w:p>
    <w:p w14:paraId="4CCAA3D9" w14:textId="3306FF6A" w:rsidR="00303E20" w:rsidRDefault="00303E20">
      <w:r>
        <w:t>Свобода его в том, что достижение целей исследования частей объекта достигается как угодно исследователю.</w:t>
      </w:r>
    </w:p>
    <w:p w14:paraId="4347A008" w14:textId="77777777" w:rsidR="009B7EC6" w:rsidRDefault="009B7EC6"/>
    <w:p w14:paraId="16632FDA" w14:textId="12ED6D57" w:rsidR="009B7EC6" w:rsidRDefault="009B7EC6">
      <w:r>
        <w:tab/>
        <w:t>Традиционный подход к организации исследования</w:t>
      </w:r>
    </w:p>
    <w:p w14:paraId="03BE41E1" w14:textId="7241F131" w:rsidR="009B7EC6" w:rsidRDefault="009B7EC6" w:rsidP="009B7EC6">
      <w:r w:rsidRPr="009B7EC6">
        <w:rPr>
          <w:b/>
          <w:bCs/>
        </w:rPr>
        <w:t>Традиционный подход к организации исследования</w:t>
      </w:r>
      <w:r w:rsidRPr="009B7EC6">
        <w:t xml:space="preserve"> (профессор Попов, 1972) как сужение классической схемы анализа. Предусматривает, как и в классическом анализе расчленение исследуемого объекта на составные части, но требует определит</w:t>
      </w:r>
      <w:r w:rsidR="00B76F3E">
        <w:t>ь</w:t>
      </w:r>
      <w:r w:rsidRPr="009B7EC6">
        <w:t xml:space="preserve"> поведение сложного объекта, как результат объединения свойств</w:t>
      </w:r>
      <w:r w:rsidR="007B574A">
        <w:t xml:space="preserve"> входящих в него компонентов.</w:t>
      </w:r>
    </w:p>
    <w:p w14:paraId="67969A0A" w14:textId="38280A56" w:rsidR="001A2424" w:rsidRDefault="00B76F3E">
      <w:r w:rsidRPr="00B76F3E">
        <w:rPr>
          <w:b/>
          <w:bCs/>
        </w:rPr>
        <w:t>Свойство исследуемого объекта</w:t>
      </w:r>
      <w:r w:rsidRPr="00B76F3E">
        <w:t xml:space="preserve"> – это то, как объект функционирует при взаимодействии с другим объектом.</w:t>
      </w:r>
    </w:p>
    <w:p w14:paraId="2BDCC4D0" w14:textId="4F772F83" w:rsidR="006A2CC5" w:rsidRDefault="00481E71">
      <w:r w:rsidRPr="00481E71">
        <w:lastRenderedPageBreak/>
        <w:t>Однако, использование традиционного подхода может исключить из рассмотрения широкий класс свойств объекта, присущих ему, как целому и отсутствующих у его частей, что может не способствовать полноценному формированию представлений о поведении исследуемого объекта.</w:t>
      </w:r>
    </w:p>
    <w:p w14:paraId="0BDC5B7B" w14:textId="5AFEFC08" w:rsidR="00F60822" w:rsidRDefault="00F60822" w:rsidP="00F60822">
      <w:pPr>
        <w:tabs>
          <w:tab w:val="left" w:pos="5842"/>
        </w:tabs>
      </w:pPr>
      <w:r w:rsidRPr="00F60822">
        <w:t xml:space="preserve">Системный подход к организации </w:t>
      </w:r>
      <w:r>
        <w:t xml:space="preserve">требуемого </w:t>
      </w:r>
      <w:r w:rsidRPr="00F60822">
        <w:t>функционирования объектов (</w:t>
      </w:r>
      <w:r>
        <w:t xml:space="preserve">как </w:t>
      </w:r>
      <w:r w:rsidRPr="00F60822">
        <w:t>систем) (кратко – системный анализ) образуется</w:t>
      </w:r>
    </w:p>
    <w:p w14:paraId="2889ED1A" w14:textId="77777777" w:rsidR="00F60822" w:rsidRPr="00F60822" w:rsidRDefault="00F60822" w:rsidP="00F60822">
      <w:pPr>
        <w:numPr>
          <w:ilvl w:val="0"/>
          <w:numId w:val="1"/>
        </w:numPr>
        <w:tabs>
          <w:tab w:val="left" w:pos="5842"/>
        </w:tabs>
      </w:pPr>
      <w:r w:rsidRPr="00F60822">
        <w:t>системным методом,</w:t>
      </w:r>
    </w:p>
    <w:p w14:paraId="4E59D9C8" w14:textId="77777777" w:rsidR="00F60822" w:rsidRPr="00F60822" w:rsidRDefault="00F60822" w:rsidP="00F60822">
      <w:pPr>
        <w:numPr>
          <w:ilvl w:val="0"/>
          <w:numId w:val="1"/>
        </w:numPr>
        <w:tabs>
          <w:tab w:val="left" w:pos="5842"/>
        </w:tabs>
      </w:pPr>
      <w:r w:rsidRPr="00F60822">
        <w:t xml:space="preserve"> теорией систем</w:t>
      </w:r>
    </w:p>
    <w:p w14:paraId="6804B79A" w14:textId="77777777" w:rsidR="00F60822" w:rsidRPr="00F60822" w:rsidRDefault="00F60822" w:rsidP="00F60822">
      <w:pPr>
        <w:numPr>
          <w:ilvl w:val="0"/>
          <w:numId w:val="1"/>
        </w:numPr>
        <w:tabs>
          <w:tab w:val="left" w:pos="5842"/>
        </w:tabs>
      </w:pPr>
      <w:r w:rsidRPr="00F60822">
        <w:t xml:space="preserve"> и трансакционным анализом.</w:t>
      </w:r>
    </w:p>
    <w:p w14:paraId="4854292E" w14:textId="77777777" w:rsidR="00F60822" w:rsidRPr="00F60822" w:rsidRDefault="00F60822" w:rsidP="00F60822">
      <w:pPr>
        <w:tabs>
          <w:tab w:val="left" w:pos="5842"/>
        </w:tabs>
      </w:pPr>
      <w:r>
        <w:t xml:space="preserve">КРАСНАЯ СТРОКА </w:t>
      </w:r>
      <w:r w:rsidRPr="00F60822">
        <w:rPr>
          <w:b/>
          <w:bCs/>
        </w:rPr>
        <w:t>Системный метод исследования</w:t>
      </w:r>
      <w:r w:rsidRPr="00F60822">
        <w:t xml:space="preserve"> в трактовке профессора Исаева (1972) сводится к использованию мероприятий:</w:t>
      </w:r>
    </w:p>
    <w:p w14:paraId="5FBCABA4" w14:textId="675EFBE7" w:rsidR="00F60822" w:rsidRDefault="00F60822" w:rsidP="00E576F7">
      <w:pPr>
        <w:pStyle w:val="a7"/>
        <w:numPr>
          <w:ilvl w:val="0"/>
          <w:numId w:val="2"/>
        </w:numPr>
        <w:tabs>
          <w:tab w:val="left" w:pos="5842"/>
        </w:tabs>
      </w:pPr>
      <w:r w:rsidRPr="00F60822">
        <w:t>Формулированию руководящей идеи (принципа) для проведения выбора, организованности</w:t>
      </w:r>
      <w:r w:rsidR="00D16954">
        <w:t xml:space="preserve"> (структуры)</w:t>
      </w:r>
      <w:r w:rsidRPr="00F60822">
        <w:t xml:space="preserve"> создаваемой системы посредством интерпретации принципов организованности известной системы;</w:t>
      </w:r>
      <w:r w:rsidR="00F35E49">
        <w:t xml:space="preserve"> (1-ое изучить известные системы, нарисовать структуры каждой, узнать принципы которым подчиняются их организованности)</w:t>
      </w:r>
    </w:p>
    <w:p w14:paraId="7CC662C4" w14:textId="1E344167" w:rsidR="00E576F7" w:rsidRDefault="00E576F7" w:rsidP="00E576F7">
      <w:pPr>
        <w:pStyle w:val="a7"/>
        <w:numPr>
          <w:ilvl w:val="0"/>
          <w:numId w:val="2"/>
        </w:numPr>
        <w:tabs>
          <w:tab w:val="left" w:pos="5842"/>
        </w:tabs>
      </w:pPr>
      <w:r>
        <w:t>Осуществлению выбора или формированию той «формы движения материи», которая станет материальным носителем структуры создаваемой системы, будь то вещественная (субстанционная), энергетическая, организационная структурообразующ</w:t>
      </w:r>
      <w:r w:rsidR="0093301A">
        <w:t>и</w:t>
      </w:r>
      <w:r>
        <w:t>е компоненты или определенная их композиция</w:t>
      </w:r>
      <w:r w:rsidRPr="00E576F7">
        <w:t>;</w:t>
      </w:r>
    </w:p>
    <w:p w14:paraId="7AAA6F36" w14:textId="754147AE" w:rsidR="00E576F7" w:rsidRDefault="00E576F7" w:rsidP="00E576F7">
      <w:pPr>
        <w:pStyle w:val="a7"/>
        <w:numPr>
          <w:ilvl w:val="0"/>
          <w:numId w:val="2"/>
        </w:numPr>
        <w:tabs>
          <w:tab w:val="left" w:pos="5842"/>
        </w:tabs>
      </w:pPr>
      <w:r>
        <w:t>Формулированию решения «проблемы начала», то есть определению первичных или относительно первичных (то есть исходных) элементов, из которых будет формироваться целостная система</w:t>
      </w:r>
      <w:r w:rsidR="004E7B20" w:rsidRPr="004E7B20">
        <w:t>;</w:t>
      </w:r>
    </w:p>
    <w:p w14:paraId="7F9B7C86" w14:textId="57BDB266" w:rsidR="004E7B20" w:rsidRDefault="004E7B20" w:rsidP="00E576F7">
      <w:pPr>
        <w:pStyle w:val="a7"/>
        <w:numPr>
          <w:ilvl w:val="0"/>
          <w:numId w:val="2"/>
        </w:numPr>
        <w:tabs>
          <w:tab w:val="left" w:pos="5842"/>
        </w:tabs>
      </w:pPr>
      <w:r>
        <w:t>Определению границы предметной реальности, то есть той локально организованной среды без учета связей и отношений с которой система теряет свое предназначение</w:t>
      </w:r>
    </w:p>
    <w:p w14:paraId="3A4392EB" w14:textId="1BC294DC" w:rsidR="00D16954" w:rsidRPr="00F60822" w:rsidRDefault="00D16954" w:rsidP="00D16954">
      <w:pPr>
        <w:tabs>
          <w:tab w:val="left" w:pos="5842"/>
        </w:tabs>
      </w:pPr>
      <w:r w:rsidRPr="00D16954">
        <w:rPr>
          <w:highlight w:val="yellow"/>
        </w:rPr>
        <w:t>Структура – то из чего сделано и как между собой связано</w:t>
      </w:r>
    </w:p>
    <w:p w14:paraId="400E723A" w14:textId="577A7563" w:rsidR="00F60822" w:rsidRDefault="00D16954" w:rsidP="00F60822">
      <w:pPr>
        <w:tabs>
          <w:tab w:val="left" w:pos="5842"/>
        </w:tabs>
      </w:pPr>
      <w:r w:rsidRPr="00D16954">
        <w:rPr>
          <w:highlight w:val="yellow"/>
        </w:rPr>
        <w:t>Интерпретация – понимание посредством своих представлений, своей модели мира</w:t>
      </w:r>
    </w:p>
    <w:p w14:paraId="60392B4F" w14:textId="6EB87BED" w:rsidR="002B1B90" w:rsidRDefault="008B462B" w:rsidP="00682EFA">
      <w:pPr>
        <w:tabs>
          <w:tab w:val="left" w:pos="5842"/>
        </w:tabs>
      </w:pPr>
      <w:r>
        <w:t xml:space="preserve">КРАСНАЯ СТРОКА </w:t>
      </w:r>
      <w:r w:rsidRPr="00D56B19">
        <w:rPr>
          <w:b/>
          <w:bCs/>
        </w:rPr>
        <w:t>Теория систем</w:t>
      </w:r>
      <w:r>
        <w:t xml:space="preserve"> – это научная методологическая концепция </w:t>
      </w:r>
      <w:r w:rsidR="002B1B90">
        <w:t xml:space="preserve">исследования объектов, представляющих собой системы. По замыслу профессора Людвига-фон-берталанке основная идея теории (систем) состоит в признании </w:t>
      </w:r>
      <w:r w:rsidR="008464F8">
        <w:t xml:space="preserve">(уверовании в) </w:t>
      </w:r>
      <w:r w:rsidR="002B1B90">
        <w:t>изоморфизма</w:t>
      </w:r>
      <w:r w:rsidR="00B357B1">
        <w:t xml:space="preserve"> законов управляющих функционированием системных объектов.</w:t>
      </w:r>
      <w:r w:rsidR="00363BF3">
        <w:t xml:space="preserve"> В частности по словам профессора Михайло Виссаровича??? «Теория систем представляет собой научную дисциплину, которая изучает различные явления отвлекаясь от их конкретной природы и основываются лишь на формальных взаимосвязях между различными составляющими их факторами</w:t>
      </w:r>
      <w:r w:rsidR="00D56B19">
        <w:t xml:space="preserve"> и на основе характера их изменений под влиянием внешних условий</w:t>
      </w:r>
      <w:r w:rsidR="00363BF3">
        <w:t>»</w:t>
      </w:r>
      <w:r w:rsidR="00D56B19">
        <w:t>.</w:t>
      </w:r>
    </w:p>
    <w:p w14:paraId="2FED0E43" w14:textId="2AA6E8AE" w:rsidR="00731E6C" w:rsidRDefault="008B462B" w:rsidP="00682EFA">
      <w:pPr>
        <w:tabs>
          <w:tab w:val="left" w:pos="5842"/>
        </w:tabs>
      </w:pPr>
      <w:r>
        <w:t xml:space="preserve">(концепция: </w:t>
      </w:r>
    </w:p>
    <w:p w14:paraId="104A93D3" w14:textId="77777777" w:rsidR="002B1B90" w:rsidRDefault="008B462B" w:rsidP="002B1B90">
      <w:pPr>
        <w:pStyle w:val="a7"/>
        <w:numPr>
          <w:ilvl w:val="0"/>
          <w:numId w:val="3"/>
        </w:numPr>
        <w:tabs>
          <w:tab w:val="left" w:pos="5842"/>
        </w:tabs>
      </w:pPr>
      <w:r>
        <w:lastRenderedPageBreak/>
        <w:t>Система взглядов</w:t>
      </w:r>
      <w:r w:rsidR="00731E6C">
        <w:t xml:space="preserve">; </w:t>
      </w:r>
    </w:p>
    <w:p w14:paraId="56AA8089" w14:textId="09795F52" w:rsidR="00330B3E" w:rsidRDefault="00731E6C" w:rsidP="002B1B90">
      <w:pPr>
        <w:pStyle w:val="a7"/>
        <w:numPr>
          <w:ilvl w:val="0"/>
          <w:numId w:val="3"/>
        </w:numPr>
        <w:tabs>
          <w:tab w:val="left" w:pos="5842"/>
        </w:tabs>
      </w:pPr>
      <w:r>
        <w:t xml:space="preserve">2. По академику Автонумову – Метод понимания действительности и ее трактовка (для технарей) </w:t>
      </w:r>
    </w:p>
    <w:p w14:paraId="400D2BA7" w14:textId="4AC60B28" w:rsidR="002B1B90" w:rsidRDefault="002B1B90" w:rsidP="002B1B90">
      <w:pPr>
        <w:tabs>
          <w:tab w:val="left" w:pos="5842"/>
        </w:tabs>
      </w:pPr>
      <w:r>
        <w:t>)</w:t>
      </w:r>
    </w:p>
    <w:p w14:paraId="1CC85141" w14:textId="77777777" w:rsidR="008464F8" w:rsidRDefault="002B1B90" w:rsidP="008464F8">
      <w:pPr>
        <w:tabs>
          <w:tab w:val="center" w:pos="4677"/>
        </w:tabs>
      </w:pPr>
      <w:r>
        <w:t>Методология – наука о методе</w:t>
      </w:r>
    </w:p>
    <w:p w14:paraId="74DB074B" w14:textId="7C3C88DD" w:rsidR="002B1B90" w:rsidRDefault="008464F8" w:rsidP="008464F8">
      <w:pPr>
        <w:tabs>
          <w:tab w:val="center" w:pos="4677"/>
        </w:tabs>
      </w:pPr>
      <w:r>
        <w:t>Изоморфизм – заданное отношение эквивалентности</w:t>
      </w:r>
      <w:r>
        <w:tab/>
      </w:r>
    </w:p>
    <w:p w14:paraId="12D02723" w14:textId="77777777" w:rsidR="00D56B19" w:rsidRDefault="00D56B19" w:rsidP="008464F8">
      <w:pPr>
        <w:tabs>
          <w:tab w:val="center" w:pos="4677"/>
        </w:tabs>
      </w:pPr>
    </w:p>
    <w:p w14:paraId="28D52EE9" w14:textId="0BD1A924" w:rsidR="00D56B19" w:rsidRDefault="00D56B19" w:rsidP="008464F8">
      <w:pPr>
        <w:tabs>
          <w:tab w:val="center" w:pos="4677"/>
        </w:tabs>
      </w:pPr>
      <w:r>
        <w:t xml:space="preserve">КРАСНАЯ СТРОКА </w:t>
      </w:r>
      <w:r w:rsidRPr="00D56B19">
        <w:rPr>
          <w:b/>
          <w:bCs/>
        </w:rPr>
        <w:t>Трансакционный анализ</w:t>
      </w:r>
      <w:r>
        <w:rPr>
          <w:b/>
          <w:bCs/>
        </w:rPr>
        <w:t xml:space="preserve"> </w:t>
      </w:r>
      <w:r w:rsidRPr="00D56B19">
        <w:t>(профессор Стюарт</w:t>
      </w:r>
      <w:r>
        <w:t xml:space="preserve"> 1996 и Бёрн 2004</w:t>
      </w:r>
      <w:r w:rsidRPr="00D56B19">
        <w:t>)</w:t>
      </w:r>
      <w:r w:rsidR="00EE53DF">
        <w:t xml:space="preserve"> оперирует (вносит изменения) со сценариями</w:t>
      </w:r>
      <w:r w:rsidR="00231763">
        <w:t xml:space="preserve"> (планами) возможного (ожидаемого, предполагаемого) функционирования объекта (жизненными сценариями) и направлен на такое изменение процесса функционирования объекта</w:t>
      </w:r>
      <w:r w:rsidR="00991030">
        <w:t>, которое исключило бы факторы, мешающие его «эффективной» работе или «полноценной» коммуникации</w:t>
      </w:r>
      <w:r w:rsidR="00231763">
        <w:t xml:space="preserve">. </w:t>
      </w:r>
      <w:r w:rsidR="00991030">
        <w:t>Предназначение трансакционного анализа – это коррекция жизненного сценария.</w:t>
      </w:r>
    </w:p>
    <w:p w14:paraId="4B25A58C" w14:textId="75ED9071" w:rsidR="00991030" w:rsidRDefault="00862237" w:rsidP="008464F8">
      <w:pPr>
        <w:tabs>
          <w:tab w:val="center" w:pos="4677"/>
        </w:tabs>
      </w:pPr>
      <w:r>
        <w:t>Исходят из того, что транзакции как единицы общения</w:t>
      </w:r>
      <w:r w:rsidR="00697F99">
        <w:t>, состоящие из стимула и реакции</w:t>
      </w:r>
      <w:r w:rsidR="00F523CD">
        <w:t>, изначально формируют строго заданное количество состояний объекта, в одном из которых он может находиться в каждый момент времени и взаимодействовать с соответствующими состояниями других объектов.</w:t>
      </w:r>
    </w:p>
    <w:p w14:paraId="25D9714D" w14:textId="02FAD4EF" w:rsidR="00F523CD" w:rsidRDefault="005B3922" w:rsidP="008464F8">
      <w:pPr>
        <w:tabs>
          <w:tab w:val="center" w:pos="4677"/>
        </w:tabs>
      </w:pPr>
      <w:r>
        <w:t>КРАСНАЯ СТРОКА Основу трансакционного анализа составляют:</w:t>
      </w:r>
    </w:p>
    <w:p w14:paraId="181902C7" w14:textId="4DD6C957" w:rsidR="005B3922" w:rsidRDefault="005B3922" w:rsidP="005B3922">
      <w:pPr>
        <w:pStyle w:val="a7"/>
        <w:numPr>
          <w:ilvl w:val="0"/>
          <w:numId w:val="4"/>
        </w:numPr>
        <w:tabs>
          <w:tab w:val="center" w:pos="4677"/>
        </w:tabs>
      </w:pPr>
      <w:r>
        <w:t>Исходный план функционирования</w:t>
      </w:r>
      <w:r w:rsidR="002B6B9A">
        <w:t xml:space="preserve"> (План жизни) или просто сценарий по которому начинается функционирование объекта</w:t>
      </w:r>
    </w:p>
    <w:p w14:paraId="708862DF" w14:textId="2BEF6AC5" w:rsidR="002B6B9A" w:rsidRDefault="002B6B9A" w:rsidP="005B3922">
      <w:pPr>
        <w:pStyle w:val="a7"/>
        <w:numPr>
          <w:ilvl w:val="0"/>
          <w:numId w:val="4"/>
        </w:numPr>
        <w:tabs>
          <w:tab w:val="center" w:pos="4677"/>
        </w:tabs>
      </w:pPr>
      <w:r w:rsidRPr="005D2D66">
        <w:rPr>
          <w:highlight w:val="yellow"/>
        </w:rPr>
        <w:t>Последовательность действий, приводящих к изменению сценария</w:t>
      </w:r>
      <w:r>
        <w:t xml:space="preserve"> (плана функционирования) вплоть до «избавления» от него</w:t>
      </w:r>
      <w:r w:rsidR="009D2452">
        <w:t xml:space="preserve"> (Контр-сценарий)</w:t>
      </w:r>
    </w:p>
    <w:p w14:paraId="1872B47E" w14:textId="1A584AD4" w:rsidR="009D2452" w:rsidRDefault="009D2452" w:rsidP="005B3922">
      <w:pPr>
        <w:pStyle w:val="a7"/>
        <w:numPr>
          <w:ilvl w:val="0"/>
          <w:numId w:val="4"/>
        </w:numPr>
        <w:tabs>
          <w:tab w:val="center" w:pos="4677"/>
        </w:tabs>
      </w:pPr>
      <w:r>
        <w:t>«Системный механизм»</w:t>
      </w:r>
      <w:r w:rsidR="00461A9F">
        <w:t xml:space="preserve"> (идея, структура чего то)</w:t>
      </w:r>
      <w:r>
        <w:t>, который фактически обусловит, инициирует и определит процесс построения «сценария наоборот» (Анти-сценарий)</w:t>
      </w:r>
      <w:r w:rsidR="002D14A6">
        <w:t xml:space="preserve"> при невозможност</w:t>
      </w:r>
      <w:r w:rsidR="00623930">
        <w:t>и</w:t>
      </w:r>
      <w:r w:rsidR="002D14A6">
        <w:t xml:space="preserve"> действовать согласно сценарию</w:t>
      </w:r>
    </w:p>
    <w:p w14:paraId="0367434F" w14:textId="6BB4B786" w:rsidR="00623930" w:rsidRDefault="00623930" w:rsidP="00623930">
      <w:pPr>
        <w:tabs>
          <w:tab w:val="center" w:pos="4677"/>
        </w:tabs>
      </w:pPr>
      <w:r>
        <w:t>КРАСНАЯ СТРОКА Таким образом, в системном подходе непосредственное использование системного метода и теории систем определяет топологию обстоятельств</w:t>
      </w:r>
    </w:p>
    <w:p w14:paraId="062C5B3C" w14:textId="7CF379FE" w:rsidR="00284AA5" w:rsidRDefault="00284AA5" w:rsidP="00623930">
      <w:pPr>
        <w:tabs>
          <w:tab w:val="center" w:pos="4677"/>
        </w:tabs>
      </w:pPr>
      <w:r>
        <w:t xml:space="preserve">(Проебал кусок) В целом в системном подходе считают что: </w:t>
      </w:r>
    </w:p>
    <w:p w14:paraId="734869EF" w14:textId="1FDBD119" w:rsidR="005C4E9F" w:rsidRDefault="005C4E9F" w:rsidP="005C4E9F">
      <w:pPr>
        <w:pStyle w:val="a7"/>
        <w:numPr>
          <w:ilvl w:val="0"/>
          <w:numId w:val="5"/>
        </w:numPr>
        <w:tabs>
          <w:tab w:val="center" w:pos="4677"/>
        </w:tabs>
      </w:pPr>
      <w:r>
        <w:t>Целое обладает свойствами отсутствующими у его частей</w:t>
      </w:r>
    </w:p>
    <w:p w14:paraId="5CBE5E30" w14:textId="44EACB84" w:rsidR="00720E6E" w:rsidRDefault="00720E6E" w:rsidP="005C4E9F">
      <w:pPr>
        <w:pStyle w:val="a7"/>
        <w:numPr>
          <w:ilvl w:val="0"/>
          <w:numId w:val="5"/>
        </w:numPr>
        <w:tabs>
          <w:tab w:val="center" w:pos="4677"/>
        </w:tabs>
      </w:pPr>
      <w:r>
        <w:t>Прерогативой (преимуществом) организации исследования является непрерывная интеграция различных представлений о системе</w:t>
      </w:r>
      <w:r w:rsidR="009A26E6">
        <w:t xml:space="preserve"> на каждом этапе ее создания</w:t>
      </w:r>
    </w:p>
    <w:p w14:paraId="3DA9F55C" w14:textId="0D1AD752" w:rsidR="00B114E4" w:rsidRDefault="00B114E4" w:rsidP="005C4E9F">
      <w:pPr>
        <w:pStyle w:val="a7"/>
        <w:numPr>
          <w:ilvl w:val="0"/>
          <w:numId w:val="5"/>
        </w:numPr>
        <w:tabs>
          <w:tab w:val="center" w:pos="4677"/>
        </w:tabs>
      </w:pPr>
      <w:r>
        <w:t>Частные цели составляющих систему компонентов подчиняются общей цели функционирования системы</w:t>
      </w:r>
    </w:p>
    <w:p w14:paraId="3A09686C" w14:textId="15F14B09" w:rsidR="00B114E4" w:rsidRDefault="00B114E4" w:rsidP="005C4E9F">
      <w:pPr>
        <w:pStyle w:val="a7"/>
        <w:numPr>
          <w:ilvl w:val="0"/>
          <w:numId w:val="5"/>
        </w:numPr>
        <w:tabs>
          <w:tab w:val="center" w:pos="4677"/>
        </w:tabs>
      </w:pPr>
      <w:r>
        <w:lastRenderedPageBreak/>
        <w:t>При организации функционирования систем (создание, проектирование) целость определяется принципом</w:t>
      </w:r>
    </w:p>
    <w:p w14:paraId="1B06F56A" w14:textId="2624B258" w:rsidR="00B56820" w:rsidRDefault="00B56820" w:rsidP="005C4E9F">
      <w:pPr>
        <w:pStyle w:val="a7"/>
        <w:numPr>
          <w:ilvl w:val="0"/>
          <w:numId w:val="5"/>
        </w:numPr>
        <w:tabs>
          <w:tab w:val="center" w:pos="4677"/>
        </w:tabs>
      </w:pPr>
      <w:r>
        <w:t>Многократность разбиения объекта и его локально организованной среды декларируется (объявляется) системным механизмом</w:t>
      </w:r>
    </w:p>
    <w:p w14:paraId="4B97A306" w14:textId="2A4B3CD4" w:rsidR="00562C93" w:rsidRDefault="00562C93" w:rsidP="005C4E9F">
      <w:pPr>
        <w:pStyle w:val="a7"/>
        <w:numPr>
          <w:ilvl w:val="0"/>
          <w:numId w:val="5"/>
        </w:numPr>
        <w:tabs>
          <w:tab w:val="center" w:pos="4677"/>
        </w:tabs>
      </w:pPr>
      <w:r>
        <w:t>Создание сценариев определяющих структуру процессов функционирования объектов и контр-сценария</w:t>
      </w:r>
      <w:r w:rsidR="00EB253E">
        <w:t>123</w:t>
      </w:r>
    </w:p>
    <w:p w14:paraId="3B1585D6" w14:textId="51634173" w:rsidR="009E2572" w:rsidRDefault="009E2572" w:rsidP="009E2572">
      <w:pPr>
        <w:tabs>
          <w:tab w:val="center" w:pos="4677"/>
        </w:tabs>
        <w:rPr>
          <w:lang w:val="en-US"/>
        </w:rPr>
      </w:pPr>
      <w:r>
        <w:t>Локально организованная среда системы – все то, что способствует или препятствует требуемому функционированию системы и что очень сложно описать</w:t>
      </w:r>
    </w:p>
    <w:p w14:paraId="375B03FB" w14:textId="0215B351" w:rsidR="00022EA8" w:rsidRDefault="00022EA8" w:rsidP="009E2572">
      <w:pPr>
        <w:tabs>
          <w:tab w:val="center" w:pos="4677"/>
        </w:tabs>
        <w:rPr>
          <w:lang w:val="en-US"/>
        </w:rPr>
      </w:pPr>
      <w:r>
        <w:t>Формулирование «Системного механизма»</w:t>
      </w:r>
      <w:r w:rsidRPr="00022EA8">
        <w:t xml:space="preserve"> </w:t>
      </w:r>
      <w:r>
        <w:t>для формирования анти-сценария обуславливает возможности организации корректирования процесса функционирования на различных временных участках функционирования.</w:t>
      </w:r>
    </w:p>
    <w:p w14:paraId="2B9D13B0" w14:textId="77777777" w:rsidR="00022EA8" w:rsidRDefault="00022EA8" w:rsidP="009E2572">
      <w:pPr>
        <w:tabs>
          <w:tab w:val="center" w:pos="4677"/>
        </w:tabs>
      </w:pPr>
    </w:p>
    <w:p w14:paraId="55F0D5AF" w14:textId="4E536260" w:rsidR="00022EA8" w:rsidRDefault="00022EA8" w:rsidP="009E2572">
      <w:pPr>
        <w:tabs>
          <w:tab w:val="center" w:pos="4677"/>
        </w:tabs>
      </w:pPr>
      <w:r>
        <w:t>Условия появления необходимости в использовании системного анализа. Эти условия обуславливаются:</w:t>
      </w:r>
    </w:p>
    <w:p w14:paraId="2A798B28" w14:textId="2CF5C104" w:rsidR="00022EA8" w:rsidRDefault="009D6DC0" w:rsidP="009D6DC0">
      <w:pPr>
        <w:pStyle w:val="a7"/>
        <w:numPr>
          <w:ilvl w:val="0"/>
          <w:numId w:val="6"/>
        </w:numPr>
        <w:tabs>
          <w:tab w:val="center" w:pos="4677"/>
        </w:tabs>
      </w:pPr>
      <w:r>
        <w:t>Представлениями об усложнении процессов организации производств</w:t>
      </w:r>
    </w:p>
    <w:p w14:paraId="423567FA" w14:textId="6C78EE02" w:rsidR="009D6DC0" w:rsidRDefault="009D6DC0" w:rsidP="009D6DC0">
      <w:pPr>
        <w:pStyle w:val="a7"/>
        <w:numPr>
          <w:ilvl w:val="1"/>
          <w:numId w:val="6"/>
        </w:numPr>
        <w:tabs>
          <w:tab w:val="center" w:pos="4677"/>
        </w:tabs>
      </w:pPr>
      <w:r>
        <w:t>Увеличение выпуска промышленной продукции, расширение ее номенклатуры и ассортимента</w:t>
      </w:r>
    </w:p>
    <w:p w14:paraId="6BB9C46E" w14:textId="33B82EB6" w:rsidR="009D6DC0" w:rsidRDefault="009D6DC0" w:rsidP="009D6DC0">
      <w:pPr>
        <w:pStyle w:val="a7"/>
        <w:numPr>
          <w:ilvl w:val="1"/>
          <w:numId w:val="6"/>
        </w:numPr>
        <w:tabs>
          <w:tab w:val="center" w:pos="4677"/>
        </w:tabs>
      </w:pPr>
      <w:r>
        <w:t>Усложнение выпуска изделий и технология их производства</w:t>
      </w:r>
    </w:p>
    <w:p w14:paraId="1426881E" w14:textId="0EEF8F7A" w:rsidR="00393DA8" w:rsidRDefault="00393DA8" w:rsidP="009D6DC0">
      <w:pPr>
        <w:pStyle w:val="a7"/>
        <w:numPr>
          <w:ilvl w:val="1"/>
          <w:numId w:val="6"/>
        </w:numPr>
        <w:tabs>
          <w:tab w:val="center" w:pos="4677"/>
        </w:tabs>
      </w:pPr>
      <w:r>
        <w:t>Увеличение частоты сменяемости выпускаемых изделий и технологий</w:t>
      </w:r>
    </w:p>
    <w:p w14:paraId="585B62A1" w14:textId="4A6A1EA8" w:rsidR="00393DA8" w:rsidRPr="00393DA8" w:rsidRDefault="00393DA8" w:rsidP="009D6DC0">
      <w:pPr>
        <w:pStyle w:val="a7"/>
        <w:numPr>
          <w:ilvl w:val="1"/>
          <w:numId w:val="6"/>
        </w:numPr>
        <w:tabs>
          <w:tab w:val="center" w:pos="4677"/>
        </w:tabs>
      </w:pPr>
      <w:r>
        <w:t>Возрастание наукоёмкой продукции</w:t>
      </w:r>
    </w:p>
    <w:p w14:paraId="437F8283" w14:textId="1AC67AD5" w:rsidR="00393DA8" w:rsidRDefault="00393DA8" w:rsidP="009D6DC0">
      <w:pPr>
        <w:pStyle w:val="a7"/>
        <w:numPr>
          <w:ilvl w:val="1"/>
          <w:numId w:val="6"/>
        </w:numPr>
        <w:tabs>
          <w:tab w:val="center" w:pos="4677"/>
        </w:tabs>
      </w:pPr>
      <w:r>
        <w:t>Развитие специализации и кооперирования производства</w:t>
      </w:r>
    </w:p>
    <w:p w14:paraId="32004238" w14:textId="64A14F9D" w:rsidR="00393DA8" w:rsidRDefault="00393DA8" w:rsidP="009D6DC0">
      <w:pPr>
        <w:pStyle w:val="a7"/>
        <w:numPr>
          <w:ilvl w:val="1"/>
          <w:numId w:val="6"/>
        </w:numPr>
        <w:tabs>
          <w:tab w:val="center" w:pos="4677"/>
        </w:tabs>
      </w:pPr>
      <w:r>
        <w:t>Необходимость экономии ресурсов и охраны окружающей среды</w:t>
      </w:r>
    </w:p>
    <w:p w14:paraId="6BFBD7AA" w14:textId="5091D275" w:rsidR="00AE4C12" w:rsidRDefault="00393DA8" w:rsidP="00AE4C12">
      <w:pPr>
        <w:pStyle w:val="a7"/>
        <w:numPr>
          <w:ilvl w:val="0"/>
          <w:numId w:val="6"/>
        </w:numPr>
        <w:tabs>
          <w:tab w:val="center" w:pos="4677"/>
        </w:tabs>
      </w:pPr>
      <w:r>
        <w:t>Представлении об усложнении процессов управления в связи с возрастанием роли информации в процессах управления</w:t>
      </w:r>
      <w:r w:rsidR="00AE4C12" w:rsidRPr="00AE4C12">
        <w:t xml:space="preserve">; </w:t>
      </w:r>
      <w:r w:rsidR="00AE4C12">
        <w:t>Здесь выделяются так называемые информационные барьеры Глушкова В.М. : Первый информационный барьер – Сложность задач управления коллективом стало превосходить способности одного человека. Произошло открытие идеи распараллеливания решения задач управления</w:t>
      </w:r>
    </w:p>
    <w:p w14:paraId="3DFB953D" w14:textId="4FF19CEC" w:rsidR="00AE4C12" w:rsidRDefault="00AE4C12" w:rsidP="00AE4C12">
      <w:pPr>
        <w:pStyle w:val="a7"/>
        <w:numPr>
          <w:ilvl w:val="1"/>
          <w:numId w:val="6"/>
        </w:numPr>
        <w:tabs>
          <w:tab w:val="center" w:pos="4677"/>
        </w:tabs>
      </w:pPr>
      <w:r>
        <w:t>Механизм иерархической системы управления</w:t>
      </w:r>
      <w:r w:rsidR="0004105F">
        <w:t xml:space="preserve"> (руководитель берет себе помощника для решения задач, а помощник для себя и т.д.)</w:t>
      </w:r>
    </w:p>
    <w:p w14:paraId="7F31823B" w14:textId="5444F6AF" w:rsidR="008D10DB" w:rsidRDefault="008D10DB" w:rsidP="00AE4C12">
      <w:pPr>
        <w:pStyle w:val="a7"/>
        <w:numPr>
          <w:ilvl w:val="1"/>
          <w:numId w:val="6"/>
        </w:numPr>
        <w:tabs>
          <w:tab w:val="center" w:pos="4677"/>
        </w:tabs>
      </w:pPr>
      <w:r>
        <w:t>Механизм товаро-денежных отношений</w:t>
      </w:r>
      <w:r w:rsidR="00D84E90">
        <w:t xml:space="preserve"> которые организуют не только потребления но и являются регулятором в сфере производства</w:t>
      </w:r>
    </w:p>
    <w:p w14:paraId="64734F34" w14:textId="0DBF4B5E" w:rsidR="00D84E90" w:rsidRPr="009D6DC0" w:rsidRDefault="00D84E90" w:rsidP="00D84E90">
      <w:pPr>
        <w:pStyle w:val="a7"/>
        <w:numPr>
          <w:ilvl w:val="0"/>
          <w:numId w:val="6"/>
        </w:numPr>
        <w:tabs>
          <w:tab w:val="center" w:pos="4677"/>
        </w:tabs>
      </w:pPr>
      <w:r>
        <w:t>Ограниченная способность</w:t>
      </w:r>
      <w:r w:rsidR="003540B8">
        <w:t xml:space="preserve"> к переработке информации у всего населения страны. Открытие идеи о потребности изменения технологии сбора и обработки</w:t>
      </w:r>
    </w:p>
    <w:sectPr w:rsidR="00D84E90" w:rsidRPr="009D6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32DD"/>
    <w:multiLevelType w:val="hybridMultilevel"/>
    <w:tmpl w:val="E6DC0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91E5B"/>
    <w:multiLevelType w:val="hybridMultilevel"/>
    <w:tmpl w:val="AD505B66"/>
    <w:lvl w:ilvl="0" w:tplc="AAA02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3885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A84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329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F6C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CC5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F80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382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A29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AAA1245"/>
    <w:multiLevelType w:val="hybridMultilevel"/>
    <w:tmpl w:val="7CAEBE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63249"/>
    <w:multiLevelType w:val="hybridMultilevel"/>
    <w:tmpl w:val="14CE6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2566C"/>
    <w:multiLevelType w:val="hybridMultilevel"/>
    <w:tmpl w:val="75420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2039B"/>
    <w:multiLevelType w:val="hybridMultilevel"/>
    <w:tmpl w:val="B1383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51252">
    <w:abstractNumId w:val="1"/>
  </w:num>
  <w:num w:numId="2" w16cid:durableId="1353067644">
    <w:abstractNumId w:val="2"/>
  </w:num>
  <w:num w:numId="3" w16cid:durableId="1994262203">
    <w:abstractNumId w:val="5"/>
  </w:num>
  <w:num w:numId="4" w16cid:durableId="554439544">
    <w:abstractNumId w:val="3"/>
  </w:num>
  <w:num w:numId="5" w16cid:durableId="1583294522">
    <w:abstractNumId w:val="0"/>
  </w:num>
  <w:num w:numId="6" w16cid:durableId="33702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00"/>
    <w:rsid w:val="00013F00"/>
    <w:rsid w:val="00022EA8"/>
    <w:rsid w:val="0004105F"/>
    <w:rsid w:val="0009737B"/>
    <w:rsid w:val="00151D12"/>
    <w:rsid w:val="00196C78"/>
    <w:rsid w:val="001A00A5"/>
    <w:rsid w:val="001A2424"/>
    <w:rsid w:val="00231763"/>
    <w:rsid w:val="00284AA5"/>
    <w:rsid w:val="002B1B90"/>
    <w:rsid w:val="002B6B9A"/>
    <w:rsid w:val="002C4CA3"/>
    <w:rsid w:val="002D14A6"/>
    <w:rsid w:val="00303E20"/>
    <w:rsid w:val="00330B3E"/>
    <w:rsid w:val="00335610"/>
    <w:rsid w:val="003540B8"/>
    <w:rsid w:val="00363BF3"/>
    <w:rsid w:val="00393DA8"/>
    <w:rsid w:val="00461A9F"/>
    <w:rsid w:val="00466F83"/>
    <w:rsid w:val="00481E71"/>
    <w:rsid w:val="004912AE"/>
    <w:rsid w:val="004A30C4"/>
    <w:rsid w:val="004E7B20"/>
    <w:rsid w:val="00562C93"/>
    <w:rsid w:val="005B3922"/>
    <w:rsid w:val="005C4E9F"/>
    <w:rsid w:val="005D2D66"/>
    <w:rsid w:val="00600856"/>
    <w:rsid w:val="00623930"/>
    <w:rsid w:val="00682EFA"/>
    <w:rsid w:val="00697F99"/>
    <w:rsid w:val="006A2CC5"/>
    <w:rsid w:val="006E74CC"/>
    <w:rsid w:val="00720E6E"/>
    <w:rsid w:val="00731E6C"/>
    <w:rsid w:val="00775F3A"/>
    <w:rsid w:val="007B43D1"/>
    <w:rsid w:val="007B574A"/>
    <w:rsid w:val="007F575A"/>
    <w:rsid w:val="008464F8"/>
    <w:rsid w:val="00862237"/>
    <w:rsid w:val="00897B47"/>
    <w:rsid w:val="008B462B"/>
    <w:rsid w:val="008D10DB"/>
    <w:rsid w:val="008D3A91"/>
    <w:rsid w:val="00932E77"/>
    <w:rsid w:val="0093301A"/>
    <w:rsid w:val="00991030"/>
    <w:rsid w:val="009A26E6"/>
    <w:rsid w:val="009B7EC6"/>
    <w:rsid w:val="009C5EB3"/>
    <w:rsid w:val="009D2452"/>
    <w:rsid w:val="009D6DC0"/>
    <w:rsid w:val="009E2572"/>
    <w:rsid w:val="009E646D"/>
    <w:rsid w:val="00AA32BF"/>
    <w:rsid w:val="00AE4C12"/>
    <w:rsid w:val="00AF53A3"/>
    <w:rsid w:val="00B056FD"/>
    <w:rsid w:val="00B114E4"/>
    <w:rsid w:val="00B32C6D"/>
    <w:rsid w:val="00B33A7D"/>
    <w:rsid w:val="00B357B1"/>
    <w:rsid w:val="00B56820"/>
    <w:rsid w:val="00B76F3E"/>
    <w:rsid w:val="00C63F43"/>
    <w:rsid w:val="00C9337F"/>
    <w:rsid w:val="00D16954"/>
    <w:rsid w:val="00D56B19"/>
    <w:rsid w:val="00D84E90"/>
    <w:rsid w:val="00E223A3"/>
    <w:rsid w:val="00E576F7"/>
    <w:rsid w:val="00EB253E"/>
    <w:rsid w:val="00EE53DF"/>
    <w:rsid w:val="00F35E49"/>
    <w:rsid w:val="00F523CD"/>
    <w:rsid w:val="00F60822"/>
    <w:rsid w:val="00FA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08E8F"/>
  <w15:chartTrackingRefBased/>
  <w15:docId w15:val="{51366105-EADD-44D6-BF88-D1916D24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3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3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3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3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3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3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3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3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3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3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3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3F0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3F0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3F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3F0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3F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3F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3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3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3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3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3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3F0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3F0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3F0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3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3F0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13F0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F6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Vasileniya</dc:creator>
  <cp:keywords/>
  <dc:description/>
  <cp:lastModifiedBy>Ivan Vasileniya</cp:lastModifiedBy>
  <cp:revision>60</cp:revision>
  <dcterms:created xsi:type="dcterms:W3CDTF">2025-09-26T13:18:00Z</dcterms:created>
  <dcterms:modified xsi:type="dcterms:W3CDTF">2025-10-28T13:18:00Z</dcterms:modified>
</cp:coreProperties>
</file>