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F1" w:rsidRPr="00F23CF1" w:rsidRDefault="00F23CF1" w:rsidP="00F23CF1">
      <w:r w:rsidRPr="00F23CF1">
        <w:rPr>
          <w:b/>
          <w:bCs/>
        </w:rPr>
        <w:t>1. Общие сведения</w:t>
      </w:r>
    </w:p>
    <w:p w:rsidR="00F23CF1" w:rsidRPr="00F23CF1" w:rsidRDefault="00F23CF1" w:rsidP="00F23CF1">
      <w:r w:rsidRPr="00F23CF1">
        <w:rPr>
          <w:b/>
          <w:bCs/>
        </w:rPr>
        <w:t>1.1. Наименование проекта</w:t>
      </w:r>
      <w:r w:rsidRPr="00F23CF1">
        <w:br/>
        <w:t>Мобильное приложение для пенсионеров, направленное на улучшение управления приемом лекарств, мониторинг показателей здоровья (уровень сахара в крови, артериальное давление), предоставление аналитической отчетности и оповещение семейной группы о динамике состояния здоровья.</w:t>
      </w:r>
    </w:p>
    <w:p w:rsidR="00F23CF1" w:rsidRPr="00F23CF1" w:rsidRDefault="00F23CF1" w:rsidP="00F23CF1">
      <w:r w:rsidRPr="00F23CF1">
        <w:rPr>
          <w:b/>
          <w:bCs/>
        </w:rPr>
        <w:t>1.2. Заказчик</w:t>
      </w:r>
      <w:r w:rsidRPr="00F23CF1">
        <w:br/>
        <w:t>Инвесторы и партнеры проекта (участвующие в финансировании, маркетинге и распространении продукта).</w:t>
      </w:r>
    </w:p>
    <w:p w:rsidR="00F23CF1" w:rsidRPr="00F23CF1" w:rsidRDefault="00F23CF1" w:rsidP="00F23CF1">
      <w:r w:rsidRPr="00F23CF1">
        <w:rPr>
          <w:b/>
          <w:bCs/>
        </w:rPr>
        <w:t>1.3. Исполнитель</w:t>
      </w:r>
      <w:r w:rsidRPr="00F23CF1">
        <w:br/>
        <w:t>Команда разработчиков в составе:</w:t>
      </w:r>
    </w:p>
    <w:p w:rsidR="00F23CF1" w:rsidRPr="00F23CF1" w:rsidRDefault="00F23CF1" w:rsidP="00153505">
      <w:pPr>
        <w:numPr>
          <w:ilvl w:val="0"/>
          <w:numId w:val="50"/>
        </w:numPr>
      </w:pPr>
      <w:r w:rsidRPr="00F23CF1">
        <w:t>Менеджер проекта (1 чел.)</w:t>
      </w:r>
    </w:p>
    <w:p w:rsidR="00F23CF1" w:rsidRPr="00F23CF1" w:rsidRDefault="00F23CF1" w:rsidP="00153505">
      <w:pPr>
        <w:numPr>
          <w:ilvl w:val="0"/>
          <w:numId w:val="50"/>
        </w:numPr>
      </w:pPr>
      <w:r w:rsidRPr="00F23CF1">
        <w:t>Бизнес-аналитики (2 чел.)</w:t>
      </w:r>
    </w:p>
    <w:p w:rsidR="00F23CF1" w:rsidRPr="00F23CF1" w:rsidRDefault="00F23CF1" w:rsidP="00153505">
      <w:pPr>
        <w:numPr>
          <w:ilvl w:val="0"/>
          <w:numId w:val="50"/>
        </w:numPr>
      </w:pPr>
      <w:proofErr w:type="spellStart"/>
      <w:r w:rsidRPr="00F23CF1">
        <w:t>Фронтенд</w:t>
      </w:r>
      <w:proofErr w:type="spellEnd"/>
      <w:r w:rsidRPr="00F23CF1">
        <w:t>-разработчики (2 чел.)</w:t>
      </w:r>
    </w:p>
    <w:p w:rsidR="00F23CF1" w:rsidRPr="00F23CF1" w:rsidRDefault="00F23CF1" w:rsidP="00153505">
      <w:pPr>
        <w:numPr>
          <w:ilvl w:val="0"/>
          <w:numId w:val="50"/>
        </w:numPr>
      </w:pPr>
      <w:proofErr w:type="spellStart"/>
      <w:r w:rsidRPr="00F23CF1">
        <w:t>Бэкенд</w:t>
      </w:r>
      <w:proofErr w:type="spellEnd"/>
      <w:r w:rsidRPr="00F23CF1">
        <w:t>-разработчики (2 чел.)</w:t>
      </w:r>
    </w:p>
    <w:p w:rsidR="00F23CF1" w:rsidRPr="00F23CF1" w:rsidRDefault="00F23CF1" w:rsidP="00153505">
      <w:pPr>
        <w:numPr>
          <w:ilvl w:val="0"/>
          <w:numId w:val="50"/>
        </w:numPr>
      </w:pPr>
      <w:proofErr w:type="spellStart"/>
      <w:r w:rsidRPr="00F23CF1">
        <w:t>Тестировщик</w:t>
      </w:r>
      <w:proofErr w:type="spellEnd"/>
      <w:r w:rsidRPr="00F23CF1">
        <w:t xml:space="preserve"> (1 чел.)</w:t>
      </w:r>
    </w:p>
    <w:p w:rsidR="00F23CF1" w:rsidRPr="00F23CF1" w:rsidRDefault="00F23CF1" w:rsidP="00F23CF1">
      <w:r w:rsidRPr="00F23CF1">
        <w:rPr>
          <w:b/>
          <w:bCs/>
        </w:rPr>
        <w:t>1.4. Сроки выполнения</w:t>
      </w:r>
      <w:r w:rsidRPr="00F23CF1">
        <w:br/>
        <w:t>Общий срок разработки и запуска: </w:t>
      </w:r>
      <w:r w:rsidRPr="00F23CF1">
        <w:rPr>
          <w:b/>
          <w:bCs/>
        </w:rPr>
        <w:t>с 01.01.2026 по 30.12.2026</w:t>
      </w:r>
      <w:r w:rsidRPr="00F23CF1">
        <w:t>.</w:t>
      </w:r>
      <w:r w:rsidRPr="00F23CF1">
        <w:br/>
        <w:t>Этапы:</w:t>
      </w:r>
    </w:p>
    <w:p w:rsidR="00F23CF1" w:rsidRPr="00F23CF1" w:rsidRDefault="00F23CF1" w:rsidP="00153505">
      <w:pPr>
        <w:numPr>
          <w:ilvl w:val="0"/>
          <w:numId w:val="51"/>
        </w:numPr>
      </w:pPr>
      <w:r w:rsidRPr="00F23CF1">
        <w:t xml:space="preserve">Инициирование: </w:t>
      </w:r>
      <w:r w:rsidR="001470D4">
        <w:t>5-8 недель</w:t>
      </w:r>
    </w:p>
    <w:p w:rsidR="00F23CF1" w:rsidRPr="00F23CF1" w:rsidRDefault="00F23CF1" w:rsidP="00153505">
      <w:pPr>
        <w:numPr>
          <w:ilvl w:val="0"/>
          <w:numId w:val="51"/>
        </w:numPr>
      </w:pPr>
      <w:r w:rsidRPr="00F23CF1">
        <w:t xml:space="preserve">Планирование: </w:t>
      </w:r>
      <w:r w:rsidR="001470D4">
        <w:t>3-6 недель</w:t>
      </w:r>
    </w:p>
    <w:p w:rsidR="00F23CF1" w:rsidRPr="00F23CF1" w:rsidRDefault="00F23CF1" w:rsidP="00153505">
      <w:pPr>
        <w:numPr>
          <w:ilvl w:val="0"/>
          <w:numId w:val="51"/>
        </w:numPr>
      </w:pPr>
      <w:r w:rsidRPr="00F23CF1">
        <w:t>Разработка: 8–12 недель</w:t>
      </w:r>
    </w:p>
    <w:p w:rsidR="00F23CF1" w:rsidRPr="00F23CF1" w:rsidRDefault="00F23CF1" w:rsidP="00153505">
      <w:pPr>
        <w:numPr>
          <w:ilvl w:val="0"/>
          <w:numId w:val="51"/>
        </w:numPr>
      </w:pPr>
      <w:r w:rsidRPr="00F23CF1">
        <w:t>Тестирование: 4–6 недель</w:t>
      </w:r>
    </w:p>
    <w:p w:rsidR="00F23CF1" w:rsidRPr="00F23CF1" w:rsidRDefault="00F23CF1" w:rsidP="00153505">
      <w:pPr>
        <w:numPr>
          <w:ilvl w:val="0"/>
          <w:numId w:val="51"/>
        </w:numPr>
      </w:pPr>
      <w:r w:rsidRPr="00F23CF1">
        <w:t>Запуск: 1–2 недели</w:t>
      </w:r>
    </w:p>
    <w:p w:rsidR="00F23CF1" w:rsidRPr="00F23CF1" w:rsidRDefault="00F23CF1" w:rsidP="00F23CF1">
      <w:r w:rsidRPr="00F23CF1">
        <w:rPr>
          <w:b/>
          <w:bCs/>
        </w:rPr>
        <w:t>1.5. Цель создания системы</w:t>
      </w:r>
    </w:p>
    <w:p w:rsidR="00F23CF1" w:rsidRPr="00F23CF1" w:rsidRDefault="00F23CF1" w:rsidP="00153505">
      <w:pPr>
        <w:numPr>
          <w:ilvl w:val="0"/>
          <w:numId w:val="52"/>
        </w:numPr>
      </w:pPr>
      <w:r w:rsidRPr="00F23CF1">
        <w:t>Упрощение управления приемом лекарств для пожилых людей.</w:t>
      </w:r>
    </w:p>
    <w:p w:rsidR="00F23CF1" w:rsidRPr="00F23CF1" w:rsidRDefault="00F23CF1" w:rsidP="00153505">
      <w:pPr>
        <w:numPr>
          <w:ilvl w:val="0"/>
          <w:numId w:val="52"/>
        </w:numPr>
      </w:pPr>
      <w:r w:rsidRPr="00F23CF1">
        <w:t>Мониторинг ключевых показателей здоровья (уровень сахара, артериальное давление).</w:t>
      </w:r>
    </w:p>
    <w:p w:rsidR="00F23CF1" w:rsidRPr="00F23CF1" w:rsidRDefault="00F23CF1" w:rsidP="00153505">
      <w:pPr>
        <w:numPr>
          <w:ilvl w:val="0"/>
          <w:numId w:val="52"/>
        </w:numPr>
      </w:pPr>
      <w:r w:rsidRPr="00F23CF1">
        <w:t>Автоматизация оповещения семейной группы о состоянии здоровья пользователя.</w:t>
      </w:r>
    </w:p>
    <w:p w:rsidR="00F23CF1" w:rsidRPr="00F23CF1" w:rsidRDefault="00F23CF1" w:rsidP="00153505">
      <w:pPr>
        <w:numPr>
          <w:ilvl w:val="0"/>
          <w:numId w:val="52"/>
        </w:numPr>
      </w:pPr>
      <w:r w:rsidRPr="00F23CF1">
        <w:t>Повышение качества жизни пенсионеров за счет удобных инструментов и аналитической поддержки.</w:t>
      </w:r>
    </w:p>
    <w:p w:rsidR="00F23CF1" w:rsidRPr="00F23CF1" w:rsidRDefault="00F23CF1" w:rsidP="00F23CF1">
      <w:r w:rsidRPr="00F23CF1">
        <w:rPr>
          <w:b/>
          <w:bCs/>
        </w:rPr>
        <w:t>1.6. Краткое описание системы</w:t>
      </w:r>
      <w:r w:rsidRPr="00F23CF1">
        <w:br/>
        <w:t>Приложение предоставляет:</w:t>
      </w:r>
    </w:p>
    <w:p w:rsidR="00F23CF1" w:rsidRPr="00F23CF1" w:rsidRDefault="00F23CF1" w:rsidP="00153505">
      <w:pPr>
        <w:numPr>
          <w:ilvl w:val="0"/>
          <w:numId w:val="53"/>
        </w:numPr>
      </w:pPr>
      <w:r w:rsidRPr="00F23CF1">
        <w:t>Напоминания о приеме лекарств с уведомлениями.</w:t>
      </w:r>
    </w:p>
    <w:p w:rsidR="00F23CF1" w:rsidRPr="00F23CF1" w:rsidRDefault="00F23CF1" w:rsidP="00153505">
      <w:pPr>
        <w:numPr>
          <w:ilvl w:val="0"/>
          <w:numId w:val="53"/>
        </w:numPr>
      </w:pPr>
      <w:r w:rsidRPr="00F23CF1">
        <w:t>Управление запасами медикаментов и автоматические оповещения о необходимости пополнения.</w:t>
      </w:r>
    </w:p>
    <w:p w:rsidR="00F23CF1" w:rsidRPr="00F23CF1" w:rsidRDefault="00F23CF1" w:rsidP="00153505">
      <w:pPr>
        <w:numPr>
          <w:ilvl w:val="0"/>
          <w:numId w:val="53"/>
        </w:numPr>
      </w:pPr>
      <w:r w:rsidRPr="00F23CF1">
        <w:t>Генерацию отчетов по динамике здоровья.</w:t>
      </w:r>
    </w:p>
    <w:p w:rsidR="00F23CF1" w:rsidRPr="00F23CF1" w:rsidRDefault="00F23CF1" w:rsidP="00153505">
      <w:pPr>
        <w:numPr>
          <w:ilvl w:val="0"/>
          <w:numId w:val="53"/>
        </w:numPr>
      </w:pPr>
      <w:r w:rsidRPr="00F23CF1">
        <w:t>Создание семейных групп для совместного мониторинга показателей.</w:t>
      </w:r>
    </w:p>
    <w:p w:rsidR="001470D4" w:rsidRDefault="00F23CF1" w:rsidP="00153505">
      <w:pPr>
        <w:numPr>
          <w:ilvl w:val="0"/>
          <w:numId w:val="53"/>
        </w:numPr>
      </w:pPr>
      <w:r w:rsidRPr="00F23CF1">
        <w:lastRenderedPageBreak/>
        <w:t xml:space="preserve">Простой интерфейс, совместимость с </w:t>
      </w:r>
      <w:proofErr w:type="spellStart"/>
      <w:r w:rsidRPr="00F23CF1">
        <w:t>iOS</w:t>
      </w:r>
      <w:proofErr w:type="spellEnd"/>
      <w:r w:rsidRPr="00F23CF1">
        <w:t>/</w:t>
      </w:r>
      <w:proofErr w:type="spellStart"/>
      <w:r w:rsidRPr="00F23CF1">
        <w:t>Android</w:t>
      </w:r>
      <w:proofErr w:type="spellEnd"/>
      <w:r w:rsidRPr="00F23CF1">
        <w:t>, офлайн-доступ к базовым функциям.</w:t>
      </w:r>
    </w:p>
    <w:p w:rsidR="001470D4" w:rsidRPr="001470D4" w:rsidRDefault="001470D4" w:rsidP="001470D4">
      <w:r w:rsidRPr="001470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Решаемые проблемы</w:t>
      </w:r>
    </w:p>
    <w:p w:rsidR="001470D4" w:rsidRPr="001470D4" w:rsidRDefault="001470D4" w:rsidP="00153505">
      <w:pPr>
        <w:numPr>
          <w:ilvl w:val="1"/>
          <w:numId w:val="56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470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Проблемы пользователей</w:t>
      </w:r>
      <w:r w:rsidRPr="001470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470D4" w:rsidRPr="001470D4" w:rsidRDefault="001470D4" w:rsidP="00153505">
      <w:pPr>
        <w:numPr>
          <w:ilvl w:val="2"/>
          <w:numId w:val="5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470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Забывчивость при приеме лекарств.</w:t>
      </w:r>
    </w:p>
    <w:p w:rsidR="001470D4" w:rsidRPr="001470D4" w:rsidRDefault="001470D4" w:rsidP="00153505">
      <w:pPr>
        <w:numPr>
          <w:ilvl w:val="2"/>
          <w:numId w:val="5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470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Сложности в отслеживании динамики показателей здоровья (сахар, давление).</w:t>
      </w:r>
    </w:p>
    <w:p w:rsidR="001470D4" w:rsidRDefault="001470D4" w:rsidP="00153505">
      <w:pPr>
        <w:numPr>
          <w:ilvl w:val="2"/>
          <w:numId w:val="5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470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Отсутствие оперативной связи с семьей и врачами в критических ситуациях.</w:t>
      </w:r>
    </w:p>
    <w:p w:rsidR="001470D4" w:rsidRPr="001470D4" w:rsidRDefault="001470D4" w:rsidP="001470D4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470D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Рыночные проблемы</w:t>
      </w:r>
      <w:r w:rsidRPr="001470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470D4" w:rsidRPr="001470D4" w:rsidRDefault="001470D4" w:rsidP="00153505">
      <w:pPr>
        <w:numPr>
          <w:ilvl w:val="2"/>
          <w:numId w:val="5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470D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Недостаток специализированных решений для пожилых людей с простым интерфейсом.</w:t>
      </w:r>
    </w:p>
    <w:p w:rsidR="00F23CF1" w:rsidRPr="00F23CF1" w:rsidRDefault="00F23CF1" w:rsidP="00F23CF1">
      <w:r w:rsidRPr="00F23CF1">
        <w:rPr>
          <w:b/>
          <w:bCs/>
        </w:rPr>
        <w:t>1.7. Бюджет проекта</w:t>
      </w:r>
      <w:r w:rsidRPr="00F23CF1">
        <w:br/>
        <w:t>Общая стоимость разработки</w:t>
      </w:r>
      <w:r w:rsidRPr="001470D4">
        <w:rPr>
          <w:highlight w:val="yellow"/>
        </w:rPr>
        <w:t>: </w:t>
      </w:r>
      <w:r w:rsidRPr="001470D4">
        <w:rPr>
          <w:b/>
          <w:bCs/>
          <w:highlight w:val="yellow"/>
        </w:rPr>
        <w:t>46 500 USD</w:t>
      </w:r>
      <w:r w:rsidRPr="001470D4">
        <w:rPr>
          <w:highlight w:val="yellow"/>
        </w:rPr>
        <w:t>.</w:t>
      </w:r>
    </w:p>
    <w:p w:rsidR="00F23CF1" w:rsidRPr="00F23CF1" w:rsidRDefault="00F23CF1" w:rsidP="00F23CF1">
      <w:r w:rsidRPr="00F23CF1">
        <w:rPr>
          <w:b/>
          <w:bCs/>
        </w:rPr>
        <w:t>1.8. Основные участники</w:t>
      </w:r>
    </w:p>
    <w:p w:rsidR="00F23CF1" w:rsidRPr="00F23CF1" w:rsidRDefault="00F23CF1" w:rsidP="00153505">
      <w:pPr>
        <w:numPr>
          <w:ilvl w:val="0"/>
          <w:numId w:val="54"/>
        </w:numPr>
      </w:pPr>
      <w:r w:rsidRPr="00F23CF1">
        <w:rPr>
          <w:b/>
          <w:bCs/>
        </w:rPr>
        <w:t>Целевые пользователи</w:t>
      </w:r>
      <w:r w:rsidRPr="00F23CF1">
        <w:t>: пенсионеры и их семьи.</w:t>
      </w:r>
    </w:p>
    <w:p w:rsidR="00F23CF1" w:rsidRPr="00F23CF1" w:rsidRDefault="00F23CF1" w:rsidP="00153505">
      <w:pPr>
        <w:numPr>
          <w:ilvl w:val="0"/>
          <w:numId w:val="54"/>
        </w:numPr>
      </w:pPr>
      <w:r w:rsidRPr="00F23CF1">
        <w:rPr>
          <w:b/>
          <w:bCs/>
        </w:rPr>
        <w:t>Ответственные стороны</w:t>
      </w:r>
      <w:r w:rsidRPr="00F23CF1">
        <w:t>: разработчики, инвесторы, партнеры.</w:t>
      </w:r>
    </w:p>
    <w:p w:rsidR="00F23CF1" w:rsidRPr="00F23CF1" w:rsidRDefault="00F23CF1" w:rsidP="00F23CF1">
      <w:r w:rsidRPr="00F23CF1">
        <w:rPr>
          <w:b/>
          <w:bCs/>
        </w:rPr>
        <w:t>1.9. Нормативные документы</w:t>
      </w:r>
    </w:p>
    <w:p w:rsidR="00F23CF1" w:rsidRPr="00F23CF1" w:rsidRDefault="00F23CF1" w:rsidP="00153505">
      <w:pPr>
        <w:numPr>
          <w:ilvl w:val="0"/>
          <w:numId w:val="55"/>
        </w:numPr>
      </w:pPr>
      <w:r w:rsidRPr="00F23CF1">
        <w:t>Требования соответствия стандарту информационной безопасности ISO/IEC 27001.</w:t>
      </w:r>
    </w:p>
    <w:p w:rsidR="00F23CF1" w:rsidRPr="00F23CF1" w:rsidRDefault="00F23CF1" w:rsidP="00153505">
      <w:pPr>
        <w:numPr>
          <w:ilvl w:val="0"/>
          <w:numId w:val="55"/>
        </w:numPr>
      </w:pPr>
      <w:r w:rsidRPr="00F23CF1">
        <w:t>Руководство пользователя, лицензионное соглашение, политика конфиденциальности.</w:t>
      </w:r>
    </w:p>
    <w:p w:rsidR="00387FF5" w:rsidRDefault="00387FF5" w:rsidP="00387FF5"/>
    <w:p w:rsidR="00131E3D" w:rsidRPr="00131E3D" w:rsidRDefault="00131E3D" w:rsidP="00131E3D">
      <w:r w:rsidRPr="00131E3D">
        <w:rPr>
          <w:b/>
          <w:bCs/>
        </w:rPr>
        <w:t>4. Требования к системе</w:t>
      </w:r>
    </w:p>
    <w:p w:rsidR="00131E3D" w:rsidRPr="00131E3D" w:rsidRDefault="00131E3D" w:rsidP="00131E3D">
      <w:r w:rsidRPr="00131E3D">
        <w:rPr>
          <w:b/>
          <w:bCs/>
        </w:rPr>
        <w:t>4.1. Функциональные требования</w:t>
      </w:r>
    </w:p>
    <w:p w:rsidR="00131E3D" w:rsidRPr="00131E3D" w:rsidRDefault="00131E3D" w:rsidP="00131E3D">
      <w:r w:rsidRPr="00131E3D">
        <w:t>Система должна обеспечивать выполнение следующих функций:</w:t>
      </w:r>
    </w:p>
    <w:p w:rsidR="00131E3D" w:rsidRPr="00131E3D" w:rsidRDefault="00131E3D" w:rsidP="00153505">
      <w:pPr>
        <w:numPr>
          <w:ilvl w:val="0"/>
          <w:numId w:val="57"/>
        </w:numPr>
      </w:pPr>
      <w:r w:rsidRPr="00131E3D">
        <w:rPr>
          <w:b/>
          <w:bCs/>
        </w:rPr>
        <w:t>Управление приемом лекарств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t>Настройка расписания приема препаратов с указанием дозировки.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t>Автоматические уведомления (</w:t>
      </w:r>
      <w:proofErr w:type="spellStart"/>
      <w:r w:rsidRPr="00131E3D">
        <w:t>push</w:t>
      </w:r>
      <w:proofErr w:type="spellEnd"/>
      <w:r w:rsidRPr="00131E3D">
        <w:t>-сообщения, SMS) о времени приема.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t>Возможность отметки о принятии лекарства с записью в журнал.</w:t>
      </w:r>
    </w:p>
    <w:p w:rsidR="00131E3D" w:rsidRPr="00131E3D" w:rsidRDefault="00131E3D" w:rsidP="00153505">
      <w:pPr>
        <w:numPr>
          <w:ilvl w:val="0"/>
          <w:numId w:val="57"/>
        </w:numPr>
      </w:pPr>
      <w:r w:rsidRPr="00131E3D">
        <w:rPr>
          <w:b/>
          <w:bCs/>
        </w:rPr>
        <w:t>Мониторинг запасов лекарств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t>Отображение текущего количества медикаментов.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t>Автоматическое оповещение пользователя и семьи при низком запасе.</w:t>
      </w:r>
    </w:p>
    <w:p w:rsidR="00131E3D" w:rsidRPr="00131E3D" w:rsidRDefault="00131E3D" w:rsidP="00153505">
      <w:pPr>
        <w:numPr>
          <w:ilvl w:val="0"/>
          <w:numId w:val="57"/>
        </w:numPr>
      </w:pPr>
      <w:r w:rsidRPr="00131E3D">
        <w:rPr>
          <w:b/>
          <w:bCs/>
        </w:rPr>
        <w:t>Аналитика и отчетность по здоровью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t>Ввод и сохранение показателей здоровья (уровень сахара, артериальное давление).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lastRenderedPageBreak/>
        <w:t>Генерация графиков и отчетов за выбранный период.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t>Формирование рекомендаций на основе динамики данных.</w:t>
      </w:r>
    </w:p>
    <w:p w:rsidR="00131E3D" w:rsidRPr="00131E3D" w:rsidRDefault="00131E3D" w:rsidP="00153505">
      <w:pPr>
        <w:numPr>
          <w:ilvl w:val="0"/>
          <w:numId w:val="57"/>
        </w:numPr>
      </w:pPr>
      <w:r w:rsidRPr="00131E3D">
        <w:rPr>
          <w:b/>
          <w:bCs/>
        </w:rPr>
        <w:t>Семейные группы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t>Создание групп с добавлением родственников или опекунов.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t>Автоматическая рассылка уведомлений о действиях пользователя (прием лекарств, изменение показателей).</w:t>
      </w:r>
    </w:p>
    <w:p w:rsidR="00131E3D" w:rsidRPr="00131E3D" w:rsidRDefault="00131E3D" w:rsidP="00153505">
      <w:pPr>
        <w:numPr>
          <w:ilvl w:val="0"/>
          <w:numId w:val="57"/>
        </w:numPr>
      </w:pPr>
      <w:r w:rsidRPr="00131E3D">
        <w:rPr>
          <w:b/>
          <w:bCs/>
        </w:rPr>
        <w:t>Офлайн-режим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t>Доступ к базовым функциям (просмотр расписания, ввод данных) без подключения к интернету.</w:t>
      </w:r>
    </w:p>
    <w:p w:rsidR="00131E3D" w:rsidRPr="00131E3D" w:rsidRDefault="00131E3D" w:rsidP="00153505">
      <w:pPr>
        <w:numPr>
          <w:ilvl w:val="1"/>
          <w:numId w:val="57"/>
        </w:numPr>
      </w:pPr>
      <w:r w:rsidRPr="00131E3D">
        <w:t>Синхронизация данных при восстановлении соединения.</w:t>
      </w:r>
    </w:p>
    <w:p w:rsidR="00387FF5" w:rsidRDefault="00387FF5" w:rsidP="00387FF5"/>
    <w:p w:rsidR="00131E3D" w:rsidRDefault="00131E3D" w:rsidP="00387FF5"/>
    <w:p w:rsidR="00131E3D" w:rsidRPr="00131E3D" w:rsidRDefault="00131E3D" w:rsidP="00131E3D">
      <w:r w:rsidRPr="00131E3D">
        <w:rPr>
          <w:b/>
          <w:bCs/>
        </w:rPr>
        <w:t>5. Состав и содержание работ по созданию системы</w:t>
      </w:r>
      <w:r w:rsidRPr="00131E3D">
        <w:br/>
        <w:t>В соответствии с ГОСТ 34, для каждого этапа проекта приведено описание, включающее сроки, ресурсы, результаты и ответственных лиц.</w:t>
      </w:r>
    </w:p>
    <w:p w:rsidR="00131E3D" w:rsidRPr="00131E3D" w:rsidRDefault="00131E3D" w:rsidP="00131E3D">
      <w:r w:rsidRPr="00131E3D">
        <w:pict>
          <v:rect id="_x0000_i1289" style="width:0;height:.75pt" o:hralign="center" o:hrstd="t" o:hrnoshade="t" o:hr="t" fillcolor="#404040" stroked="f"/>
        </w:pict>
      </w:r>
    </w:p>
    <w:p w:rsidR="00131E3D" w:rsidRPr="00131E3D" w:rsidRDefault="00131E3D" w:rsidP="00131E3D">
      <w:r w:rsidRPr="00131E3D">
        <w:rPr>
          <w:b/>
          <w:bCs/>
        </w:rPr>
        <w:t>Этап 1. Исследование предметной области</w:t>
      </w:r>
    </w:p>
    <w:p w:rsidR="00131E3D" w:rsidRPr="00131E3D" w:rsidRDefault="00131E3D" w:rsidP="00153505">
      <w:pPr>
        <w:numPr>
          <w:ilvl w:val="0"/>
          <w:numId w:val="58"/>
        </w:numPr>
      </w:pPr>
      <w:r w:rsidRPr="00131E3D">
        <w:rPr>
          <w:b/>
          <w:bCs/>
        </w:rPr>
        <w:t>Сроки</w:t>
      </w:r>
      <w:r w:rsidRPr="00131E3D">
        <w:t>: 01.01.2026 – 01.03.2026 (59 дней).</w:t>
      </w:r>
    </w:p>
    <w:p w:rsidR="00131E3D" w:rsidRPr="00131E3D" w:rsidRDefault="00131E3D" w:rsidP="00153505">
      <w:pPr>
        <w:numPr>
          <w:ilvl w:val="0"/>
          <w:numId w:val="58"/>
        </w:numPr>
      </w:pPr>
      <w:r w:rsidRPr="00131E3D">
        <w:rPr>
          <w:b/>
          <w:bCs/>
        </w:rPr>
        <w:t>Ресурсы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58"/>
        </w:numPr>
      </w:pPr>
      <w:proofErr w:type="spellStart"/>
      <w:r w:rsidRPr="00131E3D">
        <w:t>Фронтенд</w:t>
      </w:r>
      <w:proofErr w:type="spellEnd"/>
      <w:r w:rsidRPr="00131E3D">
        <w:t>-разработчик (1 чел.).</w:t>
      </w:r>
    </w:p>
    <w:p w:rsidR="00131E3D" w:rsidRPr="00131E3D" w:rsidRDefault="00131E3D" w:rsidP="00153505">
      <w:pPr>
        <w:numPr>
          <w:ilvl w:val="1"/>
          <w:numId w:val="58"/>
        </w:numPr>
      </w:pPr>
      <w:proofErr w:type="spellStart"/>
      <w:r w:rsidRPr="00131E3D">
        <w:t>Бэкенд</w:t>
      </w:r>
      <w:proofErr w:type="spellEnd"/>
      <w:r w:rsidRPr="00131E3D">
        <w:t>-разработчик (1 чел.).</w:t>
      </w:r>
    </w:p>
    <w:p w:rsidR="00131E3D" w:rsidRPr="00131E3D" w:rsidRDefault="00131E3D" w:rsidP="00153505">
      <w:pPr>
        <w:numPr>
          <w:ilvl w:val="1"/>
          <w:numId w:val="58"/>
        </w:numPr>
      </w:pPr>
      <w:r w:rsidRPr="00131E3D">
        <w:t>Бизнес-аналитик (1 чел.).</w:t>
      </w:r>
    </w:p>
    <w:p w:rsidR="00131E3D" w:rsidRPr="00131E3D" w:rsidRDefault="00131E3D" w:rsidP="00153505">
      <w:pPr>
        <w:numPr>
          <w:ilvl w:val="1"/>
          <w:numId w:val="58"/>
        </w:numPr>
      </w:pPr>
      <w:r w:rsidRPr="00131E3D">
        <w:t>Менеджер проекта (1 чел.).</w:t>
      </w:r>
    </w:p>
    <w:p w:rsidR="00131E3D" w:rsidRPr="00131E3D" w:rsidRDefault="00131E3D" w:rsidP="00153505">
      <w:pPr>
        <w:numPr>
          <w:ilvl w:val="0"/>
          <w:numId w:val="58"/>
        </w:numPr>
      </w:pPr>
      <w:r w:rsidRPr="00131E3D">
        <w:rPr>
          <w:b/>
          <w:bCs/>
        </w:rPr>
        <w:t>Результаты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58"/>
        </w:numPr>
      </w:pPr>
      <w:r w:rsidRPr="00131E3D">
        <w:t>Техническое задание (ТЗ).</w:t>
      </w:r>
    </w:p>
    <w:p w:rsidR="00131E3D" w:rsidRPr="00131E3D" w:rsidRDefault="00131E3D" w:rsidP="00153505">
      <w:pPr>
        <w:numPr>
          <w:ilvl w:val="1"/>
          <w:numId w:val="58"/>
        </w:numPr>
      </w:pPr>
      <w:r w:rsidRPr="00131E3D">
        <w:t>Прототип интерфейса.</w:t>
      </w:r>
    </w:p>
    <w:p w:rsidR="00131E3D" w:rsidRPr="00131E3D" w:rsidRDefault="00131E3D" w:rsidP="00153505">
      <w:pPr>
        <w:numPr>
          <w:ilvl w:val="1"/>
          <w:numId w:val="58"/>
        </w:numPr>
      </w:pPr>
      <w:r w:rsidRPr="00131E3D">
        <w:t>Анализ потребностей целевой аудитории.</w:t>
      </w:r>
    </w:p>
    <w:p w:rsidR="00131E3D" w:rsidRPr="00131E3D" w:rsidRDefault="00131E3D" w:rsidP="00153505">
      <w:pPr>
        <w:numPr>
          <w:ilvl w:val="0"/>
          <w:numId w:val="58"/>
        </w:numPr>
      </w:pPr>
      <w:r w:rsidRPr="00131E3D">
        <w:rPr>
          <w:b/>
          <w:bCs/>
        </w:rPr>
        <w:t>Ответственные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58"/>
        </w:numPr>
      </w:pPr>
      <w:r w:rsidRPr="00131E3D">
        <w:t>Менеджер проекта.</w:t>
      </w:r>
    </w:p>
    <w:p w:rsidR="00131E3D" w:rsidRPr="00131E3D" w:rsidRDefault="00131E3D" w:rsidP="00153505">
      <w:pPr>
        <w:numPr>
          <w:ilvl w:val="1"/>
          <w:numId w:val="58"/>
        </w:numPr>
      </w:pPr>
      <w:r w:rsidRPr="00131E3D">
        <w:t>Бизнес-аналитики.</w:t>
      </w:r>
    </w:p>
    <w:p w:rsidR="00131E3D" w:rsidRPr="00131E3D" w:rsidRDefault="00131E3D" w:rsidP="00131E3D">
      <w:r w:rsidRPr="00131E3D">
        <w:pict>
          <v:rect id="_x0000_i1290" style="width:0;height:.75pt" o:hralign="center" o:hrstd="t" o:hrnoshade="t" o:hr="t" fillcolor="#404040" stroked="f"/>
        </w:pict>
      </w:r>
    </w:p>
    <w:p w:rsidR="00131E3D" w:rsidRPr="00131E3D" w:rsidRDefault="00131E3D" w:rsidP="00131E3D">
      <w:r w:rsidRPr="00131E3D">
        <w:rPr>
          <w:b/>
          <w:bCs/>
        </w:rPr>
        <w:t>Этап 2. Проектирование системы</w:t>
      </w:r>
    </w:p>
    <w:p w:rsidR="00131E3D" w:rsidRPr="00131E3D" w:rsidRDefault="00131E3D" w:rsidP="00153505">
      <w:pPr>
        <w:numPr>
          <w:ilvl w:val="0"/>
          <w:numId w:val="59"/>
        </w:numPr>
      </w:pPr>
      <w:r w:rsidRPr="00131E3D">
        <w:rPr>
          <w:b/>
          <w:bCs/>
        </w:rPr>
        <w:t>Сроки</w:t>
      </w:r>
      <w:r w:rsidRPr="00131E3D">
        <w:t>: 20.03.2026 – 01.05.2026 (42 дня).</w:t>
      </w:r>
    </w:p>
    <w:p w:rsidR="00131E3D" w:rsidRPr="00131E3D" w:rsidRDefault="00131E3D" w:rsidP="00153505">
      <w:pPr>
        <w:numPr>
          <w:ilvl w:val="0"/>
          <w:numId w:val="59"/>
        </w:numPr>
      </w:pPr>
      <w:r w:rsidRPr="00131E3D">
        <w:rPr>
          <w:b/>
          <w:bCs/>
        </w:rPr>
        <w:t>Ресурсы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59"/>
        </w:numPr>
      </w:pPr>
      <w:proofErr w:type="spellStart"/>
      <w:r w:rsidRPr="00131E3D">
        <w:lastRenderedPageBreak/>
        <w:t>Фронтенд</w:t>
      </w:r>
      <w:proofErr w:type="spellEnd"/>
      <w:r w:rsidRPr="00131E3D">
        <w:t>-разработчик (1 чел.).</w:t>
      </w:r>
    </w:p>
    <w:p w:rsidR="00131E3D" w:rsidRPr="00131E3D" w:rsidRDefault="00131E3D" w:rsidP="00153505">
      <w:pPr>
        <w:numPr>
          <w:ilvl w:val="1"/>
          <w:numId w:val="59"/>
        </w:numPr>
      </w:pPr>
      <w:proofErr w:type="spellStart"/>
      <w:r w:rsidRPr="00131E3D">
        <w:t>Бэкенд</w:t>
      </w:r>
      <w:proofErr w:type="spellEnd"/>
      <w:r w:rsidRPr="00131E3D">
        <w:t>-разработчик (1 чел.).</w:t>
      </w:r>
    </w:p>
    <w:p w:rsidR="00131E3D" w:rsidRPr="00131E3D" w:rsidRDefault="00131E3D" w:rsidP="00153505">
      <w:pPr>
        <w:numPr>
          <w:ilvl w:val="1"/>
          <w:numId w:val="59"/>
        </w:numPr>
      </w:pPr>
      <w:r w:rsidRPr="00131E3D">
        <w:t>Менеджер проекта (1 чел.).</w:t>
      </w:r>
    </w:p>
    <w:p w:rsidR="00131E3D" w:rsidRPr="00131E3D" w:rsidRDefault="00131E3D" w:rsidP="00153505">
      <w:pPr>
        <w:numPr>
          <w:ilvl w:val="0"/>
          <w:numId w:val="59"/>
        </w:numPr>
      </w:pPr>
      <w:r w:rsidRPr="00131E3D">
        <w:rPr>
          <w:b/>
          <w:bCs/>
        </w:rPr>
        <w:t>Результаты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59"/>
        </w:numPr>
      </w:pPr>
      <w:r w:rsidRPr="00131E3D">
        <w:t>Архитектурная схема системы.</w:t>
      </w:r>
    </w:p>
    <w:p w:rsidR="00131E3D" w:rsidRPr="00131E3D" w:rsidRDefault="00131E3D" w:rsidP="00153505">
      <w:pPr>
        <w:numPr>
          <w:ilvl w:val="1"/>
          <w:numId w:val="59"/>
        </w:numPr>
      </w:pPr>
      <w:r w:rsidRPr="00131E3D">
        <w:t>Технические спецификации модулей.</w:t>
      </w:r>
    </w:p>
    <w:p w:rsidR="00131E3D" w:rsidRPr="00131E3D" w:rsidRDefault="00131E3D" w:rsidP="00153505">
      <w:pPr>
        <w:numPr>
          <w:ilvl w:val="1"/>
          <w:numId w:val="59"/>
        </w:numPr>
      </w:pPr>
      <w:r w:rsidRPr="00131E3D">
        <w:t>Диаграммы процессов (UML/BPMN).</w:t>
      </w:r>
    </w:p>
    <w:p w:rsidR="00131E3D" w:rsidRPr="00131E3D" w:rsidRDefault="00131E3D" w:rsidP="00153505">
      <w:pPr>
        <w:numPr>
          <w:ilvl w:val="0"/>
          <w:numId w:val="59"/>
        </w:numPr>
      </w:pPr>
      <w:r w:rsidRPr="00131E3D">
        <w:rPr>
          <w:b/>
          <w:bCs/>
        </w:rPr>
        <w:t>Ответственные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59"/>
        </w:numPr>
      </w:pPr>
      <w:proofErr w:type="spellStart"/>
      <w:r w:rsidRPr="00131E3D">
        <w:t>Фронтенд</w:t>
      </w:r>
      <w:proofErr w:type="spellEnd"/>
      <w:r w:rsidRPr="00131E3D">
        <w:t xml:space="preserve">- и </w:t>
      </w:r>
      <w:proofErr w:type="spellStart"/>
      <w:r w:rsidRPr="00131E3D">
        <w:t>бэкенд</w:t>
      </w:r>
      <w:proofErr w:type="spellEnd"/>
      <w:r w:rsidRPr="00131E3D">
        <w:t>-разработчики.</w:t>
      </w:r>
    </w:p>
    <w:p w:rsidR="00131E3D" w:rsidRPr="00131E3D" w:rsidRDefault="00131E3D" w:rsidP="00153505">
      <w:pPr>
        <w:numPr>
          <w:ilvl w:val="1"/>
          <w:numId w:val="59"/>
        </w:numPr>
      </w:pPr>
      <w:r w:rsidRPr="00131E3D">
        <w:t>Менеджер проекта.</w:t>
      </w:r>
    </w:p>
    <w:p w:rsidR="00131E3D" w:rsidRPr="00131E3D" w:rsidRDefault="00131E3D" w:rsidP="00131E3D">
      <w:r w:rsidRPr="00131E3D">
        <w:pict>
          <v:rect id="_x0000_i1291" style="width:0;height:.75pt" o:hralign="center" o:hrstd="t" o:hrnoshade="t" o:hr="t" fillcolor="#404040" stroked="f"/>
        </w:pict>
      </w:r>
    </w:p>
    <w:p w:rsidR="00131E3D" w:rsidRPr="00131E3D" w:rsidRDefault="00131E3D" w:rsidP="00131E3D">
      <w:r w:rsidRPr="00131E3D">
        <w:rPr>
          <w:b/>
          <w:bCs/>
        </w:rPr>
        <w:t>Этап 3. Создание плана работы</w:t>
      </w:r>
    </w:p>
    <w:p w:rsidR="00131E3D" w:rsidRPr="00131E3D" w:rsidRDefault="00131E3D" w:rsidP="00153505">
      <w:pPr>
        <w:numPr>
          <w:ilvl w:val="0"/>
          <w:numId w:val="60"/>
        </w:numPr>
      </w:pPr>
      <w:r w:rsidRPr="00131E3D">
        <w:rPr>
          <w:b/>
          <w:bCs/>
        </w:rPr>
        <w:t>Сроки</w:t>
      </w:r>
      <w:r w:rsidRPr="00131E3D">
        <w:t>: 20.05.2026 – 10.06.2026 (21 день).</w:t>
      </w:r>
    </w:p>
    <w:p w:rsidR="00131E3D" w:rsidRPr="00131E3D" w:rsidRDefault="00131E3D" w:rsidP="00153505">
      <w:pPr>
        <w:numPr>
          <w:ilvl w:val="0"/>
          <w:numId w:val="60"/>
        </w:numPr>
      </w:pPr>
      <w:r w:rsidRPr="00131E3D">
        <w:rPr>
          <w:b/>
          <w:bCs/>
        </w:rPr>
        <w:t>Ресурсы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0"/>
        </w:numPr>
      </w:pPr>
      <w:r w:rsidRPr="00131E3D">
        <w:t>Бизнес-аналитик (1 чел.).</w:t>
      </w:r>
    </w:p>
    <w:p w:rsidR="00131E3D" w:rsidRPr="00131E3D" w:rsidRDefault="00131E3D" w:rsidP="00153505">
      <w:pPr>
        <w:numPr>
          <w:ilvl w:val="1"/>
          <w:numId w:val="60"/>
        </w:numPr>
      </w:pPr>
      <w:r w:rsidRPr="00131E3D">
        <w:t>Менеджер проекта (1 чел.).</w:t>
      </w:r>
    </w:p>
    <w:p w:rsidR="00131E3D" w:rsidRPr="00131E3D" w:rsidRDefault="00131E3D" w:rsidP="00153505">
      <w:pPr>
        <w:numPr>
          <w:ilvl w:val="0"/>
          <w:numId w:val="60"/>
        </w:numPr>
      </w:pPr>
      <w:r w:rsidRPr="00131E3D">
        <w:rPr>
          <w:b/>
          <w:bCs/>
        </w:rPr>
        <w:t>Результаты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0"/>
        </w:numPr>
      </w:pPr>
      <w:r w:rsidRPr="00131E3D">
        <w:t>Детальный план работ с этапами и сроками.</w:t>
      </w:r>
    </w:p>
    <w:p w:rsidR="00131E3D" w:rsidRPr="00131E3D" w:rsidRDefault="00131E3D" w:rsidP="00153505">
      <w:pPr>
        <w:numPr>
          <w:ilvl w:val="1"/>
          <w:numId w:val="60"/>
        </w:numPr>
      </w:pPr>
      <w:r w:rsidRPr="00131E3D">
        <w:t>Распределение ресурсов и бюджет.</w:t>
      </w:r>
    </w:p>
    <w:p w:rsidR="00131E3D" w:rsidRPr="00131E3D" w:rsidRDefault="00131E3D" w:rsidP="00153505">
      <w:pPr>
        <w:numPr>
          <w:ilvl w:val="0"/>
          <w:numId w:val="60"/>
        </w:numPr>
      </w:pPr>
      <w:r w:rsidRPr="00131E3D">
        <w:rPr>
          <w:b/>
          <w:bCs/>
        </w:rPr>
        <w:t>Ответственные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0"/>
        </w:numPr>
      </w:pPr>
      <w:r w:rsidRPr="00131E3D">
        <w:t>Менеджер проекта.</w:t>
      </w:r>
    </w:p>
    <w:p w:rsidR="00131E3D" w:rsidRPr="00131E3D" w:rsidRDefault="00131E3D" w:rsidP="00153505">
      <w:pPr>
        <w:numPr>
          <w:ilvl w:val="1"/>
          <w:numId w:val="60"/>
        </w:numPr>
      </w:pPr>
      <w:r w:rsidRPr="00131E3D">
        <w:t>Бизнес-аналитик.</w:t>
      </w:r>
    </w:p>
    <w:p w:rsidR="00131E3D" w:rsidRPr="00131E3D" w:rsidRDefault="00131E3D" w:rsidP="00131E3D">
      <w:r w:rsidRPr="00131E3D">
        <w:pict>
          <v:rect id="_x0000_i1292" style="width:0;height:.75pt" o:hralign="center" o:hrstd="t" o:hrnoshade="t" o:hr="t" fillcolor="#404040" stroked="f"/>
        </w:pict>
      </w:r>
    </w:p>
    <w:p w:rsidR="00131E3D" w:rsidRPr="00131E3D" w:rsidRDefault="00131E3D" w:rsidP="00131E3D">
      <w:r w:rsidRPr="00131E3D">
        <w:rPr>
          <w:b/>
          <w:bCs/>
        </w:rPr>
        <w:t>Этап 4. Разработка</w:t>
      </w:r>
    </w:p>
    <w:p w:rsidR="00131E3D" w:rsidRPr="00131E3D" w:rsidRDefault="00131E3D" w:rsidP="00153505">
      <w:pPr>
        <w:numPr>
          <w:ilvl w:val="0"/>
          <w:numId w:val="61"/>
        </w:numPr>
      </w:pPr>
      <w:r w:rsidRPr="00131E3D">
        <w:rPr>
          <w:b/>
          <w:bCs/>
        </w:rPr>
        <w:t>Сроки</w:t>
      </w:r>
      <w:r w:rsidRPr="00131E3D">
        <w:t>: 30.06.2026 – 01.10.2026 (93 дня).</w:t>
      </w:r>
    </w:p>
    <w:p w:rsidR="00131E3D" w:rsidRPr="00131E3D" w:rsidRDefault="00131E3D" w:rsidP="00153505">
      <w:pPr>
        <w:numPr>
          <w:ilvl w:val="0"/>
          <w:numId w:val="61"/>
        </w:numPr>
      </w:pPr>
      <w:r w:rsidRPr="00131E3D">
        <w:rPr>
          <w:b/>
          <w:bCs/>
        </w:rPr>
        <w:t>Ресурсы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1"/>
        </w:numPr>
      </w:pPr>
      <w:proofErr w:type="spellStart"/>
      <w:r w:rsidRPr="00131E3D">
        <w:t>Фронтенд</w:t>
      </w:r>
      <w:proofErr w:type="spellEnd"/>
      <w:r w:rsidRPr="00131E3D">
        <w:t>-разработчик (1 чел.).</w:t>
      </w:r>
    </w:p>
    <w:p w:rsidR="00131E3D" w:rsidRPr="00131E3D" w:rsidRDefault="00131E3D" w:rsidP="00153505">
      <w:pPr>
        <w:numPr>
          <w:ilvl w:val="1"/>
          <w:numId w:val="61"/>
        </w:numPr>
      </w:pPr>
      <w:proofErr w:type="spellStart"/>
      <w:r w:rsidRPr="00131E3D">
        <w:t>Бэкенд</w:t>
      </w:r>
      <w:proofErr w:type="spellEnd"/>
      <w:r w:rsidRPr="00131E3D">
        <w:t>-разработчик (1 чел.).</w:t>
      </w:r>
    </w:p>
    <w:p w:rsidR="00131E3D" w:rsidRPr="00131E3D" w:rsidRDefault="00131E3D" w:rsidP="00153505">
      <w:pPr>
        <w:numPr>
          <w:ilvl w:val="1"/>
          <w:numId w:val="61"/>
        </w:numPr>
      </w:pPr>
      <w:r w:rsidRPr="00131E3D">
        <w:t>Менеджер проекта (1 чел.).</w:t>
      </w:r>
    </w:p>
    <w:p w:rsidR="00131E3D" w:rsidRPr="00131E3D" w:rsidRDefault="00131E3D" w:rsidP="00153505">
      <w:pPr>
        <w:numPr>
          <w:ilvl w:val="0"/>
          <w:numId w:val="61"/>
        </w:numPr>
      </w:pPr>
      <w:r w:rsidRPr="00131E3D">
        <w:rPr>
          <w:b/>
          <w:bCs/>
        </w:rPr>
        <w:t>Результаты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1"/>
        </w:numPr>
      </w:pPr>
      <w:r w:rsidRPr="00131E3D">
        <w:t>MVP (минимально жизнеспособный продукт).</w:t>
      </w:r>
    </w:p>
    <w:p w:rsidR="00131E3D" w:rsidRPr="00131E3D" w:rsidRDefault="00131E3D" w:rsidP="00153505">
      <w:pPr>
        <w:numPr>
          <w:ilvl w:val="1"/>
          <w:numId w:val="61"/>
        </w:numPr>
      </w:pPr>
      <w:r w:rsidRPr="00131E3D">
        <w:t>Реализованный функционал (напоминания, аналитика, семейные группы).</w:t>
      </w:r>
    </w:p>
    <w:p w:rsidR="00131E3D" w:rsidRPr="00131E3D" w:rsidRDefault="00131E3D" w:rsidP="00153505">
      <w:pPr>
        <w:numPr>
          <w:ilvl w:val="1"/>
          <w:numId w:val="61"/>
        </w:numPr>
      </w:pPr>
      <w:r w:rsidRPr="00131E3D">
        <w:lastRenderedPageBreak/>
        <w:t>API для интеграций.</w:t>
      </w:r>
    </w:p>
    <w:p w:rsidR="00131E3D" w:rsidRPr="00131E3D" w:rsidRDefault="00131E3D" w:rsidP="00153505">
      <w:pPr>
        <w:numPr>
          <w:ilvl w:val="0"/>
          <w:numId w:val="61"/>
        </w:numPr>
      </w:pPr>
      <w:r w:rsidRPr="00131E3D">
        <w:rPr>
          <w:b/>
          <w:bCs/>
        </w:rPr>
        <w:t>Ответственные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1"/>
        </w:numPr>
      </w:pPr>
      <w:proofErr w:type="spellStart"/>
      <w:r w:rsidRPr="00131E3D">
        <w:t>Фронтенд</w:t>
      </w:r>
      <w:proofErr w:type="spellEnd"/>
      <w:r w:rsidRPr="00131E3D">
        <w:t xml:space="preserve">- и </w:t>
      </w:r>
      <w:proofErr w:type="spellStart"/>
      <w:r w:rsidRPr="00131E3D">
        <w:t>бэкенд</w:t>
      </w:r>
      <w:proofErr w:type="spellEnd"/>
      <w:r w:rsidRPr="00131E3D">
        <w:t>-разработчики.</w:t>
      </w:r>
    </w:p>
    <w:p w:rsidR="00131E3D" w:rsidRPr="00131E3D" w:rsidRDefault="00131E3D" w:rsidP="00131E3D">
      <w:r w:rsidRPr="00131E3D">
        <w:pict>
          <v:rect id="_x0000_i1293" style="width:0;height:.75pt" o:hralign="center" o:hrstd="t" o:hrnoshade="t" o:hr="t" fillcolor="#404040" stroked="f"/>
        </w:pict>
      </w:r>
    </w:p>
    <w:p w:rsidR="00131E3D" w:rsidRPr="00131E3D" w:rsidRDefault="00131E3D" w:rsidP="00131E3D">
      <w:r w:rsidRPr="00131E3D">
        <w:rPr>
          <w:b/>
          <w:bCs/>
        </w:rPr>
        <w:t>Этап 5. Тестирование</w:t>
      </w:r>
    </w:p>
    <w:p w:rsidR="00131E3D" w:rsidRPr="00131E3D" w:rsidRDefault="00131E3D" w:rsidP="00153505">
      <w:pPr>
        <w:numPr>
          <w:ilvl w:val="0"/>
          <w:numId w:val="62"/>
        </w:numPr>
      </w:pPr>
      <w:r w:rsidRPr="00131E3D">
        <w:rPr>
          <w:b/>
          <w:bCs/>
        </w:rPr>
        <w:t>Сроки</w:t>
      </w:r>
      <w:r w:rsidRPr="00131E3D">
        <w:t>: 05.10.2026 – 05.11.2026 (31 день).</w:t>
      </w:r>
    </w:p>
    <w:p w:rsidR="00131E3D" w:rsidRPr="00131E3D" w:rsidRDefault="00131E3D" w:rsidP="00153505">
      <w:pPr>
        <w:numPr>
          <w:ilvl w:val="0"/>
          <w:numId w:val="62"/>
        </w:numPr>
      </w:pPr>
      <w:r w:rsidRPr="00131E3D">
        <w:rPr>
          <w:b/>
          <w:bCs/>
        </w:rPr>
        <w:t>Ресурсы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2"/>
        </w:numPr>
      </w:pPr>
      <w:proofErr w:type="spellStart"/>
      <w:r w:rsidRPr="00131E3D">
        <w:t>Тестировщик</w:t>
      </w:r>
      <w:proofErr w:type="spellEnd"/>
      <w:r w:rsidRPr="00131E3D">
        <w:t xml:space="preserve"> (1 чел.).</w:t>
      </w:r>
    </w:p>
    <w:p w:rsidR="00131E3D" w:rsidRPr="00131E3D" w:rsidRDefault="00131E3D" w:rsidP="00153505">
      <w:pPr>
        <w:numPr>
          <w:ilvl w:val="1"/>
          <w:numId w:val="62"/>
        </w:numPr>
      </w:pPr>
      <w:r w:rsidRPr="00131E3D">
        <w:t>Менеджер проекта (1 чел.).</w:t>
      </w:r>
    </w:p>
    <w:p w:rsidR="00131E3D" w:rsidRPr="00131E3D" w:rsidRDefault="00131E3D" w:rsidP="00153505">
      <w:pPr>
        <w:numPr>
          <w:ilvl w:val="0"/>
          <w:numId w:val="62"/>
        </w:numPr>
      </w:pPr>
      <w:r w:rsidRPr="00131E3D">
        <w:rPr>
          <w:b/>
          <w:bCs/>
        </w:rPr>
        <w:t>Результаты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2"/>
        </w:numPr>
      </w:pPr>
      <w:r w:rsidRPr="00131E3D">
        <w:t>Отчеты о багах и их устранении.</w:t>
      </w:r>
    </w:p>
    <w:p w:rsidR="00131E3D" w:rsidRPr="00131E3D" w:rsidRDefault="00131E3D" w:rsidP="00153505">
      <w:pPr>
        <w:numPr>
          <w:ilvl w:val="1"/>
          <w:numId w:val="62"/>
        </w:numPr>
      </w:pPr>
      <w:r w:rsidRPr="00131E3D">
        <w:t>Финальная версия приложения.</w:t>
      </w:r>
    </w:p>
    <w:p w:rsidR="00131E3D" w:rsidRPr="00131E3D" w:rsidRDefault="00131E3D" w:rsidP="00153505">
      <w:pPr>
        <w:numPr>
          <w:ilvl w:val="1"/>
          <w:numId w:val="62"/>
        </w:numPr>
      </w:pPr>
      <w:r w:rsidRPr="00131E3D">
        <w:t>Проверка соответствия требованиям ТЗ.</w:t>
      </w:r>
    </w:p>
    <w:p w:rsidR="00131E3D" w:rsidRPr="00131E3D" w:rsidRDefault="00131E3D" w:rsidP="00153505">
      <w:pPr>
        <w:numPr>
          <w:ilvl w:val="0"/>
          <w:numId w:val="62"/>
        </w:numPr>
      </w:pPr>
      <w:r w:rsidRPr="00131E3D">
        <w:rPr>
          <w:b/>
          <w:bCs/>
        </w:rPr>
        <w:t>Ответственные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2"/>
        </w:numPr>
      </w:pPr>
      <w:proofErr w:type="spellStart"/>
      <w:r w:rsidRPr="00131E3D">
        <w:t>Тестировщик</w:t>
      </w:r>
      <w:proofErr w:type="spellEnd"/>
      <w:r w:rsidRPr="00131E3D">
        <w:t>.</w:t>
      </w:r>
    </w:p>
    <w:p w:rsidR="00131E3D" w:rsidRPr="00131E3D" w:rsidRDefault="00131E3D" w:rsidP="00153505">
      <w:pPr>
        <w:numPr>
          <w:ilvl w:val="1"/>
          <w:numId w:val="62"/>
        </w:numPr>
      </w:pPr>
      <w:r w:rsidRPr="00131E3D">
        <w:t>Менеджер проекта.</w:t>
      </w:r>
    </w:p>
    <w:p w:rsidR="00131E3D" w:rsidRPr="00131E3D" w:rsidRDefault="00131E3D" w:rsidP="00131E3D">
      <w:r w:rsidRPr="00131E3D">
        <w:pict>
          <v:rect id="_x0000_i1294" style="width:0;height:.75pt" o:hralign="center" o:hrstd="t" o:hrnoshade="t" o:hr="t" fillcolor="#404040" stroked="f"/>
        </w:pict>
      </w:r>
    </w:p>
    <w:p w:rsidR="00131E3D" w:rsidRPr="00131E3D" w:rsidRDefault="00131E3D" w:rsidP="00131E3D">
      <w:r w:rsidRPr="00131E3D">
        <w:rPr>
          <w:b/>
          <w:bCs/>
        </w:rPr>
        <w:t>Этап 6. Анализ рынка</w:t>
      </w:r>
    </w:p>
    <w:p w:rsidR="00131E3D" w:rsidRPr="00131E3D" w:rsidRDefault="00131E3D" w:rsidP="00153505">
      <w:pPr>
        <w:numPr>
          <w:ilvl w:val="0"/>
          <w:numId w:val="63"/>
        </w:numPr>
      </w:pPr>
      <w:r w:rsidRPr="00131E3D">
        <w:rPr>
          <w:b/>
          <w:bCs/>
        </w:rPr>
        <w:t>Сроки</w:t>
      </w:r>
      <w:r w:rsidRPr="00131E3D">
        <w:t>: 10.11.2026 – 10.12.2026 (30 дней).</w:t>
      </w:r>
    </w:p>
    <w:p w:rsidR="00131E3D" w:rsidRPr="00131E3D" w:rsidRDefault="00131E3D" w:rsidP="00153505">
      <w:pPr>
        <w:numPr>
          <w:ilvl w:val="0"/>
          <w:numId w:val="63"/>
        </w:numPr>
      </w:pPr>
      <w:r w:rsidRPr="00131E3D">
        <w:rPr>
          <w:b/>
          <w:bCs/>
        </w:rPr>
        <w:t>Ресурсы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3"/>
        </w:numPr>
      </w:pPr>
      <w:r w:rsidRPr="00131E3D">
        <w:t>Бизнес-аналитик (1 чел.).</w:t>
      </w:r>
    </w:p>
    <w:p w:rsidR="00131E3D" w:rsidRPr="00131E3D" w:rsidRDefault="00131E3D" w:rsidP="00153505">
      <w:pPr>
        <w:numPr>
          <w:ilvl w:val="1"/>
          <w:numId w:val="63"/>
        </w:numPr>
      </w:pPr>
      <w:r w:rsidRPr="00131E3D">
        <w:t>Менеджер проекта (1 чел.).</w:t>
      </w:r>
    </w:p>
    <w:p w:rsidR="00131E3D" w:rsidRPr="00131E3D" w:rsidRDefault="00131E3D" w:rsidP="00153505">
      <w:pPr>
        <w:numPr>
          <w:ilvl w:val="0"/>
          <w:numId w:val="63"/>
        </w:numPr>
      </w:pPr>
      <w:r w:rsidRPr="00131E3D">
        <w:rPr>
          <w:b/>
          <w:bCs/>
        </w:rPr>
        <w:t>Результаты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3"/>
        </w:numPr>
      </w:pPr>
      <w:r w:rsidRPr="00131E3D">
        <w:t>Маркетинговая стратегия.</w:t>
      </w:r>
    </w:p>
    <w:p w:rsidR="00131E3D" w:rsidRPr="00131E3D" w:rsidRDefault="00131E3D" w:rsidP="00153505">
      <w:pPr>
        <w:numPr>
          <w:ilvl w:val="1"/>
          <w:numId w:val="63"/>
        </w:numPr>
      </w:pPr>
      <w:r w:rsidRPr="00131E3D">
        <w:t>Анализ конкурентов и целевой аудитории.</w:t>
      </w:r>
    </w:p>
    <w:p w:rsidR="00131E3D" w:rsidRPr="00131E3D" w:rsidRDefault="00131E3D" w:rsidP="00153505">
      <w:pPr>
        <w:numPr>
          <w:ilvl w:val="0"/>
          <w:numId w:val="63"/>
        </w:numPr>
      </w:pPr>
      <w:r w:rsidRPr="00131E3D">
        <w:rPr>
          <w:b/>
          <w:bCs/>
        </w:rPr>
        <w:t>Ответственные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3"/>
        </w:numPr>
      </w:pPr>
      <w:r w:rsidRPr="00131E3D">
        <w:t>Бизнес-аналитик.</w:t>
      </w:r>
    </w:p>
    <w:p w:rsidR="00131E3D" w:rsidRPr="00131E3D" w:rsidRDefault="00131E3D" w:rsidP="00131E3D">
      <w:r w:rsidRPr="00131E3D">
        <w:pict>
          <v:rect id="_x0000_i1295" style="width:0;height:.75pt" o:hralign="center" o:hrstd="t" o:hrnoshade="t" o:hr="t" fillcolor="#404040" stroked="f"/>
        </w:pict>
      </w:r>
    </w:p>
    <w:p w:rsidR="00131E3D" w:rsidRPr="00131E3D" w:rsidRDefault="00131E3D" w:rsidP="00131E3D">
      <w:r w:rsidRPr="00131E3D">
        <w:rPr>
          <w:b/>
          <w:bCs/>
        </w:rPr>
        <w:t>Этап 7. Подготовка к запуску</w:t>
      </w:r>
    </w:p>
    <w:p w:rsidR="00131E3D" w:rsidRPr="00131E3D" w:rsidRDefault="00131E3D" w:rsidP="00153505">
      <w:pPr>
        <w:numPr>
          <w:ilvl w:val="0"/>
          <w:numId w:val="64"/>
        </w:numPr>
      </w:pPr>
      <w:r w:rsidRPr="00131E3D">
        <w:rPr>
          <w:b/>
          <w:bCs/>
        </w:rPr>
        <w:t>Сроки</w:t>
      </w:r>
      <w:r w:rsidRPr="00131E3D">
        <w:t>: 15.12.2026 – 20.12.2026 (5 дней).</w:t>
      </w:r>
    </w:p>
    <w:p w:rsidR="00131E3D" w:rsidRPr="00131E3D" w:rsidRDefault="00131E3D" w:rsidP="00153505">
      <w:pPr>
        <w:numPr>
          <w:ilvl w:val="0"/>
          <w:numId w:val="64"/>
        </w:numPr>
      </w:pPr>
      <w:r w:rsidRPr="00131E3D">
        <w:rPr>
          <w:b/>
          <w:bCs/>
        </w:rPr>
        <w:t>Ресурсы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4"/>
        </w:numPr>
      </w:pPr>
      <w:proofErr w:type="spellStart"/>
      <w:r w:rsidRPr="00131E3D">
        <w:t>Фронтенд</w:t>
      </w:r>
      <w:proofErr w:type="spellEnd"/>
      <w:r w:rsidRPr="00131E3D">
        <w:t>-разработчик (1 чел.).</w:t>
      </w:r>
    </w:p>
    <w:p w:rsidR="00131E3D" w:rsidRPr="00131E3D" w:rsidRDefault="00131E3D" w:rsidP="00153505">
      <w:pPr>
        <w:numPr>
          <w:ilvl w:val="1"/>
          <w:numId w:val="64"/>
        </w:numPr>
      </w:pPr>
      <w:proofErr w:type="spellStart"/>
      <w:r w:rsidRPr="00131E3D">
        <w:lastRenderedPageBreak/>
        <w:t>Бэкенд</w:t>
      </w:r>
      <w:proofErr w:type="spellEnd"/>
      <w:r w:rsidRPr="00131E3D">
        <w:t>-разработчик (1 чел.).</w:t>
      </w:r>
    </w:p>
    <w:p w:rsidR="00131E3D" w:rsidRPr="00131E3D" w:rsidRDefault="00131E3D" w:rsidP="00153505">
      <w:pPr>
        <w:numPr>
          <w:ilvl w:val="1"/>
          <w:numId w:val="64"/>
        </w:numPr>
      </w:pPr>
      <w:r w:rsidRPr="00131E3D">
        <w:t>Менеджер проекта (1 чел.).</w:t>
      </w:r>
    </w:p>
    <w:p w:rsidR="00131E3D" w:rsidRPr="00131E3D" w:rsidRDefault="00131E3D" w:rsidP="00153505">
      <w:pPr>
        <w:numPr>
          <w:ilvl w:val="0"/>
          <w:numId w:val="64"/>
        </w:numPr>
      </w:pPr>
      <w:r w:rsidRPr="00131E3D">
        <w:rPr>
          <w:b/>
          <w:bCs/>
        </w:rPr>
        <w:t>Результаты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4"/>
        </w:numPr>
      </w:pPr>
      <w:r w:rsidRPr="00131E3D">
        <w:t>Готовность инфраструктуры (серверы, домены).</w:t>
      </w:r>
    </w:p>
    <w:p w:rsidR="00131E3D" w:rsidRPr="00131E3D" w:rsidRDefault="00131E3D" w:rsidP="00153505">
      <w:pPr>
        <w:numPr>
          <w:ilvl w:val="1"/>
          <w:numId w:val="64"/>
        </w:numPr>
      </w:pPr>
      <w:proofErr w:type="spellStart"/>
      <w:r w:rsidRPr="00131E3D">
        <w:t>Финалная</w:t>
      </w:r>
      <w:proofErr w:type="spellEnd"/>
      <w:r w:rsidRPr="00131E3D">
        <w:t xml:space="preserve"> проверка стабильности системы.</w:t>
      </w:r>
    </w:p>
    <w:p w:rsidR="00131E3D" w:rsidRPr="00131E3D" w:rsidRDefault="00131E3D" w:rsidP="00153505">
      <w:pPr>
        <w:numPr>
          <w:ilvl w:val="0"/>
          <w:numId w:val="64"/>
        </w:numPr>
      </w:pPr>
      <w:r w:rsidRPr="00131E3D">
        <w:rPr>
          <w:b/>
          <w:bCs/>
        </w:rPr>
        <w:t>Ответственные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4"/>
        </w:numPr>
      </w:pPr>
      <w:r w:rsidRPr="00131E3D">
        <w:t>Менеджер проекта.</w:t>
      </w:r>
    </w:p>
    <w:p w:rsidR="00131E3D" w:rsidRPr="00131E3D" w:rsidRDefault="00131E3D" w:rsidP="00131E3D">
      <w:r w:rsidRPr="00131E3D">
        <w:pict>
          <v:rect id="_x0000_i1296" style="width:0;height:.75pt" o:hralign="center" o:hrstd="t" o:hrnoshade="t" o:hr="t" fillcolor="#404040" stroked="f"/>
        </w:pict>
      </w:r>
    </w:p>
    <w:p w:rsidR="00131E3D" w:rsidRPr="00131E3D" w:rsidRDefault="00131E3D" w:rsidP="00131E3D">
      <w:r w:rsidRPr="00131E3D">
        <w:rPr>
          <w:b/>
          <w:bCs/>
        </w:rPr>
        <w:t>Этап 8. Запуск</w:t>
      </w:r>
    </w:p>
    <w:p w:rsidR="00131E3D" w:rsidRPr="00131E3D" w:rsidRDefault="00131E3D" w:rsidP="00153505">
      <w:pPr>
        <w:numPr>
          <w:ilvl w:val="0"/>
          <w:numId w:val="65"/>
        </w:numPr>
      </w:pPr>
      <w:r w:rsidRPr="00131E3D">
        <w:rPr>
          <w:b/>
          <w:bCs/>
        </w:rPr>
        <w:t>Сроки</w:t>
      </w:r>
      <w:r w:rsidRPr="00131E3D">
        <w:t>: 25.12.2026 – 29.12.2026 (4 дня).</w:t>
      </w:r>
    </w:p>
    <w:p w:rsidR="00131E3D" w:rsidRPr="00131E3D" w:rsidRDefault="00131E3D" w:rsidP="00153505">
      <w:pPr>
        <w:numPr>
          <w:ilvl w:val="0"/>
          <w:numId w:val="65"/>
        </w:numPr>
      </w:pPr>
      <w:r w:rsidRPr="00131E3D">
        <w:rPr>
          <w:b/>
          <w:bCs/>
        </w:rPr>
        <w:t>Ресурсы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5"/>
        </w:numPr>
      </w:pPr>
      <w:r w:rsidRPr="00131E3D">
        <w:t>Менеджер проекта (1 чел.).</w:t>
      </w:r>
    </w:p>
    <w:p w:rsidR="00131E3D" w:rsidRPr="00131E3D" w:rsidRDefault="00131E3D" w:rsidP="00153505">
      <w:pPr>
        <w:numPr>
          <w:ilvl w:val="1"/>
          <w:numId w:val="65"/>
        </w:numPr>
      </w:pPr>
      <w:r w:rsidRPr="00131E3D">
        <w:t>Разработчики (1 чел. на поддержку).</w:t>
      </w:r>
    </w:p>
    <w:p w:rsidR="00131E3D" w:rsidRPr="00131E3D" w:rsidRDefault="00131E3D" w:rsidP="00153505">
      <w:pPr>
        <w:numPr>
          <w:ilvl w:val="0"/>
          <w:numId w:val="65"/>
        </w:numPr>
      </w:pPr>
      <w:r w:rsidRPr="00131E3D">
        <w:rPr>
          <w:b/>
          <w:bCs/>
        </w:rPr>
        <w:t>Результаты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5"/>
        </w:numPr>
      </w:pPr>
      <w:r w:rsidRPr="00131E3D">
        <w:t>Публикация приложения в магазинах (</w:t>
      </w:r>
      <w:proofErr w:type="spellStart"/>
      <w:r w:rsidRPr="00131E3D">
        <w:t>App</w:t>
      </w:r>
      <w:proofErr w:type="spellEnd"/>
      <w:r w:rsidRPr="00131E3D">
        <w:t xml:space="preserve"> </w:t>
      </w:r>
      <w:proofErr w:type="spellStart"/>
      <w:r w:rsidRPr="00131E3D">
        <w:t>Store</w:t>
      </w:r>
      <w:proofErr w:type="spellEnd"/>
      <w:r w:rsidRPr="00131E3D">
        <w:t xml:space="preserve">, </w:t>
      </w:r>
      <w:proofErr w:type="spellStart"/>
      <w:r w:rsidRPr="00131E3D">
        <w:t>Google</w:t>
      </w:r>
      <w:proofErr w:type="spellEnd"/>
      <w:r w:rsidRPr="00131E3D">
        <w:t xml:space="preserve"> </w:t>
      </w:r>
      <w:proofErr w:type="spellStart"/>
      <w:r w:rsidRPr="00131E3D">
        <w:t>Play</w:t>
      </w:r>
      <w:proofErr w:type="spellEnd"/>
      <w:r w:rsidRPr="00131E3D">
        <w:t>).</w:t>
      </w:r>
    </w:p>
    <w:p w:rsidR="00131E3D" w:rsidRPr="00131E3D" w:rsidRDefault="00131E3D" w:rsidP="00153505">
      <w:pPr>
        <w:numPr>
          <w:ilvl w:val="1"/>
          <w:numId w:val="65"/>
        </w:numPr>
      </w:pPr>
      <w:r w:rsidRPr="00131E3D">
        <w:t>Старт маркетинговой кампании.</w:t>
      </w:r>
    </w:p>
    <w:p w:rsidR="00131E3D" w:rsidRPr="00131E3D" w:rsidRDefault="00131E3D" w:rsidP="00153505">
      <w:pPr>
        <w:numPr>
          <w:ilvl w:val="0"/>
          <w:numId w:val="65"/>
        </w:numPr>
      </w:pPr>
      <w:r w:rsidRPr="00131E3D">
        <w:rPr>
          <w:b/>
          <w:bCs/>
        </w:rPr>
        <w:t>Ответственные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5"/>
        </w:numPr>
      </w:pPr>
      <w:r w:rsidRPr="00131E3D">
        <w:t>Менеджер проекта.</w:t>
      </w:r>
    </w:p>
    <w:p w:rsidR="00387FF5" w:rsidRDefault="00387FF5" w:rsidP="00387FF5"/>
    <w:p w:rsidR="00131E3D" w:rsidRPr="00131E3D" w:rsidRDefault="00131E3D" w:rsidP="00131E3D">
      <w:r w:rsidRPr="00131E3D">
        <w:rPr>
          <w:b/>
          <w:bCs/>
        </w:rPr>
        <w:t>8. Требования к документированию</w:t>
      </w:r>
    </w:p>
    <w:p w:rsidR="00131E3D" w:rsidRPr="00131E3D" w:rsidRDefault="00131E3D" w:rsidP="00131E3D">
      <w:r w:rsidRPr="00131E3D">
        <w:rPr>
          <w:b/>
          <w:bCs/>
        </w:rPr>
        <w:t>8.1. Виды документации</w:t>
      </w:r>
    </w:p>
    <w:p w:rsidR="00131E3D" w:rsidRPr="00131E3D" w:rsidRDefault="00131E3D" w:rsidP="00131E3D">
      <w:r w:rsidRPr="00131E3D">
        <w:t>Система должна сопровождаться следующей документацией:</w:t>
      </w:r>
    </w:p>
    <w:p w:rsidR="00131E3D" w:rsidRPr="00131E3D" w:rsidRDefault="00131E3D" w:rsidP="00153505">
      <w:pPr>
        <w:numPr>
          <w:ilvl w:val="0"/>
          <w:numId w:val="66"/>
        </w:numPr>
      </w:pPr>
      <w:r w:rsidRPr="00131E3D">
        <w:rPr>
          <w:b/>
          <w:bCs/>
        </w:rPr>
        <w:t>Руководство пользователя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Описание функций приложения.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Пошаговые инструкции по установке, настройке и использованию (напоминания, мониторинг запасов, создание семейных групп).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Скриншоты интерфейса с пояснениями.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Контактные данные службы поддержки.</w:t>
      </w:r>
    </w:p>
    <w:p w:rsidR="00131E3D" w:rsidRPr="00131E3D" w:rsidRDefault="00131E3D" w:rsidP="00153505">
      <w:pPr>
        <w:numPr>
          <w:ilvl w:val="0"/>
          <w:numId w:val="66"/>
        </w:numPr>
      </w:pPr>
      <w:r w:rsidRPr="00131E3D">
        <w:rPr>
          <w:b/>
          <w:bCs/>
        </w:rPr>
        <w:t>Техническая документация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Описание архитектуры системы.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API-документация для интеграции с внешними сервисами (</w:t>
      </w:r>
      <w:proofErr w:type="spellStart"/>
      <w:r w:rsidRPr="00131E3D">
        <w:t>IoT</w:t>
      </w:r>
      <w:proofErr w:type="spellEnd"/>
      <w:r w:rsidRPr="00131E3D">
        <w:t>-устройства, медицинские базы данных).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Схемы баз данных и процессов.</w:t>
      </w:r>
    </w:p>
    <w:p w:rsidR="00131E3D" w:rsidRPr="00131E3D" w:rsidRDefault="00131E3D" w:rsidP="00153505">
      <w:pPr>
        <w:numPr>
          <w:ilvl w:val="0"/>
          <w:numId w:val="66"/>
        </w:numPr>
      </w:pPr>
      <w:r w:rsidRPr="00131E3D">
        <w:rPr>
          <w:b/>
          <w:bCs/>
        </w:rPr>
        <w:lastRenderedPageBreak/>
        <w:t>Нормативные документы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Лицензионное соглашение (EULA).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Политика конфиденциальности (GDPR-совместимая).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Сертификаты соответствия стандарту ISO/IEC 27001.</w:t>
      </w:r>
    </w:p>
    <w:p w:rsidR="00131E3D" w:rsidRPr="00131E3D" w:rsidRDefault="00131E3D" w:rsidP="00153505">
      <w:pPr>
        <w:numPr>
          <w:ilvl w:val="0"/>
          <w:numId w:val="66"/>
        </w:numPr>
      </w:pPr>
      <w:r w:rsidRPr="00131E3D">
        <w:rPr>
          <w:b/>
          <w:bCs/>
        </w:rPr>
        <w:t>Проектная документация</w:t>
      </w:r>
      <w:r w:rsidRPr="00131E3D">
        <w:t>: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Техническое задание (ТЗ).</w:t>
      </w:r>
    </w:p>
    <w:p w:rsidR="00131E3D" w:rsidRPr="00131E3D" w:rsidRDefault="00131E3D" w:rsidP="00153505">
      <w:pPr>
        <w:numPr>
          <w:ilvl w:val="1"/>
          <w:numId w:val="66"/>
        </w:numPr>
      </w:pPr>
      <w:r w:rsidRPr="00131E3D">
        <w:t>Отчеты о тестировании и устранении багов.</w:t>
      </w:r>
    </w:p>
    <w:p w:rsidR="00131E3D" w:rsidRDefault="00131E3D" w:rsidP="00387FF5">
      <w:bookmarkStart w:id="0" w:name="_GoBack"/>
      <w:bookmarkEnd w:id="0"/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Документ Видения Проекта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Цель документа</w:t>
      </w:r>
    </w:p>
    <w:p w:rsidR="00387FF5" w:rsidRPr="000E7354" w:rsidRDefault="00387FF5" w:rsidP="00387FF5">
      <w:r w:rsidRPr="000E7354">
        <w:t>Документ представляет общее видение обновленного проекта мобильного приложения для пенсионеров, направленного на улучшение управления приемом лекарств, мониторинг показателей здоровья (таких как уровень сахара в крови и артериальное давление), предоставление поддержки через встроенные инструменты анализа и отчетности,</w:t>
      </w:r>
      <w:r w:rsidRPr="00405A49">
        <w:t xml:space="preserve"> </w:t>
      </w:r>
      <w:r>
        <w:t>а также уведомление семейной группы о динамике показателей здоровья</w:t>
      </w:r>
      <w:r w:rsidRPr="000E7354">
        <w:t>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Контекст</w:t>
      </w:r>
    </w:p>
    <w:p w:rsidR="00387FF5" w:rsidRPr="000E7354" w:rsidRDefault="00387FF5" w:rsidP="00387FF5">
      <w:r w:rsidRPr="000E7354">
        <w:t xml:space="preserve">Проект разработан в ответ на потребности пожилых людей в удобных и эффективных средствах для мониторинга своего здоровья и режима приема лекарств. </w:t>
      </w:r>
      <w:r>
        <w:t>П</w:t>
      </w:r>
      <w:r w:rsidRPr="000E7354">
        <w:t>риложение стремится повысить качество жизни пенсионеров, предлагая комплексные решения для улучшения их самочувствия</w:t>
      </w:r>
      <w:r>
        <w:t>,</w:t>
      </w:r>
      <w:r w:rsidRPr="000E7354">
        <w:t xml:space="preserve"> облегчения общения с медицинским персоналом</w:t>
      </w:r>
      <w:r>
        <w:t xml:space="preserve"> и оперативного уведомления родственников о состоянии здоровья</w:t>
      </w:r>
      <w:r w:rsidRPr="000E7354">
        <w:t>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Характеристика Содержания Документа</w:t>
      </w:r>
    </w:p>
    <w:p w:rsidR="00387FF5" w:rsidRPr="000E7354" w:rsidRDefault="00387FF5" w:rsidP="00387FF5">
      <w:r w:rsidRPr="000E7354">
        <w:t>Документ структурирован следующим образом:</w:t>
      </w:r>
    </w:p>
    <w:p w:rsidR="00387FF5" w:rsidRPr="000E7354" w:rsidRDefault="00387FF5" w:rsidP="00153505">
      <w:pPr>
        <w:numPr>
          <w:ilvl w:val="0"/>
          <w:numId w:val="1"/>
        </w:numPr>
        <w:spacing w:line="278" w:lineRule="auto"/>
      </w:pPr>
      <w:r w:rsidRPr="000E7354">
        <w:t>Введение</w:t>
      </w:r>
    </w:p>
    <w:p w:rsidR="00387FF5" w:rsidRPr="000E7354" w:rsidRDefault="00387FF5" w:rsidP="00153505">
      <w:pPr>
        <w:numPr>
          <w:ilvl w:val="0"/>
          <w:numId w:val="2"/>
        </w:numPr>
        <w:spacing w:line="278" w:lineRule="auto"/>
      </w:pPr>
      <w:r w:rsidRPr="000E7354">
        <w:t>Позиционирование</w:t>
      </w:r>
    </w:p>
    <w:p w:rsidR="00387FF5" w:rsidRPr="000E7354" w:rsidRDefault="00387FF5" w:rsidP="00153505">
      <w:pPr>
        <w:numPr>
          <w:ilvl w:val="0"/>
          <w:numId w:val="3"/>
        </w:numPr>
        <w:spacing w:line="278" w:lineRule="auto"/>
      </w:pPr>
      <w:r w:rsidRPr="000E7354">
        <w:t>Совладельцы и пользователи продукта</w:t>
      </w:r>
    </w:p>
    <w:p w:rsidR="00387FF5" w:rsidRPr="000E7354" w:rsidRDefault="00387FF5" w:rsidP="00153505">
      <w:pPr>
        <w:numPr>
          <w:ilvl w:val="0"/>
          <w:numId w:val="4"/>
        </w:numPr>
        <w:spacing w:line="278" w:lineRule="auto"/>
      </w:pPr>
      <w:r w:rsidRPr="000E7354">
        <w:t>Краткий обзор изделия</w:t>
      </w:r>
    </w:p>
    <w:p w:rsidR="00387FF5" w:rsidRPr="000E7354" w:rsidRDefault="00387FF5" w:rsidP="00153505">
      <w:pPr>
        <w:numPr>
          <w:ilvl w:val="0"/>
          <w:numId w:val="5"/>
        </w:numPr>
        <w:spacing w:line="278" w:lineRule="auto"/>
      </w:pPr>
      <w:r w:rsidRPr="000E7354">
        <w:t>Основные возможности продукта</w:t>
      </w:r>
    </w:p>
    <w:p w:rsidR="00387FF5" w:rsidRPr="000E7354" w:rsidRDefault="00387FF5" w:rsidP="00153505">
      <w:pPr>
        <w:numPr>
          <w:ilvl w:val="0"/>
          <w:numId w:val="6"/>
        </w:numPr>
        <w:spacing w:line="278" w:lineRule="auto"/>
      </w:pPr>
      <w:r w:rsidRPr="000E7354">
        <w:t>Ограничения</w:t>
      </w:r>
    </w:p>
    <w:p w:rsidR="00387FF5" w:rsidRPr="000E7354" w:rsidRDefault="00387FF5" w:rsidP="00153505">
      <w:pPr>
        <w:numPr>
          <w:ilvl w:val="0"/>
          <w:numId w:val="7"/>
        </w:numPr>
        <w:spacing w:line="278" w:lineRule="auto"/>
      </w:pPr>
      <w:r w:rsidRPr="000E7354">
        <w:t>Показатели качества</w:t>
      </w:r>
    </w:p>
    <w:p w:rsidR="00387FF5" w:rsidRPr="000E7354" w:rsidRDefault="00387FF5" w:rsidP="00153505">
      <w:pPr>
        <w:numPr>
          <w:ilvl w:val="0"/>
          <w:numId w:val="8"/>
        </w:numPr>
        <w:spacing w:line="278" w:lineRule="auto"/>
      </w:pPr>
      <w:r w:rsidRPr="000E7354">
        <w:t>Приоритеты реализации требований</w:t>
      </w:r>
    </w:p>
    <w:p w:rsidR="00387FF5" w:rsidRPr="000E7354" w:rsidRDefault="00387FF5" w:rsidP="00153505">
      <w:pPr>
        <w:numPr>
          <w:ilvl w:val="0"/>
          <w:numId w:val="9"/>
        </w:numPr>
        <w:spacing w:line="278" w:lineRule="auto"/>
      </w:pPr>
      <w:r w:rsidRPr="000E7354">
        <w:t>Требования к продукту</w:t>
      </w:r>
    </w:p>
    <w:p w:rsidR="00387FF5" w:rsidRPr="000E7354" w:rsidRDefault="00387FF5" w:rsidP="00153505">
      <w:pPr>
        <w:numPr>
          <w:ilvl w:val="0"/>
          <w:numId w:val="10"/>
        </w:numPr>
        <w:spacing w:line="278" w:lineRule="auto"/>
      </w:pPr>
      <w:r w:rsidRPr="000E7354">
        <w:t>Требования к документации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Позиционирование</w:t>
      </w:r>
    </w:p>
    <w:p w:rsidR="00387FF5" w:rsidRPr="000E7354" w:rsidRDefault="00387FF5" w:rsidP="00387FF5">
      <w:r w:rsidRPr="000E7354">
        <w:lastRenderedPageBreak/>
        <w:t>Основное позиционирование проекта заключается в решении проблемы сложности управления приемом лекарств и мониторинга здоровья у пожилых людей. Пенсионеры часто испытывают трудности при контроле своих медицинских назначений и состоянии здоровья, поэтому приложение предлагает удобные инструменты для упрощения этих задач.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Проблемы, которые Решает Продукт</w:t>
      </w:r>
    </w:p>
    <w:p w:rsidR="00387FF5" w:rsidRPr="000E7354" w:rsidRDefault="00387FF5" w:rsidP="00387FF5">
      <w:r w:rsidRPr="000E7354">
        <w:t>Главн</w:t>
      </w:r>
      <w:r>
        <w:t>ыми задачами</w:t>
      </w:r>
      <w:r w:rsidRPr="000E7354">
        <w:t xml:space="preserve"> приложения явля</w:t>
      </w:r>
      <w:r>
        <w:t>ю</w:t>
      </w:r>
      <w:r w:rsidRPr="000E7354">
        <w:t>тся помощь пенсионерам в управлении приемом лекарств и мониторинге ключевых показателей здоровья</w:t>
      </w:r>
      <w:r>
        <w:t>, а также уведомление семьи пенсионера о состоянии этих показателей</w:t>
      </w:r>
      <w:r w:rsidRPr="000E7354">
        <w:t>. Приложение помогает отслеживать график приема медикаментов, контролировать запасы лекарств</w:t>
      </w:r>
      <w:r>
        <w:t>, вести отчетность показателей здоровья и их динамики</w:t>
      </w:r>
      <w:r w:rsidRPr="000E7354">
        <w:t>.</w:t>
      </w:r>
      <w:r>
        <w:t xml:space="preserve"> 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Целевая Аудитория</w:t>
      </w:r>
    </w:p>
    <w:p w:rsidR="00387FF5" w:rsidRPr="000E7354" w:rsidRDefault="00387FF5" w:rsidP="00387FF5">
      <w:r w:rsidRPr="000E7354">
        <w:t>Целевыми пользователями продукта являются пенсионеры, которым требуется регулярный прием лекарств и контроль за состоянием здоровья. Основная география распространения включает Россию и страны СНГ, где доля пожилого населения значительна</w:t>
      </w:r>
      <w:r>
        <w:t xml:space="preserve"> (порядка 30%)</w:t>
      </w:r>
      <w:r w:rsidRPr="000E7354">
        <w:t>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Преимущества Перед Аналогами</w:t>
      </w:r>
    </w:p>
    <w:p w:rsidR="00387FF5" w:rsidRDefault="00387FF5" w:rsidP="00387FF5">
      <w:r w:rsidRPr="001F2BBB">
        <w:t>Приложение выделяется на фоне конкурентов интеграцией аналитических инструментов и возможностью отслеживания показателей здоровья, что делает его уникальным предложением на рынке. Удобный интерфейс и простота использования делают приложение доступным даже для тех, кто не обладает глубокими техническими знаниями.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Совладельцы и Пользователи Продукта</w:t>
      </w:r>
    </w:p>
    <w:p w:rsidR="00387FF5" w:rsidRDefault="00387FF5" w:rsidP="00387FF5">
      <w:r w:rsidRPr="000E7354">
        <w:t>Разработчики отвечают за техническую реализацию проекта, инвесторы предоставляют финансирование, а партнеры участвуют в маркетинге и распространении продукта. Проект ориентируется на широкую аудиторию пенсионеров, обеспечивая им необходимую поддержку и улучшая качество их жизни.</w:t>
      </w:r>
    </w:p>
    <w:p w:rsidR="00387FF5" w:rsidRPr="000E7354" w:rsidRDefault="00387FF5" w:rsidP="00387FF5">
      <w:pPr>
        <w:jc w:val="center"/>
      </w:pPr>
      <w:r>
        <w:rPr>
          <w:b/>
          <w:bCs/>
        </w:rPr>
        <w:t>Краткий обзор изделий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Перспективы и Ключевые Возможности</w:t>
      </w:r>
    </w:p>
    <w:p w:rsidR="00387FF5" w:rsidRPr="000E7354" w:rsidRDefault="00387FF5" w:rsidP="00387FF5">
      <w:r w:rsidRPr="000E7354">
        <w:t>Основные функции приложения включают:</w:t>
      </w:r>
    </w:p>
    <w:p w:rsidR="00387FF5" w:rsidRPr="000E7354" w:rsidRDefault="00387FF5" w:rsidP="00153505">
      <w:pPr>
        <w:numPr>
          <w:ilvl w:val="0"/>
          <w:numId w:val="11"/>
        </w:numPr>
        <w:spacing w:line="278" w:lineRule="auto"/>
      </w:pPr>
      <w:r w:rsidRPr="000E7354">
        <w:t>Напоминания о приеме лекарств</w:t>
      </w:r>
    </w:p>
    <w:p w:rsidR="00387FF5" w:rsidRPr="000E7354" w:rsidRDefault="00387FF5" w:rsidP="00153505">
      <w:pPr>
        <w:numPr>
          <w:ilvl w:val="0"/>
          <w:numId w:val="12"/>
        </w:numPr>
        <w:spacing w:line="278" w:lineRule="auto"/>
      </w:pPr>
      <w:r w:rsidRPr="000E7354">
        <w:t>Мониторинг запасов лекарств</w:t>
      </w:r>
    </w:p>
    <w:p w:rsidR="00387FF5" w:rsidRDefault="00387FF5" w:rsidP="00153505">
      <w:pPr>
        <w:numPr>
          <w:ilvl w:val="0"/>
          <w:numId w:val="13"/>
        </w:numPr>
        <w:spacing w:line="278" w:lineRule="auto"/>
      </w:pPr>
      <w:r w:rsidRPr="000E7354">
        <w:t>Анализ и отчетность по показателям здоровья</w:t>
      </w:r>
    </w:p>
    <w:p w:rsidR="00387FF5" w:rsidRPr="000E7354" w:rsidRDefault="00387FF5" w:rsidP="00153505">
      <w:pPr>
        <w:numPr>
          <w:ilvl w:val="0"/>
          <w:numId w:val="13"/>
        </w:numPr>
        <w:spacing w:line="278" w:lineRule="auto"/>
      </w:pPr>
      <w:r w:rsidRPr="000E7354">
        <w:t>Поддержка через встроенные аналитические инструменты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Предполагаемые Зависимости</w:t>
      </w:r>
    </w:p>
    <w:p w:rsidR="00387FF5" w:rsidRPr="000E7354" w:rsidRDefault="00387FF5" w:rsidP="00387FF5">
      <w:r w:rsidRPr="000E7354">
        <w:t>Для успешного функционирования приложения необходимо обеспечить доступ к надежным источникам данных о лекарствах и здоровье, а также поддерживать совместимость с различными мобильными устройствами и операционными системами.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Калькуляция Стоимости Разработки</w:t>
      </w:r>
    </w:p>
    <w:tbl>
      <w:tblPr>
        <w:tblW w:w="8906" w:type="dxa"/>
        <w:tblLook w:val="04A0" w:firstRow="1" w:lastRow="0" w:firstColumn="1" w:lastColumn="0" w:noHBand="0" w:noVBand="1"/>
      </w:tblPr>
      <w:tblGrid>
        <w:gridCol w:w="2447"/>
        <w:gridCol w:w="434"/>
        <w:gridCol w:w="229"/>
        <w:gridCol w:w="630"/>
        <w:gridCol w:w="959"/>
        <w:gridCol w:w="960"/>
        <w:gridCol w:w="67"/>
        <w:gridCol w:w="1046"/>
        <w:gridCol w:w="1843"/>
        <w:gridCol w:w="663"/>
      </w:tblGrid>
      <w:tr w:rsidR="00387FF5" w:rsidRPr="0067310B" w:rsidTr="00131E3D">
        <w:trPr>
          <w:trHeight w:val="290"/>
        </w:trPr>
        <w:tc>
          <w:tcPr>
            <w:tcW w:w="3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и проектирование</w:t>
            </w:r>
          </w:p>
        </w:tc>
        <w:tc>
          <w:tcPr>
            <w:tcW w:w="2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2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</w:tr>
      <w:tr w:rsidR="00387FF5" w:rsidRPr="0067310B" w:rsidTr="00131E3D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Backend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QA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</w:tr>
      <w:tr w:rsidR="00387FF5" w:rsidRPr="0067310B" w:rsidTr="00131E3D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ТЗ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Frontend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Исправление багов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</w:tr>
      <w:tr w:rsidR="00387FF5" w:rsidRPr="0067310B" w:rsidTr="00131E3D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Прототипирование</w:t>
            </w:r>
            <w:proofErr w:type="spellEnd"/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87FF5" w:rsidRPr="0067310B" w:rsidTr="00131E3D">
        <w:trPr>
          <w:gridAfter w:val="4"/>
          <w:wAfter w:w="3619" w:type="dxa"/>
          <w:trHeight w:val="290"/>
        </w:trPr>
        <w:tc>
          <w:tcPr>
            <w:tcW w:w="2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Запуск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Поддержка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87FF5" w:rsidRPr="0067310B" w:rsidTr="00131E3D">
        <w:trPr>
          <w:gridAfter w:val="4"/>
          <w:wAfter w:w="3619" w:type="dxa"/>
          <w:trHeight w:val="29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Техподдержка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387FF5" w:rsidRPr="0067310B" w:rsidTr="00131E3D">
        <w:trPr>
          <w:gridAfter w:val="4"/>
          <w:wAfter w:w="3619" w:type="dxa"/>
          <w:trHeight w:val="29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Маркетинговая кампания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Обновления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67310B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310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</w:tbl>
    <w:p w:rsidR="00387FF5" w:rsidRPr="0067310B" w:rsidRDefault="00387FF5" w:rsidP="00387FF5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b/>
          <w:bCs/>
        </w:rPr>
        <w:t xml:space="preserve">Итого: </w:t>
      </w:r>
      <w:r w:rsidRPr="0067310B">
        <w:rPr>
          <w:rFonts w:ascii="Calibri" w:eastAsia="Times New Roman" w:hAnsi="Calibri" w:cs="Calibri"/>
          <w:color w:val="000000"/>
          <w:lang w:eastAsia="ru-RU"/>
        </w:rPr>
        <w:t>46500</w:t>
      </w: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$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Вопросы Лицензирования и Инсталляции</w:t>
      </w:r>
    </w:p>
    <w:p w:rsidR="00387FF5" w:rsidRPr="000E7354" w:rsidRDefault="00387FF5" w:rsidP="00387FF5">
      <w:r w:rsidRPr="000E7354">
        <w:t>Приложение будет доступно для загрузки через официальные магазины приложений, установка проста и не требует специальных знаний или оборудования.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Основные Функции Продукта</w:t>
      </w:r>
    </w:p>
    <w:p w:rsidR="00387FF5" w:rsidRPr="000E7354" w:rsidRDefault="00387FF5" w:rsidP="00153505">
      <w:pPr>
        <w:numPr>
          <w:ilvl w:val="0"/>
          <w:numId w:val="14"/>
        </w:numPr>
        <w:spacing w:line="278" w:lineRule="auto"/>
      </w:pPr>
      <w:r w:rsidRPr="000E7354">
        <w:rPr>
          <w:b/>
          <w:bCs/>
        </w:rPr>
        <w:t>Напоминания о приеме лекарств</w:t>
      </w:r>
      <w:r w:rsidRPr="000E7354">
        <w:t>: Установка временных интервалов для приема лекарств и отправка уведомлений.</w:t>
      </w:r>
    </w:p>
    <w:p w:rsidR="00387FF5" w:rsidRPr="000E7354" w:rsidRDefault="00387FF5" w:rsidP="00153505">
      <w:pPr>
        <w:numPr>
          <w:ilvl w:val="0"/>
          <w:numId w:val="15"/>
        </w:numPr>
        <w:spacing w:line="278" w:lineRule="auto"/>
      </w:pPr>
      <w:r w:rsidRPr="000E7354">
        <w:rPr>
          <w:b/>
          <w:bCs/>
        </w:rPr>
        <w:t>Мониторинг запасов лекарств</w:t>
      </w:r>
      <w:r w:rsidRPr="000E7354">
        <w:t>: Управление количеством доступных лекарств и автоматическое уведомление о необходимости пополнения запасов.</w:t>
      </w:r>
    </w:p>
    <w:p w:rsidR="00387FF5" w:rsidRDefault="00387FF5" w:rsidP="00153505">
      <w:pPr>
        <w:numPr>
          <w:ilvl w:val="0"/>
          <w:numId w:val="16"/>
        </w:numPr>
        <w:spacing w:line="278" w:lineRule="auto"/>
      </w:pPr>
      <w:r w:rsidRPr="000E7354">
        <w:rPr>
          <w:b/>
          <w:bCs/>
        </w:rPr>
        <w:t>Аналитика и отчетность</w:t>
      </w:r>
      <w:r w:rsidRPr="000E7354">
        <w:t>: Предоставление персонализированной статистики и отчетов по соблюдению графика приема лекарств и состоянию здоровья.</w:t>
      </w:r>
    </w:p>
    <w:p w:rsidR="00387FF5" w:rsidRPr="000E7354" w:rsidRDefault="00387FF5" w:rsidP="00153505">
      <w:pPr>
        <w:numPr>
          <w:ilvl w:val="0"/>
          <w:numId w:val="16"/>
        </w:numPr>
        <w:spacing w:line="278" w:lineRule="auto"/>
      </w:pPr>
      <w:r>
        <w:rPr>
          <w:b/>
          <w:bCs/>
        </w:rPr>
        <w:t>Создание семейной группы</w:t>
      </w:r>
      <w:r w:rsidRPr="000E7354">
        <w:t xml:space="preserve">: </w:t>
      </w:r>
      <w:r>
        <w:t>Пользователи приложения могут объединяться в семейные группы. В этих группах они будут получать информацию о действиях наблюдаемого человека (выпил таблетку, пополнил запас) и о динамике показателей здоровья (понизилось давление, поднялся сахар в крови).</w:t>
      </w:r>
    </w:p>
    <w:p w:rsidR="00387FF5" w:rsidRPr="000E7354" w:rsidRDefault="00387FF5" w:rsidP="00153505">
      <w:pPr>
        <w:numPr>
          <w:ilvl w:val="0"/>
          <w:numId w:val="17"/>
        </w:numPr>
        <w:spacing w:line="278" w:lineRule="auto"/>
      </w:pPr>
      <w:r w:rsidRPr="000E7354">
        <w:rPr>
          <w:b/>
          <w:bCs/>
        </w:rPr>
        <w:t>Удобство использования</w:t>
      </w:r>
      <w:r w:rsidRPr="000E7354">
        <w:t>: Простой и интуитивно понятный интерфейс.</w:t>
      </w:r>
    </w:p>
    <w:p w:rsidR="00387FF5" w:rsidRPr="000E7354" w:rsidRDefault="00387FF5" w:rsidP="00153505">
      <w:pPr>
        <w:numPr>
          <w:ilvl w:val="0"/>
          <w:numId w:val="18"/>
        </w:numPr>
        <w:spacing w:line="278" w:lineRule="auto"/>
      </w:pPr>
      <w:r w:rsidRPr="000E7354">
        <w:rPr>
          <w:b/>
          <w:bCs/>
        </w:rPr>
        <w:t>Безопасность и конфиденциальность</w:t>
      </w:r>
      <w:r w:rsidRPr="000E7354">
        <w:t>: Шифрование данных и соблюдение нормативных актов по защите персональной информации.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Ограничения</w:t>
      </w:r>
    </w:p>
    <w:p w:rsidR="00387FF5" w:rsidRPr="000E7354" w:rsidRDefault="00387FF5" w:rsidP="00153505">
      <w:pPr>
        <w:numPr>
          <w:ilvl w:val="0"/>
          <w:numId w:val="19"/>
        </w:numPr>
        <w:spacing w:line="278" w:lineRule="auto"/>
      </w:pPr>
      <w:r w:rsidRPr="000E7354">
        <w:t>Совместимость с различными устройствами и операционными системами</w:t>
      </w:r>
    </w:p>
    <w:p w:rsidR="00387FF5" w:rsidRPr="000E7354" w:rsidRDefault="00387FF5" w:rsidP="00153505">
      <w:pPr>
        <w:numPr>
          <w:ilvl w:val="0"/>
          <w:numId w:val="20"/>
        </w:numPr>
        <w:spacing w:line="278" w:lineRule="auto"/>
      </w:pPr>
      <w:r w:rsidRPr="000E7354">
        <w:t>Минимизация энергопотребления устройств</w:t>
      </w:r>
    </w:p>
    <w:p w:rsidR="00387FF5" w:rsidRPr="000E7354" w:rsidRDefault="00387FF5" w:rsidP="00153505">
      <w:pPr>
        <w:numPr>
          <w:ilvl w:val="0"/>
          <w:numId w:val="21"/>
        </w:numPr>
        <w:spacing w:line="278" w:lineRule="auto"/>
      </w:pPr>
      <w:r w:rsidRPr="000E7354">
        <w:t>Офлайн-доступ к основным функциям приложения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Показатели Качества</w:t>
      </w:r>
    </w:p>
    <w:p w:rsidR="00387FF5" w:rsidRPr="000E7354" w:rsidRDefault="00387FF5" w:rsidP="00153505">
      <w:pPr>
        <w:numPr>
          <w:ilvl w:val="0"/>
          <w:numId w:val="22"/>
        </w:numPr>
        <w:spacing w:line="278" w:lineRule="auto"/>
      </w:pPr>
      <w:r w:rsidRPr="000E7354">
        <w:t>Эффективность: Быстрая загрузка данных и точная работа уведомлений</w:t>
      </w:r>
    </w:p>
    <w:p w:rsidR="00387FF5" w:rsidRPr="000E7354" w:rsidRDefault="00387FF5" w:rsidP="00153505">
      <w:pPr>
        <w:numPr>
          <w:ilvl w:val="0"/>
          <w:numId w:val="23"/>
        </w:numPr>
        <w:spacing w:line="278" w:lineRule="auto"/>
      </w:pPr>
      <w:r w:rsidRPr="000E7354">
        <w:t>Надежность: Устойчивость к сбоям и резервное копирование данных</w:t>
      </w:r>
    </w:p>
    <w:p w:rsidR="00387FF5" w:rsidRPr="000E7354" w:rsidRDefault="00387FF5" w:rsidP="00153505">
      <w:pPr>
        <w:numPr>
          <w:ilvl w:val="0"/>
          <w:numId w:val="24"/>
        </w:numPr>
        <w:spacing w:line="278" w:lineRule="auto"/>
      </w:pPr>
      <w:r w:rsidRPr="000E7354">
        <w:t>Отказоустойчивость: Автоматическое восстановление после сбоев</w:t>
      </w:r>
    </w:p>
    <w:p w:rsidR="00387FF5" w:rsidRPr="000E7354" w:rsidRDefault="00387FF5" w:rsidP="00153505">
      <w:pPr>
        <w:numPr>
          <w:ilvl w:val="0"/>
          <w:numId w:val="25"/>
        </w:numPr>
        <w:spacing w:line="278" w:lineRule="auto"/>
      </w:pPr>
      <w:r w:rsidRPr="000E7354">
        <w:t>Удобство использования: Простота интерфейса и разнообразие форматов ввода</w:t>
      </w:r>
    </w:p>
    <w:p w:rsidR="00387FF5" w:rsidRPr="000E7354" w:rsidRDefault="00387FF5" w:rsidP="00153505">
      <w:pPr>
        <w:numPr>
          <w:ilvl w:val="0"/>
          <w:numId w:val="26"/>
        </w:numPr>
        <w:spacing w:line="278" w:lineRule="auto"/>
      </w:pPr>
      <w:r w:rsidRPr="000E7354">
        <w:t>Безопасность: Защита личной информации и соответствие нормативным актам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Приоритеты Реализации Требований</w:t>
      </w:r>
    </w:p>
    <w:p w:rsidR="00387FF5" w:rsidRPr="000E7354" w:rsidRDefault="00387FF5" w:rsidP="00153505">
      <w:pPr>
        <w:numPr>
          <w:ilvl w:val="0"/>
          <w:numId w:val="27"/>
        </w:numPr>
        <w:spacing w:line="278" w:lineRule="auto"/>
      </w:pPr>
      <w:r w:rsidRPr="000E7354">
        <w:t>Высший приоритет: Базовые функции напоминаний о приеме лекарств</w:t>
      </w:r>
      <w:r>
        <w:t xml:space="preserve">, </w:t>
      </w:r>
      <w:r w:rsidRPr="000E7354">
        <w:t>управление запасами</w:t>
      </w:r>
      <w:r>
        <w:t xml:space="preserve"> и мониторингу показателей здоровья</w:t>
      </w:r>
    </w:p>
    <w:p w:rsidR="00387FF5" w:rsidRPr="000E7354" w:rsidRDefault="00387FF5" w:rsidP="00153505">
      <w:pPr>
        <w:numPr>
          <w:ilvl w:val="0"/>
          <w:numId w:val="28"/>
        </w:numPr>
        <w:spacing w:line="278" w:lineRule="auto"/>
      </w:pPr>
      <w:r w:rsidRPr="000E7354">
        <w:lastRenderedPageBreak/>
        <w:t xml:space="preserve">Средний приоритет: </w:t>
      </w:r>
      <w:r>
        <w:t>П</w:t>
      </w:r>
      <w:r w:rsidRPr="000E7354">
        <w:t>оддержка различных платформ</w:t>
      </w:r>
      <w:r>
        <w:t>, создание семейной группы с уведомлениями о состоянии показателей здоровья</w:t>
      </w:r>
    </w:p>
    <w:p w:rsidR="00387FF5" w:rsidRPr="000E7354" w:rsidRDefault="00387FF5" w:rsidP="00153505">
      <w:pPr>
        <w:numPr>
          <w:ilvl w:val="0"/>
          <w:numId w:val="29"/>
        </w:numPr>
        <w:spacing w:line="278" w:lineRule="auto"/>
      </w:pPr>
      <w:r w:rsidRPr="000E7354">
        <w:t>Низкий приоритет: Дополнительные сервисы и расширенная локализация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Требования к Продукту</w:t>
      </w:r>
    </w:p>
    <w:p w:rsidR="00387FF5" w:rsidRPr="000E7354" w:rsidRDefault="00387FF5" w:rsidP="00153505">
      <w:pPr>
        <w:numPr>
          <w:ilvl w:val="0"/>
          <w:numId w:val="30"/>
        </w:numPr>
        <w:spacing w:line="278" w:lineRule="auto"/>
      </w:pPr>
      <w:r w:rsidRPr="000E7354">
        <w:t>Соответствие международным стандартам информационной безопасности (ISO/IEC 27001).</w:t>
      </w:r>
    </w:p>
    <w:p w:rsidR="00387FF5" w:rsidRPr="000E7354" w:rsidRDefault="00387FF5" w:rsidP="00153505">
      <w:pPr>
        <w:numPr>
          <w:ilvl w:val="0"/>
          <w:numId w:val="31"/>
        </w:numPr>
        <w:spacing w:line="278" w:lineRule="auto"/>
      </w:pPr>
      <w:r w:rsidRPr="000E7354">
        <w:t>Поддержка популярных мобильных платформ (</w:t>
      </w:r>
      <w:proofErr w:type="spellStart"/>
      <w:r w:rsidRPr="000E7354">
        <w:t>iOS</w:t>
      </w:r>
      <w:proofErr w:type="spellEnd"/>
      <w:r w:rsidRPr="000E7354">
        <w:t xml:space="preserve">, </w:t>
      </w:r>
      <w:proofErr w:type="spellStart"/>
      <w:r w:rsidRPr="000E7354">
        <w:t>Android</w:t>
      </w:r>
      <w:proofErr w:type="spellEnd"/>
      <w:r w:rsidRPr="000E7354">
        <w:t>).</w:t>
      </w:r>
    </w:p>
    <w:p w:rsidR="00387FF5" w:rsidRDefault="00387FF5" w:rsidP="00153505">
      <w:pPr>
        <w:numPr>
          <w:ilvl w:val="0"/>
          <w:numId w:val="32"/>
        </w:numPr>
        <w:spacing w:line="278" w:lineRule="auto"/>
        <w:jc w:val="both"/>
      </w:pPr>
      <w:r w:rsidRPr="000E7354">
        <w:t xml:space="preserve">Эксплуатационные требования: </w:t>
      </w:r>
      <w:r>
        <w:t>о</w:t>
      </w:r>
      <w:r w:rsidRPr="000E7354">
        <w:t>птимизация энергопотребления.</w:t>
      </w:r>
    </w:p>
    <w:p w:rsidR="00387FF5" w:rsidRPr="000E7354" w:rsidRDefault="00387FF5" w:rsidP="00387FF5">
      <w:pPr>
        <w:jc w:val="center"/>
      </w:pPr>
      <w:r>
        <w:rPr>
          <w:b/>
          <w:bCs/>
        </w:rPr>
        <w:t>Требования к документации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Руководство Пользователя</w:t>
      </w:r>
    </w:p>
    <w:p w:rsidR="00387FF5" w:rsidRPr="000E7354" w:rsidRDefault="00387FF5" w:rsidP="00153505">
      <w:pPr>
        <w:numPr>
          <w:ilvl w:val="0"/>
          <w:numId w:val="33"/>
        </w:numPr>
        <w:spacing w:line="278" w:lineRule="auto"/>
      </w:pPr>
      <w:r w:rsidRPr="000E7354">
        <w:t>Общее описание продукта и его возможностей</w:t>
      </w:r>
    </w:p>
    <w:p w:rsidR="00387FF5" w:rsidRPr="000E7354" w:rsidRDefault="00387FF5" w:rsidP="00153505">
      <w:pPr>
        <w:numPr>
          <w:ilvl w:val="0"/>
          <w:numId w:val="34"/>
        </w:numPr>
        <w:spacing w:line="278" w:lineRule="auto"/>
      </w:pPr>
      <w:r w:rsidRPr="000E7354">
        <w:t>Пошаговая инструкция по установке и настройке</w:t>
      </w:r>
    </w:p>
    <w:p w:rsidR="00387FF5" w:rsidRPr="000E7354" w:rsidRDefault="00387FF5" w:rsidP="00153505">
      <w:pPr>
        <w:numPr>
          <w:ilvl w:val="0"/>
          <w:numId w:val="35"/>
        </w:numPr>
        <w:spacing w:line="278" w:lineRule="auto"/>
      </w:pPr>
      <w:r w:rsidRPr="000E7354">
        <w:t>Использование основных функций приложения</w:t>
      </w:r>
    </w:p>
    <w:p w:rsidR="00387FF5" w:rsidRPr="000E7354" w:rsidRDefault="00387FF5" w:rsidP="00153505">
      <w:pPr>
        <w:numPr>
          <w:ilvl w:val="0"/>
          <w:numId w:val="36"/>
        </w:numPr>
        <w:spacing w:line="278" w:lineRule="auto"/>
      </w:pPr>
      <w:r w:rsidRPr="000E7354">
        <w:t>Контактная информация службы поддержки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Прочие Документы</w:t>
      </w:r>
    </w:p>
    <w:p w:rsidR="00387FF5" w:rsidRPr="000E7354" w:rsidRDefault="00387FF5" w:rsidP="00153505">
      <w:pPr>
        <w:numPr>
          <w:ilvl w:val="0"/>
          <w:numId w:val="37"/>
        </w:numPr>
        <w:spacing w:line="278" w:lineRule="auto"/>
      </w:pPr>
      <w:r w:rsidRPr="000E7354">
        <w:t>Лицензионное соглашение</w:t>
      </w:r>
    </w:p>
    <w:p w:rsidR="00387FF5" w:rsidRPr="000E7354" w:rsidRDefault="00387FF5" w:rsidP="00153505">
      <w:pPr>
        <w:numPr>
          <w:ilvl w:val="0"/>
          <w:numId w:val="38"/>
        </w:numPr>
        <w:spacing w:line="278" w:lineRule="auto"/>
      </w:pPr>
      <w:r w:rsidRPr="000E7354">
        <w:t>Политика конфиденциальности</w:t>
      </w:r>
    </w:p>
    <w:p w:rsidR="00387FF5" w:rsidRPr="000E7354" w:rsidRDefault="00387FF5" w:rsidP="00153505">
      <w:pPr>
        <w:numPr>
          <w:ilvl w:val="0"/>
          <w:numId w:val="39"/>
        </w:numPr>
        <w:spacing w:line="278" w:lineRule="auto"/>
      </w:pPr>
      <w:r w:rsidRPr="000E7354">
        <w:t>Сертификаты соответствия стандартам</w:t>
      </w:r>
    </w:p>
    <w:p w:rsidR="00387FF5" w:rsidRDefault="00387FF5" w:rsidP="00387FF5"/>
    <w:p w:rsidR="00387FF5" w:rsidRPr="005B542C" w:rsidRDefault="00387FF5" w:rsidP="00387FF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Основные компоненты и элементы п</w:t>
      </w: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роекта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1. Название проекта</w:t>
      </w:r>
    </w:p>
    <w:p w:rsidR="00387FF5" w:rsidRPr="005B542C" w:rsidRDefault="00387FF5" w:rsidP="00153505">
      <w:pPr>
        <w:numPr>
          <w:ilvl w:val="0"/>
          <w:numId w:val="4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Мобильное приложение для пенсионеров, направленное на улучшение управления приемом лекарств, мониторинг показателей здоровья и поддержку через встроенные аналитические инструменты.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2. Цели проекта</w:t>
      </w:r>
    </w:p>
    <w:p w:rsidR="00387FF5" w:rsidRPr="005B542C" w:rsidRDefault="00387FF5" w:rsidP="00153505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Улучшение управления приемом лекарств.</w:t>
      </w:r>
    </w:p>
    <w:p w:rsidR="00387FF5" w:rsidRPr="005B542C" w:rsidRDefault="00387FF5" w:rsidP="00153505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Мониторинг показателей здоровья (уровень сахара в крови, артериальное давление).</w:t>
      </w:r>
    </w:p>
    <w:p w:rsidR="00387FF5" w:rsidRPr="005B542C" w:rsidRDefault="00387FF5" w:rsidP="00153505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Предоставление поддержки через встроенные аналитические инструменты и отчетность.</w:t>
      </w:r>
    </w:p>
    <w:p w:rsidR="00387FF5" w:rsidRPr="005B542C" w:rsidRDefault="00387FF5" w:rsidP="00153505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Оповещение семейной группы о динамике состояния здоровья.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3. Результаты проекта</w:t>
      </w:r>
    </w:p>
    <w:p w:rsidR="00387FF5" w:rsidRPr="005B542C" w:rsidRDefault="00387FF5" w:rsidP="00153505">
      <w:pPr>
        <w:numPr>
          <w:ilvl w:val="0"/>
          <w:numId w:val="4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Готовое мобильное приложение, доступное для скачивания через официальные магазины приложений.</w:t>
      </w:r>
    </w:p>
    <w:p w:rsidR="00387FF5" w:rsidRPr="005B542C" w:rsidRDefault="00387FF5" w:rsidP="00153505">
      <w:pPr>
        <w:numPr>
          <w:ilvl w:val="0"/>
          <w:numId w:val="4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Комплексные решения для улучшения самочувствия пенсионеров.</w:t>
      </w:r>
    </w:p>
    <w:p w:rsidR="00387FF5" w:rsidRPr="005B542C" w:rsidRDefault="00387FF5" w:rsidP="00153505">
      <w:pPr>
        <w:numPr>
          <w:ilvl w:val="0"/>
          <w:numId w:val="4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Повышение удобства взаимодействия с медицинскими специалистами и оперативное информирование родственников.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4. Допущения и ограничения</w:t>
      </w:r>
    </w:p>
    <w:p w:rsidR="00387FF5" w:rsidRPr="005B542C" w:rsidRDefault="00387FF5" w:rsidP="00153505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Предполагаются надежные источники данных о лекарствах и здоровье.</w:t>
      </w:r>
    </w:p>
    <w:p w:rsidR="00387FF5" w:rsidRPr="005B542C" w:rsidRDefault="00387FF5" w:rsidP="00153505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Совместимость с популярными мобильными платформами (</w:t>
      </w:r>
      <w:proofErr w:type="spellStart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iOS</w:t>
      </w:r>
      <w:proofErr w:type="spellEnd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, </w:t>
      </w:r>
      <w:proofErr w:type="spellStart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Android</w:t>
      </w:r>
      <w:proofErr w:type="spellEnd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).</w:t>
      </w:r>
    </w:p>
    <w:p w:rsidR="00387FF5" w:rsidRPr="005B542C" w:rsidRDefault="00387FF5" w:rsidP="00153505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Минимизация энергопотребления устройств.</w:t>
      </w:r>
    </w:p>
    <w:p w:rsidR="00387FF5" w:rsidRPr="005B542C" w:rsidRDefault="00387FF5" w:rsidP="00153505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Возможность работы в офлайн-режиме для базовых функций.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5. Ключевые участники и заинтересованные стороны</w:t>
      </w:r>
    </w:p>
    <w:p w:rsidR="00387FF5" w:rsidRPr="005B542C" w:rsidRDefault="00387FF5" w:rsidP="00153505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Разработчики: ответственны за техническую реализацию.</w:t>
      </w:r>
    </w:p>
    <w:p w:rsidR="00387FF5" w:rsidRPr="005B542C" w:rsidRDefault="00387FF5" w:rsidP="00153505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Инвесторы: обеспечивают финансирование.</w:t>
      </w:r>
    </w:p>
    <w:p w:rsidR="00387FF5" w:rsidRPr="005B542C" w:rsidRDefault="00387FF5" w:rsidP="00153505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Партнеры: занимаются маркетингом и распространением продукта.</w:t>
      </w:r>
    </w:p>
    <w:p w:rsidR="00387FF5" w:rsidRDefault="00387FF5" w:rsidP="00153505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Пенсионеры: целевые пользователи продукта.</w:t>
      </w:r>
    </w:p>
    <w:p w:rsidR="00387FF5" w:rsidRPr="005B542C" w:rsidRDefault="00387FF5" w:rsidP="00153505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Семьи пенсионеров: вторая целевая группа пользователей продукта.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6. Ресурсы проекта</w:t>
      </w:r>
    </w:p>
    <w:p w:rsidR="00387FF5" w:rsidRPr="005B542C" w:rsidRDefault="00387FF5" w:rsidP="00153505">
      <w:pPr>
        <w:numPr>
          <w:ilvl w:val="0"/>
          <w:numId w:val="4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Финансовые ресурсы (бюджет на разработку и тестирование).</w:t>
      </w:r>
    </w:p>
    <w:p w:rsidR="00387FF5" w:rsidRPr="005B542C" w:rsidRDefault="00387FF5" w:rsidP="00153505">
      <w:pPr>
        <w:numPr>
          <w:ilvl w:val="0"/>
          <w:numId w:val="4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Человеческие ресурсы (разработчики, </w:t>
      </w:r>
      <w:proofErr w:type="spellStart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тестировщики</w:t>
      </w:r>
      <w:proofErr w:type="spellEnd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маркетологи).</w:t>
      </w:r>
    </w:p>
    <w:p w:rsidR="00387FF5" w:rsidRPr="005B542C" w:rsidRDefault="00387FF5" w:rsidP="00153505">
      <w:pPr>
        <w:numPr>
          <w:ilvl w:val="0"/>
          <w:numId w:val="4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Временные рамки (этапы разработки и тестирования).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7. Сроки</w:t>
      </w:r>
    </w:p>
    <w:p w:rsidR="00387FF5" w:rsidRPr="00A1740E" w:rsidRDefault="00387FF5" w:rsidP="00153505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Инициирование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1-2 недели</w:t>
      </w:r>
    </w:p>
    <w:p w:rsidR="00387FF5" w:rsidRPr="00A1740E" w:rsidRDefault="00387FF5" w:rsidP="00153505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Планирование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2-4 недели</w:t>
      </w:r>
    </w:p>
    <w:p w:rsidR="00387FF5" w:rsidRPr="00A1740E" w:rsidRDefault="00387FF5" w:rsidP="00153505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8-12 недель</w:t>
      </w:r>
    </w:p>
    <w:p w:rsidR="00387FF5" w:rsidRPr="00A1740E" w:rsidRDefault="00387FF5" w:rsidP="00153505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4-6 недель</w:t>
      </w:r>
    </w:p>
    <w:p w:rsidR="00387FF5" w:rsidRPr="00A1740E" w:rsidRDefault="00387FF5" w:rsidP="00153505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Запуск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1-2 недели</w:t>
      </w:r>
    </w:p>
    <w:p w:rsidR="00387FF5" w:rsidRPr="00A1740E" w:rsidRDefault="00387FF5" w:rsidP="00153505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Сопровождение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6-12 месяцев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8. Риски</w:t>
      </w:r>
    </w:p>
    <w:p w:rsidR="00387FF5" w:rsidRPr="005B542C" w:rsidRDefault="00387FF5" w:rsidP="00153505">
      <w:pPr>
        <w:numPr>
          <w:ilvl w:val="0"/>
          <w:numId w:val="4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Технические риски (совместимость с разными устройствами и ОС).</w:t>
      </w:r>
    </w:p>
    <w:p w:rsidR="00387FF5" w:rsidRPr="005B542C" w:rsidRDefault="00387FF5" w:rsidP="00153505">
      <w:pPr>
        <w:numPr>
          <w:ilvl w:val="0"/>
          <w:numId w:val="4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Организационные риски (недостаток финансирования, задержки в разработке).</w:t>
      </w:r>
    </w:p>
    <w:p w:rsidR="00387FF5" w:rsidRPr="005B542C" w:rsidRDefault="00387FF5" w:rsidP="00153505">
      <w:pPr>
        <w:numPr>
          <w:ilvl w:val="0"/>
          <w:numId w:val="4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Рыночные риски (конкуренция со стороны аналогичных продуктов).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9. Критерии приемки</w:t>
      </w:r>
    </w:p>
    <w:p w:rsidR="00387FF5" w:rsidRPr="005B542C" w:rsidRDefault="00387FF5" w:rsidP="00153505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Соответствие функциональным требованиям (напоминания о приеме лекарств, мониторинг запасов, аналитика и отчетность).</w:t>
      </w:r>
    </w:p>
    <w:p w:rsidR="00387FF5" w:rsidRDefault="00387FF5" w:rsidP="00153505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Простота использования.</w:t>
      </w:r>
    </w:p>
    <w:p w:rsidR="00387FF5" w:rsidRPr="005B542C" w:rsidRDefault="00387FF5" w:rsidP="00153505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Безопасность данных</w:t>
      </w: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</w:p>
    <w:p w:rsidR="00387FF5" w:rsidRPr="005B542C" w:rsidRDefault="00387FF5" w:rsidP="00153505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Тестирование всех функциональных модулей перед запуском.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10. Обоснование полезности проекта</w:t>
      </w:r>
    </w:p>
    <w:p w:rsidR="00387FF5" w:rsidRPr="005B542C" w:rsidRDefault="00387FF5" w:rsidP="00153505">
      <w:pPr>
        <w:numPr>
          <w:ilvl w:val="0"/>
          <w:numId w:val="4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Решение проблем, связанных с управлением приемом лекарств и мониторингом здоровья у пожилых людей.</w:t>
      </w:r>
    </w:p>
    <w:p w:rsidR="00387FF5" w:rsidRPr="005B542C" w:rsidRDefault="00387FF5" w:rsidP="00153505">
      <w:pPr>
        <w:numPr>
          <w:ilvl w:val="0"/>
          <w:numId w:val="4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Увеличение качества жизни пенсионеров благодаря удобным инструментам и поддержке.</w:t>
      </w:r>
    </w:p>
    <w:p w:rsidR="00387FF5" w:rsidRPr="005B542C" w:rsidRDefault="00387FF5" w:rsidP="00153505">
      <w:pPr>
        <w:numPr>
          <w:ilvl w:val="0"/>
          <w:numId w:val="4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Экономия времени и усилий за счет автоматизации процессов контроля здоровья.</w:t>
      </w:r>
    </w:p>
    <w:p w:rsidR="00387FF5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tbl>
      <w:tblPr>
        <w:tblpPr w:leftFromText="180" w:rightFromText="180" w:horzAnchor="margin" w:tblpY="-1030"/>
        <w:tblW w:w="5000" w:type="dxa"/>
        <w:tblLook w:val="04A0" w:firstRow="1" w:lastRow="0" w:firstColumn="1" w:lastColumn="0" w:noHBand="0" w:noVBand="1"/>
      </w:tblPr>
      <w:tblGrid>
        <w:gridCol w:w="1577"/>
        <w:gridCol w:w="808"/>
        <w:gridCol w:w="1273"/>
        <w:gridCol w:w="1342"/>
      </w:tblGrid>
      <w:tr w:rsidR="00387FF5" w:rsidRPr="00352DCA" w:rsidTr="00131E3D">
        <w:trPr>
          <w:trHeight w:val="63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Наименование ресурса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Тип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Стоимоcть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Количество</w:t>
            </w:r>
          </w:p>
        </w:tc>
      </w:tr>
      <w:tr w:rsidR="00387FF5" w:rsidRPr="00352DCA" w:rsidTr="00131E3D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Менеджер проекта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$2000-2500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Бизнес-аналитик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387FF5" w:rsidRPr="00352DCA" w:rsidTr="00131E3D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Фронтенд</w:t>
            </w:r>
            <w:proofErr w:type="spellEnd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-разработчик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387FF5" w:rsidRPr="00352DCA" w:rsidTr="00131E3D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Бэкенд</w:t>
            </w:r>
            <w:proofErr w:type="spellEnd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-разработчик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387FF5" w:rsidRPr="00352DCA" w:rsidTr="00131E3D">
        <w:trPr>
          <w:trHeight w:val="29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Тестировщик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$3000-5000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</w:tbl>
    <w:p w:rsidR="00387FF5" w:rsidRDefault="00387FF5" w:rsidP="00387FF5"/>
    <w:p w:rsidR="00387FF5" w:rsidRDefault="00387FF5" w:rsidP="00387FF5"/>
    <w:p w:rsidR="00387FF5" w:rsidRDefault="00387FF5" w:rsidP="00387FF5"/>
    <w:tbl>
      <w:tblPr>
        <w:tblW w:w="13213" w:type="dxa"/>
        <w:tblLook w:val="04A0" w:firstRow="1" w:lastRow="0" w:firstColumn="1" w:lastColumn="0" w:noHBand="0" w:noVBand="1"/>
      </w:tblPr>
      <w:tblGrid>
        <w:gridCol w:w="520"/>
        <w:gridCol w:w="3520"/>
        <w:gridCol w:w="1915"/>
        <w:gridCol w:w="1220"/>
        <w:gridCol w:w="1220"/>
        <w:gridCol w:w="1220"/>
        <w:gridCol w:w="1220"/>
        <w:gridCol w:w="1042"/>
        <w:gridCol w:w="1294"/>
        <w:gridCol w:w="1042"/>
      </w:tblGrid>
      <w:tr w:rsidR="00387FF5" w:rsidRPr="00352DCA" w:rsidTr="00131E3D">
        <w:trPr>
          <w:trHeight w:val="29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Этап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Предшествующий этап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EF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LS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LF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Общий резерв времени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Свободный резерв времени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Объем времени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Старт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предметной области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01.03.2026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15.01.2026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15.03.2026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Проектирование системы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20.03.2026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01.05.2026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01.04.2026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13.05.2026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плана работы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20.05.2026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10.06.2026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01.06.2026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22.06.2026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30.06.2026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01.10.2026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30.06.2026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01.10.2026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05.10.2026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05.11.2026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10.10.2026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10.11.2026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15.11.2026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запуску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20.12.2026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25.12.2026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Запуск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25.12.2026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29.12.2026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26.12.2026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387FF5" w:rsidRDefault="00387FF5" w:rsidP="00387FF5"/>
    <w:tbl>
      <w:tblPr>
        <w:tblW w:w="12904" w:type="dxa"/>
        <w:tblLook w:val="04A0" w:firstRow="1" w:lastRow="0" w:firstColumn="1" w:lastColumn="0" w:noHBand="0" w:noVBand="1"/>
      </w:tblPr>
      <w:tblGrid>
        <w:gridCol w:w="3381"/>
        <w:gridCol w:w="3520"/>
        <w:gridCol w:w="1394"/>
        <w:gridCol w:w="1394"/>
        <w:gridCol w:w="1100"/>
        <w:gridCol w:w="1453"/>
        <w:gridCol w:w="1241"/>
      </w:tblGrid>
      <w:tr w:rsidR="00387FF5" w:rsidRPr="00352DCA" w:rsidTr="00131E3D">
        <w:trPr>
          <w:trHeight w:val="290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Список работ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Длительность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FE-разработчик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BE-разработчик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Бизнес аналитик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Менеджер проекта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предметной области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Проектирование системы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плана работы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запуску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Запуск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387FF5" w:rsidRDefault="00387FF5" w:rsidP="00387FF5"/>
    <w:sectPr w:rsidR="0038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CC0"/>
    <w:multiLevelType w:val="multilevel"/>
    <w:tmpl w:val="96AA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7A25"/>
    <w:multiLevelType w:val="multilevel"/>
    <w:tmpl w:val="3BD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62213"/>
    <w:multiLevelType w:val="multilevel"/>
    <w:tmpl w:val="CEA2B4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12DFE"/>
    <w:multiLevelType w:val="multilevel"/>
    <w:tmpl w:val="45C02D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F2526"/>
    <w:multiLevelType w:val="multilevel"/>
    <w:tmpl w:val="B84A79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07A41"/>
    <w:multiLevelType w:val="multilevel"/>
    <w:tmpl w:val="E3DC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822A6"/>
    <w:multiLevelType w:val="multilevel"/>
    <w:tmpl w:val="C916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C0ED2"/>
    <w:multiLevelType w:val="multilevel"/>
    <w:tmpl w:val="63BA549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20F3B"/>
    <w:multiLevelType w:val="multilevel"/>
    <w:tmpl w:val="F42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0342D"/>
    <w:multiLevelType w:val="multilevel"/>
    <w:tmpl w:val="CA8C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7590B"/>
    <w:multiLevelType w:val="multilevel"/>
    <w:tmpl w:val="6824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25331"/>
    <w:multiLevelType w:val="multilevel"/>
    <w:tmpl w:val="6CAC6F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06F70"/>
    <w:multiLevelType w:val="multilevel"/>
    <w:tmpl w:val="F98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21A7C"/>
    <w:multiLevelType w:val="multilevel"/>
    <w:tmpl w:val="575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F486F"/>
    <w:multiLevelType w:val="multilevel"/>
    <w:tmpl w:val="28B8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902BF"/>
    <w:multiLevelType w:val="multilevel"/>
    <w:tmpl w:val="22A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717EC"/>
    <w:multiLevelType w:val="multilevel"/>
    <w:tmpl w:val="F36638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62C4B"/>
    <w:multiLevelType w:val="multilevel"/>
    <w:tmpl w:val="0E6A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00C6E"/>
    <w:multiLevelType w:val="multilevel"/>
    <w:tmpl w:val="1440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EF227B"/>
    <w:multiLevelType w:val="hybridMultilevel"/>
    <w:tmpl w:val="077ED4F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E5FCA"/>
    <w:multiLevelType w:val="multilevel"/>
    <w:tmpl w:val="2708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F41DB"/>
    <w:multiLevelType w:val="multilevel"/>
    <w:tmpl w:val="550E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31A99"/>
    <w:multiLevelType w:val="hybridMultilevel"/>
    <w:tmpl w:val="39D0440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C26C3"/>
    <w:multiLevelType w:val="multilevel"/>
    <w:tmpl w:val="73E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21887"/>
    <w:multiLevelType w:val="multilevel"/>
    <w:tmpl w:val="4DF05AE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257D9"/>
    <w:multiLevelType w:val="multilevel"/>
    <w:tmpl w:val="D64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A45A2"/>
    <w:multiLevelType w:val="multilevel"/>
    <w:tmpl w:val="54C2E6A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60551"/>
    <w:multiLevelType w:val="multilevel"/>
    <w:tmpl w:val="237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7C69CE"/>
    <w:multiLevelType w:val="multilevel"/>
    <w:tmpl w:val="AF7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64FE8"/>
    <w:multiLevelType w:val="multilevel"/>
    <w:tmpl w:val="9B20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2C6AF3"/>
    <w:multiLevelType w:val="multilevel"/>
    <w:tmpl w:val="8CB8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917C7"/>
    <w:multiLevelType w:val="multilevel"/>
    <w:tmpl w:val="B6C8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73DC8"/>
    <w:multiLevelType w:val="multilevel"/>
    <w:tmpl w:val="CEC6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A158B"/>
    <w:multiLevelType w:val="multilevel"/>
    <w:tmpl w:val="6C7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D7F42"/>
    <w:multiLevelType w:val="multilevel"/>
    <w:tmpl w:val="AF0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F41BC"/>
    <w:multiLevelType w:val="multilevel"/>
    <w:tmpl w:val="298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19"/>
  </w:num>
  <w:num w:numId="41">
    <w:abstractNumId w:val="4"/>
  </w:num>
  <w:num w:numId="42">
    <w:abstractNumId w:val="3"/>
  </w:num>
  <w:num w:numId="43">
    <w:abstractNumId w:val="7"/>
  </w:num>
  <w:num w:numId="44">
    <w:abstractNumId w:val="16"/>
  </w:num>
  <w:num w:numId="45">
    <w:abstractNumId w:val="26"/>
  </w:num>
  <w:num w:numId="46">
    <w:abstractNumId w:val="24"/>
  </w:num>
  <w:num w:numId="47">
    <w:abstractNumId w:val="11"/>
  </w:num>
  <w:num w:numId="48">
    <w:abstractNumId w:val="2"/>
  </w:num>
  <w:num w:numId="49">
    <w:abstractNumId w:val="22"/>
  </w:num>
  <w:num w:numId="50">
    <w:abstractNumId w:val="27"/>
  </w:num>
  <w:num w:numId="51">
    <w:abstractNumId w:val="21"/>
  </w:num>
  <w:num w:numId="52">
    <w:abstractNumId w:val="6"/>
  </w:num>
  <w:num w:numId="53">
    <w:abstractNumId w:val="17"/>
  </w:num>
  <w:num w:numId="54">
    <w:abstractNumId w:val="9"/>
  </w:num>
  <w:num w:numId="55">
    <w:abstractNumId w:val="28"/>
  </w:num>
  <w:num w:numId="56">
    <w:abstractNumId w:val="30"/>
  </w:num>
  <w:num w:numId="57">
    <w:abstractNumId w:val="29"/>
  </w:num>
  <w:num w:numId="58">
    <w:abstractNumId w:val="8"/>
  </w:num>
  <w:num w:numId="59">
    <w:abstractNumId w:val="10"/>
  </w:num>
  <w:num w:numId="60">
    <w:abstractNumId w:val="0"/>
  </w:num>
  <w:num w:numId="61">
    <w:abstractNumId w:val="14"/>
  </w:num>
  <w:num w:numId="62">
    <w:abstractNumId w:val="13"/>
  </w:num>
  <w:num w:numId="63">
    <w:abstractNumId w:val="32"/>
  </w:num>
  <w:num w:numId="64">
    <w:abstractNumId w:val="20"/>
  </w:num>
  <w:num w:numId="65">
    <w:abstractNumId w:val="31"/>
  </w:num>
  <w:num w:numId="66">
    <w:abstractNumId w:val="1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B7"/>
    <w:rsid w:val="00131E3D"/>
    <w:rsid w:val="001470D4"/>
    <w:rsid w:val="00153505"/>
    <w:rsid w:val="00387FF5"/>
    <w:rsid w:val="007B43B7"/>
    <w:rsid w:val="00CD256A"/>
    <w:rsid w:val="00D04369"/>
    <w:rsid w:val="00F2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B238"/>
  <w15:chartTrackingRefBased/>
  <w15:docId w15:val="{F9E0EE34-77EA-490D-9872-4E9297DB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F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47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2025-04-07T15:49:00Z</dcterms:created>
  <dcterms:modified xsi:type="dcterms:W3CDTF">2025-04-07T16:30:00Z</dcterms:modified>
</cp:coreProperties>
</file>