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6B6F" w:rsidRDefault="00B76B6F" w:rsidP="0097416C">
      <w:pPr>
        <w:ind w:firstLine="0"/>
        <w:jc w:val="center"/>
      </w:pPr>
      <w:r w:rsidRPr="00B76B6F">
        <w:t>МИНИСТЕРСТВО НАУКИ И ВЫСШЕГО ОБРАЗОВАНИЯ РОССИЙСКОЙ ФЕДЕРАЦИИ</w:t>
      </w:r>
    </w:p>
    <w:p w:rsidR="0097416C" w:rsidRDefault="0097416C" w:rsidP="0097416C">
      <w:pPr>
        <w:ind w:firstLine="0"/>
        <w:jc w:val="center"/>
      </w:pPr>
    </w:p>
    <w:p w:rsidR="00B76B6F" w:rsidRDefault="00B76B6F" w:rsidP="0097416C">
      <w:pPr>
        <w:ind w:firstLine="0"/>
        <w:jc w:val="center"/>
      </w:pPr>
      <w:r w:rsidRPr="00B76B6F">
        <w:t>ФЕДЕРАЛЬНОЕ ГОСУДАРСТВЕННОЕ БЮДЖЕТНОЕ ОБРАЗОВАТЕЛЬНОЕ УЧРЕЖДЕНИЕ ВЫСШЕГО ОБРАЗОВАНИЯ «ОРЛОВСКИЙ ГОСУДАР</w:t>
      </w:r>
      <w:r w:rsidR="005258A4">
        <w:t xml:space="preserve">СТВЕННЫЙ УНИВЕРСИТЕТ </w:t>
      </w:r>
      <w:r w:rsidR="005258A4" w:rsidRPr="005258A4">
        <w:t xml:space="preserve">                    </w:t>
      </w:r>
      <w:r w:rsidR="005258A4">
        <w:t>ИМЕНИ И.С.</w:t>
      </w:r>
      <w:r w:rsidR="005258A4" w:rsidRPr="005258A4">
        <w:t xml:space="preserve"> </w:t>
      </w:r>
      <w:r w:rsidRPr="00B76B6F">
        <w:t>ТУРГЕНЕВА»</w:t>
      </w:r>
    </w:p>
    <w:p w:rsidR="00D92155" w:rsidRDefault="00D92155" w:rsidP="0097416C">
      <w:pPr>
        <w:ind w:firstLine="0"/>
        <w:jc w:val="center"/>
      </w:pPr>
    </w:p>
    <w:p w:rsidR="00B76B6F" w:rsidRDefault="00B76B6F" w:rsidP="0097416C">
      <w:pPr>
        <w:ind w:firstLine="0"/>
        <w:jc w:val="center"/>
      </w:pPr>
      <w:r w:rsidRPr="00B76B6F">
        <w:t>ВЫПУСКНАЯ КВАЛИФИКАЦИОННАЯ РАБОТА</w:t>
      </w:r>
    </w:p>
    <w:p w:rsidR="00B76B6F" w:rsidRDefault="00B76B6F" w:rsidP="0097416C">
      <w:pPr>
        <w:ind w:firstLine="0"/>
        <w:jc w:val="center"/>
      </w:pPr>
      <w:r w:rsidRPr="00B76B6F">
        <w:t>по направлению подготовки 09.0</w:t>
      </w:r>
      <w:r w:rsidR="005258A4">
        <w:t>3</w:t>
      </w:r>
      <w:r w:rsidRPr="00B76B6F">
        <w:t xml:space="preserve">.04 Программная инженерия Направленность (профиль) </w:t>
      </w:r>
      <w:r w:rsidR="005258A4">
        <w:t>Индустриальное производство</w:t>
      </w:r>
      <w:r w:rsidRPr="00B76B6F">
        <w:t xml:space="preserve"> программного обеспечения</w:t>
      </w:r>
    </w:p>
    <w:p w:rsidR="005258A4" w:rsidRPr="00083B62" w:rsidRDefault="00B76B6F" w:rsidP="0097416C">
      <w:pPr>
        <w:ind w:firstLine="0"/>
      </w:pPr>
      <w:r w:rsidRPr="00083B62">
        <w:t xml:space="preserve">Студента </w:t>
      </w:r>
      <w:proofErr w:type="spellStart"/>
      <w:r w:rsidR="005258A4" w:rsidRPr="00083B62">
        <w:t>Василения</w:t>
      </w:r>
      <w:proofErr w:type="spellEnd"/>
      <w:r w:rsidR="005258A4" w:rsidRPr="00083B62">
        <w:t xml:space="preserve"> Ивана Валерьевича                        </w:t>
      </w:r>
      <w:r w:rsidRPr="00083B62">
        <w:t xml:space="preserve">шифр </w:t>
      </w:r>
      <w:r w:rsidR="005258A4" w:rsidRPr="00083B62">
        <w:t xml:space="preserve">220887 </w:t>
      </w:r>
    </w:p>
    <w:p w:rsidR="00B76B6F" w:rsidRPr="00083B62" w:rsidRDefault="00B76B6F" w:rsidP="0097416C">
      <w:pPr>
        <w:ind w:firstLine="0"/>
      </w:pPr>
      <w:r w:rsidRPr="00083B62">
        <w:t xml:space="preserve">Институт приборостроения, автоматизации и информационных технологий Кафедра информационных систем и цифровых технологий </w:t>
      </w:r>
    </w:p>
    <w:p w:rsidR="005258A4" w:rsidRPr="00A73500" w:rsidRDefault="005258A4" w:rsidP="0097416C">
      <w:pPr>
        <w:ind w:firstLine="0"/>
      </w:pPr>
    </w:p>
    <w:p w:rsidR="00B76B6F" w:rsidRDefault="00B76B6F" w:rsidP="0097416C">
      <w:pPr>
        <w:ind w:firstLine="0"/>
        <w:jc w:val="center"/>
      </w:pPr>
      <w:r w:rsidRPr="00B76B6F">
        <w:t>Тема выпускной квалификационной работы</w:t>
      </w:r>
    </w:p>
    <w:p w:rsidR="005258A4" w:rsidRDefault="000F181A" w:rsidP="000F181A">
      <w:pPr>
        <w:ind w:firstLine="0"/>
        <w:jc w:val="center"/>
      </w:pPr>
      <w:r w:rsidRPr="00C125ED">
        <w:t xml:space="preserve">«Разработка программного обеспечения подсистемы «Контроль и учет </w:t>
      </w:r>
      <w:r>
        <w:t xml:space="preserve">посещаемости и работы </w:t>
      </w:r>
      <w:r w:rsidRPr="00C125ED">
        <w:t>студентов на занятиях» для сайта ОГУ им. И.С. Тургенева»</w:t>
      </w:r>
    </w:p>
    <w:p w:rsidR="0097416C" w:rsidRDefault="00B76B6F" w:rsidP="00D92155">
      <w:pPr>
        <w:spacing w:line="276" w:lineRule="auto"/>
        <w:ind w:firstLine="0"/>
      </w:pPr>
      <w:r w:rsidRPr="00B76B6F">
        <w:t xml:space="preserve">Студент </w:t>
      </w:r>
      <w:r w:rsidR="005258A4">
        <w:t xml:space="preserve">                                                                                       И.В. </w:t>
      </w:r>
      <w:proofErr w:type="spellStart"/>
      <w:r w:rsidR="005258A4">
        <w:t>Василения</w:t>
      </w:r>
      <w:proofErr w:type="spellEnd"/>
      <w:r w:rsidRPr="00B76B6F">
        <w:t xml:space="preserve"> </w:t>
      </w:r>
    </w:p>
    <w:p w:rsidR="0097416C" w:rsidRDefault="00B76B6F" w:rsidP="00D92155">
      <w:pPr>
        <w:spacing w:line="276" w:lineRule="auto"/>
        <w:ind w:firstLine="0"/>
      </w:pPr>
      <w:r w:rsidRPr="00B76B6F">
        <w:t xml:space="preserve">Руководитель </w:t>
      </w:r>
      <w:r w:rsidR="005258A4">
        <w:t xml:space="preserve">                                                                                   </w:t>
      </w:r>
      <w:r w:rsidRPr="00B76B6F">
        <w:t xml:space="preserve">А.Ю. </w:t>
      </w:r>
      <w:proofErr w:type="spellStart"/>
      <w:r w:rsidRPr="00B76B6F">
        <w:t>Ужаринский</w:t>
      </w:r>
      <w:proofErr w:type="spellEnd"/>
      <w:r w:rsidRPr="00B76B6F">
        <w:t xml:space="preserve"> </w:t>
      </w:r>
    </w:p>
    <w:p w:rsidR="00D92155" w:rsidRDefault="00D92155" w:rsidP="00D92155">
      <w:pPr>
        <w:spacing w:line="276" w:lineRule="auto"/>
        <w:ind w:firstLine="0"/>
      </w:pPr>
    </w:p>
    <w:p w:rsidR="0097416C" w:rsidRDefault="00B76B6F" w:rsidP="00D92155">
      <w:pPr>
        <w:spacing w:line="276" w:lineRule="auto"/>
        <w:ind w:firstLine="0"/>
      </w:pPr>
      <w:proofErr w:type="spellStart"/>
      <w:r w:rsidRPr="00B76B6F">
        <w:t>Нормоконтроль</w:t>
      </w:r>
      <w:proofErr w:type="spellEnd"/>
      <w:r w:rsidRPr="00B76B6F">
        <w:t xml:space="preserve"> </w:t>
      </w:r>
      <w:r w:rsidR="005258A4">
        <w:t xml:space="preserve">                                                                          О.В. Конюхова</w:t>
      </w:r>
      <w:r w:rsidRPr="00B76B6F">
        <w:t xml:space="preserve"> </w:t>
      </w:r>
    </w:p>
    <w:p w:rsidR="00D92155" w:rsidRDefault="00D92155" w:rsidP="00D92155">
      <w:pPr>
        <w:spacing w:line="276" w:lineRule="auto"/>
        <w:ind w:firstLine="0"/>
      </w:pPr>
    </w:p>
    <w:p w:rsidR="005258A4" w:rsidRPr="005258A4" w:rsidRDefault="00B76B6F" w:rsidP="00D92155">
      <w:pPr>
        <w:spacing w:line="276" w:lineRule="auto"/>
        <w:ind w:firstLine="0"/>
      </w:pPr>
      <w:proofErr w:type="spellStart"/>
      <w:r w:rsidRPr="00B76B6F">
        <w:t>И.о.зав</w:t>
      </w:r>
      <w:proofErr w:type="spellEnd"/>
      <w:r w:rsidRPr="00B76B6F">
        <w:t xml:space="preserve">. кафедрой </w:t>
      </w:r>
      <w:r w:rsidR="005258A4" w:rsidRPr="005258A4">
        <w:t xml:space="preserve">                                                 </w:t>
      </w:r>
      <w:r w:rsidR="005258A4">
        <w:t xml:space="preserve">                      </w:t>
      </w:r>
    </w:p>
    <w:p w:rsidR="005258A4" w:rsidRDefault="00B76B6F" w:rsidP="00D92155">
      <w:pPr>
        <w:spacing w:line="276" w:lineRule="auto"/>
        <w:ind w:firstLine="0"/>
      </w:pPr>
      <w:r w:rsidRPr="00B76B6F">
        <w:t xml:space="preserve">информационных систем </w:t>
      </w:r>
    </w:p>
    <w:p w:rsidR="005258A4" w:rsidRDefault="00B76B6F" w:rsidP="00D92155">
      <w:pPr>
        <w:spacing w:line="276" w:lineRule="auto"/>
        <w:ind w:firstLine="0"/>
      </w:pPr>
      <w:r w:rsidRPr="00B76B6F">
        <w:t xml:space="preserve">и цифровых технологий </w:t>
      </w:r>
      <w:r w:rsidR="005258A4">
        <w:t xml:space="preserve">                                                            </w:t>
      </w:r>
      <w:r w:rsidR="005258A4" w:rsidRPr="00B76B6F">
        <w:t>Д.В. Рыженков</w:t>
      </w:r>
    </w:p>
    <w:p w:rsidR="00D92155" w:rsidRDefault="00D92155" w:rsidP="00D92155">
      <w:pPr>
        <w:spacing w:line="276" w:lineRule="auto"/>
        <w:ind w:firstLine="0"/>
      </w:pPr>
    </w:p>
    <w:p w:rsidR="00D92155" w:rsidRDefault="00D92155" w:rsidP="00D92155">
      <w:pPr>
        <w:spacing w:line="276" w:lineRule="auto"/>
        <w:ind w:firstLine="0"/>
      </w:pPr>
    </w:p>
    <w:p w:rsidR="0097416C" w:rsidRDefault="005258A4" w:rsidP="0097416C">
      <w:pPr>
        <w:ind w:firstLine="0"/>
        <w:jc w:val="center"/>
      </w:pPr>
      <w:r>
        <w:t>Орёл 2025</w:t>
      </w:r>
    </w:p>
    <w:p w:rsidR="00B76B6F" w:rsidRDefault="00083B62" w:rsidP="00083B62">
      <w:r>
        <w:t>ЛИСТ ЗАДАНИЯ</w:t>
      </w:r>
    </w:p>
    <w:p w:rsidR="00083B62" w:rsidRDefault="00083B62" w:rsidP="00083B62">
      <w:r>
        <w:lastRenderedPageBreak/>
        <w:br w:type="page"/>
      </w:r>
    </w:p>
    <w:p w:rsidR="00B76B6F" w:rsidRDefault="00083B62" w:rsidP="000747AB">
      <w:pPr>
        <w:jc w:val="center"/>
      </w:pPr>
      <w:r>
        <w:lastRenderedPageBreak/>
        <w:t>АННОТАЦИЯ</w:t>
      </w:r>
    </w:p>
    <w:p w:rsidR="00083B62" w:rsidRDefault="00083B62" w:rsidP="00083B62">
      <w:r>
        <w:br w:type="page"/>
      </w:r>
    </w:p>
    <w:sdt>
      <w:sdtPr>
        <w:rPr>
          <w:rFonts w:eastAsiaTheme="minorHAnsi" w:cs="Times New Roman"/>
          <w:b w:val="0"/>
          <w:color w:val="auto"/>
          <w:szCs w:val="28"/>
          <w:lang w:eastAsia="en-US"/>
        </w:rPr>
        <w:id w:val="1754085143"/>
        <w:docPartObj>
          <w:docPartGallery w:val="Table of Contents"/>
          <w:docPartUnique/>
        </w:docPartObj>
      </w:sdtPr>
      <w:sdtEndPr>
        <w:rPr>
          <w:bCs/>
        </w:rPr>
      </w:sdtEndPr>
      <w:sdtContent>
        <w:p w:rsidR="0050700C" w:rsidRDefault="0050700C">
          <w:pPr>
            <w:pStyle w:val="a8"/>
          </w:pPr>
        </w:p>
        <w:p w:rsidR="00D5260A" w:rsidRDefault="0050700C">
          <w:pPr>
            <w:pStyle w:val="11"/>
            <w:tabs>
              <w:tab w:val="right" w:leader="dot" w:pos="9344"/>
            </w:tabs>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216374955" w:history="1">
            <w:r w:rsidR="00D5260A" w:rsidRPr="0041524C">
              <w:rPr>
                <w:rStyle w:val="a9"/>
                <w:noProof/>
              </w:rPr>
              <w:t>ВВЕДЕНИЕ</w:t>
            </w:r>
            <w:r w:rsidR="00D5260A">
              <w:rPr>
                <w:noProof/>
                <w:webHidden/>
              </w:rPr>
              <w:tab/>
            </w:r>
            <w:r w:rsidR="00D5260A">
              <w:rPr>
                <w:noProof/>
                <w:webHidden/>
              </w:rPr>
              <w:fldChar w:fldCharType="begin"/>
            </w:r>
            <w:r w:rsidR="00D5260A">
              <w:rPr>
                <w:noProof/>
                <w:webHidden/>
              </w:rPr>
              <w:instrText xml:space="preserve"> PAGEREF _Toc216374955 \h </w:instrText>
            </w:r>
            <w:r w:rsidR="00D5260A">
              <w:rPr>
                <w:noProof/>
                <w:webHidden/>
              </w:rPr>
            </w:r>
            <w:r w:rsidR="00D5260A">
              <w:rPr>
                <w:noProof/>
                <w:webHidden/>
              </w:rPr>
              <w:fldChar w:fldCharType="separate"/>
            </w:r>
            <w:r w:rsidR="00D5260A">
              <w:rPr>
                <w:noProof/>
                <w:webHidden/>
              </w:rPr>
              <w:t>5</w:t>
            </w:r>
            <w:r w:rsidR="00D5260A">
              <w:rPr>
                <w:noProof/>
                <w:webHidden/>
              </w:rPr>
              <w:fldChar w:fldCharType="end"/>
            </w:r>
          </w:hyperlink>
        </w:p>
        <w:p w:rsidR="00D5260A" w:rsidRDefault="00807DD9">
          <w:pPr>
            <w:pStyle w:val="11"/>
            <w:tabs>
              <w:tab w:val="right" w:leader="dot" w:pos="9344"/>
            </w:tabs>
            <w:rPr>
              <w:rFonts w:asciiTheme="minorHAnsi" w:eastAsiaTheme="minorEastAsia" w:hAnsiTheme="minorHAnsi" w:cstheme="minorBidi"/>
              <w:noProof/>
              <w:sz w:val="22"/>
              <w:szCs w:val="22"/>
              <w:lang w:eastAsia="ru-RU"/>
            </w:rPr>
          </w:pPr>
          <w:hyperlink w:anchor="_Toc216374956" w:history="1">
            <w:r w:rsidR="00D5260A" w:rsidRPr="0041524C">
              <w:rPr>
                <w:rStyle w:val="a9"/>
                <w:noProof/>
              </w:rPr>
              <w:t>1 АНАЛИЗ РЕШАЕМОЙ ПРОБЛЕМЫ, МЕТОДОВ И СРЕДСТВ ЕЕ РЕШЕНИЯ, ФОРМУЛИРОВКА ТРЕБОВАНИЙ К РАЗРАБОТКЕ</w:t>
            </w:r>
            <w:r w:rsidR="00D5260A">
              <w:rPr>
                <w:noProof/>
                <w:webHidden/>
              </w:rPr>
              <w:tab/>
            </w:r>
            <w:r w:rsidR="00D5260A">
              <w:rPr>
                <w:noProof/>
                <w:webHidden/>
              </w:rPr>
              <w:fldChar w:fldCharType="begin"/>
            </w:r>
            <w:r w:rsidR="00D5260A">
              <w:rPr>
                <w:noProof/>
                <w:webHidden/>
              </w:rPr>
              <w:instrText xml:space="preserve"> PAGEREF _Toc216374956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807DD9">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7" w:history="1">
            <w:r w:rsidR="00D5260A" w:rsidRPr="0041524C">
              <w:rPr>
                <w:rStyle w:val="a9"/>
                <w:noProof/>
              </w:rPr>
              <w:t>1.1</w:t>
            </w:r>
            <w:r w:rsidR="00D5260A">
              <w:rPr>
                <w:rFonts w:asciiTheme="minorHAnsi" w:eastAsiaTheme="minorEastAsia" w:hAnsiTheme="minorHAnsi" w:cstheme="minorBidi"/>
                <w:noProof/>
                <w:sz w:val="22"/>
                <w:szCs w:val="22"/>
                <w:lang w:eastAsia="ru-RU"/>
              </w:rPr>
              <w:tab/>
            </w:r>
            <w:r w:rsidR="00D5260A" w:rsidRPr="0041524C">
              <w:rPr>
                <w:rStyle w:val="a9"/>
                <w:noProof/>
              </w:rPr>
              <w:t>Анализ предметной области и формализация решаемой задачи</w:t>
            </w:r>
            <w:r w:rsidR="00D5260A">
              <w:rPr>
                <w:noProof/>
                <w:webHidden/>
              </w:rPr>
              <w:tab/>
            </w:r>
            <w:r w:rsidR="00D5260A">
              <w:rPr>
                <w:noProof/>
                <w:webHidden/>
              </w:rPr>
              <w:fldChar w:fldCharType="begin"/>
            </w:r>
            <w:r w:rsidR="00D5260A">
              <w:rPr>
                <w:noProof/>
                <w:webHidden/>
              </w:rPr>
              <w:instrText xml:space="preserve"> PAGEREF _Toc216374957 \h </w:instrText>
            </w:r>
            <w:r w:rsidR="00D5260A">
              <w:rPr>
                <w:noProof/>
                <w:webHidden/>
              </w:rPr>
            </w:r>
            <w:r w:rsidR="00D5260A">
              <w:rPr>
                <w:noProof/>
                <w:webHidden/>
              </w:rPr>
              <w:fldChar w:fldCharType="separate"/>
            </w:r>
            <w:r w:rsidR="00D5260A">
              <w:rPr>
                <w:noProof/>
                <w:webHidden/>
              </w:rPr>
              <w:t>7</w:t>
            </w:r>
            <w:r w:rsidR="00D5260A">
              <w:rPr>
                <w:noProof/>
                <w:webHidden/>
              </w:rPr>
              <w:fldChar w:fldCharType="end"/>
            </w:r>
          </w:hyperlink>
        </w:p>
        <w:p w:rsidR="00D5260A" w:rsidRDefault="00807DD9">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8" w:history="1">
            <w:r w:rsidR="00D5260A" w:rsidRPr="0041524C">
              <w:rPr>
                <w:rStyle w:val="a9"/>
                <w:noProof/>
              </w:rPr>
              <w:t>1.2</w:t>
            </w:r>
            <w:r w:rsidR="00D5260A">
              <w:rPr>
                <w:rFonts w:asciiTheme="minorHAnsi" w:eastAsiaTheme="minorEastAsia" w:hAnsiTheme="minorHAnsi" w:cstheme="minorBidi"/>
                <w:noProof/>
                <w:sz w:val="22"/>
                <w:szCs w:val="22"/>
                <w:lang w:eastAsia="ru-RU"/>
              </w:rPr>
              <w:tab/>
            </w:r>
            <w:r w:rsidR="00D5260A" w:rsidRPr="0041524C">
              <w:rPr>
                <w:rStyle w:val="a9"/>
                <w:noProof/>
              </w:rPr>
              <w:t>Анализ существующих методов решения поставленной задачи</w:t>
            </w:r>
            <w:r w:rsidR="00D5260A">
              <w:rPr>
                <w:noProof/>
                <w:webHidden/>
              </w:rPr>
              <w:tab/>
            </w:r>
            <w:r w:rsidR="00D5260A">
              <w:rPr>
                <w:noProof/>
                <w:webHidden/>
              </w:rPr>
              <w:fldChar w:fldCharType="begin"/>
            </w:r>
            <w:r w:rsidR="00D5260A">
              <w:rPr>
                <w:noProof/>
                <w:webHidden/>
              </w:rPr>
              <w:instrText xml:space="preserve"> PAGEREF _Toc216374958 \h </w:instrText>
            </w:r>
            <w:r w:rsidR="00D5260A">
              <w:rPr>
                <w:noProof/>
                <w:webHidden/>
              </w:rPr>
            </w:r>
            <w:r w:rsidR="00D5260A">
              <w:rPr>
                <w:noProof/>
                <w:webHidden/>
              </w:rPr>
              <w:fldChar w:fldCharType="separate"/>
            </w:r>
            <w:r w:rsidR="00D5260A">
              <w:rPr>
                <w:noProof/>
                <w:webHidden/>
              </w:rPr>
              <w:t>12</w:t>
            </w:r>
            <w:r w:rsidR="00D5260A">
              <w:rPr>
                <w:noProof/>
                <w:webHidden/>
              </w:rPr>
              <w:fldChar w:fldCharType="end"/>
            </w:r>
          </w:hyperlink>
        </w:p>
        <w:p w:rsidR="00D5260A" w:rsidRDefault="00807DD9">
          <w:pPr>
            <w:pStyle w:val="21"/>
            <w:tabs>
              <w:tab w:val="left" w:pos="1760"/>
              <w:tab w:val="right" w:leader="dot" w:pos="9344"/>
            </w:tabs>
            <w:rPr>
              <w:rFonts w:asciiTheme="minorHAnsi" w:eastAsiaTheme="minorEastAsia" w:hAnsiTheme="minorHAnsi" w:cstheme="minorBidi"/>
              <w:noProof/>
              <w:sz w:val="22"/>
              <w:szCs w:val="22"/>
              <w:lang w:eastAsia="ru-RU"/>
            </w:rPr>
          </w:pPr>
          <w:hyperlink w:anchor="_Toc216374959" w:history="1">
            <w:r w:rsidR="00D5260A" w:rsidRPr="0041524C">
              <w:rPr>
                <w:rStyle w:val="a9"/>
                <w:noProof/>
              </w:rPr>
              <w:t>1.3</w:t>
            </w:r>
            <w:r w:rsidR="00D5260A">
              <w:rPr>
                <w:rFonts w:asciiTheme="minorHAnsi" w:eastAsiaTheme="minorEastAsia" w:hAnsiTheme="minorHAnsi" w:cstheme="minorBidi"/>
                <w:noProof/>
                <w:sz w:val="22"/>
                <w:szCs w:val="22"/>
                <w:lang w:eastAsia="ru-RU"/>
              </w:rPr>
              <w:tab/>
            </w:r>
            <w:r w:rsidR="00D5260A" w:rsidRPr="0041524C">
              <w:rPr>
                <w:rStyle w:val="a9"/>
                <w:noProof/>
              </w:rPr>
              <w:t>Обзор аналогичных решений</w:t>
            </w:r>
            <w:r w:rsidR="00D5260A">
              <w:rPr>
                <w:noProof/>
                <w:webHidden/>
              </w:rPr>
              <w:tab/>
            </w:r>
            <w:r w:rsidR="00D5260A">
              <w:rPr>
                <w:noProof/>
                <w:webHidden/>
              </w:rPr>
              <w:fldChar w:fldCharType="begin"/>
            </w:r>
            <w:r w:rsidR="00D5260A">
              <w:rPr>
                <w:noProof/>
                <w:webHidden/>
              </w:rPr>
              <w:instrText xml:space="preserve"> PAGEREF _Toc216374959 \h </w:instrText>
            </w:r>
            <w:r w:rsidR="00D5260A">
              <w:rPr>
                <w:noProof/>
                <w:webHidden/>
              </w:rPr>
            </w:r>
            <w:r w:rsidR="00D5260A">
              <w:rPr>
                <w:noProof/>
                <w:webHidden/>
              </w:rPr>
              <w:fldChar w:fldCharType="separate"/>
            </w:r>
            <w:r w:rsidR="00D5260A">
              <w:rPr>
                <w:noProof/>
                <w:webHidden/>
              </w:rPr>
              <w:t>14</w:t>
            </w:r>
            <w:r w:rsidR="00D5260A">
              <w:rPr>
                <w:noProof/>
                <w:webHidden/>
              </w:rPr>
              <w:fldChar w:fldCharType="end"/>
            </w:r>
          </w:hyperlink>
        </w:p>
        <w:p w:rsidR="00D5260A" w:rsidRDefault="00807DD9">
          <w:pPr>
            <w:pStyle w:val="21"/>
            <w:tabs>
              <w:tab w:val="right" w:leader="dot" w:pos="9344"/>
            </w:tabs>
            <w:rPr>
              <w:rFonts w:asciiTheme="minorHAnsi" w:eastAsiaTheme="minorEastAsia" w:hAnsiTheme="minorHAnsi" w:cstheme="minorBidi"/>
              <w:noProof/>
              <w:sz w:val="22"/>
              <w:szCs w:val="22"/>
              <w:lang w:eastAsia="ru-RU"/>
            </w:rPr>
          </w:pPr>
          <w:hyperlink w:anchor="_Toc216374960" w:history="1">
            <w:r w:rsidR="00D5260A" w:rsidRPr="0041524C">
              <w:rPr>
                <w:rStyle w:val="a9"/>
                <w:noProof/>
              </w:rPr>
              <w:t>1.4 Формирование функциональных и нефункциональных требований к системе</w:t>
            </w:r>
            <w:r w:rsidR="00D5260A">
              <w:rPr>
                <w:noProof/>
                <w:webHidden/>
              </w:rPr>
              <w:tab/>
            </w:r>
            <w:r w:rsidR="00D5260A">
              <w:rPr>
                <w:noProof/>
                <w:webHidden/>
              </w:rPr>
              <w:fldChar w:fldCharType="begin"/>
            </w:r>
            <w:r w:rsidR="00D5260A">
              <w:rPr>
                <w:noProof/>
                <w:webHidden/>
              </w:rPr>
              <w:instrText xml:space="preserve"> PAGEREF _Toc216374960 \h </w:instrText>
            </w:r>
            <w:r w:rsidR="00D5260A">
              <w:rPr>
                <w:noProof/>
                <w:webHidden/>
              </w:rPr>
            </w:r>
            <w:r w:rsidR="00D5260A">
              <w:rPr>
                <w:noProof/>
                <w:webHidden/>
              </w:rPr>
              <w:fldChar w:fldCharType="separate"/>
            </w:r>
            <w:r w:rsidR="00D5260A">
              <w:rPr>
                <w:noProof/>
                <w:webHidden/>
              </w:rPr>
              <w:t>19</w:t>
            </w:r>
            <w:r w:rsidR="00D5260A">
              <w:rPr>
                <w:noProof/>
                <w:webHidden/>
              </w:rPr>
              <w:fldChar w:fldCharType="end"/>
            </w:r>
          </w:hyperlink>
        </w:p>
        <w:p w:rsidR="00D5260A" w:rsidRDefault="00807DD9">
          <w:pPr>
            <w:pStyle w:val="21"/>
            <w:tabs>
              <w:tab w:val="right" w:leader="dot" w:pos="9344"/>
            </w:tabs>
            <w:rPr>
              <w:rFonts w:asciiTheme="minorHAnsi" w:eastAsiaTheme="minorEastAsia" w:hAnsiTheme="minorHAnsi" w:cstheme="minorBidi"/>
              <w:noProof/>
              <w:sz w:val="22"/>
              <w:szCs w:val="22"/>
              <w:lang w:eastAsia="ru-RU"/>
            </w:rPr>
          </w:pPr>
          <w:hyperlink w:anchor="_Toc216374961" w:history="1">
            <w:r w:rsidR="00D5260A" w:rsidRPr="0041524C">
              <w:rPr>
                <w:rStyle w:val="a9"/>
                <w:noProof/>
              </w:rPr>
              <w:t>1.5 Обоснование инструментария разработки</w:t>
            </w:r>
            <w:r w:rsidR="00D5260A">
              <w:rPr>
                <w:noProof/>
                <w:webHidden/>
              </w:rPr>
              <w:tab/>
            </w:r>
            <w:r w:rsidR="00D5260A">
              <w:rPr>
                <w:noProof/>
                <w:webHidden/>
              </w:rPr>
              <w:fldChar w:fldCharType="begin"/>
            </w:r>
            <w:r w:rsidR="00D5260A">
              <w:rPr>
                <w:noProof/>
                <w:webHidden/>
              </w:rPr>
              <w:instrText xml:space="preserve"> PAGEREF _Toc216374961 \h </w:instrText>
            </w:r>
            <w:r w:rsidR="00D5260A">
              <w:rPr>
                <w:noProof/>
                <w:webHidden/>
              </w:rPr>
            </w:r>
            <w:r w:rsidR="00D5260A">
              <w:rPr>
                <w:noProof/>
                <w:webHidden/>
              </w:rPr>
              <w:fldChar w:fldCharType="separate"/>
            </w:r>
            <w:r w:rsidR="00D5260A">
              <w:rPr>
                <w:noProof/>
                <w:webHidden/>
              </w:rPr>
              <w:t>20</w:t>
            </w:r>
            <w:r w:rsidR="00D5260A">
              <w:rPr>
                <w:noProof/>
                <w:webHidden/>
              </w:rPr>
              <w:fldChar w:fldCharType="end"/>
            </w:r>
          </w:hyperlink>
        </w:p>
        <w:p w:rsidR="00D5260A" w:rsidRDefault="00807DD9">
          <w:pPr>
            <w:pStyle w:val="21"/>
            <w:tabs>
              <w:tab w:val="right" w:leader="dot" w:pos="9344"/>
            </w:tabs>
            <w:rPr>
              <w:rFonts w:asciiTheme="minorHAnsi" w:eastAsiaTheme="minorEastAsia" w:hAnsiTheme="minorHAnsi" w:cstheme="minorBidi"/>
              <w:noProof/>
              <w:sz w:val="22"/>
              <w:szCs w:val="22"/>
              <w:lang w:eastAsia="ru-RU"/>
            </w:rPr>
          </w:pPr>
          <w:hyperlink w:anchor="_Toc216374962" w:history="1">
            <w:r w:rsidR="00D5260A" w:rsidRPr="0041524C">
              <w:rPr>
                <w:rStyle w:val="a9"/>
                <w:noProof/>
              </w:rPr>
              <w:t>1.6 Разработка обобщенной архитектуры</w:t>
            </w:r>
            <w:r w:rsidR="00D5260A">
              <w:rPr>
                <w:noProof/>
                <w:webHidden/>
              </w:rPr>
              <w:tab/>
            </w:r>
            <w:r w:rsidR="00D5260A">
              <w:rPr>
                <w:noProof/>
                <w:webHidden/>
              </w:rPr>
              <w:fldChar w:fldCharType="begin"/>
            </w:r>
            <w:r w:rsidR="00D5260A">
              <w:rPr>
                <w:noProof/>
                <w:webHidden/>
              </w:rPr>
              <w:instrText xml:space="preserve"> PAGEREF _Toc216374962 \h </w:instrText>
            </w:r>
            <w:r w:rsidR="00D5260A">
              <w:rPr>
                <w:noProof/>
                <w:webHidden/>
              </w:rPr>
            </w:r>
            <w:r w:rsidR="00D5260A">
              <w:rPr>
                <w:noProof/>
                <w:webHidden/>
              </w:rPr>
              <w:fldChar w:fldCharType="separate"/>
            </w:r>
            <w:r w:rsidR="00D5260A">
              <w:rPr>
                <w:noProof/>
                <w:webHidden/>
              </w:rPr>
              <w:t>21</w:t>
            </w:r>
            <w:r w:rsidR="00D5260A">
              <w:rPr>
                <w:noProof/>
                <w:webHidden/>
              </w:rPr>
              <w:fldChar w:fldCharType="end"/>
            </w:r>
          </w:hyperlink>
        </w:p>
        <w:p w:rsidR="00D5260A" w:rsidRDefault="00807DD9">
          <w:pPr>
            <w:pStyle w:val="11"/>
            <w:tabs>
              <w:tab w:val="right" w:leader="dot" w:pos="9344"/>
            </w:tabs>
            <w:rPr>
              <w:rFonts w:asciiTheme="minorHAnsi" w:eastAsiaTheme="minorEastAsia" w:hAnsiTheme="minorHAnsi" w:cstheme="minorBidi"/>
              <w:noProof/>
              <w:sz w:val="22"/>
              <w:szCs w:val="22"/>
              <w:lang w:eastAsia="ru-RU"/>
            </w:rPr>
          </w:pPr>
          <w:hyperlink w:anchor="_Toc216374963" w:history="1">
            <w:r w:rsidR="00D5260A" w:rsidRPr="0041524C">
              <w:rPr>
                <w:rStyle w:val="a9"/>
                <w:noProof/>
              </w:rPr>
              <w:t>2 ОПРЕДЕЛЕНИЕ СПЕЦИФИКАЦИЙ ПРОГРАММНОГО ОБЕСПЕЧЕНИЯ</w:t>
            </w:r>
            <w:r w:rsidR="00D5260A">
              <w:rPr>
                <w:noProof/>
                <w:webHidden/>
              </w:rPr>
              <w:tab/>
            </w:r>
            <w:r w:rsidR="00D5260A">
              <w:rPr>
                <w:noProof/>
                <w:webHidden/>
              </w:rPr>
              <w:fldChar w:fldCharType="begin"/>
            </w:r>
            <w:r w:rsidR="00D5260A">
              <w:rPr>
                <w:noProof/>
                <w:webHidden/>
              </w:rPr>
              <w:instrText xml:space="preserve"> PAGEREF _Toc216374963 \h </w:instrText>
            </w:r>
            <w:r w:rsidR="00D5260A">
              <w:rPr>
                <w:noProof/>
                <w:webHidden/>
              </w:rPr>
            </w:r>
            <w:r w:rsidR="00D5260A">
              <w:rPr>
                <w:noProof/>
                <w:webHidden/>
              </w:rPr>
              <w:fldChar w:fldCharType="separate"/>
            </w:r>
            <w:r w:rsidR="00D5260A">
              <w:rPr>
                <w:noProof/>
                <w:webHidden/>
              </w:rPr>
              <w:t>22</w:t>
            </w:r>
            <w:r w:rsidR="00D5260A">
              <w:rPr>
                <w:noProof/>
                <w:webHidden/>
              </w:rPr>
              <w:fldChar w:fldCharType="end"/>
            </w:r>
          </w:hyperlink>
        </w:p>
        <w:p w:rsidR="00D5260A" w:rsidRDefault="00807DD9">
          <w:pPr>
            <w:pStyle w:val="11"/>
            <w:tabs>
              <w:tab w:val="right" w:leader="dot" w:pos="9344"/>
            </w:tabs>
            <w:rPr>
              <w:rFonts w:asciiTheme="minorHAnsi" w:eastAsiaTheme="minorEastAsia" w:hAnsiTheme="minorHAnsi" w:cstheme="minorBidi"/>
              <w:noProof/>
              <w:sz w:val="22"/>
              <w:szCs w:val="22"/>
              <w:lang w:eastAsia="ru-RU"/>
            </w:rPr>
          </w:pPr>
          <w:hyperlink w:anchor="_Toc216374964" w:history="1">
            <w:r w:rsidR="00D5260A" w:rsidRPr="0041524C">
              <w:rPr>
                <w:rStyle w:val="a9"/>
                <w:noProof/>
              </w:rPr>
              <w:t>СПИСОК ИСПОЛЬЗУЕМЫХ ИСТОЧНИКОВ</w:t>
            </w:r>
            <w:r w:rsidR="00D5260A">
              <w:rPr>
                <w:noProof/>
                <w:webHidden/>
              </w:rPr>
              <w:tab/>
            </w:r>
            <w:r w:rsidR="00D5260A">
              <w:rPr>
                <w:noProof/>
                <w:webHidden/>
              </w:rPr>
              <w:fldChar w:fldCharType="begin"/>
            </w:r>
            <w:r w:rsidR="00D5260A">
              <w:rPr>
                <w:noProof/>
                <w:webHidden/>
              </w:rPr>
              <w:instrText xml:space="preserve"> PAGEREF _Toc216374964 \h </w:instrText>
            </w:r>
            <w:r w:rsidR="00D5260A">
              <w:rPr>
                <w:noProof/>
                <w:webHidden/>
              </w:rPr>
            </w:r>
            <w:r w:rsidR="00D5260A">
              <w:rPr>
                <w:noProof/>
                <w:webHidden/>
              </w:rPr>
              <w:fldChar w:fldCharType="separate"/>
            </w:r>
            <w:r w:rsidR="00D5260A">
              <w:rPr>
                <w:noProof/>
                <w:webHidden/>
              </w:rPr>
              <w:t>23</w:t>
            </w:r>
            <w:r w:rsidR="00D5260A">
              <w:rPr>
                <w:noProof/>
                <w:webHidden/>
              </w:rPr>
              <w:fldChar w:fldCharType="end"/>
            </w:r>
          </w:hyperlink>
        </w:p>
        <w:p w:rsidR="0050700C" w:rsidRDefault="0050700C" w:rsidP="00DD6EAC">
          <w:pPr>
            <w:ind w:firstLine="0"/>
          </w:pPr>
          <w:r>
            <w:rPr>
              <w:b/>
              <w:bCs/>
            </w:rPr>
            <w:fldChar w:fldCharType="end"/>
          </w:r>
        </w:p>
      </w:sdtContent>
    </w:sdt>
    <w:p w:rsidR="00C028A3" w:rsidRDefault="00C028A3">
      <w:pPr>
        <w:spacing w:after="160" w:line="259" w:lineRule="auto"/>
        <w:ind w:firstLine="0"/>
        <w:contextualSpacing w:val="0"/>
        <w:jc w:val="left"/>
      </w:pPr>
      <w:r>
        <w:br w:type="page"/>
      </w:r>
    </w:p>
    <w:p w:rsidR="00083B62" w:rsidRDefault="000747AB" w:rsidP="000747AB">
      <w:pPr>
        <w:pStyle w:val="1"/>
      </w:pPr>
      <w:bookmarkStart w:id="0" w:name="_Toc216374955"/>
      <w:r>
        <w:lastRenderedPageBreak/>
        <w:t>ВВЕДЕНИЕ</w:t>
      </w:r>
      <w:bookmarkEnd w:id="0"/>
    </w:p>
    <w:p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rsidR="00C4600D" w:rsidRPr="00122DFE" w:rsidRDefault="00C4600D" w:rsidP="00122DFE">
      <w:r w:rsidRPr="00122DFE">
        <w:t xml:space="preserve">Целью выпускной квалификационной работы является </w:t>
      </w:r>
      <w:r w:rsidR="00911B62" w:rsidRPr="00122DFE">
        <w:t xml:space="preserve">улучшение существующей системы </w:t>
      </w:r>
      <w:proofErr w:type="spellStart"/>
      <w:r w:rsidR="00911B62" w:rsidRPr="00122DFE">
        <w:t>цифровизации</w:t>
      </w:r>
      <w:proofErr w:type="spellEnd"/>
      <w:r w:rsidR="00911B62" w:rsidRPr="00122DFE">
        <w:t xml:space="preserve"> процесса заполнения журнала обучения преподавателями ОГУ имени И.С. Тургенева для прекращения использования бумажного носителя. Добавление троичной логики, </w:t>
      </w:r>
      <w:proofErr w:type="spellStart"/>
      <w:r w:rsidR="00911B62" w:rsidRPr="00122DFE">
        <w:t>логирования</w:t>
      </w:r>
      <w:proofErr w:type="spellEnd"/>
      <w:r w:rsidR="00911B62" w:rsidRPr="00122DFE">
        <w:t xml:space="preserve"> событий, страницы с актуальным на данный момент времени занятием.</w:t>
      </w:r>
    </w:p>
    <w:p w:rsidR="00C4600D" w:rsidRDefault="00C4600D" w:rsidP="004F4AA8">
      <w:r>
        <w:t>Для достижения поставленной цели необходимо выполнить следующие</w:t>
      </w:r>
    </w:p>
    <w:p w:rsidR="00C4600D" w:rsidRDefault="00C4600D" w:rsidP="00DD6EAC">
      <w:pPr>
        <w:ind w:firstLine="0"/>
      </w:pPr>
      <w:r>
        <w:t>задачи:</w:t>
      </w:r>
    </w:p>
    <w:p w:rsidR="00C4600D" w:rsidRDefault="00C4600D" w:rsidP="004F4AA8">
      <w:r>
        <w:t>а) провести анализ решаемой проблемы, методов и средств ее решения,</w:t>
      </w:r>
    </w:p>
    <w:p w:rsidR="00C4600D" w:rsidRDefault="00C4600D" w:rsidP="004F4AA8">
      <w:r>
        <w:t>сформулировать задачи исследования и требования к разработке;</w:t>
      </w:r>
    </w:p>
    <w:p w:rsidR="00C4600D" w:rsidRDefault="00C4600D" w:rsidP="004F4AA8">
      <w:r>
        <w:t>б) провести теоретические исследования и определить спецификаций</w:t>
      </w:r>
    </w:p>
    <w:p w:rsidR="00C4600D" w:rsidRDefault="00C4600D" w:rsidP="004F4AA8">
      <w:r>
        <w:t>программного обеспечения;</w:t>
      </w:r>
    </w:p>
    <w:p w:rsidR="00C4600D" w:rsidRDefault="00C4600D" w:rsidP="004F4AA8">
      <w:r>
        <w:t>в) спроектировать программное обеспечение;</w:t>
      </w:r>
    </w:p>
    <w:p w:rsidR="00C4600D" w:rsidRDefault="00C4600D" w:rsidP="00911B62">
      <w:r>
        <w:lastRenderedPageBreak/>
        <w:t>г) разработать макет программных ком</w:t>
      </w:r>
      <w:r w:rsidR="00911B62">
        <w:t xml:space="preserve">понентов или экспериментального </w:t>
      </w:r>
      <w:r>
        <w:t>образца программного обеспечения;</w:t>
      </w:r>
    </w:p>
    <w:p w:rsidR="000747AB" w:rsidRDefault="00C4600D" w:rsidP="004F4AA8">
      <w:r>
        <w:t>д) организовать процесс разработки программного обеспечения.</w:t>
      </w:r>
    </w:p>
    <w:p w:rsidR="00122DFE" w:rsidRDefault="00122DFE">
      <w:pPr>
        <w:spacing w:after="160" w:line="259" w:lineRule="auto"/>
        <w:ind w:firstLine="0"/>
        <w:contextualSpacing w:val="0"/>
        <w:jc w:val="left"/>
      </w:pPr>
      <w:r>
        <w:br w:type="page"/>
      </w:r>
    </w:p>
    <w:p w:rsidR="00122DFE" w:rsidRDefault="00122DFE" w:rsidP="00122DFE">
      <w:pPr>
        <w:pStyle w:val="1"/>
      </w:pPr>
      <w:bookmarkStart w:id="1" w:name="_Toc216374956"/>
      <w:r>
        <w:lastRenderedPageBreak/>
        <w:t>1 АНАЛИЗ РЕШАЕМОЙ ПРОБЛЕМЫ, МЕТОДОВ И СРЕДСТВ ЕЕ РЕШЕНИЯ, ФОРМУЛИРОВКА ТРЕБОВАНИЙ К РАЗРАБОТКЕ</w:t>
      </w:r>
      <w:bookmarkEnd w:id="1"/>
    </w:p>
    <w:p w:rsidR="00122DFE" w:rsidRDefault="00122DFE" w:rsidP="00122DFE">
      <w:pPr>
        <w:pStyle w:val="2"/>
        <w:numPr>
          <w:ilvl w:val="1"/>
          <w:numId w:val="1"/>
        </w:numPr>
      </w:pPr>
      <w:bookmarkStart w:id="2" w:name="_Toc216374957"/>
      <w:r>
        <w:t>Анализ предметной области и формализация решаемой задачи</w:t>
      </w:r>
      <w:bookmarkEnd w:id="2"/>
    </w:p>
    <w:p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rsidR="001A5646" w:rsidRDefault="001A5646" w:rsidP="00005038">
      <w:r>
        <w:t>Журнал есть у каждой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rsidR="00005038" w:rsidRDefault="00005038" w:rsidP="00005038">
      <w:r>
        <w:t xml:space="preserve">Заполнение журнала </w:t>
      </w:r>
      <w:r w:rsidR="00FA4B65">
        <w:t xml:space="preserve">является трудоемким длительным процессом для преподавателей. Каждый преподаватель </w:t>
      </w:r>
      <w:r w:rsidR="005E6757">
        <w:t>обязан иметь напечатанные списки</w:t>
      </w:r>
      <w:r w:rsidR="00FA4B65">
        <w:t xml:space="preserve"> групп, у которых ведет занятия. З</w:t>
      </w:r>
      <w:r w:rsidR="005E6757">
        <w:t>а выдачу списков групп преподавателю отвечают старосты групп</w:t>
      </w:r>
      <w:r w:rsidR="00FA4B65">
        <w:t xml:space="preserve">. </w:t>
      </w:r>
      <w:r w:rsidR="005E6757">
        <w:t>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rsidR="005E6757" w:rsidRDefault="005E6757" w:rsidP="00005038">
      <w:r>
        <w:t>В свою очередь, для студентов использование «бумажного» журнала также ведет к неудобствам. Студенты не могут</w:t>
      </w:r>
      <w:r w:rsidR="001A5646">
        <w:t xml:space="preserve"> в любой момент</w:t>
      </w:r>
      <w:r>
        <w:t xml:space="preserve"> ознакомиться с актуальной информацией </w:t>
      </w:r>
      <w:r w:rsidR="001A5646">
        <w:t xml:space="preserve">о своей посещаемости и оценках за лабораторные и практические работы. </w:t>
      </w:r>
      <w:r>
        <w:t xml:space="preserve"> </w:t>
      </w:r>
      <w:r w:rsidR="001A5646">
        <w:t>Для этого им приходится обращаться либо к старосте группы, либо к преподавателю на соответствующем занятии.</w:t>
      </w:r>
    </w:p>
    <w:p w:rsidR="005E6757" w:rsidRDefault="001A5646" w:rsidP="005E6757">
      <w:r>
        <w:t>Состав группы в процессе обучения может меняться</w:t>
      </w:r>
      <w:r w:rsidR="00EF2A72">
        <w:t xml:space="preserve">,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rsidR="00EF2A72">
        <w:lastRenderedPageBreak/>
        <w:t>находящихся у преподавателей, то есть нарушается согласованность данных. В</w:t>
      </w:r>
      <w:r w:rsidR="00EF2A72" w:rsidRPr="00EF2A72">
        <w:t>последствии</w:t>
      </w:r>
      <w:r w:rsidR="00EF2A72">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rsidR="005E6757" w:rsidRDefault="00A34061" w:rsidP="00005038">
      <w:r>
        <w:t xml:space="preserve">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w:t>
      </w:r>
      <w:r w:rsidR="00092482">
        <w:t>При использовании «бумажного» журнала подобный анализ больших массивов данных является крайне трудоемкой задачей.</w:t>
      </w:r>
    </w:p>
    <w:p w:rsidR="00E1690E" w:rsidRDefault="00E1690E" w:rsidP="00005038">
      <w:r>
        <w:t>Пример журнала представлен на рисунке 1.1.1.</w:t>
      </w:r>
    </w:p>
    <w:p w:rsidR="00092482" w:rsidRDefault="00E1690E" w:rsidP="00E1690E">
      <w:pPr>
        <w:ind w:left="-142"/>
        <w:jc w:val="center"/>
      </w:pPr>
      <w:r w:rsidRPr="00E1690E">
        <w:rPr>
          <w:noProof/>
          <w:lang w:eastAsia="ru-RU"/>
        </w:rPr>
        <w:drawing>
          <wp:inline distT="0" distB="0" distL="0" distR="0" wp14:anchorId="461A5A39" wp14:editId="37BD4EBB">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rsidR="00724AF4" w:rsidRDefault="00E1690E" w:rsidP="00724AF4">
      <w:pPr>
        <w:ind w:left="-142"/>
        <w:jc w:val="center"/>
      </w:pPr>
      <w:r>
        <w:t xml:space="preserve">Рисунок 1.1.1 – Пример журнала </w:t>
      </w:r>
      <w:r w:rsidR="00556A8F">
        <w:t>посещаемости</w:t>
      </w:r>
    </w:p>
    <w:p w:rsidR="00E1690E" w:rsidRDefault="00E1690E" w:rsidP="00E1690E">
      <w:pPr>
        <w:ind w:left="-142"/>
      </w:pPr>
      <w:r>
        <w:t>На сайте ОГУ им. И.С. Тургенева уже существует система учета посещаемости и успеваемости.</w:t>
      </w:r>
      <w:r w:rsidR="00712C4A">
        <w:t xml:space="preserve">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w:t>
      </w:r>
      <w:r w:rsidR="00A73500">
        <w:t xml:space="preserve"> Для заполнения посещаемости необходимо выбрать нужную группу и дату занятия, </w:t>
      </w:r>
      <w:r w:rsidR="00DA7C29">
        <w:t>секция выбора группы и даты занятия представлена</w:t>
      </w:r>
      <w:r w:rsidR="00A73500">
        <w:t xml:space="preserve"> на рисунке 1.1.2. Затем в сформировавшуюся таблицу </w:t>
      </w:r>
      <w:r w:rsidR="00A73500">
        <w:lastRenderedPageBreak/>
        <w:t>необходимо внести информацию о посетивших занятие студентах и о сданных ими работах, вид сформированной таблицы на рисунке 1.1.3.</w:t>
      </w:r>
    </w:p>
    <w:p w:rsidR="00A73500" w:rsidRDefault="00A73500" w:rsidP="00DA7C29">
      <w:pPr>
        <w:ind w:left="-1701" w:firstLine="1559"/>
        <w:jc w:val="center"/>
      </w:pPr>
      <w:r>
        <w:rPr>
          <w:noProof/>
          <w:lang w:eastAsia="ru-RU"/>
        </w:rPr>
        <w:drawing>
          <wp:inline distT="0" distB="0" distL="0" distR="0" wp14:anchorId="65C86088" wp14:editId="19F78F56">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rsidR="00A73500" w:rsidRDefault="00A73500" w:rsidP="00A73500">
      <w:pPr>
        <w:ind w:left="-1701"/>
        <w:jc w:val="center"/>
      </w:pPr>
      <w:r>
        <w:t xml:space="preserve">Рисунок 1.1.2 – </w:t>
      </w:r>
      <w:r w:rsidR="00556A8F">
        <w:t>Блок выбора</w:t>
      </w:r>
      <w:r>
        <w:t xml:space="preserve"> занятия в существующей системе</w:t>
      </w:r>
    </w:p>
    <w:p w:rsidR="00A73500" w:rsidRDefault="00A73500" w:rsidP="00DA7C29">
      <w:pPr>
        <w:ind w:left="-1701" w:firstLine="1701"/>
        <w:jc w:val="center"/>
      </w:pPr>
      <w:r>
        <w:rPr>
          <w:noProof/>
          <w:lang w:eastAsia="ru-RU"/>
        </w:rPr>
        <w:drawing>
          <wp:inline distT="0" distB="0" distL="0" distR="0" wp14:anchorId="64126F18" wp14:editId="5F60BE7D">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rsidR="00A73500" w:rsidRDefault="00A73500" w:rsidP="00A73500">
      <w:pPr>
        <w:ind w:left="-1701"/>
        <w:jc w:val="center"/>
      </w:pPr>
      <w:r>
        <w:t>Рисунок 1.1.3 – Сформированная таблица посещаемости</w:t>
      </w:r>
    </w:p>
    <w:p w:rsidR="00A73500" w:rsidRDefault="00A73500" w:rsidP="00DA7C29">
      <w:pPr>
        <w:ind w:left="-1701"/>
        <w:jc w:val="center"/>
      </w:pPr>
      <w:r>
        <w:t>в существующей системе</w:t>
      </w:r>
    </w:p>
    <w:p w:rsidR="003D1003" w:rsidRDefault="00401BE2" w:rsidP="003D1003">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w:t>
      </w:r>
      <w:r w:rsidR="00724AF4">
        <w:t>тствуют символы на рисунке 1.1.6</w:t>
      </w:r>
      <w:r>
        <w:t>.</w:t>
      </w:r>
      <w:r w:rsidR="00275188">
        <w:t xml:space="preserve"> Данная система уже решает многие недостатки «бумажного» журнала.</w:t>
      </w:r>
      <w:r w:rsidR="00724AF4">
        <w:t xml:space="preserve"> Наглядно увидеть упрощение процессов ведение журнала можно увидеть на диаграммах 1.1.4 и 1.1.5.</w:t>
      </w:r>
      <w:r w:rsidR="003D1003">
        <w:t xml:space="preserve"> </w:t>
      </w:r>
    </w:p>
    <w:p w:rsidR="00724AF4" w:rsidRDefault="000E247C" w:rsidP="00724AF4">
      <w:pPr>
        <w:ind w:left="-142"/>
      </w:pPr>
      <w:r>
        <w:lastRenderedPageBreak/>
        <w:t xml:space="preserve">В связи с распоряжением </w:t>
      </w:r>
      <w:proofErr w:type="spellStart"/>
      <w:r>
        <w:t>и.о</w:t>
      </w:r>
      <w:proofErr w:type="spellEnd"/>
      <w:r>
        <w:t>. ректора ОГУ им И.С. Тургенева от 10 февраля 2025 г. деканы обязаны контролировать своевременность заполнения электронного журнала профессо</w:t>
      </w:r>
      <w:r w:rsidR="00724AF4">
        <w:t xml:space="preserve">рско-преподавательским составом </w:t>
      </w:r>
      <w:r>
        <w:t>институтов.</w:t>
      </w:r>
    </w:p>
    <w:p w:rsidR="00724AF4" w:rsidRDefault="000E247C" w:rsidP="00724AF4">
      <w:pPr>
        <w:ind w:left="-142"/>
        <w:jc w:val="center"/>
      </w:pPr>
      <w:r>
        <w:t xml:space="preserve"> </w:t>
      </w:r>
      <w:r w:rsidR="00BB2E1C">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65pt;height:404.75pt">
            <v:imagedata r:id="rId11" o:title="Последовательность, журнал"/>
          </v:shape>
        </w:pict>
      </w:r>
    </w:p>
    <w:p w:rsidR="00724AF4" w:rsidRDefault="00724AF4" w:rsidP="00724AF4">
      <w:pPr>
        <w:ind w:left="-142"/>
        <w:jc w:val="center"/>
      </w:pPr>
      <w:r>
        <w:t xml:space="preserve">Рисунок 1.1.4 – </w:t>
      </w:r>
      <w:r w:rsidR="00556A8F">
        <w:t xml:space="preserve">Процесс </w:t>
      </w:r>
      <w:r>
        <w:t>работы с бумажным журналом</w:t>
      </w:r>
    </w:p>
    <w:p w:rsidR="000E247C" w:rsidRDefault="000E247C" w:rsidP="00724AF4">
      <w:pPr>
        <w:ind w:left="-142" w:firstLine="0"/>
      </w:pPr>
      <w:r>
        <w:t>Существующая система не позволяет должным образом осуществить вышеописанный контроль.</w:t>
      </w:r>
      <w:r w:rsidR="00D42DAD">
        <w:t xml:space="preserve"> </w:t>
      </w:r>
      <w:r w:rsidR="009C0B8D">
        <w:t xml:space="preserve">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rsidR="009C0B8D">
        <w:lastRenderedPageBreak/>
        <w:t xml:space="preserve">преподавателю понимать, каких студентов он отметил отсутствующими, а каких не отмечал вовсе.  </w:t>
      </w:r>
    </w:p>
    <w:p w:rsidR="00724AF4" w:rsidRDefault="00BB2E1C" w:rsidP="00724AF4">
      <w:pPr>
        <w:ind w:left="-142" w:firstLine="0"/>
        <w:jc w:val="center"/>
      </w:pPr>
      <w:r>
        <w:pict>
          <v:shape id="_x0000_i1026" type="#_x0000_t75" style="width:275.9pt;height:299.9pt">
            <v:imagedata r:id="rId12" o:title="Последовательность, журнал-Электронный"/>
          </v:shape>
        </w:pict>
      </w:r>
    </w:p>
    <w:p w:rsidR="00724AF4" w:rsidRPr="00556A8F" w:rsidRDefault="00724AF4" w:rsidP="00724AF4">
      <w:pPr>
        <w:ind w:left="-142" w:firstLine="0"/>
        <w:jc w:val="center"/>
      </w:pPr>
      <w:r>
        <w:t xml:space="preserve">Рисунок 1.1.5 – </w:t>
      </w:r>
      <w:r w:rsidR="00556A8F">
        <w:t xml:space="preserve">Процесс работы </w:t>
      </w:r>
      <w:r>
        <w:t>с подсистемой сайта</w:t>
      </w:r>
    </w:p>
    <w:p w:rsidR="00DA7C29" w:rsidRDefault="00401BE2" w:rsidP="00401BE2">
      <w:pPr>
        <w:ind w:left="-142" w:firstLine="0"/>
      </w:pPr>
      <w:r>
        <w:rPr>
          <w:noProof/>
          <w:lang w:eastAsia="ru-RU"/>
        </w:rPr>
        <w:drawing>
          <wp:inline distT="0" distB="0" distL="0" distR="0" wp14:anchorId="7F10C173" wp14:editId="7DBED6BD">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rsidR="00401BE2" w:rsidRDefault="00401BE2" w:rsidP="00401BE2">
      <w:pPr>
        <w:ind w:left="-1701"/>
        <w:jc w:val="center"/>
      </w:pPr>
      <w:r>
        <w:t>Рисунок 1.1.</w:t>
      </w:r>
      <w:r w:rsidR="00724AF4">
        <w:t>6</w:t>
      </w:r>
      <w:r>
        <w:t xml:space="preserve"> – Варианты отметки о сдаче работы </w:t>
      </w:r>
    </w:p>
    <w:p w:rsidR="00401BE2" w:rsidRPr="00401BE2" w:rsidRDefault="00401BE2" w:rsidP="00401BE2">
      <w:pPr>
        <w:ind w:left="-1701"/>
        <w:jc w:val="center"/>
      </w:pPr>
      <w:r>
        <w:t>в существующей системе</w:t>
      </w:r>
    </w:p>
    <w:p w:rsidR="00D42DAD" w:rsidRDefault="00D42DAD" w:rsidP="00D42DAD">
      <w:pPr>
        <w:ind w:left="-142"/>
      </w:pPr>
      <w:r>
        <w:t>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w:t>
      </w:r>
      <w:r w:rsidR="00993473">
        <w:t xml:space="preserve">. Каждый выбор является отдельным запросом, что в условиях низкой скорости интернета может оказаться чрезмерно длительным. </w:t>
      </w:r>
      <w:r w:rsidR="00993473">
        <w:lastRenderedPageBreak/>
        <w:t>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w:t>
      </w:r>
      <w:r w:rsidR="007D40D5">
        <w:t xml:space="preserve"> В разрабатываемой системе необходимо реализовать формирование списка группы для актуального на момент времени занятия.</w:t>
      </w:r>
      <w:r>
        <w:t xml:space="preserve"> </w:t>
      </w:r>
    </w:p>
    <w:p w:rsidR="0089044D" w:rsidRDefault="0089044D" w:rsidP="00D42DAD">
      <w:pPr>
        <w:ind w:left="-142"/>
      </w:pPr>
      <w:r>
        <w:t xml:space="preserve">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w:t>
      </w:r>
      <w:r w:rsidR="00A86ABC">
        <w:t>преподаватели не перезаписывали данные о разделении, также будет правильно сохранять разделения каждого преподавателя отдельно.</w:t>
      </w:r>
    </w:p>
    <w:p w:rsidR="00BC26F3" w:rsidRPr="00275188" w:rsidRDefault="00BC26F3" w:rsidP="00D42DAD">
      <w:pPr>
        <w:ind w:left="-142"/>
      </w:pPr>
      <w:r>
        <w:t>Таким образом, необходимо разработать новую подсистему учета посещаемости</w:t>
      </w:r>
      <w:r w:rsidR="007D40D5">
        <w:t xml:space="preserve"> и сдачи работ студентами, которая сохранит функционал существующей системы, и добавить в разрабатываемую подсистему </w:t>
      </w:r>
      <w:proofErr w:type="spellStart"/>
      <w:r w:rsidR="007D40D5">
        <w:t>логирование</w:t>
      </w:r>
      <w:proofErr w:type="spellEnd"/>
      <w:r w:rsidR="007D40D5">
        <w:t xml:space="preserve"> событий, троичную логику отметок посещаемости</w:t>
      </w:r>
      <w:r w:rsidR="00A86ABC">
        <w:t>, разделение на подгруппы</w:t>
      </w:r>
      <w:r w:rsidR="007D40D5">
        <w:t xml:space="preserve"> и формирование списка группы на основе проходящего в момент времени занятия.</w:t>
      </w:r>
    </w:p>
    <w:p w:rsidR="00401BE2" w:rsidRDefault="00320F1B" w:rsidP="00320F1B">
      <w:pPr>
        <w:pStyle w:val="2"/>
        <w:numPr>
          <w:ilvl w:val="1"/>
          <w:numId w:val="1"/>
        </w:numPr>
      </w:pPr>
      <w:bookmarkStart w:id="3" w:name="_Toc216374958"/>
      <w:r>
        <w:t>Анализ существующих методов решения поставленной задачи</w:t>
      </w:r>
      <w:bookmarkEnd w:id="3"/>
    </w:p>
    <w:p w:rsidR="00320F1B" w:rsidRDefault="00B26DB6" w:rsidP="00B26DB6">
      <w:r>
        <w:t xml:space="preserve">Основным моментом, касающимся разрабатываемой системы, который требует рассмотрения существующих методов решения, является выбор платформы для разработки системы. </w:t>
      </w:r>
    </w:p>
    <w:p w:rsidR="006F36A3" w:rsidRDefault="00B26DB6" w:rsidP="006F36A3">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w:t>
      </w:r>
      <w:r w:rsidR="00AF5F27">
        <w:t>собой</w:t>
      </w:r>
      <w:r>
        <w:t xml:space="preserve"> раздел сайта университета. На данный момент в разработке сайтов, помимо развитых </w:t>
      </w:r>
      <w:r>
        <w:lastRenderedPageBreak/>
        <w:t xml:space="preserve">языков программирования для серверной и клиентской частей, </w:t>
      </w:r>
      <w:r w:rsidR="006F36A3">
        <w:t>существуют готовые программные решения. Подобные программные решения называются «</w:t>
      </w:r>
      <w:proofErr w:type="spellStart"/>
      <w:r w:rsidR="006F36A3">
        <w:t>фреймворками</w:t>
      </w:r>
      <w:proofErr w:type="spellEnd"/>
      <w:r w:rsidR="006F36A3">
        <w:t>»,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rsidR="006F36A3" w:rsidRDefault="006F36A3" w:rsidP="00035012">
      <w:r>
        <w:t xml:space="preserve">Фреймворки в области </w:t>
      </w:r>
      <w:r>
        <w:rPr>
          <w:lang w:val="en-US"/>
        </w:rPr>
        <w:t>web</w:t>
      </w:r>
      <w:r w:rsidRPr="006F36A3">
        <w:t>-</w:t>
      </w:r>
      <w:r>
        <w:t xml:space="preserve">разработки делятся на решения для клиентской и серверной частей. В качестве примеров </w:t>
      </w:r>
      <w:proofErr w:type="spellStart"/>
      <w:r>
        <w:t>фреймворков</w:t>
      </w:r>
      <w:proofErr w:type="spellEnd"/>
      <w:r>
        <w:t xml:space="preserve"> можно выделить такие популярные из них как «</w:t>
      </w:r>
      <w:proofErr w:type="spellStart"/>
      <w:r>
        <w:rPr>
          <w:lang w:val="en-US"/>
        </w:rPr>
        <w:t>Vue</w:t>
      </w:r>
      <w:proofErr w:type="spellEnd"/>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proofErr w:type="spellStart"/>
      <w:r>
        <w:rPr>
          <w:lang w:val="en-US"/>
        </w:rPr>
        <w:t>Laravel</w:t>
      </w:r>
      <w:proofErr w:type="spellEnd"/>
      <w:r>
        <w:t>»</w:t>
      </w:r>
      <w:r w:rsidRPr="006F36A3">
        <w:t xml:space="preserve"> </w:t>
      </w:r>
      <w:r>
        <w:t xml:space="preserve">и т.д. Первые два из названных являются решениями для клиентской части сайта, </w:t>
      </w:r>
      <w:r w:rsidR="00035012">
        <w:t>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sidR="00035012">
        <w:rPr>
          <w:lang w:val="en-US"/>
        </w:rPr>
        <w:t>HTML</w:t>
      </w:r>
      <w:r w:rsidR="00035012" w:rsidRPr="00035012">
        <w:t xml:space="preserve"> </w:t>
      </w:r>
      <w:r w:rsidR="00035012">
        <w:t xml:space="preserve">страницы), то с использованием </w:t>
      </w:r>
      <w:proofErr w:type="spellStart"/>
      <w:r w:rsidR="00035012">
        <w:t>фреймворков</w:t>
      </w:r>
      <w:proofErr w:type="spellEnd"/>
      <w:r w:rsidR="00035012">
        <w:t xml:space="preserve"> клиентской части можно расположить модуль формирования </w:t>
      </w:r>
      <w:r w:rsidR="00035012">
        <w:rPr>
          <w:lang w:val="en-US"/>
        </w:rPr>
        <w:t>HTML</w:t>
      </w:r>
      <w:r w:rsidR="00035012" w:rsidRPr="00035012">
        <w:t xml:space="preserve"> </w:t>
      </w:r>
      <w:r w:rsidR="00035012">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rsidR="0033008A" w:rsidRDefault="0033008A" w:rsidP="00035012">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rsidR="0033008A" w:rsidRDefault="0033008A" w:rsidP="00035012">
      <w:r>
        <w:t xml:space="preserve">Сайт университета использует </w:t>
      </w:r>
      <w:proofErr w:type="spellStart"/>
      <w:r>
        <w:t>фреймворк</w:t>
      </w:r>
      <w:proofErr w:type="spellEnd"/>
      <w:r>
        <w:t xml:space="preserve">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w:t>
      </w:r>
      <w:proofErr w:type="spellStart"/>
      <w:r>
        <w:t>фреймворка</w:t>
      </w:r>
      <w:proofErr w:type="spellEnd"/>
      <w:r>
        <w:t xml:space="preserve"> написан весь существующий функционал сайта. Выделение отдельного сервера для разрабатываемой подсистемы будет сильно </w:t>
      </w:r>
      <w:r w:rsidR="00AF5F27">
        <w:t>контрастировать с архитектурой</w:t>
      </w:r>
      <w:r>
        <w:t xml:space="preserve">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00AF5F27"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rsidR="0033008A" w:rsidRPr="00417D25" w:rsidRDefault="0033008A" w:rsidP="00035012">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Pr="00417D25">
        <w:t>».</w:t>
      </w:r>
    </w:p>
    <w:p w:rsidR="0033008A" w:rsidRPr="00417D25" w:rsidRDefault="00BE6C08" w:rsidP="00BE6C08">
      <w:pPr>
        <w:pStyle w:val="2"/>
        <w:numPr>
          <w:ilvl w:val="1"/>
          <w:numId w:val="1"/>
        </w:numPr>
      </w:pPr>
      <w:bookmarkStart w:id="4" w:name="_Toc216374959"/>
      <w:r w:rsidRPr="00417D25">
        <w:t>Обзор аналогичных решений</w:t>
      </w:r>
      <w:bookmarkEnd w:id="4"/>
    </w:p>
    <w:p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Роль определяет, какой функционал будет 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rsidR="00BE6C08" w:rsidRDefault="00BE6C08" w:rsidP="00BE6C08">
      <w:pPr>
        <w:jc w:val="center"/>
      </w:pPr>
      <w:r>
        <w:lastRenderedPageBreak/>
        <w:t>Рисунок 1.3.1 – Главная страница Администратора в «1С: Электронный журнал колледжа»</w:t>
      </w:r>
    </w:p>
    <w:p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rsidR="00BE6C08" w:rsidRDefault="00BE6C08" w:rsidP="00BE6C08">
      <w:pPr>
        <w:jc w:val="center"/>
      </w:pPr>
      <w:r>
        <w:rPr>
          <w:noProof/>
          <w:lang w:eastAsia="ru-RU"/>
        </w:rPr>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rsidR="00BE6C08" w:rsidRDefault="00BE6C08" w:rsidP="00BE6C08">
      <w:pPr>
        <w:jc w:val="center"/>
      </w:pPr>
      <w:r>
        <w:t>Рисунок 1.3.2 – Вид раздела «Электронный журнал»</w:t>
      </w:r>
    </w:p>
    <w:p w:rsidR="00BE6C08" w:rsidRDefault="00BE6C08" w:rsidP="00BE6C08">
      <w:r w:rsidRPr="0099570F">
        <w:t>Другим вариантом является платформа «</w:t>
      </w:r>
      <w:r w:rsidRPr="0099570F">
        <w:rPr>
          <w:lang w:val="en-US"/>
        </w:rPr>
        <w:t>Moodle</w:t>
      </w:r>
      <w:r w:rsidRPr="0099570F">
        <w:t xml:space="preserve">». </w:t>
      </w:r>
      <w:r>
        <w:t>«</w:t>
      </w:r>
      <w:proofErr w:type="spellStart"/>
      <w:r w:rsidRPr="0099570F">
        <w:t>Free</w:t>
      </w:r>
      <w:proofErr w:type="spellEnd"/>
      <w:r w:rsidRPr="0099570F">
        <w:t xml:space="preserve"> </w:t>
      </w:r>
      <w:proofErr w:type="spellStart"/>
      <w:r w:rsidRPr="0099570F">
        <w:t>Dean's</w:t>
      </w:r>
      <w:proofErr w:type="spellEnd"/>
      <w:r>
        <w:t xml:space="preserve"> </w:t>
      </w:r>
      <w:proofErr w:type="spellStart"/>
      <w:r>
        <w:t>Office</w:t>
      </w:r>
      <w:proofErr w:type="spellEnd"/>
      <w:r>
        <w:t xml:space="preserv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rsidR="00BE6C08" w:rsidRDefault="00BE6C08" w:rsidP="00BE6C08">
      <w:r>
        <w:t xml:space="preserve">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w:t>
      </w:r>
      <w:r>
        <w:lastRenderedPageBreak/>
        <w:t>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rsidR="008A1C6C" w:rsidRDefault="008A1C6C" w:rsidP="00BE6C08">
      <w:r w:rsidRPr="008A1C6C">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rsidR="008A1C6C" w:rsidRDefault="008A1C6C" w:rsidP="008A1C6C">
      <w:pPr>
        <w:jc w:val="center"/>
      </w:pPr>
      <w:r w:rsidRPr="008A1C6C">
        <w:rPr>
          <w:noProof/>
          <w:lang w:eastAsia="ru-RU"/>
        </w:rPr>
        <w:lastRenderedPageBreak/>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rsidR="00B463B1" w:rsidRDefault="008A1C6C" w:rsidP="00B463B1">
      <w:pPr>
        <w:jc w:val="center"/>
      </w:pPr>
      <w:r>
        <w:t>Рисунок 1.3.3 – Модуль «Посещаемость» системы «</w:t>
      </w:r>
      <w:r>
        <w:rPr>
          <w:lang w:val="en-US"/>
        </w:rPr>
        <w:t>Moodle</w:t>
      </w:r>
      <w:r>
        <w:t>»</w:t>
      </w:r>
    </w:p>
    <w:p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80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108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61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rsidTr="00556A8F">
        <w:trPr>
          <w:trHeight w:val="720"/>
        </w:trPr>
        <w:tc>
          <w:tcPr>
            <w:tcW w:w="2160" w:type="dxa"/>
            <w:tcBorders>
              <w:top w:val="nil"/>
              <w:left w:val="single" w:sz="4" w:space="0" w:color="auto"/>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lang w:eastAsia="ru-RU"/>
              </w:rPr>
            </w:pPr>
            <w:r w:rsidRPr="00556A8F">
              <w:rPr>
                <w:rFonts w:eastAsia="Times New Roman"/>
                <w:color w:val="000000"/>
                <w:lang w:eastAsia="ru-RU"/>
              </w:rPr>
              <w:t>Разделение на подгруппы</w:t>
            </w:r>
          </w:p>
        </w:tc>
        <w:tc>
          <w:tcPr>
            <w:tcW w:w="96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rsidR="00556A8F" w:rsidRPr="00556A8F" w:rsidRDefault="00556A8F" w:rsidP="00556A8F">
            <w:pPr>
              <w:spacing w:after="0"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rsidR="00556A8F" w:rsidRDefault="00556A8F" w:rsidP="00BE6C08"/>
    <w:p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w:t>
      </w:r>
      <w:r>
        <w:lastRenderedPageBreak/>
        <w:t xml:space="preserve">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rsidR="0002080E" w:rsidRPr="00B463B1" w:rsidRDefault="0002080E" w:rsidP="0002080E">
      <w:pPr>
        <w:pStyle w:val="2"/>
      </w:pPr>
      <w:bookmarkStart w:id="5" w:name="_Toc216374960"/>
      <w:r>
        <w:t xml:space="preserve">1.4 </w:t>
      </w:r>
      <w:r w:rsidR="00AE356D">
        <w:t>Формирование</w:t>
      </w:r>
      <w:r>
        <w:t xml:space="preserve"> функциональных и нефункциональных требований к системе</w:t>
      </w:r>
      <w:bookmarkEnd w:id="5"/>
    </w:p>
    <w:p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rsidR="00F01B1E" w:rsidRPr="00F01B1E" w:rsidRDefault="00F01B1E" w:rsidP="001C6D31">
      <w:pPr>
        <w:numPr>
          <w:ilvl w:val="0"/>
          <w:numId w:val="2"/>
        </w:numPr>
      </w:pPr>
      <w:r w:rsidRPr="00F01B1E">
        <w:t>Возможность отмечать посещение/непосещение студентов на занятиях.</w:t>
      </w:r>
    </w:p>
    <w:p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rsidR="0029496A" w:rsidRPr="00F01B1E" w:rsidRDefault="0029496A" w:rsidP="00941CEA">
      <w:pPr>
        <w:numPr>
          <w:ilvl w:val="0"/>
          <w:numId w:val="2"/>
        </w:numPr>
      </w:pPr>
      <w:r>
        <w:t>Возможность деканами просмотра статистики заполнения отметок.</w:t>
      </w:r>
    </w:p>
    <w:p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rsidR="00AE356D" w:rsidRDefault="00F01B1E" w:rsidP="00AE356D">
      <w:pPr>
        <w:numPr>
          <w:ilvl w:val="0"/>
          <w:numId w:val="2"/>
        </w:numPr>
      </w:pPr>
      <w:r w:rsidRPr="00F01B1E">
        <w:t>Возможность просмотра статистики посещаемости и активности преподавателей.</w:t>
      </w:r>
    </w:p>
    <w:p w:rsidR="005C2694" w:rsidRPr="005C2694" w:rsidRDefault="005C2694" w:rsidP="005C2694">
      <w:pPr>
        <w:rPr>
          <w:bCs/>
        </w:rPr>
      </w:pPr>
      <w:r w:rsidRPr="005C2694">
        <w:rPr>
          <w:bCs/>
        </w:rPr>
        <w:t>Нефункциональные требования:</w:t>
      </w:r>
    </w:p>
    <w:p w:rsidR="005C2694" w:rsidRPr="005C2694" w:rsidRDefault="005C2694" w:rsidP="00AE356D">
      <w:pPr>
        <w:numPr>
          <w:ilvl w:val="0"/>
          <w:numId w:val="3"/>
        </w:numPr>
      </w:pPr>
      <w:r w:rsidRPr="005C2694">
        <w:t xml:space="preserve">Минимизация </w:t>
      </w:r>
      <w:r w:rsidR="000241E4">
        <w:t>сетевых запросов</w:t>
      </w:r>
      <w:r w:rsidRPr="005C2694">
        <w:t>.</w:t>
      </w:r>
    </w:p>
    <w:p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rsidR="005C2694" w:rsidRPr="00556A8F" w:rsidRDefault="007B4392" w:rsidP="00AE356D">
      <w:pPr>
        <w:numPr>
          <w:ilvl w:val="0"/>
          <w:numId w:val="3"/>
        </w:numPr>
      </w:pPr>
      <w:r w:rsidRPr="00556A8F">
        <w:t>Разграничение прав доступа.</w:t>
      </w:r>
    </w:p>
    <w:p w:rsidR="005C2694" w:rsidRDefault="005C2694" w:rsidP="00AE356D">
      <w:pPr>
        <w:numPr>
          <w:ilvl w:val="0"/>
          <w:numId w:val="3"/>
        </w:numPr>
      </w:pPr>
      <w:r w:rsidRPr="005C2694">
        <w:t>Интуитивно понятный интерфейс, схожий с существующей системой.</w:t>
      </w:r>
    </w:p>
    <w:p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rsidR="005C2694" w:rsidRPr="005C2694" w:rsidRDefault="005C2694" w:rsidP="00D72709">
      <w:pPr>
        <w:numPr>
          <w:ilvl w:val="0"/>
          <w:numId w:val="3"/>
        </w:numPr>
      </w:pPr>
      <w:r w:rsidRPr="005C2694">
        <w:lastRenderedPageBreak/>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rsidR="005C2694" w:rsidRDefault="005C2694" w:rsidP="00AE356D">
      <w:pPr>
        <w:numPr>
          <w:ilvl w:val="0"/>
          <w:numId w:val="3"/>
        </w:numPr>
      </w:pPr>
      <w:r w:rsidRPr="005C2694">
        <w:t>Возможность добавления новых функций в будущем без изменения архитектуры.</w:t>
      </w:r>
    </w:p>
    <w:p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rsidR="00342DFE" w:rsidRPr="00342DFE" w:rsidRDefault="00342DFE" w:rsidP="00342DFE">
      <w:pPr>
        <w:pStyle w:val="2"/>
      </w:pPr>
      <w:bookmarkStart w:id="6" w:name="_Toc216374961"/>
      <w:r>
        <w:t>1.5 Обоснование инструментария разработки</w:t>
      </w:r>
      <w:bookmarkEnd w:id="6"/>
    </w:p>
    <w:p w:rsidR="003E790E" w:rsidRDefault="003E790E" w:rsidP="003E790E">
      <w:r>
        <w:t xml:space="preserve"> </w:t>
      </w:r>
      <w:r w:rsidR="00342DFE">
        <w:t xml:space="preserve">На основании пункта 1.2 было определено, что основой системы будет уже интегрированный в информационную среду университета </w:t>
      </w:r>
      <w:r w:rsidR="00342DFE">
        <w:rPr>
          <w:lang w:val="en-US"/>
        </w:rPr>
        <w:t>Zend</w:t>
      </w:r>
      <w:r w:rsidR="00342DFE" w:rsidRPr="00342DFE">
        <w:t xml:space="preserve"> </w:t>
      </w:r>
      <w:r w:rsidR="00342DFE">
        <w:rPr>
          <w:lang w:val="en-US"/>
        </w:rPr>
        <w:t>Framework</w:t>
      </w:r>
      <w:r w:rsidR="00342DFE" w:rsidRPr="00342DFE">
        <w:t xml:space="preserve">. </w:t>
      </w:r>
      <w:r w:rsidR="00313503">
        <w:t xml:space="preserve">Это открытый </w:t>
      </w:r>
      <w:proofErr w:type="spellStart"/>
      <w:r w:rsidR="00313503">
        <w:t>фреймворк</w:t>
      </w:r>
      <w:proofErr w:type="spellEnd"/>
      <w:r w:rsidR="00313503">
        <w:t xml:space="preserve">, основанный на принципах </w:t>
      </w:r>
      <w:r w:rsidR="00313503">
        <w:rPr>
          <w:lang w:val="en-US"/>
        </w:rPr>
        <w:t>MVC</w:t>
      </w:r>
      <w:r w:rsidR="00313503" w:rsidRPr="00313503">
        <w:t xml:space="preserve"> </w:t>
      </w:r>
      <w:r w:rsidR="00313503">
        <w:t xml:space="preserve">и работающий на языке программирования </w:t>
      </w:r>
      <w:r w:rsidR="00313503">
        <w:rPr>
          <w:lang w:val="en-US"/>
        </w:rPr>
        <w:t>PHP</w:t>
      </w:r>
      <w:r w:rsidR="00313503">
        <w:t xml:space="preserve"> </w:t>
      </w:r>
      <w:r w:rsidR="00313503" w:rsidRPr="00313503">
        <w:t>[3].</w:t>
      </w:r>
    </w:p>
    <w:p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rsidR="00AA690F" w:rsidRDefault="00DC4234" w:rsidP="00AA690F">
      <w:r>
        <w:lastRenderedPageBreak/>
        <w:t xml:space="preserve">Интерактивность и динамическое поведение элементов интерфейса реализуются на языке </w:t>
      </w:r>
      <w:proofErr w:type="spellStart"/>
      <w:r>
        <w:t>JavaScript</w:t>
      </w:r>
      <w:proofErr w:type="spellEnd"/>
      <w:r>
        <w:t>, который является основным и наиболее распространенным языком программирования для выполнения кода на стороне клиента в браузере.</w:t>
      </w:r>
    </w:p>
    <w:p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rsidR="00A90E9C" w:rsidRDefault="00A90E9C" w:rsidP="00AA690F">
      <w:r w:rsidRPr="00A90E9C">
        <w:t xml:space="preserve">Для написания и редактирования исходного кода выбрана среда разработки </w:t>
      </w:r>
      <w:proofErr w:type="spellStart"/>
      <w:r w:rsidRPr="00A90E9C">
        <w:t>Visual</w:t>
      </w:r>
      <w:proofErr w:type="spellEnd"/>
      <w:r w:rsidRPr="00A90E9C">
        <w:t xml:space="preserve"> </w:t>
      </w:r>
      <w:proofErr w:type="spellStart"/>
      <w:r w:rsidRPr="00A90E9C">
        <w:t>Studio</w:t>
      </w:r>
      <w:proofErr w:type="spellEnd"/>
      <w:r w:rsidRPr="00A90E9C">
        <w:t xml:space="preserve"> </w:t>
      </w:r>
      <w:proofErr w:type="spellStart"/>
      <w:r w:rsidRPr="00A90E9C">
        <w:t>Code</w:t>
      </w:r>
      <w:proofErr w:type="spellEnd"/>
      <w:r>
        <w:t xml:space="preserve">, </w:t>
      </w:r>
      <w:r w:rsidRPr="00A90E9C">
        <w:t>обеспечивающая полноценную поддержку всех используемых языков программирования и технологий.</w:t>
      </w:r>
    </w:p>
    <w:p w:rsidR="00FA0430" w:rsidRPr="00A90E9C" w:rsidRDefault="00FA0430" w:rsidP="00FA0430">
      <w:pPr>
        <w:pStyle w:val="2"/>
      </w:pPr>
      <w:bookmarkStart w:id="7" w:name="_Toc216374962"/>
      <w:r>
        <w:t>1.6 Разработка обобщенной архитектуры</w:t>
      </w:r>
      <w:bookmarkEnd w:id="7"/>
    </w:p>
    <w:p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rsidR="00CF3B27" w:rsidRDefault="00ED5BCF" w:rsidP="00AA690F">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w:t>
      </w:r>
      <w:r w:rsidR="008571EF">
        <w:t xml:space="preserve">архитектурного шаблона </w:t>
      </w:r>
      <w:r>
        <w:rPr>
          <w:lang w:val="en-US"/>
        </w:rPr>
        <w:t>MVC</w:t>
      </w:r>
      <w:r>
        <w:t>.</w:t>
      </w:r>
      <w:r w:rsidR="008571EF">
        <w:t xml:space="preserve"> Все модули сайта придерживаются, согласно шаблону </w:t>
      </w:r>
      <w:r w:rsidR="008571EF">
        <w:rPr>
          <w:lang w:val="en-US"/>
        </w:rPr>
        <w:t>MVC</w:t>
      </w:r>
      <w:r w:rsidR="008571EF">
        <w:t>, разделения на модель (</w:t>
      </w:r>
      <w:r w:rsidR="008571EF">
        <w:rPr>
          <w:lang w:val="en-US"/>
        </w:rPr>
        <w:t>model</w:t>
      </w:r>
      <w:r w:rsidR="008571EF">
        <w:t>), представление</w:t>
      </w:r>
      <w:r w:rsidR="008571EF" w:rsidRPr="008571EF">
        <w:t xml:space="preserve"> (</w:t>
      </w:r>
      <w:r w:rsidR="008571EF">
        <w:rPr>
          <w:lang w:val="en-US"/>
        </w:rPr>
        <w:t>view</w:t>
      </w:r>
      <w:r w:rsidR="008571EF" w:rsidRPr="008571EF">
        <w:t>)</w:t>
      </w:r>
      <w:r w:rsidR="008571EF">
        <w:t xml:space="preserve"> и контроллер</w:t>
      </w:r>
      <w:r w:rsidR="008571EF" w:rsidRPr="008571EF">
        <w:t xml:space="preserve"> (</w:t>
      </w:r>
      <w:r w:rsidR="008571EF">
        <w:rPr>
          <w:lang w:val="en-US"/>
        </w:rPr>
        <w:t>controller</w:t>
      </w:r>
      <w:r w:rsidR="008571EF" w:rsidRPr="008571EF">
        <w:t>)</w:t>
      </w:r>
      <w:r w:rsidR="008571EF">
        <w:t>.</w:t>
      </w:r>
      <w:r w:rsidR="00CF3B27" w:rsidRPr="00CF3B27">
        <w:t xml:space="preserve"> </w:t>
      </w:r>
    </w:p>
    <w:p w:rsidR="00CF3B27" w:rsidRDefault="00CF3B27" w:rsidP="00AA690F">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rsidR="00FA0430" w:rsidRDefault="00CF3B27" w:rsidP="00AA690F">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rsidR="00F231A4" w:rsidRDefault="00CF3B27" w:rsidP="00F231A4">
      <w:r>
        <w:t>Контроллер связывает модель и представление между собой, интерпретируя действия пользователя и изменяя модель.</w:t>
      </w:r>
    </w:p>
    <w:p w:rsidR="00FC4329" w:rsidRPr="00CF3B27" w:rsidRDefault="00FC4329" w:rsidP="00FC4329">
      <w:pPr>
        <w:pStyle w:val="1"/>
      </w:pPr>
      <w:bookmarkStart w:id="8" w:name="_Toc216374963"/>
      <w:r>
        <w:lastRenderedPageBreak/>
        <w:t>2 ОПРЕДЕЛЕНИЕ СПЕЦИФИКАЦИЙ ПРОГРАММНОГО ОБЕСПЕЧЕНИЯ</w:t>
      </w:r>
      <w:bookmarkEnd w:id="8"/>
    </w:p>
    <w:p w:rsidR="00D5260A" w:rsidRDefault="00D5260A" w:rsidP="00D5260A">
      <w:pPr>
        <w:pStyle w:val="2"/>
      </w:pPr>
      <w:r>
        <w:t>2.1 Определение информационных спецификаций</w:t>
      </w:r>
    </w:p>
    <w:p w:rsidR="00520000" w:rsidRDefault="00520000" w:rsidP="00520000">
      <w:r>
        <w:t>Информационные спецификации можно описать с помощью сущностей и их взаимосвязей.</w:t>
      </w:r>
    </w:p>
    <w:p w:rsidR="00035F26" w:rsidRDefault="00035F26" w:rsidP="00035F26">
      <w:r>
        <w:t xml:space="preserve">К ключевым сущностям системы можно отнести: «Дисциплина», «Сотрудник», «Группа», «Студент».  Все эти сущности можно назвать «сущностями-справочниками». </w:t>
      </w:r>
      <w:r w:rsidRPr="00035F26">
        <w:t xml:space="preserve">Они предназначены для хранения статичных, редко изменяемых данных и используются для </w:t>
      </w:r>
      <w:proofErr w:type="spellStart"/>
      <w:r w:rsidRPr="00035F26">
        <w:t>валидации</w:t>
      </w:r>
      <w:proofErr w:type="spellEnd"/>
      <w:r w:rsidRPr="00035F26">
        <w:t xml:space="preserve"> и единообразия информации в </w:t>
      </w:r>
      <w:r>
        <w:t>других</w:t>
      </w:r>
      <w:r w:rsidRPr="00035F26">
        <w:t xml:space="preserve"> сущностях.</w:t>
      </w:r>
      <w:r>
        <w:t xml:space="preserve"> </w:t>
      </w:r>
    </w:p>
    <w:p w:rsidR="001F2F7A" w:rsidRDefault="00035F26" w:rsidP="00035F26">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rsidR="00FA752E" w:rsidRDefault="00FA752E" w:rsidP="00035F26">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занятием и студентом.</w:t>
      </w:r>
    </w:p>
    <w:p w:rsidR="00FA752E" w:rsidRDefault="00FA752E" w:rsidP="00035F26">
      <w:r>
        <w:t>Сущность «Журнал изменений» содержит информацию о времени создания и последнего изменения каждой отметки.</w:t>
      </w:r>
    </w:p>
    <w:p w:rsidR="00FA752E" w:rsidRDefault="00FA752E" w:rsidP="00035F26">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rsidR="00E47CBC" w:rsidRPr="00035F26" w:rsidRDefault="00E47CBC" w:rsidP="00035F26">
      <w:r>
        <w:t>Сущности «Дисциплина», «Группа», «Студент» и «Расписание» являются внешними по отношению к разрабатываемой системе. О</w:t>
      </w:r>
      <w:r w:rsidR="00BB1C49">
        <w:t xml:space="preserve">ни уже существуют </w:t>
      </w:r>
      <w:r>
        <w:t xml:space="preserve">в информационной среде университета независимо от работы разрабатываемой системы, и доступны разрабатываемой системе только для </w:t>
      </w:r>
      <w:r>
        <w:lastRenderedPageBreak/>
        <w:t>чтения. С остальными из перечисленных сущностей разрабатываемая система работает непосредственно.</w:t>
      </w:r>
    </w:p>
    <w:p w:rsidR="001F2F7A" w:rsidRPr="001F2F7A" w:rsidRDefault="001F2F7A" w:rsidP="00520000">
      <w:r>
        <w:t xml:space="preserve">Представить сущности системы и связи между ними можно с помощью </w:t>
      </w:r>
      <w:r>
        <w:rPr>
          <w:lang w:val="en-US"/>
        </w:rPr>
        <w:t>ER</w:t>
      </w:r>
      <w:r w:rsidRPr="000D3B56">
        <w:t xml:space="preserve">-диаграммы </w:t>
      </w:r>
      <w:r>
        <w:t>(Рисунок 2.1.1).</w:t>
      </w:r>
    </w:p>
    <w:p w:rsidR="00D5260A" w:rsidRDefault="00BB2E1C" w:rsidP="00520000">
      <w:pPr>
        <w:spacing w:after="160" w:line="259" w:lineRule="auto"/>
        <w:ind w:firstLine="0"/>
        <w:contextualSpacing w:val="0"/>
        <w:jc w:val="center"/>
      </w:pPr>
      <w:r>
        <w:rPr>
          <w:noProof/>
          <w:lang w:eastAsia="ru-RU"/>
        </w:rPr>
        <w:pict>
          <v:shape id="_x0000_i1027" type="#_x0000_t75" style="width:467.15pt;height:487.2pt">
            <v:imagedata r:id="rId19" o:title="Спецификации-ER"/>
          </v:shape>
        </w:pict>
      </w:r>
    </w:p>
    <w:p w:rsidR="001F2F7A" w:rsidRDefault="001F2F7A" w:rsidP="00520000">
      <w:pPr>
        <w:spacing w:after="160" w:line="259" w:lineRule="auto"/>
        <w:ind w:firstLine="0"/>
        <w:contextualSpacing w:val="0"/>
        <w:jc w:val="center"/>
      </w:pPr>
      <w:r>
        <w:t>Рисунок 2.1.1 – Сущности системы и связи между ними</w:t>
      </w:r>
    </w:p>
    <w:p w:rsidR="00520000" w:rsidRDefault="00520000">
      <w:pPr>
        <w:spacing w:after="160" w:line="259" w:lineRule="auto"/>
        <w:ind w:firstLine="0"/>
        <w:contextualSpacing w:val="0"/>
        <w:jc w:val="left"/>
      </w:pPr>
    </w:p>
    <w:p w:rsidR="00D5260A" w:rsidRDefault="00D5260A" w:rsidP="00D5260A">
      <w:pPr>
        <w:pStyle w:val="2"/>
      </w:pPr>
      <w:r>
        <w:t>2.2 Определение функциональных спецификаций</w:t>
      </w:r>
    </w:p>
    <w:p w:rsidR="0029496A" w:rsidRDefault="00E1126A" w:rsidP="0029496A">
      <w:r>
        <w:lastRenderedPageBreak/>
        <w:tab/>
        <w:t>Необходимо выделить конкретные возможности пользователей системы. В системе будут существовать 3 типа пользователей – Преподаватель, Студент и Декан.</w:t>
      </w:r>
    </w:p>
    <w:p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rsidR="0029496A" w:rsidRDefault="0029496A" w:rsidP="0029496A">
      <w:r>
        <w:t>Деканы,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(Рисунок 2.2.1).</w:t>
      </w:r>
    </w:p>
    <w:p w:rsidR="0029496A" w:rsidRDefault="00BB2E1C" w:rsidP="0029496A">
      <w:pPr>
        <w:jc w:val="center"/>
      </w:pPr>
      <w:r>
        <w:lastRenderedPageBreak/>
        <w:pict>
          <v:shape id="_x0000_i1028" type="#_x0000_t75" style="width:428.45pt;height:613.3pt">
            <v:imagedata r:id="rId20" o:title="Спецификации-Use - case"/>
          </v:shape>
        </w:pict>
      </w:r>
    </w:p>
    <w:p w:rsidR="0029496A" w:rsidRPr="0029496A" w:rsidRDefault="0029496A" w:rsidP="0029496A">
      <w:pPr>
        <w:jc w:val="center"/>
      </w:pPr>
      <w:r>
        <w:t>Рисунок 2.2.1 – Функциональные спецификации разрабатываемой системы</w:t>
      </w:r>
    </w:p>
    <w:p w:rsidR="00E1126A" w:rsidRDefault="00E1126A">
      <w:pPr>
        <w:spacing w:after="160" w:line="259" w:lineRule="auto"/>
        <w:ind w:firstLine="0"/>
        <w:contextualSpacing w:val="0"/>
        <w:jc w:val="left"/>
      </w:pPr>
    </w:p>
    <w:p w:rsidR="00E1126A" w:rsidRDefault="00E1126A">
      <w:pPr>
        <w:spacing w:after="160" w:line="259" w:lineRule="auto"/>
        <w:ind w:firstLine="0"/>
        <w:contextualSpacing w:val="0"/>
        <w:jc w:val="left"/>
      </w:pPr>
    </w:p>
    <w:p w:rsidR="00D5260A" w:rsidRDefault="00D5260A" w:rsidP="00D5260A">
      <w:pPr>
        <w:pStyle w:val="2"/>
      </w:pPr>
      <w:r>
        <w:lastRenderedPageBreak/>
        <w:t>2.3 Определение поведенческих спецификаций</w:t>
      </w:r>
    </w:p>
    <w:p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rsidR="00965829" w:rsidRDefault="00ED3E1B" w:rsidP="00965829">
      <w:r>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w:t>
      </w:r>
      <w:r>
        <w:lastRenderedPageBreak/>
        <w:t>преподаваемых дисциплин, список учебных групп и список типов занятий. После загрузки данных с сервера пользователю показываются соответствующие варианты для выбора. После совершения выбора система возвращается в состояние «Ожидание действий пользователя».</w:t>
      </w:r>
    </w:p>
    <w:p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rsidR="00E02634" w:rsidRDefault="00E02634" w:rsidP="00965829">
      <w:r>
        <w:t>Визуализация вышеперечисленных состояний и переходов между ними представлена в виде диаграммы состояний и переходов (Рисунок 2.3.1).</w:t>
      </w:r>
    </w:p>
    <w:p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rsidR="00391D8D" w:rsidRDefault="00391D8D" w:rsidP="00965829"/>
    <w:p w:rsidR="00D5260A" w:rsidRDefault="00D5260A">
      <w:pPr>
        <w:spacing w:after="160" w:line="259" w:lineRule="auto"/>
        <w:ind w:firstLine="0"/>
        <w:contextualSpacing w:val="0"/>
        <w:jc w:val="left"/>
      </w:pPr>
    </w:p>
    <w:p w:rsidR="002E5F16" w:rsidRDefault="0016202F">
      <w:pPr>
        <w:spacing w:after="160" w:line="259" w:lineRule="auto"/>
        <w:ind w:firstLine="0"/>
        <w:contextualSpacing w:val="0"/>
        <w:jc w:val="left"/>
      </w:pPr>
      <w:r>
        <w:rPr>
          <w:noProof/>
          <w:lang w:eastAsia="ru-RU"/>
        </w:rPr>
        <mc:AlternateContent>
          <mc:Choice Requires="wps">
            <w:drawing>
              <wp:anchor distT="45720" distB="45720" distL="114300" distR="114300" simplePos="0" relativeHeight="251657216" behindDoc="0" locked="0" layoutInCell="1" allowOverlap="1">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rsidR="00E30AF8" w:rsidRDefault="00E30AF8" w:rsidP="0016202F">
                            <w:pPr>
                              <w:jc w:val="center"/>
                            </w:pPr>
                            <w:r>
                              <w:t>Рисунок 2.3.1 –</w:t>
                            </w:r>
                            <w:r w:rsidR="0016202F">
                              <w:t xml:space="preserve">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rsidR="00E30AF8" w:rsidRDefault="00E30AF8" w:rsidP="0016202F">
                      <w:pPr>
                        <w:jc w:val="center"/>
                      </w:pPr>
                      <w:r>
                        <w:t>Рисунок 2.3.1 –</w:t>
                      </w:r>
                      <w:r w:rsidR="0016202F">
                        <w:t xml:space="preserve"> Множество состояний и переходов страницы «Журнал посещаемости за семестр»</w:t>
                      </w:r>
                    </w:p>
                  </w:txbxContent>
                </v:textbox>
                <w10:wrap type="square"/>
              </v:shape>
            </w:pict>
          </mc:Fallback>
        </mc:AlternateContent>
      </w:r>
      <w:r w:rsidR="00BB2E1C">
        <w:pict>
          <v:shape id="_x0000_i1029" type="#_x0000_t75" style="width:324.65pt;height:657.35pt;mso-position-horizontal-relative:text;mso-position-vertical-relative:text" o:allowoverlap="f">
            <v:imagedata r:id="rId21" o:title="Состояния_и_переходов"/>
          </v:shape>
        </w:pict>
      </w:r>
    </w:p>
    <w:p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(Рисунок 2.3.2).</w:t>
      </w:r>
    </w:p>
    <w:p w:rsidR="004C22A2" w:rsidRPr="004C22A2" w:rsidRDefault="00BB2E1C" w:rsidP="004C22A2">
      <w:pPr>
        <w:pStyle w:val="ae"/>
      </w:pPr>
      <w:r>
        <w:pict>
          <v:shape id="_x0000_i1030" type="#_x0000_t75" style="width:414.5pt;height:276.15pt">
            <v:imagedata r:id="rId22" o:title="Состояния_и_переходов-подгруппы"/>
          </v:shape>
        </w:pict>
      </w:r>
    </w:p>
    <w:p w:rsidR="004C22A2" w:rsidRDefault="004C22A2" w:rsidP="004C22A2">
      <w:pPr>
        <w:pStyle w:val="ae"/>
      </w:pPr>
      <w:r w:rsidRPr="004C22A2">
        <w:t>Рисунок 2.3.2 – Множество состояний и переходов страницы «Разделение на подгруппы»</w:t>
      </w:r>
    </w:p>
    <w:p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2.3.3).</w:t>
      </w:r>
    </w:p>
    <w:p w:rsidR="008A6CB8" w:rsidRDefault="00BB2E1C" w:rsidP="008A6CB8">
      <w:pPr>
        <w:pStyle w:val="ae"/>
      </w:pPr>
      <w:r>
        <w:lastRenderedPageBreak/>
        <w:pict>
          <v:shape id="_x0000_i1031" type="#_x0000_t75" style="width:438.05pt;height:268.4pt">
            <v:imagedata r:id="rId23" o:title="Состояния_и_переходов-статистика"/>
          </v:shape>
        </w:pict>
      </w:r>
    </w:p>
    <w:p w:rsidR="008A6CB8" w:rsidRPr="004C22A2" w:rsidRDefault="008A6CB8" w:rsidP="008A6CB8">
      <w:pPr>
        <w:pStyle w:val="ae"/>
      </w:pPr>
      <w:r>
        <w:t xml:space="preserve">Рисунок 2.3.3 - </w:t>
      </w:r>
      <w:r w:rsidRPr="008A6CB8">
        <w:t>Множество состояний и переходов страницы «</w:t>
      </w:r>
      <w:r>
        <w:t>Статистика</w:t>
      </w:r>
      <w:r w:rsidRPr="008A6CB8">
        <w:t>»</w:t>
      </w:r>
    </w:p>
    <w:p w:rsidR="00FC4329" w:rsidRDefault="00FC4329">
      <w:pPr>
        <w:spacing w:after="160" w:line="259" w:lineRule="auto"/>
        <w:ind w:firstLine="0"/>
        <w:contextualSpacing w:val="0"/>
        <w:jc w:val="left"/>
      </w:pPr>
      <w:r>
        <w:br w:type="page"/>
      </w:r>
    </w:p>
    <w:p w:rsidR="00BB2E1C" w:rsidRDefault="00BB2E1C" w:rsidP="00BB2E1C">
      <w:pPr>
        <w:pStyle w:val="1"/>
      </w:pPr>
      <w:r w:rsidRPr="00BB2E1C">
        <w:rPr>
          <w:b w:val="0"/>
        </w:rPr>
        <w:lastRenderedPageBreak/>
        <w:t>3</w:t>
      </w:r>
      <w:r>
        <w:t xml:space="preserve"> </w:t>
      </w:r>
      <w:r>
        <w:t>ПРОЕКТИРОВАНИЕ ПРОГРАММНОГО ОБЕСПЕЧЕНИЯ</w:t>
      </w:r>
    </w:p>
    <w:p w:rsidR="00BB2E1C" w:rsidRPr="00BB2E1C" w:rsidRDefault="00BB2E1C" w:rsidP="00BB2E1C">
      <w:pPr>
        <w:pStyle w:val="2"/>
      </w:pPr>
      <w:r w:rsidRPr="00BB2E1C">
        <w:t>3</w:t>
      </w:r>
      <w:r>
        <w:t>.1 Проектирование структуры программного обеспечения</w:t>
      </w:r>
    </w:p>
    <w:p w:rsidR="000166C8" w:rsidRPr="000166C8" w:rsidRDefault="00BB2E1C" w:rsidP="000166C8">
      <w:pPr>
        <w:pStyle w:val="aa"/>
        <w:ind w:left="0"/>
      </w:pPr>
      <w:r>
        <w:t xml:space="preserve">Структура разрабатываемой системы во многом диктуется шаблоном проектирования </w:t>
      </w:r>
      <w:r>
        <w:rPr>
          <w:lang w:val="en-US"/>
        </w:rPr>
        <w:t>MVC</w:t>
      </w:r>
      <w:r>
        <w:t xml:space="preserve">. Основу системы составляют три взаимосвязанных модуля. </w:t>
      </w:r>
    </w:p>
    <w:p w:rsidR="00BB2E1C" w:rsidRDefault="00BB2E1C" w:rsidP="00BB2E1C">
      <w:pPr>
        <w:pStyle w:val="aa"/>
        <w:ind w:left="0"/>
      </w:pPr>
      <w:r>
        <w:t>Модель (</w:t>
      </w:r>
      <w:r>
        <w:rPr>
          <w:lang w:val="en-US"/>
        </w:rPr>
        <w:t>Model</w:t>
      </w:r>
      <w:r w:rsidRPr="00BB2E1C">
        <w:t xml:space="preserve">) </w:t>
      </w:r>
      <w:r>
        <w:t xml:space="preserve">– модуль ответственный за обработку данных. Этот модуль инкапсулирует в себе запросы к базе данных, форматирование данных, такое как изменение кодировки или переупаковки данных в новые структуры, необходимые для работы с данными константы. Вся работа с данными совершается через модель. В контексте объектно-ориентированной парадигмы программирования, которой придерживается </w:t>
      </w:r>
      <w:r>
        <w:rPr>
          <w:lang w:val="en-US"/>
        </w:rPr>
        <w:t>Zend</w:t>
      </w:r>
      <w:r w:rsidRPr="00BB2E1C">
        <w:t xml:space="preserve"> </w:t>
      </w:r>
      <w:r>
        <w:rPr>
          <w:lang w:val="en-US"/>
        </w:rPr>
        <w:t>Framework</w:t>
      </w:r>
      <w:r w:rsidRPr="00BB2E1C">
        <w:t xml:space="preserve">, </w:t>
      </w:r>
      <w:r>
        <w:t>модель представляет собой класс, предоставляющий для работы с данными публичные методы.</w:t>
      </w:r>
      <w:r w:rsidR="00FA3488">
        <w:t xml:space="preserve"> </w:t>
      </w:r>
    </w:p>
    <w:p w:rsidR="00BB2E1C" w:rsidRPr="000166C8" w:rsidRDefault="00BB2E1C" w:rsidP="00BB2E1C">
      <w:pPr>
        <w:pStyle w:val="aa"/>
        <w:ind w:left="0"/>
      </w:pPr>
      <w:r>
        <w:t>Представление (</w:t>
      </w:r>
      <w:r>
        <w:rPr>
          <w:lang w:val="en-US"/>
        </w:rPr>
        <w:t>View</w:t>
      </w:r>
      <w:r>
        <w:t>)</w:t>
      </w:r>
      <w:r w:rsidRPr="00BB2E1C">
        <w:t xml:space="preserve"> – </w:t>
      </w:r>
      <w:r>
        <w:t xml:space="preserve">модуль, отвечающий за внешнее отображение на устройстве клиента. </w:t>
      </w:r>
      <w:r w:rsidR="000166C8">
        <w:t xml:space="preserve">Содержит в себе код клиентской части. В разрабатываемой системе представляет собой набор веб-страниц с включениями кода на языке </w:t>
      </w:r>
      <w:r w:rsidR="000166C8">
        <w:rPr>
          <w:lang w:val="en-US"/>
        </w:rPr>
        <w:t>PHP</w:t>
      </w:r>
      <w:r w:rsidR="000166C8">
        <w:t>. Необходимо реализовать представления для страниц:</w:t>
      </w:r>
      <w:r w:rsidR="00FA3488">
        <w:t xml:space="preserve"> список группы на актуальный момент времени, журнал посещаемости, разделение на подгруппы, просмотр статистики посещаемости.</w:t>
      </w:r>
    </w:p>
    <w:p w:rsidR="000166C8" w:rsidRDefault="000166C8" w:rsidP="00BB2E1C">
      <w:pPr>
        <w:pStyle w:val="aa"/>
        <w:ind w:left="0"/>
      </w:pPr>
      <w:r>
        <w:t>Контроллер (</w:t>
      </w:r>
      <w:r>
        <w:rPr>
          <w:lang w:val="en-US"/>
        </w:rPr>
        <w:t>Controller</w:t>
      </w:r>
      <w:r>
        <w:t>)</w:t>
      </w:r>
      <w:r w:rsidRPr="000166C8">
        <w:t xml:space="preserve"> –</w:t>
      </w:r>
      <w:r>
        <w:t xml:space="preserve"> связующий модуль между представлением и моделью. Предоставляет возможность обрабатывать действия пользователя в представлении, и в связи с ними взаимодействовать с данными через модель. </w:t>
      </w:r>
      <w:bookmarkStart w:id="9" w:name="_GoBack"/>
      <w:bookmarkEnd w:id="9"/>
      <w:r>
        <w:t xml:space="preserve">В нем осуществляется выбор необходимого представления и подготовка данных для него, обработка запросов от представления на изменение и получение данных из модели, разграничение прав пользователей. </w:t>
      </w:r>
      <w:r w:rsidR="00FA3488">
        <w:t>Необходимо реализовать обработчики для каждого представления.</w:t>
      </w:r>
    </w:p>
    <w:p w:rsidR="00FA3488" w:rsidRPr="00FA3488" w:rsidRDefault="00FA3488" w:rsidP="00BB2E1C">
      <w:pPr>
        <w:pStyle w:val="aa"/>
        <w:ind w:left="0"/>
      </w:pPr>
      <w:r>
        <w:t>Обобщенно вышеописанная структура представлена на рисунке 3.1.1.</w:t>
      </w:r>
    </w:p>
    <w:p w:rsidR="00FA3488" w:rsidRDefault="00FA3488" w:rsidP="00FA3488">
      <w:pPr>
        <w:pStyle w:val="ae"/>
        <w:rPr>
          <w:lang w:val="en-US"/>
        </w:rPr>
      </w:pPr>
      <w:r>
        <w:rPr>
          <w:lang w:val="en-US"/>
        </w:rPr>
        <w:lastRenderedPageBreak/>
        <w:pict>
          <v:shape id="_x0000_i1034" type="#_x0000_t75" style="width:295.5pt;height:448.7pt">
            <v:imagedata r:id="rId24" o:title="MVC.drawio"/>
          </v:shape>
        </w:pict>
      </w:r>
    </w:p>
    <w:p w:rsidR="00FA3488" w:rsidRPr="00FA3488" w:rsidRDefault="00FA3488" w:rsidP="00FA3488">
      <w:pPr>
        <w:pStyle w:val="ae"/>
      </w:pPr>
      <w:r>
        <w:t>Рисунок 3.1.1 – Архитектура разрабатываемой системы</w:t>
      </w:r>
    </w:p>
    <w:p w:rsidR="00BE6C08" w:rsidRDefault="00BE6C08" w:rsidP="00BE6C08">
      <w:pPr>
        <w:pStyle w:val="1"/>
      </w:pPr>
      <w:bookmarkStart w:id="10" w:name="_Toc216374964"/>
      <w:r>
        <w:t>СПИСОК ИСПОЛЬЗУЕМЫХ ИСТОЧНИКОВ</w:t>
      </w:r>
      <w:bookmarkEnd w:id="10"/>
    </w:p>
    <w:p w:rsidR="00BE6C08" w:rsidRDefault="00BE6C08" w:rsidP="00BE6C08">
      <w:r>
        <w:t>1.</w:t>
      </w:r>
      <w:r>
        <w:tab/>
        <w:t>Отраслевые и специализированные решения 1</w:t>
      </w:r>
      <w:proofErr w:type="gramStart"/>
      <w:r>
        <w:t>С:Предприятие</w:t>
      </w:r>
      <w:proofErr w:type="gramEnd"/>
      <w:r>
        <w:t xml:space="preserve"> [Электронный ресурс] // 1C:Решения. URL: https://solutions.1c.ru/ (дата обращения: 21.10.2023).</w:t>
      </w:r>
    </w:p>
    <w:p w:rsidR="00BE6C08" w:rsidRPr="005965FF" w:rsidRDefault="00BE6C08" w:rsidP="00BE6C08">
      <w:r>
        <w:t>2.</w:t>
      </w:r>
      <w:r>
        <w:tab/>
        <w:t>Электронный деканат (</w:t>
      </w:r>
      <w:proofErr w:type="spellStart"/>
      <w:r>
        <w:t>Free</w:t>
      </w:r>
      <w:proofErr w:type="spellEnd"/>
      <w:r>
        <w:t xml:space="preserve"> </w:t>
      </w:r>
      <w:proofErr w:type="spellStart"/>
      <w:r>
        <w:t>Dean's</w:t>
      </w:r>
      <w:proofErr w:type="spellEnd"/>
      <w:r>
        <w:t xml:space="preserve"> </w:t>
      </w:r>
      <w:proofErr w:type="spellStart"/>
      <w:r>
        <w:t>Office</w:t>
      </w:r>
      <w:proofErr w:type="spellEnd"/>
      <w:r>
        <w:t xml:space="preserve">) [Электронный ресурс] // </w:t>
      </w:r>
      <w:proofErr w:type="spellStart"/>
      <w:r>
        <w:t>Dean's</w:t>
      </w:r>
      <w:proofErr w:type="spellEnd"/>
      <w:r>
        <w:t xml:space="preserve"> </w:t>
      </w:r>
      <w:proofErr w:type="spellStart"/>
      <w:r>
        <w:t>Office</w:t>
      </w:r>
      <w:proofErr w:type="spellEnd"/>
      <w:r>
        <w:t>. URL: https://www.deansoffice.ru/ (дата обращения: 21.10.2023).</w:t>
      </w:r>
    </w:p>
    <w:p w:rsidR="00313503" w:rsidRDefault="00313503" w:rsidP="00BE6C08">
      <w:r w:rsidRPr="005965FF">
        <w:t xml:space="preserve">3. </w:t>
      </w:r>
      <w:hyperlink r:id="rId25" w:history="1">
        <w:r w:rsidRPr="007840D0">
          <w:rPr>
            <w:rStyle w:val="a9"/>
            <w:lang w:val="en-US"/>
          </w:rPr>
          <w:t>https</w:t>
        </w:r>
        <w:r w:rsidRPr="005965FF">
          <w:rPr>
            <w:rStyle w:val="a9"/>
          </w:rPr>
          <w:t>://</w:t>
        </w:r>
        <w:proofErr w:type="spellStart"/>
        <w:r w:rsidRPr="007840D0">
          <w:rPr>
            <w:rStyle w:val="a9"/>
            <w:lang w:val="en-US"/>
          </w:rPr>
          <w:t>ru</w:t>
        </w:r>
        <w:proofErr w:type="spellEnd"/>
        <w:r w:rsidRPr="005965FF">
          <w:rPr>
            <w:rStyle w:val="a9"/>
          </w:rPr>
          <w:t>.</w:t>
        </w:r>
        <w:proofErr w:type="spellStart"/>
        <w:r w:rsidRPr="007840D0">
          <w:rPr>
            <w:rStyle w:val="a9"/>
            <w:lang w:val="en-US"/>
          </w:rPr>
          <w:t>wikipedia</w:t>
        </w:r>
        <w:proofErr w:type="spellEnd"/>
        <w:r w:rsidRPr="005965FF">
          <w:rPr>
            <w:rStyle w:val="a9"/>
          </w:rPr>
          <w:t>.</w:t>
        </w:r>
        <w:r w:rsidRPr="007840D0">
          <w:rPr>
            <w:rStyle w:val="a9"/>
            <w:lang w:val="en-US"/>
          </w:rPr>
          <w:t>org</w:t>
        </w:r>
        <w:r w:rsidRPr="005965FF">
          <w:rPr>
            <w:rStyle w:val="a9"/>
          </w:rPr>
          <w:t>/</w:t>
        </w:r>
        <w:r w:rsidRPr="007840D0">
          <w:rPr>
            <w:rStyle w:val="a9"/>
            <w:lang w:val="en-US"/>
          </w:rPr>
          <w:t>wiki</w:t>
        </w:r>
        <w:r w:rsidRPr="005965FF">
          <w:rPr>
            <w:rStyle w:val="a9"/>
          </w:rPr>
          <w:t>/</w:t>
        </w:r>
        <w:r w:rsidRPr="007840D0">
          <w:rPr>
            <w:rStyle w:val="a9"/>
            <w:lang w:val="en-US"/>
          </w:rPr>
          <w:t>Zend</w:t>
        </w:r>
        <w:r w:rsidRPr="005965FF">
          <w:rPr>
            <w:rStyle w:val="a9"/>
          </w:rPr>
          <w:t>_</w:t>
        </w:r>
        <w:r w:rsidRPr="007840D0">
          <w:rPr>
            <w:rStyle w:val="a9"/>
            <w:lang w:val="en-US"/>
          </w:rPr>
          <w:t>Framework</w:t>
        </w:r>
      </w:hyperlink>
    </w:p>
    <w:p w:rsidR="000241E4" w:rsidRDefault="000241E4" w:rsidP="000241E4">
      <w:r>
        <w:lastRenderedPageBreak/>
        <w:t xml:space="preserve">4. </w:t>
      </w:r>
      <w:hyperlink r:id="rId26" w:history="1">
        <w:r w:rsidRPr="00690F02">
          <w:rPr>
            <w:rStyle w:val="a9"/>
          </w:rPr>
          <w:t>https://wowprofi.ru/blog/elektronnye-sistemy-ucheta-uspevaemosti-v-vuze-vse-chto-nuzhno-znat</w:t>
        </w:r>
      </w:hyperlink>
    </w:p>
    <w:p w:rsidR="00953D7F" w:rsidRDefault="00953D7F" w:rsidP="000241E4">
      <w:r>
        <w:t xml:space="preserve">5. </w:t>
      </w:r>
      <w:hyperlink r:id="rId27" w:history="1">
        <w:r w:rsidRPr="000F1FDC">
          <w:rPr>
            <w:rStyle w:val="a9"/>
          </w:rPr>
          <w:t>https://ru.wikipedia.org/wiki/Model-View-Controller</w:t>
        </w:r>
      </w:hyperlink>
      <w:r>
        <w:t xml:space="preserve"> </w:t>
      </w:r>
    </w:p>
    <w:p w:rsidR="000241E4" w:rsidRPr="005965FF" w:rsidRDefault="000241E4" w:rsidP="00BE6C08"/>
    <w:p w:rsidR="00313503" w:rsidRPr="005965FF" w:rsidRDefault="00313503" w:rsidP="00BE6C08"/>
    <w:sectPr w:rsidR="00313503" w:rsidRPr="005965FF" w:rsidSect="000747AB">
      <w:headerReference w:type="default" r:id="rId28"/>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7DD9" w:rsidRDefault="00807DD9" w:rsidP="00083B62">
      <w:r>
        <w:separator/>
      </w:r>
    </w:p>
  </w:endnote>
  <w:endnote w:type="continuationSeparator" w:id="0">
    <w:p w:rsidR="00807DD9" w:rsidRDefault="00807DD9"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7DD9" w:rsidRDefault="00807DD9" w:rsidP="00083B62">
      <w:r>
        <w:separator/>
      </w:r>
    </w:p>
  </w:footnote>
  <w:footnote w:type="continuationSeparator" w:id="0">
    <w:p w:rsidR="00807DD9" w:rsidRDefault="00807DD9"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2758605"/>
      <w:docPartObj>
        <w:docPartGallery w:val="Page Numbers (Top of Page)"/>
        <w:docPartUnique/>
      </w:docPartObj>
    </w:sdtPr>
    <w:sdtEndPr/>
    <w:sdtContent>
      <w:p w:rsidR="007776C8" w:rsidRDefault="007776C8" w:rsidP="00C028A3">
        <w:pPr>
          <w:pStyle w:val="a3"/>
          <w:jc w:val="center"/>
        </w:pPr>
        <w:r w:rsidRPr="007776C8">
          <w:fldChar w:fldCharType="begin"/>
        </w:r>
        <w:r w:rsidRPr="007776C8">
          <w:instrText>PAGE   \* MERGEFORMAT</w:instrText>
        </w:r>
        <w:r w:rsidRPr="007776C8">
          <w:fldChar w:fldCharType="separate"/>
        </w:r>
        <w:r w:rsidR="00FA7285">
          <w:rPr>
            <w:noProof/>
          </w:rPr>
          <w:t>33</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6572"/>
    <w:rsid w:val="00005038"/>
    <w:rsid w:val="0001550B"/>
    <w:rsid w:val="000166C8"/>
    <w:rsid w:val="0002080E"/>
    <w:rsid w:val="000241E4"/>
    <w:rsid w:val="00035012"/>
    <w:rsid w:val="00035F26"/>
    <w:rsid w:val="000747AB"/>
    <w:rsid w:val="00083B62"/>
    <w:rsid w:val="00092482"/>
    <w:rsid w:val="000B3F9F"/>
    <w:rsid w:val="000B7DC0"/>
    <w:rsid w:val="000D32BF"/>
    <w:rsid w:val="000D3B56"/>
    <w:rsid w:val="000E247C"/>
    <w:rsid w:val="000E45BC"/>
    <w:rsid w:val="000E5FA8"/>
    <w:rsid w:val="000F181A"/>
    <w:rsid w:val="00122DFE"/>
    <w:rsid w:val="001268DD"/>
    <w:rsid w:val="001416EE"/>
    <w:rsid w:val="0016202F"/>
    <w:rsid w:val="001972D6"/>
    <w:rsid w:val="001A5646"/>
    <w:rsid w:val="001C6D31"/>
    <w:rsid w:val="001F2F7A"/>
    <w:rsid w:val="00216B8D"/>
    <w:rsid w:val="00275188"/>
    <w:rsid w:val="0029496A"/>
    <w:rsid w:val="002E5F16"/>
    <w:rsid w:val="00306ADC"/>
    <w:rsid w:val="00313503"/>
    <w:rsid w:val="00320F1B"/>
    <w:rsid w:val="0033008A"/>
    <w:rsid w:val="00342DFE"/>
    <w:rsid w:val="003917AA"/>
    <w:rsid w:val="00391D8D"/>
    <w:rsid w:val="003950A1"/>
    <w:rsid w:val="003B7692"/>
    <w:rsid w:val="003D1003"/>
    <w:rsid w:val="003E790E"/>
    <w:rsid w:val="00401BE2"/>
    <w:rsid w:val="00405804"/>
    <w:rsid w:val="00417D25"/>
    <w:rsid w:val="004C22A2"/>
    <w:rsid w:val="004F4AA8"/>
    <w:rsid w:val="0050700C"/>
    <w:rsid w:val="00520000"/>
    <w:rsid w:val="005258A4"/>
    <w:rsid w:val="00534329"/>
    <w:rsid w:val="0054085F"/>
    <w:rsid w:val="00556A8F"/>
    <w:rsid w:val="00585D96"/>
    <w:rsid w:val="0059643A"/>
    <w:rsid w:val="005965FF"/>
    <w:rsid w:val="005A4F94"/>
    <w:rsid w:val="005A73BD"/>
    <w:rsid w:val="005C2694"/>
    <w:rsid w:val="005E6757"/>
    <w:rsid w:val="00645931"/>
    <w:rsid w:val="00674F5F"/>
    <w:rsid w:val="006F36A3"/>
    <w:rsid w:val="00712C4A"/>
    <w:rsid w:val="00724AF4"/>
    <w:rsid w:val="007776C8"/>
    <w:rsid w:val="00786580"/>
    <w:rsid w:val="007A0F43"/>
    <w:rsid w:val="007A6572"/>
    <w:rsid w:val="007B4392"/>
    <w:rsid w:val="007C35BC"/>
    <w:rsid w:val="007D40D5"/>
    <w:rsid w:val="007F0046"/>
    <w:rsid w:val="00805EC2"/>
    <w:rsid w:val="00807DD9"/>
    <w:rsid w:val="00842768"/>
    <w:rsid w:val="008571EF"/>
    <w:rsid w:val="0089044D"/>
    <w:rsid w:val="0089076A"/>
    <w:rsid w:val="008A1C6C"/>
    <w:rsid w:val="008A6CB8"/>
    <w:rsid w:val="008B3B4E"/>
    <w:rsid w:val="008B6F4B"/>
    <w:rsid w:val="008B724F"/>
    <w:rsid w:val="008D0D82"/>
    <w:rsid w:val="00911B62"/>
    <w:rsid w:val="00922A25"/>
    <w:rsid w:val="00941CEA"/>
    <w:rsid w:val="00953D7F"/>
    <w:rsid w:val="00956C1A"/>
    <w:rsid w:val="00965829"/>
    <w:rsid w:val="0097416C"/>
    <w:rsid w:val="00993473"/>
    <w:rsid w:val="009C05C8"/>
    <w:rsid w:val="009C0B8D"/>
    <w:rsid w:val="00A34061"/>
    <w:rsid w:val="00A43492"/>
    <w:rsid w:val="00A43AFF"/>
    <w:rsid w:val="00A73500"/>
    <w:rsid w:val="00A86ABC"/>
    <w:rsid w:val="00A90E9C"/>
    <w:rsid w:val="00AA6330"/>
    <w:rsid w:val="00AA690F"/>
    <w:rsid w:val="00AB6427"/>
    <w:rsid w:val="00AD7D56"/>
    <w:rsid w:val="00AE356D"/>
    <w:rsid w:val="00AF4ADD"/>
    <w:rsid w:val="00AF5F27"/>
    <w:rsid w:val="00B12FEE"/>
    <w:rsid w:val="00B26DB6"/>
    <w:rsid w:val="00B34B43"/>
    <w:rsid w:val="00B463B1"/>
    <w:rsid w:val="00B76B6F"/>
    <w:rsid w:val="00BA671B"/>
    <w:rsid w:val="00BB1C49"/>
    <w:rsid w:val="00BB2E1C"/>
    <w:rsid w:val="00BB58CE"/>
    <w:rsid w:val="00BC26F3"/>
    <w:rsid w:val="00BE6C08"/>
    <w:rsid w:val="00BF5324"/>
    <w:rsid w:val="00C028A3"/>
    <w:rsid w:val="00C4600D"/>
    <w:rsid w:val="00C76B19"/>
    <w:rsid w:val="00C85167"/>
    <w:rsid w:val="00CB40EC"/>
    <w:rsid w:val="00CF3B27"/>
    <w:rsid w:val="00D40A7A"/>
    <w:rsid w:val="00D42DAD"/>
    <w:rsid w:val="00D43496"/>
    <w:rsid w:val="00D5260A"/>
    <w:rsid w:val="00D71A87"/>
    <w:rsid w:val="00D72709"/>
    <w:rsid w:val="00D833BF"/>
    <w:rsid w:val="00D92155"/>
    <w:rsid w:val="00D96844"/>
    <w:rsid w:val="00DA6E2E"/>
    <w:rsid w:val="00DA7C29"/>
    <w:rsid w:val="00DC4234"/>
    <w:rsid w:val="00DD6EAC"/>
    <w:rsid w:val="00DE6CC2"/>
    <w:rsid w:val="00E02634"/>
    <w:rsid w:val="00E1126A"/>
    <w:rsid w:val="00E1690E"/>
    <w:rsid w:val="00E30AF8"/>
    <w:rsid w:val="00E47CBC"/>
    <w:rsid w:val="00E83BCD"/>
    <w:rsid w:val="00ED3219"/>
    <w:rsid w:val="00ED3E1B"/>
    <w:rsid w:val="00ED5BCF"/>
    <w:rsid w:val="00EF2A72"/>
    <w:rsid w:val="00F01B1E"/>
    <w:rsid w:val="00F0244C"/>
    <w:rsid w:val="00F231A4"/>
    <w:rsid w:val="00F30050"/>
    <w:rsid w:val="00F35C8C"/>
    <w:rsid w:val="00F523E5"/>
    <w:rsid w:val="00F87F38"/>
    <w:rsid w:val="00FA0430"/>
    <w:rsid w:val="00FA3488"/>
    <w:rsid w:val="00FA4B65"/>
    <w:rsid w:val="00FA7285"/>
    <w:rsid w:val="00FA752E"/>
    <w:rsid w:val="00FC4329"/>
    <w:rsid w:val="00FC49FF"/>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21F891"/>
  <w15:chartTrackingRefBased/>
  <w15:docId w15:val="{35BEB948-8785-4121-9464-DB9CAE7C6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416EE"/>
    <w:pPr>
      <w:spacing w:after="42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122DFE"/>
    <w:pPr>
      <w:keepNext/>
      <w:keepLines/>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spacing w:after="0"/>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122DFE"/>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UnresolvedMention">
    <w:name w:val="Unresolved Mention"/>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yperlink" Target="https://wowprofi.ru/blog/elektronnye-sistemy-ucheta-uspevaemosti-v-vuze-vse-chto-nuzhno-znat"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hyperlink" Target="https://ru.wikipedia.org/wiki/Zend_Framework"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yperlink" Target="https://ru.wikipedia.org/wiki/Model-View-Controller"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6AFE0-5127-4D92-9871-19D6C058A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4274</TotalTime>
  <Pages>33</Pages>
  <Words>5072</Words>
  <Characters>28912</Characters>
  <Application>Microsoft Office Word</Application>
  <DocSecurity>0</DocSecurity>
  <Lines>240</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ИВАН</cp:lastModifiedBy>
  <cp:revision>36</cp:revision>
  <dcterms:created xsi:type="dcterms:W3CDTF">2025-10-12T09:12:00Z</dcterms:created>
  <dcterms:modified xsi:type="dcterms:W3CDTF">2026-02-16T15:29:00Z</dcterms:modified>
</cp:coreProperties>
</file>