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4A20ED" w:rsidRDefault="004A20ED">
      <w:pPr>
        <w:rPr>
          <w:b/>
          <w:bCs/>
          <w:u w:val="single"/>
        </w:rPr>
      </w:pPr>
    </w:p>
    <w:p w:rsidR="004A20ED" w:rsidRDefault="00271743" w:rsidP="00EB7FC9">
      <w:pPr>
        <w:jc w:val="center"/>
        <w:rPr>
          <w:b/>
          <w:bCs/>
          <w:color w:val="000000"/>
          <w:sz w:val="36"/>
          <w:szCs w:val="36"/>
        </w:rPr>
      </w:pPr>
      <w:r>
        <w:rPr>
          <w:b/>
          <w:bCs/>
          <w:color w:val="000000"/>
          <w:sz w:val="36"/>
          <w:szCs w:val="36"/>
          <w:lang w:val="en-IN"/>
        </w:rPr>
        <w:t>XML BASED DATABASE MIGRATION</w:t>
      </w:r>
    </w:p>
    <w:p w:rsidR="004A20ED" w:rsidRDefault="004A20ED">
      <w:pPr>
        <w:spacing w:line="360" w:lineRule="auto"/>
        <w:ind w:left="360"/>
        <w:jc w:val="both"/>
        <w:rPr>
          <w:b/>
          <w:bCs/>
          <w:u w:val="single"/>
        </w:rPr>
      </w:pPr>
    </w:p>
    <w:p w:rsidR="004A20ED" w:rsidRDefault="004A20ED">
      <w:pPr>
        <w:pStyle w:val="Heading5"/>
        <w:spacing w:line="360" w:lineRule="auto"/>
        <w:jc w:val="both"/>
      </w:pPr>
    </w:p>
    <w:p w:rsidR="004A20ED" w:rsidRDefault="00271743">
      <w:pPr>
        <w:pStyle w:val="Heading5"/>
        <w:spacing w:line="276" w:lineRule="auto"/>
      </w:pPr>
      <w:r>
        <w:t>A PROJECT REPORT</w:t>
      </w:r>
    </w:p>
    <w:p w:rsidR="004A20ED" w:rsidRDefault="004A20ED"/>
    <w:p w:rsidR="004A20ED" w:rsidRDefault="00271743">
      <w:pPr>
        <w:pStyle w:val="Heading6"/>
        <w:spacing w:line="276" w:lineRule="auto"/>
      </w:pPr>
      <w:r>
        <w:rPr>
          <w:b/>
          <w:bCs/>
          <w:i/>
          <w:iCs/>
          <w:u w:val="none"/>
        </w:rPr>
        <w:t>Submitted by</w:t>
      </w:r>
    </w:p>
    <w:p w:rsidR="004A20ED" w:rsidRDefault="00271743">
      <w:pPr>
        <w:spacing w:line="276" w:lineRule="auto"/>
        <w:ind w:left="360"/>
        <w:jc w:val="center"/>
      </w:pPr>
      <w:r>
        <w:rPr>
          <w:b/>
          <w:bCs/>
          <w:sz w:val="28"/>
          <w:szCs w:val="28"/>
        </w:rPr>
        <w:t>KUSMA THUMMAGUNTA</w:t>
      </w:r>
    </w:p>
    <w:p w:rsidR="004A20ED" w:rsidRDefault="00271743">
      <w:pPr>
        <w:spacing w:line="276" w:lineRule="auto"/>
        <w:ind w:left="360"/>
        <w:jc w:val="center"/>
      </w:pPr>
      <w:r>
        <w:rPr>
          <w:b/>
          <w:bCs/>
          <w:sz w:val="28"/>
          <w:szCs w:val="28"/>
        </w:rPr>
        <w:t>SHAMA HINA.D</w:t>
      </w:r>
    </w:p>
    <w:p w:rsidR="004A20ED" w:rsidRDefault="004A20ED" w:rsidP="00EB7FC9">
      <w:pPr>
        <w:spacing w:line="360" w:lineRule="auto"/>
        <w:rPr>
          <w:b/>
          <w:bCs/>
        </w:rPr>
      </w:pPr>
    </w:p>
    <w:p w:rsidR="004A20ED" w:rsidRDefault="00271743" w:rsidP="00EB7FC9">
      <w:pPr>
        <w:spacing w:line="360" w:lineRule="auto"/>
        <w:jc w:val="center"/>
      </w:pPr>
      <w:r>
        <w:rPr>
          <w:b/>
          <w:bCs/>
        </w:rPr>
        <w:t>Under the guidance of</w:t>
      </w:r>
    </w:p>
    <w:p w:rsidR="004A20ED" w:rsidRPr="00EB7FC9" w:rsidRDefault="00271743" w:rsidP="00EB7FC9">
      <w:pPr>
        <w:spacing w:line="360" w:lineRule="auto"/>
        <w:jc w:val="center"/>
      </w:pPr>
      <w:r>
        <w:rPr>
          <w:b/>
          <w:bCs/>
          <w:sz w:val="28"/>
          <w:szCs w:val="28"/>
        </w:rPr>
        <w:t>Mrs. J. BRINDHA MERIN, AP(Sr.G)/CSE</w:t>
      </w:r>
    </w:p>
    <w:p w:rsidR="004A20ED" w:rsidRPr="00EB7FC9" w:rsidRDefault="00271743" w:rsidP="00EB7FC9">
      <w:pPr>
        <w:spacing w:line="360" w:lineRule="auto"/>
      </w:pPr>
      <w:r>
        <w:rPr>
          <w:b/>
          <w:bCs/>
          <w:i/>
          <w:iCs/>
        </w:rPr>
        <w:t xml:space="preserve">                       in partial  fulfillment  for  the  award  of  the  degree of</w:t>
      </w:r>
    </w:p>
    <w:p w:rsidR="004A20ED" w:rsidRDefault="00271743">
      <w:r>
        <w:rPr>
          <w:b/>
          <w:bCs/>
        </w:rPr>
        <w:t xml:space="preserve">                                         BACHELOR OF TECHNOLOGY</w:t>
      </w:r>
    </w:p>
    <w:p w:rsidR="004A20ED" w:rsidRDefault="00271743">
      <w:pPr>
        <w:pStyle w:val="Heading7"/>
      </w:pPr>
      <w:r>
        <w:rPr>
          <w:i/>
          <w:iCs/>
        </w:rPr>
        <w:t>in</w:t>
      </w:r>
    </w:p>
    <w:p w:rsidR="004A20ED" w:rsidRDefault="00271743">
      <w:pPr>
        <w:pStyle w:val="Heading1"/>
        <w:jc w:val="center"/>
      </w:pPr>
      <w:r>
        <w:rPr>
          <w:sz w:val="28"/>
          <w:szCs w:val="28"/>
        </w:rPr>
        <w:t>COMPUTER SCIENCE AND ENGINEERING</w:t>
      </w:r>
    </w:p>
    <w:p w:rsidR="004A20ED" w:rsidRDefault="00FE42EF" w:rsidP="00EB7FC9">
      <w:pPr>
        <w:pStyle w:val="Heading2"/>
        <w:numPr>
          <w:ilvl w:val="0"/>
          <w:numId w:val="0"/>
        </w:numPr>
        <w:jc w:val="left"/>
        <w:rPr>
          <w:sz w:val="24"/>
          <w:szCs w:val="36"/>
          <w:lang w:val="en-IN" w:eastAsia="en-US"/>
        </w:rPr>
      </w:pPr>
      <w:r w:rsidRPr="00FE42EF">
        <w:rPr>
          <w:noProof/>
          <w:lang w:val="en-IN" w:eastAsia="en-IN"/>
        </w:rPr>
        <w:pict>
          <v:shapetype id="_x0000_t202" coordsize="21600,21600" o:spt="202" path="m,l,21600r21600,l21600,xe">
            <v:stroke joinstyle="miter"/>
            <v:path gradientshapeok="t" o:connecttype="rect"/>
          </v:shapetype>
          <v:shape id="Text Box 5" o:spid="_x0000_s1026" type="#_x0000_t202" style="position:absolute;margin-left:433.8pt;margin-top:.85pt;width:77.6pt;height:80.8pt;z-index:251655680;visibility:visible;mso-wrap-distance-left:9.05pt;mso-wrap-distance-righ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" strokecolor="white">
            <v:textbox>
              <w:txbxContent>
                <w:p w:rsidR="00BC245D" w:rsidRDefault="00BC245D">
                  <w:r>
                    <w:rPr>
                      <w:noProof/>
                      <w:lang w:val="en-IN" w:eastAsia="en-IN"/>
                    </w:rPr>
                    <w:drawing>
                      <wp:inline distT="0" distB="0" distL="0" distR="0">
                        <wp:extent cx="790575" cy="847090"/>
                        <wp:effectExtent l="0" t="0" r="0" b="0"/>
                        <wp:docPr id="2" name="Picture 1"/>
                        <wp:cNvGraphicFramePr/>
                        <a:graphic xmlns:a="http://schemas.openxmlformats.org/drawingml/2006/main">
                          <a:graphicData uri="http://schemas.openxmlformats.org/drawingml/2006/picture">
                            <pic:pic xmlns:pic="http://schemas.openxmlformats.org/drawingml/2006/picture">
                              <pic:nvPicPr>
                                <pic:cNvPr id="28" name="Picture 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a:xfrm>
                                  <a:off x="0" y="0"/>
                                  <a:ext cx="790575" cy="847090"/>
                                </a:xfrm>
                                <a:prstGeom prst="rect">
                                  <a:avLst/>
                                </a:prstGeom>
                                <a:solidFill>
                                  <a:srgbClr val="FFFFFF"/>
                                </a:solidFill>
                                <a:ln>
                                  <a:noFill/>
                                </a:ln>
                              </pic:spPr>
                            </pic:pic>
                          </a:graphicData>
                        </a:graphic>
                      </wp:inline>
                    </w:drawing>
                  </w:r>
                </w:p>
              </w:txbxContent>
            </v:textbox>
          </v:shape>
        </w:pict>
      </w:r>
      <w:r w:rsidRPr="00FE42EF">
        <w:rPr>
          <w:noProof/>
          <w:lang w:val="en-IN" w:eastAsia="en-IN"/>
        </w:rPr>
        <w:pict>
          <v:line id="Lines 4" o:spid="_x0000_s1029" style="position:absolute;z-index:251657216" from="438.85pt,6.5pt" to="438.85pt,69.3pt" o:gfxdata="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6tz5u1QAAAAoB&#10;AAAPAAAAAAAAAAEAIAAAACIAAABkcnMvZG93bnJldi54bWxQSwECFAAUAAAACACHTuJAkzYydqwB&#10;AABQAwAADgAAAAAAAAABACAAAAAkAQAAZHJzL2Uyb0RvYy54bWxQSwUGAAAAAAYABgBZAQAAQgUA&#10;AAAA&#10;" strokecolor="maroon" strokeweight=".53mm">
            <v:stroke joinstyle="miter" endcap="square"/>
          </v:line>
        </w:pict>
      </w:r>
    </w:p>
    <w:p w:rsidR="004A20ED" w:rsidRDefault="00271743">
      <w:pPr>
        <w:pStyle w:val="Heading2"/>
      </w:pPr>
      <w:r>
        <w:rPr>
          <w:sz w:val="36"/>
          <w:szCs w:val="36"/>
        </w:rPr>
        <w:t>B.S.ABDUR RAHMAN CRESCENT INSTITUTE OFF SCIENCE &amp; TECHNOLOGY</w:t>
      </w:r>
    </w:p>
    <w:p w:rsidR="004A20ED" w:rsidRDefault="00271743">
      <w:pPr>
        <w:jc w:val="center"/>
      </w:pPr>
      <w:r>
        <w:t xml:space="preserve"> (Estd. u/s 3 of the UGC Act. 1956)</w:t>
      </w:r>
    </w:p>
    <w:p w:rsidR="004A20ED" w:rsidRDefault="00271743">
      <w:pPr>
        <w:jc w:val="center"/>
      </w:pPr>
      <w:r>
        <w:t>https://crescent.education/</w:t>
      </w:r>
    </w:p>
    <w:p w:rsidR="004A20ED" w:rsidRDefault="00271743" w:rsidP="00EB7FC9">
      <w:pPr>
        <w:pStyle w:val="Heading5"/>
        <w:spacing w:line="360" w:lineRule="auto"/>
        <w:ind w:left="0"/>
        <w:rPr>
          <w:sz w:val="28"/>
          <w:szCs w:val="28"/>
        </w:rPr>
      </w:pPr>
      <w:r>
        <w:rPr>
          <w:sz w:val="28"/>
          <w:szCs w:val="28"/>
        </w:rPr>
        <w:t>July 2020</w:t>
      </w:r>
    </w:p>
    <w:p w:rsidR="00EB7FC9" w:rsidRDefault="00EB7FC9" w:rsidP="00EB7FC9"/>
    <w:p w:rsidR="00EB7FC9" w:rsidRPr="00EB7FC9" w:rsidRDefault="00EB7FC9" w:rsidP="00EB7FC9"/>
    <w:p w:rsidR="00EB7FC9" w:rsidRDefault="00EB7FC9" w:rsidP="00EB7FC9"/>
    <w:p w:rsidR="004A20ED" w:rsidRPr="00EB7FC9" w:rsidRDefault="00FE42EF" w:rsidP="00EB7FC9">
      <w:pPr>
        <w:rPr>
          <w:sz w:val="36"/>
          <w:szCs w:val="36"/>
          <w:lang w:val="en-IN" w:eastAsia="en-US"/>
        </w:rPr>
      </w:pPr>
      <w:r w:rsidRPr="00FE42EF">
        <w:rPr>
          <w:noProof/>
          <w:lang w:val="en-IN" w:eastAsia="en-IN"/>
        </w:rPr>
        <w:lastRenderedPageBreak/>
        <w:pict>
          <v:shape id="Text Box 3" o:spid="_x0000_s1027" type="#_x0000_t202" style="position:absolute;margin-left:433.8pt;margin-top:3.2pt;width:76.95pt;height:82.8pt;z-index:251657728;visibility:visible;mso-wrap-distance-left:9.05pt;mso-wrap-distance-righ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" strokecolor="white">
            <v:textbox>
              <w:txbxContent>
                <w:p w:rsidR="00BC245D" w:rsidRDefault="00BC245D">
                  <w:r>
                    <w:rPr>
                      <w:noProof/>
                      <w:lang w:val="en-IN" w:eastAsia="en-IN"/>
                    </w:rPr>
                    <w:drawing>
                      <wp:inline distT="0" distB="0" distL="0" distR="0">
                        <wp:extent cx="781685" cy="897255"/>
                        <wp:effectExtent l="0" t="0" r="0" b="0"/>
                        <wp:docPr id="3" name="Picture 2"/>
                        <wp:cNvGraphicFramePr/>
                        <a:graphic xmlns:a="http://schemas.openxmlformats.org/drawingml/2006/main">
                          <a:graphicData uri="http://schemas.openxmlformats.org/drawingml/2006/picture">
                            <pic:pic xmlns:pic="http://schemas.openxmlformats.org/drawingml/2006/picture">
                              <pic:nvPicPr>
                                <pic:cNvPr id="25" name="Picture 2"/>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a:xfrm>
                                  <a:off x="0" y="0"/>
                                  <a:ext cx="781685" cy="897255"/>
                                </a:xfrm>
                                <a:prstGeom prst="rect">
                                  <a:avLst/>
                                </a:prstGeom>
                                <a:solidFill>
                                  <a:srgbClr val="FFFFFF"/>
                                </a:solidFill>
                                <a:ln>
                                  <a:noFill/>
                                </a:ln>
                              </pic:spPr>
                            </pic:pic>
                          </a:graphicData>
                        </a:graphic>
                      </wp:inline>
                    </w:drawing>
                  </w:r>
                </w:p>
              </w:txbxContent>
            </v:textbox>
          </v:shape>
        </w:pict>
      </w:r>
      <w:r w:rsidRPr="00FE42EF">
        <w:rPr>
          <w:noProof/>
          <w:lang w:val="en-IN" w:eastAsia="en-IN"/>
        </w:rPr>
        <w:pict>
          <v:line id="Lines 2" o:spid="_x0000_s1028" style="position:absolute;z-index:251658240" from="438.85pt,8.25pt" to="438.85pt,71.05pt" o:gfxdata="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XltpItYAAAAK&#10;AQAADwAAAAAAAAABACAAAAAiAAAAZHJzL2Rvd25yZXYueG1sUEsBAhQAFAAAAAgAh07iQH5Sxiis&#10;AQAAUAMAAA4AAAAAAAAAAQAgAAAAJQEAAGRycy9lMm9Eb2MueG1sUEsFBgAAAAAGAAYAWQEAAEMF&#10;AAAAAA==&#10;" strokecolor="maroon" strokeweight=".53mm">
            <v:stroke joinstyle="miter" endcap="square"/>
          </v:line>
        </w:pict>
      </w:r>
    </w:p>
    <w:p w:rsidR="004A20ED" w:rsidRDefault="00271743" w:rsidP="00EB7FC9">
      <w:pPr>
        <w:pStyle w:val="Heading2"/>
        <w:jc w:val="left"/>
      </w:pPr>
      <w:r>
        <w:rPr>
          <w:sz w:val="36"/>
          <w:szCs w:val="36"/>
        </w:rPr>
        <w:t>B.S.ABDUR RAHMAN CRESCENT IN</w:t>
      </w:r>
      <w:r w:rsidR="00EB7FC9">
        <w:rPr>
          <w:sz w:val="36"/>
          <w:szCs w:val="36"/>
        </w:rPr>
        <w:t>STITUTE O</w:t>
      </w:r>
      <w:r>
        <w:rPr>
          <w:sz w:val="36"/>
          <w:szCs w:val="36"/>
        </w:rPr>
        <w:t>F SCIENCE &amp; TECHNOLOGY</w:t>
      </w:r>
    </w:p>
    <w:p w:rsidR="004A20ED" w:rsidRDefault="00271743">
      <w:pPr>
        <w:jc w:val="center"/>
      </w:pPr>
      <w:r>
        <w:t xml:space="preserve"> (Estd. u/s 3 of the UGC Act. 1956)</w:t>
      </w:r>
    </w:p>
    <w:p w:rsidR="004A20ED" w:rsidRDefault="00271743">
      <w:pPr>
        <w:jc w:val="center"/>
      </w:pPr>
      <w:r>
        <w:t>https://crescent.education/</w:t>
      </w:r>
    </w:p>
    <w:p w:rsidR="004A20ED" w:rsidRDefault="004A20ED">
      <w:pPr>
        <w:ind w:left="360"/>
        <w:jc w:val="center"/>
      </w:pPr>
    </w:p>
    <w:p w:rsidR="004A20ED" w:rsidRDefault="004A20ED">
      <w:pPr>
        <w:jc w:val="both"/>
      </w:pPr>
    </w:p>
    <w:p w:rsidR="004A20ED" w:rsidRDefault="00271743">
      <w:pPr>
        <w:jc w:val="center"/>
      </w:pPr>
      <w:r>
        <w:rPr>
          <w:b/>
          <w:bCs/>
          <w:sz w:val="32"/>
          <w:szCs w:val="32"/>
        </w:rPr>
        <w:t>BONAFIDE CERTIFICATE</w:t>
      </w:r>
    </w:p>
    <w:p w:rsidR="004A20ED" w:rsidRDefault="004A20ED">
      <w:pPr>
        <w:jc w:val="both"/>
      </w:pPr>
    </w:p>
    <w:p w:rsidR="004A20ED" w:rsidRDefault="00271743">
      <w:pPr>
        <w:pStyle w:val="BodyText21"/>
        <w:spacing w:line="480" w:lineRule="auto"/>
        <w:jc w:val="both"/>
      </w:pPr>
      <w:r>
        <w:rPr>
          <w:b w:val="0"/>
          <w:sz w:val="24"/>
        </w:rPr>
        <w:t>Certified that this project report</w:t>
      </w:r>
      <w:r>
        <w:rPr>
          <w:sz w:val="24"/>
        </w:rPr>
        <w:t xml:space="preserve"> “</w:t>
      </w:r>
      <w:r>
        <w:rPr>
          <w:bCs w:val="0"/>
          <w:sz w:val="24"/>
          <w:lang w:val="en-IN"/>
        </w:rPr>
        <w:t>XML BASED DATABASE MIGRATION</w:t>
      </w:r>
      <w:r>
        <w:rPr>
          <w:sz w:val="24"/>
        </w:rPr>
        <w:t xml:space="preserve">” </w:t>
      </w:r>
      <w:r>
        <w:rPr>
          <w:b w:val="0"/>
          <w:sz w:val="24"/>
        </w:rPr>
        <w:t xml:space="preserve">is the bonafide work of </w:t>
      </w:r>
      <w:r>
        <w:rPr>
          <w:sz w:val="24"/>
        </w:rPr>
        <w:t>“KUSMA THUMMAGUNTA(160071601171) and SHAMA HINA (160071601132)”</w:t>
      </w:r>
      <w:r>
        <w:rPr>
          <w:b w:val="0"/>
          <w:sz w:val="24"/>
        </w:rPr>
        <w:t xml:space="preserve"> who carried out the project work under my supervision. Certified further, that to the best of our knowledge the work reported herein does not form part of any other project report or dissertation on the basis of which a degree or award was conferred on an earlier occasion on this or any other candidate.  </w:t>
      </w:r>
    </w:p>
    <w:p w:rsidR="004A20ED" w:rsidRDefault="004A20ED">
      <w:pPr>
        <w:jc w:val="both"/>
        <w:rPr>
          <w:b/>
        </w:rPr>
      </w:pPr>
    </w:p>
    <w:p w:rsidR="004A20ED" w:rsidRDefault="004A20ED">
      <w:pPr>
        <w:spacing w:line="360" w:lineRule="auto"/>
        <w:jc w:val="both"/>
      </w:pPr>
    </w:p>
    <w:p w:rsidR="004A20ED" w:rsidRDefault="00271743">
      <w:pPr>
        <w:spacing w:line="360" w:lineRule="auto"/>
        <w:jc w:val="both"/>
      </w:pPr>
      <w:r>
        <w:rPr>
          <w:bCs/>
          <w:i/>
        </w:rPr>
        <w:t>SIGNATURE</w:t>
      </w:r>
      <w:r>
        <w:rPr>
          <w:bCs/>
          <w:i/>
        </w:rPr>
        <w:tab/>
      </w:r>
      <w:r>
        <w:rPr>
          <w:b/>
          <w:bCs/>
        </w:rPr>
        <w:tab/>
      </w:r>
      <w:r>
        <w:rPr>
          <w:b/>
          <w:bCs/>
        </w:rPr>
        <w:tab/>
      </w:r>
      <w:r>
        <w:rPr>
          <w:b/>
          <w:bCs/>
        </w:rPr>
        <w:tab/>
      </w:r>
      <w:r>
        <w:rPr>
          <w:b/>
          <w:bCs/>
        </w:rPr>
        <w:tab/>
      </w:r>
      <w:r>
        <w:rPr>
          <w:b/>
          <w:bCs/>
        </w:rPr>
        <w:tab/>
      </w:r>
      <w:r>
        <w:rPr>
          <w:bCs/>
          <w:i/>
        </w:rPr>
        <w:t>SIGNATURE</w:t>
      </w:r>
    </w:p>
    <w:p w:rsidR="004A20ED" w:rsidRDefault="00271743">
      <w:pPr>
        <w:spacing w:line="360" w:lineRule="auto"/>
        <w:jc w:val="both"/>
      </w:pPr>
      <w:r>
        <w:rPr>
          <w:b/>
          <w:bCs/>
        </w:rPr>
        <w:t>Mrs. J. BRINDHA MERIN</w:t>
      </w:r>
      <w:r>
        <w:rPr>
          <w:b/>
          <w:bCs/>
        </w:rPr>
        <w:tab/>
      </w:r>
      <w:r>
        <w:rPr>
          <w:b/>
          <w:bCs/>
        </w:rPr>
        <w:tab/>
      </w:r>
      <w:r>
        <w:rPr>
          <w:b/>
          <w:bCs/>
        </w:rPr>
        <w:tab/>
      </w:r>
      <w:r>
        <w:rPr>
          <w:b/>
          <w:bCs/>
        </w:rPr>
        <w:tab/>
      </w:r>
      <w:r>
        <w:rPr>
          <w:b/>
          <w:bCs/>
        </w:rPr>
        <w:tab/>
      </w:r>
      <w:r>
        <w:rPr>
          <w:b/>
          <w:bCs/>
        </w:rPr>
        <w:tab/>
      </w:r>
      <w:r>
        <w:rPr>
          <w:b/>
        </w:rPr>
        <w:t>Dr.E. SYED MOHAMED</w:t>
      </w:r>
      <w:r>
        <w:tab/>
      </w:r>
    </w:p>
    <w:p w:rsidR="004A20ED" w:rsidRDefault="00271743">
      <w:pPr>
        <w:spacing w:line="276" w:lineRule="auto"/>
        <w:jc w:val="right"/>
      </w:pPr>
      <w:r>
        <w:rPr>
          <w:b/>
          <w:bCs/>
        </w:rPr>
        <w:t xml:space="preserve">SUPERVISOR </w:t>
      </w:r>
      <w:r>
        <w:rPr>
          <w:b/>
          <w:bCs/>
        </w:rPr>
        <w:tab/>
      </w:r>
      <w:r>
        <w:rPr>
          <w:b/>
          <w:bCs/>
        </w:rPr>
        <w:tab/>
      </w:r>
      <w:r>
        <w:rPr>
          <w:b/>
          <w:bCs/>
        </w:rPr>
        <w:tab/>
      </w:r>
      <w:r>
        <w:rPr>
          <w:b/>
          <w:bCs/>
        </w:rPr>
        <w:tab/>
        <w:t xml:space="preserve">                         HEAD OF THE DEPARTMENT</w:t>
      </w:r>
    </w:p>
    <w:p w:rsidR="004A20ED" w:rsidRDefault="00271743">
      <w:pPr>
        <w:spacing w:line="276" w:lineRule="auto"/>
        <w:jc w:val="both"/>
      </w:pPr>
      <w:r>
        <w:t>Assistant Professor (Sr. grade)</w:t>
      </w:r>
      <w:r>
        <w:tab/>
      </w:r>
      <w:r>
        <w:tab/>
      </w:r>
      <w:r>
        <w:tab/>
      </w:r>
      <w:r>
        <w:tab/>
        <w:t xml:space="preserve">                         Professor &amp; Head</w:t>
      </w:r>
    </w:p>
    <w:p w:rsidR="004A20ED" w:rsidRDefault="00271743">
      <w:pPr>
        <w:jc w:val="both"/>
      </w:pPr>
      <w:r>
        <w:t>Department of CSE</w:t>
      </w:r>
      <w:r>
        <w:tab/>
      </w:r>
      <w:r>
        <w:tab/>
      </w:r>
      <w:r>
        <w:tab/>
      </w:r>
      <w:r>
        <w:tab/>
      </w:r>
      <w:r>
        <w:tab/>
      </w:r>
      <w:r>
        <w:tab/>
        <w:t xml:space="preserve">           Department of CSE</w:t>
      </w:r>
    </w:p>
    <w:p w:rsidR="004A20ED" w:rsidRDefault="00271743">
      <w:pPr>
        <w:jc w:val="both"/>
      </w:pPr>
      <w:r>
        <w:t>B.S. Abdur Rahman Crescent                                             B.S. Abdur Rahman Crescent</w:t>
      </w:r>
    </w:p>
    <w:p w:rsidR="004A20ED" w:rsidRDefault="00271743">
      <w:pPr>
        <w:jc w:val="both"/>
      </w:pPr>
      <w:r>
        <w:t>Institute of Science and Technology</w:t>
      </w:r>
      <w:r>
        <w:tab/>
      </w:r>
      <w:r>
        <w:tab/>
        <w:t xml:space="preserve">       Institute of Science and Technology</w:t>
      </w:r>
    </w:p>
    <w:p w:rsidR="004A20ED" w:rsidRDefault="00271743" w:rsidP="00EB7FC9">
      <w:pPr>
        <w:jc w:val="both"/>
      </w:pPr>
      <w:r>
        <w:t>Vandalur, Chennai – 600 048</w:t>
      </w:r>
      <w:r>
        <w:tab/>
      </w:r>
      <w:r>
        <w:tab/>
      </w:r>
      <w:r>
        <w:tab/>
      </w:r>
      <w:r>
        <w:tab/>
        <w:t>Vandalur, Chennai – 600 048</w:t>
      </w:r>
    </w:p>
    <w:p w:rsidR="004A20ED" w:rsidRDefault="00271743">
      <w:pPr>
        <w:spacing w:line="360" w:lineRule="auto"/>
        <w:jc w:val="center"/>
      </w:pPr>
      <w:r>
        <w:rPr>
          <w:noProof/>
          <w:lang w:val="en-IN" w:eastAsia="en-IN"/>
        </w:rPr>
        <w:lastRenderedPageBreak/>
        <w:drawing>
          <wp:inline distT="0" distB="0" distL="0" distR="0">
            <wp:extent cx="6457315" cy="1240790"/>
            <wp:effectExtent l="0" t="0" r="0" b="0"/>
            <wp:docPr id="22" name="Picture 3"/>
            <wp:cNvGraphicFramePr/>
            <a:graphic xmlns:a="http://schemas.openxmlformats.org/drawingml/2006/main">
              <a:graphicData uri="http://schemas.openxmlformats.org/drawingml/2006/picture">
                <pic:pic xmlns:pic="http://schemas.openxmlformats.org/drawingml/2006/picture">
                  <pic:nvPicPr>
                    <pic:cNvPr id="22" name="Picture 3"/>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a:xfrm>
                      <a:off x="0" y="0"/>
                      <a:ext cx="6457315" cy="1240790"/>
                    </a:xfrm>
                    <a:prstGeom prst="rect">
                      <a:avLst/>
                    </a:prstGeom>
                    <a:solidFill>
                      <a:srgbClr val="FFFFFF"/>
                    </a:solidFill>
                    <a:ln>
                      <a:noFill/>
                    </a:ln>
                  </pic:spPr>
                </pic:pic>
              </a:graphicData>
            </a:graphic>
          </wp:inline>
        </w:drawing>
      </w:r>
    </w:p>
    <w:p w:rsidR="004A20ED" w:rsidRDefault="004A20ED"/>
    <w:p w:rsidR="004A20ED" w:rsidRDefault="004A20ED"/>
    <w:p w:rsidR="004A20ED" w:rsidRDefault="004A20ED"/>
    <w:p w:rsidR="004A20ED" w:rsidRDefault="00271743">
      <w:pPr>
        <w:tabs>
          <w:tab w:val="left" w:pos="2293"/>
        </w:tabs>
      </w:pPr>
      <w:r>
        <w:tab/>
      </w:r>
      <w:r>
        <w:rPr>
          <w:b/>
          <w:sz w:val="32"/>
          <w:szCs w:val="32"/>
        </w:rPr>
        <w:t>VIVA VOCE EXAMINATION</w:t>
      </w:r>
    </w:p>
    <w:p w:rsidR="004A20ED" w:rsidRDefault="004A20ED">
      <w:pPr>
        <w:tabs>
          <w:tab w:val="left" w:pos="2293"/>
        </w:tabs>
        <w:rPr>
          <w:b/>
          <w:sz w:val="32"/>
          <w:szCs w:val="32"/>
        </w:rPr>
      </w:pPr>
    </w:p>
    <w:p w:rsidR="004A20ED" w:rsidRDefault="00271743">
      <w:pPr>
        <w:spacing w:line="480" w:lineRule="auto"/>
        <w:jc w:val="both"/>
      </w:pPr>
      <w:r>
        <w:t xml:space="preserve">The viva voce examination of the project work titled </w:t>
      </w:r>
      <w:r>
        <w:rPr>
          <w:b/>
        </w:rPr>
        <w:t>“</w:t>
      </w:r>
      <w:r>
        <w:rPr>
          <w:b/>
          <w:lang w:val="en-IN"/>
        </w:rPr>
        <w:t>XML BASED DATABASE MIGRATION</w:t>
      </w:r>
      <w:r>
        <w:rPr>
          <w:b/>
        </w:rPr>
        <w:t>”,</w:t>
      </w:r>
      <w:r>
        <w:t xml:space="preserve"> submitted by  </w:t>
      </w:r>
      <w:r>
        <w:rPr>
          <w:b/>
        </w:rPr>
        <w:t>KUSMA THUMMAGUNTA (160071601171) and SHAMA HINA (160071601132)</w:t>
      </w:r>
      <w:r>
        <w:t xml:space="preserve"> is held on ________________</w:t>
      </w:r>
    </w:p>
    <w:p w:rsidR="004A20ED" w:rsidRDefault="004A20ED">
      <w:pPr>
        <w:tabs>
          <w:tab w:val="left" w:pos="2293"/>
        </w:tabs>
        <w:rPr>
          <w:b/>
          <w:sz w:val="32"/>
          <w:szCs w:val="32"/>
        </w:rPr>
      </w:pPr>
    </w:p>
    <w:p w:rsidR="004A20ED" w:rsidRDefault="004A20ED">
      <w:pPr>
        <w:tabs>
          <w:tab w:val="left" w:pos="2293"/>
        </w:tabs>
        <w:rPr>
          <w:b/>
          <w:sz w:val="32"/>
          <w:szCs w:val="32"/>
        </w:rPr>
      </w:pPr>
    </w:p>
    <w:p w:rsidR="004A20ED" w:rsidRDefault="004A20ED">
      <w:pPr>
        <w:tabs>
          <w:tab w:val="left" w:pos="2293"/>
        </w:tabs>
        <w:rPr>
          <w:b/>
          <w:sz w:val="32"/>
          <w:szCs w:val="32"/>
        </w:rPr>
      </w:pPr>
    </w:p>
    <w:p w:rsidR="004A20ED" w:rsidRDefault="004A20ED">
      <w:pPr>
        <w:tabs>
          <w:tab w:val="left" w:pos="2293"/>
        </w:tabs>
        <w:rPr>
          <w:b/>
          <w:sz w:val="32"/>
          <w:szCs w:val="32"/>
        </w:rPr>
      </w:pPr>
    </w:p>
    <w:p w:rsidR="004A20ED" w:rsidRDefault="004A20ED">
      <w:pPr>
        <w:tabs>
          <w:tab w:val="left" w:pos="2293"/>
        </w:tabs>
        <w:rPr>
          <w:b/>
          <w:sz w:val="32"/>
          <w:szCs w:val="32"/>
        </w:rPr>
      </w:pPr>
    </w:p>
    <w:p w:rsidR="004A20ED" w:rsidRDefault="004A20ED">
      <w:pPr>
        <w:tabs>
          <w:tab w:val="left" w:pos="2293"/>
        </w:tabs>
        <w:rPr>
          <w:b/>
          <w:sz w:val="32"/>
          <w:szCs w:val="32"/>
        </w:rPr>
      </w:pPr>
    </w:p>
    <w:p w:rsidR="004A20ED" w:rsidRDefault="004A20ED">
      <w:pPr>
        <w:tabs>
          <w:tab w:val="left" w:pos="2293"/>
        </w:tabs>
        <w:rPr>
          <w:b/>
          <w:sz w:val="32"/>
          <w:szCs w:val="32"/>
        </w:rPr>
      </w:pPr>
    </w:p>
    <w:p w:rsidR="00EB7FC9" w:rsidRDefault="00EB7FC9">
      <w:pPr>
        <w:tabs>
          <w:tab w:val="left" w:pos="2293"/>
        </w:tabs>
        <w:rPr>
          <w:b/>
          <w:sz w:val="32"/>
          <w:szCs w:val="32"/>
        </w:rPr>
      </w:pPr>
    </w:p>
    <w:p w:rsidR="00EB7FC9" w:rsidRDefault="00EB7FC9">
      <w:pPr>
        <w:tabs>
          <w:tab w:val="left" w:pos="2293"/>
        </w:tabs>
        <w:rPr>
          <w:b/>
          <w:sz w:val="32"/>
          <w:szCs w:val="32"/>
        </w:rPr>
      </w:pPr>
    </w:p>
    <w:p w:rsidR="004A20ED" w:rsidRDefault="00271743">
      <w:pPr>
        <w:jc w:val="both"/>
      </w:pPr>
      <w:r>
        <w:rPr>
          <w:b/>
        </w:rPr>
        <w:t xml:space="preserve">INTERNAL EXAMINER  </w:t>
      </w:r>
      <w:r>
        <w:rPr>
          <w:b/>
        </w:rPr>
        <w:tab/>
      </w:r>
      <w:r>
        <w:rPr>
          <w:b/>
        </w:rPr>
        <w:tab/>
      </w:r>
      <w:r>
        <w:rPr>
          <w:b/>
        </w:rPr>
        <w:tab/>
      </w:r>
      <w:r>
        <w:rPr>
          <w:b/>
        </w:rPr>
        <w:tab/>
      </w:r>
      <w:r>
        <w:rPr>
          <w:b/>
        </w:rPr>
        <w:tab/>
        <w:t>EXTERNAL EXAMINER</w:t>
      </w:r>
    </w:p>
    <w:p w:rsidR="004A20ED" w:rsidRDefault="004A20ED">
      <w:pPr>
        <w:jc w:val="both"/>
      </w:pPr>
    </w:p>
    <w:p w:rsidR="004A20ED" w:rsidRDefault="004A20ED">
      <w:pPr>
        <w:jc w:val="both"/>
      </w:pPr>
    </w:p>
    <w:p w:rsidR="004A20ED" w:rsidRDefault="00271743" w:rsidP="00EB7FC9">
      <w:pPr>
        <w:spacing w:before="100" w:beforeAutospacing="1" w:after="100" w:afterAutospacing="1" w:line="360" w:lineRule="auto"/>
        <w:jc w:val="center"/>
      </w:pPr>
      <w:r>
        <w:rPr>
          <w:b/>
        </w:rPr>
        <w:lastRenderedPageBreak/>
        <w:t>ACKNOWLEDGEMENT</w:t>
      </w:r>
    </w:p>
    <w:p w:rsidR="004A20ED" w:rsidRDefault="00271743" w:rsidP="00EB7FC9">
      <w:pPr>
        <w:spacing w:before="100" w:beforeAutospacing="1" w:after="100" w:afterAutospacing="1" w:line="360" w:lineRule="auto"/>
        <w:jc w:val="both"/>
      </w:pPr>
      <w:r>
        <w:t xml:space="preserve">We sincerely express our heartfelt gratitude to </w:t>
      </w:r>
      <w:r>
        <w:rPr>
          <w:b/>
        </w:rPr>
        <w:t xml:space="preserve">Dr. A.PEER MOHAMED, </w:t>
      </w:r>
      <w:r>
        <w:t xml:space="preserve">ProVice Chancellor, B.S. Abdur Rahman Crescent Institute of Science and Technology,for providing us an environment to carry out our course successfully. </w:t>
      </w:r>
    </w:p>
    <w:p w:rsidR="004A20ED" w:rsidRDefault="00271743" w:rsidP="00EB7FC9">
      <w:pPr>
        <w:spacing w:before="100" w:beforeAutospacing="1" w:after="100" w:afterAutospacing="1" w:line="360" w:lineRule="auto"/>
        <w:jc w:val="both"/>
      </w:pPr>
      <w:r>
        <w:t xml:space="preserve">We sincerely thank </w:t>
      </w:r>
      <w:r>
        <w:rPr>
          <w:b/>
        </w:rPr>
        <w:t>Dr. A. AZAD</w:t>
      </w:r>
      <w:r>
        <w:t>, Registrar, for furnishing every essential facility for doing our project.</w:t>
      </w:r>
    </w:p>
    <w:p w:rsidR="004A20ED" w:rsidRDefault="00271743" w:rsidP="00EB7FC9">
      <w:pPr>
        <w:spacing w:before="100" w:beforeAutospacing="1" w:after="100" w:afterAutospacing="1" w:line="360" w:lineRule="auto"/>
        <w:jc w:val="both"/>
      </w:pPr>
      <w:r>
        <w:t xml:space="preserve">We thank </w:t>
      </w:r>
      <w:r>
        <w:rPr>
          <w:b/>
          <w:bCs/>
        </w:rPr>
        <w:t>Dr. VENKATESAN SELVAM</w:t>
      </w:r>
      <w:r>
        <w:t>, Professor and De</w:t>
      </w:r>
      <w:r w:rsidR="00EB7FC9">
        <w:t xml:space="preserve">an (SCIMS) and </w:t>
      </w:r>
      <w:r>
        <w:rPr>
          <w:b/>
          <w:bCs/>
        </w:rPr>
        <w:t>Dr. E. SYED MOHAMED</w:t>
      </w:r>
      <w:r>
        <w:t>, Professor and Head, Department of Computer Science and Engineering, for providing strong oversight of vision, strategic direction and valuable suggestions.</w:t>
      </w:r>
    </w:p>
    <w:p w:rsidR="004A20ED" w:rsidRDefault="00271743" w:rsidP="00EB7FC9">
      <w:pPr>
        <w:spacing w:before="100" w:beforeAutospacing="1" w:after="100" w:afterAutospacing="1" w:line="360" w:lineRule="auto"/>
        <w:jc w:val="both"/>
      </w:pPr>
      <w:r>
        <w:t xml:space="preserve">We obliged to our internal guide </w:t>
      </w:r>
      <w:r>
        <w:rPr>
          <w:b/>
          <w:bCs/>
        </w:rPr>
        <w:t>Mrs. J. BRINDHA MERIN</w:t>
      </w:r>
      <w:r>
        <w:rPr>
          <w:b/>
        </w:rPr>
        <w:t xml:space="preserve">, </w:t>
      </w:r>
      <w:r>
        <w:t>Assistant Professor (Sr.Grade),Department of Computer Science and Engineering for her professional guidance and continued assistance during our project.</w:t>
      </w:r>
    </w:p>
    <w:p w:rsidR="004A20ED" w:rsidRDefault="00271743" w:rsidP="00EB7FC9">
      <w:pPr>
        <w:spacing w:before="100" w:beforeAutospacing="1" w:after="100" w:afterAutospacing="1" w:line="360" w:lineRule="auto"/>
        <w:jc w:val="both"/>
        <w:rPr>
          <w:b/>
        </w:rPr>
      </w:pPr>
      <w:r>
        <w:t>We express our sincere thanks to the Project Review Committee members, from the Department of Computer Science and Engineering,</w:t>
      </w:r>
      <w:r>
        <w:rPr>
          <w:b/>
        </w:rPr>
        <w:t xml:space="preserve"> Dr. S. REVATHI, </w:t>
      </w:r>
      <w:r>
        <w:rPr>
          <w:bCs/>
        </w:rPr>
        <w:t>Professor</w:t>
      </w:r>
      <w:r>
        <w:rPr>
          <w:b/>
        </w:rPr>
        <w:t xml:space="preserve">, Mrs. X. ARPUTHA RATHINA, </w:t>
      </w:r>
      <w:r>
        <w:rPr>
          <w:bCs/>
        </w:rPr>
        <w:t>Associate</w:t>
      </w:r>
      <w:r>
        <w:t xml:space="preserve">Professor and </w:t>
      </w:r>
      <w:r>
        <w:rPr>
          <w:b/>
        </w:rPr>
        <w:t xml:space="preserve">Dr. L. ARUN RAJ, </w:t>
      </w:r>
      <w:r>
        <w:t>Associate Professor for their valuable suggestions and support.</w:t>
      </w:r>
    </w:p>
    <w:p w:rsidR="004A20ED" w:rsidRDefault="00271743" w:rsidP="00EB7FC9">
      <w:pPr>
        <w:spacing w:before="100" w:beforeAutospacing="1" w:after="100" w:afterAutospacing="1" w:line="360" w:lineRule="auto"/>
        <w:jc w:val="both"/>
      </w:pPr>
      <w:r>
        <w:t xml:space="preserve">We thank our class advisor, </w:t>
      </w:r>
      <w:r>
        <w:rPr>
          <w:b/>
        </w:rPr>
        <w:t xml:space="preserve">Dr. L. ARUN RAJ, </w:t>
      </w:r>
      <w:r>
        <w:t xml:space="preserve">Associate Professor, Department of Computer Science and Engineering for her guidance and encouragement throughout the project period. </w:t>
      </w:r>
    </w:p>
    <w:p w:rsidR="004A20ED" w:rsidRDefault="00271743" w:rsidP="00EB7FC9">
      <w:pPr>
        <w:spacing w:before="100" w:beforeAutospacing="1" w:after="100" w:afterAutospacing="1" w:line="360" w:lineRule="auto"/>
        <w:jc w:val="both"/>
      </w:pPr>
      <w:r>
        <w:t xml:space="preserve">We thank all the </w:t>
      </w:r>
      <w:r>
        <w:rPr>
          <w:b/>
        </w:rPr>
        <w:t xml:space="preserve">Faculty members </w:t>
      </w:r>
      <w:r>
        <w:t xml:space="preserve">and the </w:t>
      </w:r>
      <w:r>
        <w:rPr>
          <w:b/>
        </w:rPr>
        <w:t xml:space="preserve">System Staff </w:t>
      </w:r>
      <w:r>
        <w:t xml:space="preserve">of Department of Computer Science and Engineering for their valuable support and assistance at various stages of project development.   </w:t>
      </w:r>
    </w:p>
    <w:p w:rsidR="004A20ED" w:rsidRDefault="00271743" w:rsidP="00EB7FC9">
      <w:pPr>
        <w:spacing w:before="100" w:beforeAutospacing="1" w:after="100" w:afterAutospacing="1" w:line="360" w:lineRule="auto"/>
        <w:jc w:val="right"/>
      </w:pPr>
      <w:r>
        <w:rPr>
          <w:b/>
        </w:rPr>
        <w:t>KUSMA THUMMAGUNTA</w:t>
      </w:r>
    </w:p>
    <w:p w:rsidR="00EB7FC9" w:rsidRDefault="00EB7FC9" w:rsidP="00BC245D">
      <w:pPr>
        <w:spacing w:before="100" w:beforeAutospacing="1" w:after="100" w:afterAutospacing="1" w:line="360" w:lineRule="auto"/>
        <w:ind w:left="5760" w:firstLineChars="350" w:firstLine="843"/>
        <w:jc w:val="right"/>
      </w:pPr>
      <w:r>
        <w:rPr>
          <w:b/>
        </w:rPr>
        <w:t>SHAMA HINA.D</w:t>
      </w:r>
    </w:p>
    <w:p w:rsidR="004A20ED" w:rsidRPr="00EB7FC9" w:rsidRDefault="00271743" w:rsidP="00EB7FC9">
      <w:pPr>
        <w:spacing w:before="100" w:beforeAutospacing="1" w:after="100" w:afterAutospacing="1" w:line="360" w:lineRule="auto"/>
        <w:jc w:val="center"/>
        <w:rPr>
          <w:b/>
          <w:sz w:val="28"/>
          <w:szCs w:val="28"/>
        </w:rPr>
      </w:pPr>
      <w:r>
        <w:rPr>
          <w:b/>
          <w:sz w:val="28"/>
          <w:szCs w:val="28"/>
        </w:rPr>
        <w:lastRenderedPageBreak/>
        <w:t>ABSTRACT</w:t>
      </w:r>
    </w:p>
    <w:p w:rsidR="004A20ED" w:rsidRDefault="00271743" w:rsidP="00EB7FC9">
      <w:pPr>
        <w:spacing w:before="100" w:beforeAutospacing="1" w:after="100" w:afterAutospacing="1" w:line="360" w:lineRule="auto"/>
        <w:ind w:firstLine="720"/>
        <w:jc w:val="both"/>
        <w:rPr>
          <w:color w:val="000000"/>
        </w:rPr>
      </w:pPr>
      <w:r>
        <w:rPr>
          <w:color w:val="000000"/>
        </w:rPr>
        <w:t xml:space="preserve">Data migration using xml as a conversion tool is </w:t>
      </w:r>
      <w:r w:rsidR="000935C9">
        <w:rPr>
          <w:color w:val="000000"/>
        </w:rPr>
        <w:t>a system</w:t>
      </w:r>
      <w:r>
        <w:rPr>
          <w:color w:val="000000"/>
        </w:rPr>
        <w:t xml:space="preserve"> that accepts user input for migrating tables in one database to a different database. Various Databases like MySQL Server, PostgreSQL, MS Access, SQLite are considered for the project. The Databases can also be Oracle or MS SQL Server etc. but not considered as the process would be similar for all of these Databases. All these databases are in various encoding systems and can't be directly migrated. Therefore XML is used for migration of these tables from one database to another database as XML is platform </w:t>
      </w:r>
      <w:r w:rsidR="000935C9">
        <w:rPr>
          <w:color w:val="000000"/>
        </w:rPr>
        <w:t>independent and</w:t>
      </w:r>
      <w:r>
        <w:rPr>
          <w:color w:val="000000"/>
        </w:rPr>
        <w:t xml:space="preserve">  supports all encoding schemes. XML is designed to structure the data and carry it in a rational and sensible manner. This helps web developers and programmers to manipulate the data effectively in a easy way. But, XML </w:t>
      </w:r>
      <w:r w:rsidR="000935C9">
        <w:rPr>
          <w:color w:val="000000"/>
        </w:rPr>
        <w:t>can’t</w:t>
      </w:r>
      <w:r>
        <w:rPr>
          <w:color w:val="000000"/>
        </w:rPr>
        <w:t xml:space="preserve"> be the solution by itself. XML is just a way which is very convenient way to structure and carry data. During the conversion of the data in the tables, the database tables are not changed and stay unaffected. The fields which are retrieved from the tables are next processed for converting into XML. Migration of databases </w:t>
      </w:r>
      <w:r w:rsidR="000935C9">
        <w:rPr>
          <w:color w:val="000000"/>
        </w:rPr>
        <w:t>using XML</w:t>
      </w:r>
      <w:r>
        <w:rPr>
          <w:color w:val="000000"/>
        </w:rPr>
        <w:t xml:space="preserve"> is a project which helps in converting the native Database like My SQL and MS-Access into XML which is a text formatted flat </w:t>
      </w:r>
      <w:r w:rsidR="000935C9">
        <w:rPr>
          <w:color w:val="000000"/>
        </w:rPr>
        <w:t>file. This</w:t>
      </w:r>
      <w:r>
        <w:rPr>
          <w:color w:val="000000"/>
        </w:rPr>
        <w:t xml:space="preserve"> gives the  ability to store different kinds of  application system data. Using XML for the backend </w:t>
      </w:r>
      <w:r w:rsidR="000935C9">
        <w:rPr>
          <w:color w:val="000000"/>
        </w:rPr>
        <w:t>storage helps</w:t>
      </w:r>
      <w:r>
        <w:rPr>
          <w:color w:val="000000"/>
        </w:rPr>
        <w:t xml:space="preserve"> in reducing the occupied memory space and hence it is not  required  to pay any additional amount in creating and maintaining  the XML database because it is just a file and so requires very less memory space.</w:t>
      </w:r>
    </w:p>
    <w:p w:rsidR="004A20ED" w:rsidRDefault="00271743" w:rsidP="00EB7FC9">
      <w:pPr>
        <w:spacing w:before="100" w:beforeAutospacing="1" w:after="100" w:afterAutospacing="1" w:line="360" w:lineRule="auto"/>
        <w:ind w:firstLine="720"/>
        <w:jc w:val="both"/>
        <w:rPr>
          <w:color w:val="000000"/>
        </w:rPr>
      </w:pPr>
      <w:r>
        <w:rPr>
          <w:color w:val="000000"/>
        </w:rPr>
        <w:t xml:space="preserve">Existing Systems of Migration are difficult or complicated processes as that requires the conversion of tables from one database into another database by exporting them as excel sheets or csv files. The disadvantages of it </w:t>
      </w:r>
      <w:r w:rsidR="000935C9">
        <w:rPr>
          <w:color w:val="000000"/>
        </w:rPr>
        <w:t>are:</w:t>
      </w:r>
      <w:r>
        <w:rPr>
          <w:color w:val="000000"/>
        </w:rPr>
        <w:t xml:space="preserve"> it's a Slow and tedious migration  process, requires a great deal of expenditure and it's not very user-friendly. The proposed system is considered to be </w:t>
      </w:r>
      <w:r w:rsidR="000935C9">
        <w:rPr>
          <w:color w:val="000000"/>
        </w:rPr>
        <w:t>fast migration</w:t>
      </w:r>
      <w:r>
        <w:rPr>
          <w:color w:val="000000"/>
        </w:rPr>
        <w:t xml:space="preserve">  tool to be implemented using JSP and XML. This system migrates any RDBMS into another RDBMS with an easy GUI. Advantages of it are: it's a really fast migration process, it's completely free as all the technologies are open-source and </w:t>
      </w:r>
      <w:r w:rsidR="000935C9">
        <w:rPr>
          <w:color w:val="000000"/>
        </w:rPr>
        <w:t>its</w:t>
      </w:r>
      <w:r>
        <w:rPr>
          <w:color w:val="000000"/>
        </w:rPr>
        <w:t xml:space="preserve"> very user friendly.</w:t>
      </w:r>
    </w:p>
    <w:p w:rsidR="004A20ED" w:rsidRDefault="004A20ED" w:rsidP="00EB7FC9">
      <w:pPr>
        <w:spacing w:before="100" w:beforeAutospacing="1" w:after="100" w:afterAutospacing="1" w:line="360" w:lineRule="auto"/>
        <w:ind w:firstLine="720"/>
        <w:jc w:val="both"/>
        <w:rPr>
          <w:color w:val="000000"/>
        </w:rPr>
      </w:pPr>
    </w:p>
    <w:p w:rsidR="004A20ED" w:rsidRPr="000935C9" w:rsidRDefault="00271743" w:rsidP="000935C9">
      <w:pPr>
        <w:spacing w:before="100" w:beforeAutospacing="1" w:after="100" w:afterAutospacing="1" w:line="360" w:lineRule="auto"/>
        <w:jc w:val="center"/>
        <w:rPr>
          <w:b/>
          <w:sz w:val="28"/>
          <w:szCs w:val="28"/>
        </w:rPr>
      </w:pPr>
      <w:r>
        <w:rPr>
          <w:b/>
          <w:sz w:val="28"/>
          <w:szCs w:val="28"/>
        </w:rPr>
        <w:lastRenderedPageBreak/>
        <w:t>TABLE OF CONTENTS</w:t>
      </w:r>
    </w:p>
    <w:tbl>
      <w:tblPr>
        <w:tblW w:w="9241" w:type="dxa"/>
        <w:jc w:val="center"/>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CellMar>
          <w:left w:w="0" w:type="dxa"/>
          <w:right w:w="0" w:type="dxa"/>
        </w:tblCellMar>
        <w:tblLook w:val="04A0"/>
      </w:tblPr>
      <w:tblGrid>
        <w:gridCol w:w="2120"/>
        <w:gridCol w:w="5078"/>
        <w:gridCol w:w="2043"/>
      </w:tblGrid>
      <w:tr w:rsidR="004A20ED" w:rsidTr="00F95561">
        <w:trPr>
          <w:trHeight w:val="878"/>
          <w:jc w:val="center"/>
        </w:trPr>
        <w:tc>
          <w:tcPr>
            <w:tcW w:w="2120" w:type="dxa"/>
            <w:vAlign w:val="center"/>
          </w:tcPr>
          <w:p w:rsidR="004A20ED" w:rsidRDefault="00271743" w:rsidP="004A3864">
            <w:pPr>
              <w:pStyle w:val="TableParagraph"/>
              <w:spacing w:before="100" w:beforeAutospacing="1" w:after="100" w:afterAutospacing="1" w:line="360" w:lineRule="auto"/>
              <w:ind w:left="180" w:right="88"/>
              <w:jc w:val="center"/>
              <w:rPr>
                <w:rFonts w:ascii="Arial" w:hAnsi="Arial" w:cs="Arial"/>
                <w:b/>
              </w:rPr>
            </w:pPr>
            <w:r>
              <w:rPr>
                <w:rFonts w:ascii="Arial" w:hAnsi="Arial" w:cs="Arial"/>
                <w:b/>
              </w:rPr>
              <w:t>CHAPTER NO</w:t>
            </w:r>
          </w:p>
        </w:tc>
        <w:tc>
          <w:tcPr>
            <w:tcW w:w="5078" w:type="dxa"/>
            <w:vAlign w:val="center"/>
          </w:tcPr>
          <w:p w:rsidR="004A20ED" w:rsidRDefault="00271743" w:rsidP="007F4771">
            <w:pPr>
              <w:pStyle w:val="TableParagraph"/>
              <w:spacing w:before="100" w:beforeAutospacing="1" w:after="100" w:afterAutospacing="1" w:line="360" w:lineRule="auto"/>
              <w:ind w:left="107"/>
              <w:jc w:val="center"/>
              <w:rPr>
                <w:rFonts w:ascii="Arial" w:hAnsi="Arial" w:cs="Arial"/>
                <w:b/>
              </w:rPr>
            </w:pPr>
            <w:r>
              <w:rPr>
                <w:rFonts w:ascii="Arial" w:hAnsi="Arial" w:cs="Arial"/>
                <w:b/>
              </w:rPr>
              <w:t>TITLE</w:t>
            </w:r>
          </w:p>
        </w:tc>
        <w:tc>
          <w:tcPr>
            <w:tcW w:w="2043" w:type="dxa"/>
            <w:vAlign w:val="center"/>
          </w:tcPr>
          <w:p w:rsidR="004A20ED" w:rsidRDefault="00271743" w:rsidP="004A3864">
            <w:pPr>
              <w:pStyle w:val="TableParagraph"/>
              <w:spacing w:before="100" w:beforeAutospacing="1" w:after="100" w:afterAutospacing="1" w:line="360" w:lineRule="auto"/>
              <w:ind w:right="49"/>
              <w:jc w:val="center"/>
              <w:rPr>
                <w:rFonts w:ascii="Arial" w:hAnsi="Arial" w:cs="Arial"/>
              </w:rPr>
            </w:pPr>
            <w:r>
              <w:rPr>
                <w:rFonts w:ascii="Arial" w:hAnsi="Arial" w:cs="Arial"/>
                <w:b/>
              </w:rPr>
              <w:t>PAGE NO</w:t>
            </w:r>
          </w:p>
        </w:tc>
      </w:tr>
      <w:tr w:rsidR="000935C9" w:rsidTr="00F95561">
        <w:trPr>
          <w:trHeight w:val="542"/>
          <w:jc w:val="center"/>
        </w:trPr>
        <w:tc>
          <w:tcPr>
            <w:tcW w:w="2120" w:type="dxa"/>
            <w:vAlign w:val="center"/>
          </w:tcPr>
          <w:p w:rsidR="000935C9" w:rsidRDefault="000935C9" w:rsidP="004A3864">
            <w:pPr>
              <w:pStyle w:val="TableParagraph"/>
              <w:spacing w:before="100" w:beforeAutospacing="1" w:after="100" w:afterAutospacing="1" w:line="360" w:lineRule="auto"/>
              <w:ind w:left="180" w:right="88"/>
              <w:jc w:val="center"/>
              <w:rPr>
                <w:rFonts w:ascii="Arial" w:hAnsi="Arial" w:cs="Arial"/>
                <w:b/>
              </w:rPr>
            </w:pPr>
          </w:p>
        </w:tc>
        <w:tc>
          <w:tcPr>
            <w:tcW w:w="5078" w:type="dxa"/>
            <w:vAlign w:val="center"/>
          </w:tcPr>
          <w:p w:rsidR="000935C9" w:rsidRDefault="004A3864" w:rsidP="003473F7">
            <w:pPr>
              <w:pStyle w:val="TableParagraph"/>
              <w:spacing w:before="100" w:beforeAutospacing="1" w:after="100" w:afterAutospacing="1" w:line="360" w:lineRule="auto"/>
              <w:rPr>
                <w:rFonts w:ascii="Arial" w:hAnsi="Arial" w:cs="Arial"/>
                <w:b/>
              </w:rPr>
            </w:pPr>
            <w:r>
              <w:rPr>
                <w:rFonts w:ascii="Arial" w:hAnsi="Arial" w:cs="Arial"/>
                <w:b/>
              </w:rPr>
              <w:t>ABSTRACT</w:t>
            </w:r>
          </w:p>
        </w:tc>
        <w:tc>
          <w:tcPr>
            <w:tcW w:w="2043" w:type="dxa"/>
            <w:vAlign w:val="center"/>
          </w:tcPr>
          <w:p w:rsidR="000935C9" w:rsidRDefault="004A3864" w:rsidP="004A3864">
            <w:pPr>
              <w:pStyle w:val="TableParagraph"/>
              <w:spacing w:before="100" w:beforeAutospacing="1" w:after="100" w:afterAutospacing="1" w:line="360" w:lineRule="auto"/>
              <w:ind w:right="49"/>
              <w:jc w:val="center"/>
              <w:rPr>
                <w:rFonts w:ascii="Arial" w:hAnsi="Arial" w:cs="Arial"/>
              </w:rPr>
            </w:pPr>
            <w:r>
              <w:rPr>
                <w:rFonts w:ascii="Arial" w:hAnsi="Arial" w:cs="Arial"/>
              </w:rPr>
              <w:t>v</w:t>
            </w:r>
          </w:p>
        </w:tc>
      </w:tr>
      <w:tr w:rsidR="000935C9" w:rsidTr="00F95561">
        <w:trPr>
          <w:trHeight w:val="542"/>
          <w:jc w:val="center"/>
        </w:trPr>
        <w:tc>
          <w:tcPr>
            <w:tcW w:w="2120" w:type="dxa"/>
            <w:vAlign w:val="center"/>
          </w:tcPr>
          <w:p w:rsidR="000935C9" w:rsidRDefault="000935C9" w:rsidP="003473F7">
            <w:pPr>
              <w:pStyle w:val="TableParagraph"/>
              <w:spacing w:before="100" w:beforeAutospacing="1" w:after="100" w:afterAutospacing="1" w:line="360" w:lineRule="auto"/>
              <w:ind w:left="180" w:right="88"/>
              <w:rPr>
                <w:rFonts w:ascii="Arial" w:hAnsi="Arial" w:cs="Arial"/>
                <w:b/>
              </w:rPr>
            </w:pPr>
          </w:p>
        </w:tc>
        <w:tc>
          <w:tcPr>
            <w:tcW w:w="5078" w:type="dxa"/>
            <w:vAlign w:val="center"/>
          </w:tcPr>
          <w:p w:rsidR="000935C9" w:rsidRDefault="004A3864" w:rsidP="003473F7">
            <w:pPr>
              <w:pStyle w:val="TableParagraph"/>
              <w:spacing w:before="100" w:beforeAutospacing="1" w:after="100" w:afterAutospacing="1" w:line="360" w:lineRule="auto"/>
              <w:rPr>
                <w:rFonts w:ascii="Arial" w:hAnsi="Arial" w:cs="Arial"/>
                <w:b/>
              </w:rPr>
            </w:pPr>
            <w:r>
              <w:rPr>
                <w:rFonts w:ascii="Arial" w:hAnsi="Arial" w:cs="Arial"/>
                <w:b/>
              </w:rPr>
              <w:t>LIST OF FIGURES</w:t>
            </w:r>
          </w:p>
        </w:tc>
        <w:tc>
          <w:tcPr>
            <w:tcW w:w="2043" w:type="dxa"/>
            <w:vAlign w:val="center"/>
          </w:tcPr>
          <w:p w:rsidR="000935C9" w:rsidRDefault="004A3864" w:rsidP="004A3864">
            <w:pPr>
              <w:pStyle w:val="TableParagraph"/>
              <w:spacing w:before="100" w:beforeAutospacing="1" w:after="100" w:afterAutospacing="1" w:line="360" w:lineRule="auto"/>
              <w:ind w:right="49"/>
              <w:jc w:val="center"/>
              <w:rPr>
                <w:rFonts w:ascii="Arial" w:hAnsi="Arial" w:cs="Arial"/>
              </w:rPr>
            </w:pPr>
            <w:r>
              <w:rPr>
                <w:rFonts w:ascii="Arial" w:hAnsi="Arial" w:cs="Arial"/>
              </w:rPr>
              <w:t>viii</w:t>
            </w:r>
          </w:p>
        </w:tc>
      </w:tr>
      <w:tr w:rsidR="004A20ED" w:rsidTr="00F95561">
        <w:trPr>
          <w:trHeight w:val="594"/>
          <w:jc w:val="center"/>
        </w:trPr>
        <w:tc>
          <w:tcPr>
            <w:tcW w:w="2120" w:type="dxa"/>
            <w:vAlign w:val="center"/>
          </w:tcPr>
          <w:p w:rsidR="004A20ED" w:rsidRDefault="00271743" w:rsidP="004A3864">
            <w:pPr>
              <w:pStyle w:val="TableParagraph"/>
              <w:spacing w:before="100" w:beforeAutospacing="1" w:after="100" w:afterAutospacing="1" w:line="360" w:lineRule="auto"/>
              <w:ind w:right="88"/>
              <w:jc w:val="center"/>
              <w:rPr>
                <w:rFonts w:ascii="Arial" w:hAnsi="Arial" w:cs="Arial"/>
                <w:b/>
              </w:rPr>
            </w:pPr>
            <w:r>
              <w:rPr>
                <w:rFonts w:ascii="Arial" w:hAnsi="Arial" w:cs="Arial"/>
                <w:b/>
              </w:rPr>
              <w:t>1.</w:t>
            </w:r>
          </w:p>
        </w:tc>
        <w:tc>
          <w:tcPr>
            <w:tcW w:w="5078" w:type="dxa"/>
            <w:vAlign w:val="center"/>
          </w:tcPr>
          <w:p w:rsidR="004A20ED" w:rsidRDefault="00271743" w:rsidP="003473F7">
            <w:pPr>
              <w:pStyle w:val="TableParagraph"/>
              <w:spacing w:before="100" w:beforeAutospacing="1" w:after="100" w:afterAutospacing="1" w:line="360" w:lineRule="auto"/>
              <w:rPr>
                <w:rFonts w:ascii="Arial" w:hAnsi="Arial" w:cs="Arial"/>
                <w:b/>
              </w:rPr>
            </w:pPr>
            <w:r>
              <w:rPr>
                <w:rFonts w:ascii="Arial" w:hAnsi="Arial" w:cs="Arial"/>
                <w:b/>
              </w:rPr>
              <w:t>INTRODUCTION</w:t>
            </w:r>
          </w:p>
        </w:tc>
        <w:tc>
          <w:tcPr>
            <w:tcW w:w="2043" w:type="dxa"/>
            <w:vAlign w:val="center"/>
          </w:tcPr>
          <w:p w:rsidR="004A20ED" w:rsidRDefault="00271743" w:rsidP="004A3864">
            <w:pPr>
              <w:pStyle w:val="TableParagraph"/>
              <w:spacing w:before="100" w:beforeAutospacing="1" w:after="100" w:afterAutospacing="1" w:line="360" w:lineRule="auto"/>
              <w:ind w:right="49"/>
              <w:jc w:val="center"/>
              <w:rPr>
                <w:rFonts w:ascii="Arial" w:hAnsi="Arial" w:cs="Arial"/>
              </w:rPr>
            </w:pPr>
            <w:r>
              <w:rPr>
                <w:rFonts w:ascii="Arial" w:hAnsi="Arial" w:cs="Arial"/>
              </w:rPr>
              <w:t>1</w:t>
            </w:r>
          </w:p>
        </w:tc>
      </w:tr>
      <w:tr w:rsidR="004A20ED" w:rsidTr="00F95561">
        <w:trPr>
          <w:trHeight w:val="542"/>
          <w:jc w:val="center"/>
        </w:trPr>
        <w:tc>
          <w:tcPr>
            <w:tcW w:w="2120" w:type="dxa"/>
            <w:vAlign w:val="center"/>
          </w:tcPr>
          <w:p w:rsidR="004A20ED" w:rsidRDefault="00271743" w:rsidP="004A3864">
            <w:pPr>
              <w:pStyle w:val="TableParagraph"/>
              <w:spacing w:before="100" w:beforeAutospacing="1" w:after="100" w:afterAutospacing="1" w:line="360" w:lineRule="auto"/>
              <w:ind w:left="180" w:right="88"/>
              <w:jc w:val="center"/>
              <w:rPr>
                <w:rFonts w:ascii="Arial" w:hAnsi="Arial" w:cs="Arial"/>
              </w:rPr>
            </w:pPr>
            <w:r>
              <w:rPr>
                <w:rFonts w:ascii="Arial" w:hAnsi="Arial" w:cs="Arial"/>
              </w:rPr>
              <w:t>1.1</w:t>
            </w:r>
          </w:p>
        </w:tc>
        <w:tc>
          <w:tcPr>
            <w:tcW w:w="5078" w:type="dxa"/>
            <w:vAlign w:val="center"/>
          </w:tcPr>
          <w:p w:rsidR="004A20ED" w:rsidRDefault="00271743" w:rsidP="003473F7">
            <w:pPr>
              <w:pStyle w:val="TableParagraph"/>
              <w:spacing w:before="100" w:beforeAutospacing="1" w:after="100" w:afterAutospacing="1" w:line="360" w:lineRule="auto"/>
              <w:rPr>
                <w:rFonts w:ascii="Arial" w:hAnsi="Arial" w:cs="Arial"/>
              </w:rPr>
            </w:pPr>
            <w:r>
              <w:rPr>
                <w:rFonts w:ascii="Arial" w:hAnsi="Arial" w:cs="Arial"/>
              </w:rPr>
              <w:t>MOTIVATION</w:t>
            </w:r>
          </w:p>
        </w:tc>
        <w:tc>
          <w:tcPr>
            <w:tcW w:w="2043" w:type="dxa"/>
            <w:vAlign w:val="center"/>
          </w:tcPr>
          <w:p w:rsidR="004A20ED" w:rsidRDefault="00271743" w:rsidP="004A3864">
            <w:pPr>
              <w:pStyle w:val="TableParagraph"/>
              <w:spacing w:before="100" w:beforeAutospacing="1" w:after="100" w:afterAutospacing="1" w:line="360" w:lineRule="auto"/>
              <w:ind w:right="49"/>
              <w:jc w:val="center"/>
              <w:rPr>
                <w:rFonts w:ascii="Arial" w:hAnsi="Arial" w:cs="Arial"/>
              </w:rPr>
            </w:pPr>
            <w:r>
              <w:rPr>
                <w:rFonts w:ascii="Arial" w:hAnsi="Arial" w:cs="Arial"/>
              </w:rPr>
              <w:t>2</w:t>
            </w:r>
          </w:p>
        </w:tc>
      </w:tr>
      <w:tr w:rsidR="004A20ED" w:rsidTr="00F95561">
        <w:trPr>
          <w:trHeight w:val="542"/>
          <w:jc w:val="center"/>
        </w:trPr>
        <w:tc>
          <w:tcPr>
            <w:tcW w:w="2120" w:type="dxa"/>
            <w:vAlign w:val="center"/>
          </w:tcPr>
          <w:p w:rsidR="004A20ED" w:rsidRDefault="00271743" w:rsidP="004A3864">
            <w:pPr>
              <w:pStyle w:val="TableParagraph"/>
              <w:spacing w:before="100" w:beforeAutospacing="1" w:after="100" w:afterAutospacing="1" w:line="360" w:lineRule="auto"/>
              <w:jc w:val="center"/>
              <w:rPr>
                <w:rFonts w:ascii="Arial" w:hAnsi="Arial" w:cs="Arial"/>
              </w:rPr>
            </w:pPr>
            <w:r>
              <w:rPr>
                <w:rFonts w:ascii="Arial" w:hAnsi="Arial" w:cs="Arial"/>
              </w:rPr>
              <w:t>1.2</w:t>
            </w:r>
          </w:p>
        </w:tc>
        <w:tc>
          <w:tcPr>
            <w:tcW w:w="5078" w:type="dxa"/>
            <w:vAlign w:val="center"/>
          </w:tcPr>
          <w:p w:rsidR="004A20ED" w:rsidRDefault="00271743" w:rsidP="003473F7">
            <w:pPr>
              <w:pStyle w:val="TableParagraph"/>
              <w:spacing w:before="100" w:beforeAutospacing="1" w:after="100" w:afterAutospacing="1" w:line="360" w:lineRule="auto"/>
              <w:rPr>
                <w:rFonts w:ascii="Arial" w:hAnsi="Arial" w:cs="Arial"/>
              </w:rPr>
            </w:pPr>
            <w:r>
              <w:rPr>
                <w:rFonts w:ascii="Arial" w:hAnsi="Arial" w:cs="Arial"/>
              </w:rPr>
              <w:t>PROBLEM DEFINITION</w:t>
            </w:r>
          </w:p>
        </w:tc>
        <w:tc>
          <w:tcPr>
            <w:tcW w:w="2043" w:type="dxa"/>
            <w:vAlign w:val="center"/>
          </w:tcPr>
          <w:p w:rsidR="004A20ED" w:rsidRDefault="00271743" w:rsidP="004A3864">
            <w:pPr>
              <w:pStyle w:val="TableParagraph"/>
              <w:spacing w:before="100" w:beforeAutospacing="1" w:after="100" w:afterAutospacing="1" w:line="360" w:lineRule="auto"/>
              <w:ind w:right="49"/>
              <w:jc w:val="center"/>
              <w:rPr>
                <w:rFonts w:ascii="Arial" w:hAnsi="Arial" w:cs="Arial"/>
              </w:rPr>
            </w:pPr>
            <w:r>
              <w:rPr>
                <w:rFonts w:ascii="Arial" w:hAnsi="Arial" w:cs="Arial"/>
              </w:rPr>
              <w:t>2</w:t>
            </w:r>
          </w:p>
        </w:tc>
      </w:tr>
      <w:tr w:rsidR="004A20ED" w:rsidTr="00F95561">
        <w:trPr>
          <w:trHeight w:val="542"/>
          <w:jc w:val="center"/>
        </w:trPr>
        <w:tc>
          <w:tcPr>
            <w:tcW w:w="2120" w:type="dxa"/>
            <w:vAlign w:val="center"/>
          </w:tcPr>
          <w:p w:rsidR="004A20ED" w:rsidRDefault="00271743" w:rsidP="004A3864">
            <w:pPr>
              <w:pStyle w:val="TableParagraph"/>
              <w:spacing w:before="100" w:beforeAutospacing="1" w:after="100" w:afterAutospacing="1" w:line="360" w:lineRule="auto"/>
              <w:jc w:val="center"/>
              <w:rPr>
                <w:rFonts w:ascii="Arial" w:hAnsi="Arial" w:cs="Arial"/>
              </w:rPr>
            </w:pPr>
            <w:r>
              <w:rPr>
                <w:rFonts w:ascii="Arial" w:hAnsi="Arial" w:cs="Arial"/>
              </w:rPr>
              <w:t>1.3</w:t>
            </w:r>
          </w:p>
        </w:tc>
        <w:tc>
          <w:tcPr>
            <w:tcW w:w="5078" w:type="dxa"/>
            <w:vAlign w:val="center"/>
          </w:tcPr>
          <w:p w:rsidR="004A20ED" w:rsidRDefault="00271743" w:rsidP="003473F7">
            <w:pPr>
              <w:pStyle w:val="TableContents"/>
              <w:spacing w:before="100" w:beforeAutospacing="1" w:after="100" w:afterAutospacing="1" w:line="360" w:lineRule="auto"/>
            </w:pPr>
            <w:r>
              <w:t>LIMITATION</w:t>
            </w:r>
          </w:p>
        </w:tc>
        <w:tc>
          <w:tcPr>
            <w:tcW w:w="2043" w:type="dxa"/>
            <w:vAlign w:val="center"/>
          </w:tcPr>
          <w:p w:rsidR="004A20ED" w:rsidRDefault="00271743" w:rsidP="004A3864">
            <w:pPr>
              <w:pStyle w:val="TableParagraph"/>
              <w:spacing w:before="100" w:beforeAutospacing="1" w:after="100" w:afterAutospacing="1" w:line="360" w:lineRule="auto"/>
              <w:ind w:right="49"/>
              <w:jc w:val="center"/>
              <w:rPr>
                <w:rFonts w:ascii="Arial" w:hAnsi="Arial" w:cs="Arial"/>
              </w:rPr>
            </w:pPr>
            <w:r>
              <w:rPr>
                <w:rFonts w:ascii="Arial" w:hAnsi="Arial" w:cs="Arial"/>
              </w:rPr>
              <w:t>3</w:t>
            </w:r>
          </w:p>
        </w:tc>
      </w:tr>
      <w:tr w:rsidR="004A20ED" w:rsidTr="00F95561">
        <w:trPr>
          <w:trHeight w:val="526"/>
          <w:jc w:val="center"/>
        </w:trPr>
        <w:tc>
          <w:tcPr>
            <w:tcW w:w="2120" w:type="dxa"/>
            <w:vAlign w:val="center"/>
          </w:tcPr>
          <w:p w:rsidR="004A20ED" w:rsidRDefault="00271743" w:rsidP="004A3864">
            <w:pPr>
              <w:pStyle w:val="TableParagraph"/>
              <w:spacing w:before="100" w:beforeAutospacing="1" w:after="100" w:afterAutospacing="1" w:line="360" w:lineRule="auto"/>
              <w:ind w:left="180" w:right="88"/>
              <w:jc w:val="center"/>
              <w:rPr>
                <w:rFonts w:ascii="Arial" w:hAnsi="Arial" w:cs="Arial"/>
                <w:b/>
              </w:rPr>
            </w:pPr>
            <w:r>
              <w:rPr>
                <w:rFonts w:ascii="Arial" w:hAnsi="Arial" w:cs="Arial"/>
                <w:b/>
              </w:rPr>
              <w:t>2.</w:t>
            </w:r>
          </w:p>
        </w:tc>
        <w:tc>
          <w:tcPr>
            <w:tcW w:w="5078" w:type="dxa"/>
            <w:vAlign w:val="center"/>
          </w:tcPr>
          <w:p w:rsidR="004A20ED" w:rsidRDefault="00271743" w:rsidP="003473F7">
            <w:pPr>
              <w:pStyle w:val="TableParagraph"/>
              <w:spacing w:before="100" w:beforeAutospacing="1" w:after="100" w:afterAutospacing="1" w:line="360" w:lineRule="auto"/>
              <w:rPr>
                <w:rFonts w:ascii="Arial" w:hAnsi="Arial" w:cs="Arial"/>
                <w:b/>
              </w:rPr>
            </w:pPr>
            <w:r>
              <w:rPr>
                <w:rFonts w:ascii="Arial" w:hAnsi="Arial" w:cs="Arial"/>
                <w:b/>
              </w:rPr>
              <w:t>LITERATURE SURVEY</w:t>
            </w:r>
          </w:p>
        </w:tc>
        <w:tc>
          <w:tcPr>
            <w:tcW w:w="2043" w:type="dxa"/>
            <w:vAlign w:val="center"/>
          </w:tcPr>
          <w:p w:rsidR="004A20ED" w:rsidRDefault="00271743" w:rsidP="004A3864">
            <w:pPr>
              <w:pStyle w:val="TableParagraph"/>
              <w:spacing w:before="100" w:beforeAutospacing="1" w:after="100" w:afterAutospacing="1" w:line="360" w:lineRule="auto"/>
              <w:ind w:right="49"/>
              <w:jc w:val="center"/>
              <w:rPr>
                <w:rFonts w:ascii="Arial" w:hAnsi="Arial" w:cs="Arial"/>
              </w:rPr>
            </w:pPr>
            <w:r>
              <w:rPr>
                <w:rFonts w:ascii="Arial" w:hAnsi="Arial" w:cs="Arial"/>
              </w:rPr>
              <w:t>4</w:t>
            </w:r>
          </w:p>
        </w:tc>
      </w:tr>
      <w:tr w:rsidR="004A20ED" w:rsidTr="00F95561">
        <w:trPr>
          <w:trHeight w:val="526"/>
          <w:jc w:val="center"/>
        </w:trPr>
        <w:tc>
          <w:tcPr>
            <w:tcW w:w="2120" w:type="dxa"/>
            <w:vAlign w:val="center"/>
          </w:tcPr>
          <w:p w:rsidR="004A20ED" w:rsidRDefault="00271743" w:rsidP="004A3864">
            <w:pPr>
              <w:pStyle w:val="TableParagraph"/>
              <w:spacing w:before="100" w:beforeAutospacing="1" w:after="100" w:afterAutospacing="1" w:line="360" w:lineRule="auto"/>
              <w:jc w:val="center"/>
              <w:rPr>
                <w:rFonts w:ascii="Arial" w:hAnsi="Arial" w:cs="Arial"/>
                <w:b/>
                <w:bCs/>
              </w:rPr>
            </w:pPr>
            <w:r>
              <w:rPr>
                <w:rFonts w:ascii="Arial" w:hAnsi="Arial" w:cs="Arial"/>
                <w:b/>
                <w:bCs/>
              </w:rPr>
              <w:t>3.</w:t>
            </w:r>
          </w:p>
        </w:tc>
        <w:tc>
          <w:tcPr>
            <w:tcW w:w="5078" w:type="dxa"/>
            <w:vAlign w:val="center"/>
          </w:tcPr>
          <w:p w:rsidR="004A20ED" w:rsidRDefault="00271743" w:rsidP="003473F7">
            <w:pPr>
              <w:pStyle w:val="TableParagraph"/>
              <w:spacing w:before="100" w:beforeAutospacing="1" w:after="100" w:afterAutospacing="1" w:line="360" w:lineRule="auto"/>
              <w:rPr>
                <w:rFonts w:ascii="Arial" w:hAnsi="Arial" w:cs="Arial"/>
                <w:b/>
                <w:bCs/>
              </w:rPr>
            </w:pPr>
            <w:r>
              <w:rPr>
                <w:rFonts w:ascii="Arial" w:hAnsi="Arial" w:cs="Arial"/>
                <w:b/>
                <w:bCs/>
              </w:rPr>
              <w:t>METHODOLOGIES</w:t>
            </w:r>
          </w:p>
        </w:tc>
        <w:tc>
          <w:tcPr>
            <w:tcW w:w="2043" w:type="dxa"/>
            <w:vAlign w:val="center"/>
          </w:tcPr>
          <w:p w:rsidR="004A20ED" w:rsidRDefault="00BC245D" w:rsidP="004A3864">
            <w:pPr>
              <w:pStyle w:val="TableParagraph"/>
              <w:spacing w:before="100" w:beforeAutospacing="1" w:after="100" w:afterAutospacing="1" w:line="360" w:lineRule="auto"/>
              <w:ind w:right="49"/>
              <w:jc w:val="center"/>
              <w:rPr>
                <w:rFonts w:ascii="Arial" w:hAnsi="Arial" w:cs="Arial"/>
                <w:b/>
                <w:bCs/>
              </w:rPr>
            </w:pPr>
            <w:r>
              <w:rPr>
                <w:rFonts w:ascii="Arial" w:hAnsi="Arial" w:cs="Arial"/>
                <w:b/>
                <w:bCs/>
              </w:rPr>
              <w:t>10</w:t>
            </w:r>
          </w:p>
        </w:tc>
      </w:tr>
      <w:tr w:rsidR="004A20ED" w:rsidTr="00F95561">
        <w:trPr>
          <w:trHeight w:val="526"/>
          <w:jc w:val="center"/>
        </w:trPr>
        <w:tc>
          <w:tcPr>
            <w:tcW w:w="2120" w:type="dxa"/>
            <w:vAlign w:val="center"/>
          </w:tcPr>
          <w:p w:rsidR="004A20ED" w:rsidRDefault="00271743" w:rsidP="004A3864">
            <w:pPr>
              <w:pStyle w:val="TableParagraph"/>
              <w:spacing w:before="100" w:beforeAutospacing="1" w:after="100" w:afterAutospacing="1" w:line="360" w:lineRule="auto"/>
              <w:jc w:val="center"/>
              <w:rPr>
                <w:rFonts w:ascii="Arial" w:hAnsi="Arial" w:cs="Arial"/>
              </w:rPr>
            </w:pPr>
            <w:r>
              <w:rPr>
                <w:rFonts w:ascii="Arial" w:hAnsi="Arial" w:cs="Arial"/>
              </w:rPr>
              <w:t>3.1</w:t>
            </w:r>
          </w:p>
        </w:tc>
        <w:tc>
          <w:tcPr>
            <w:tcW w:w="5078" w:type="dxa"/>
            <w:vAlign w:val="center"/>
          </w:tcPr>
          <w:p w:rsidR="004A20ED" w:rsidRDefault="00271743" w:rsidP="003473F7">
            <w:pPr>
              <w:pStyle w:val="TableParagraph"/>
              <w:spacing w:before="100" w:beforeAutospacing="1" w:after="100" w:afterAutospacing="1" w:line="360" w:lineRule="auto"/>
              <w:rPr>
                <w:rFonts w:ascii="Arial" w:hAnsi="Arial" w:cs="Arial"/>
              </w:rPr>
            </w:pPr>
            <w:r>
              <w:rPr>
                <w:rFonts w:ascii="Arial" w:hAnsi="Arial" w:cs="Arial"/>
              </w:rPr>
              <w:t>EXISTING SYSTEM</w:t>
            </w:r>
          </w:p>
        </w:tc>
        <w:tc>
          <w:tcPr>
            <w:tcW w:w="2043" w:type="dxa"/>
            <w:vAlign w:val="center"/>
          </w:tcPr>
          <w:p w:rsidR="004A20ED" w:rsidRDefault="00BC245D" w:rsidP="004A3864">
            <w:pPr>
              <w:pStyle w:val="TableParagraph"/>
              <w:spacing w:before="100" w:beforeAutospacing="1" w:after="100" w:afterAutospacing="1" w:line="360" w:lineRule="auto"/>
              <w:ind w:right="49"/>
              <w:jc w:val="center"/>
              <w:rPr>
                <w:rFonts w:ascii="Arial" w:hAnsi="Arial" w:cs="Arial"/>
              </w:rPr>
            </w:pPr>
            <w:r>
              <w:rPr>
                <w:rFonts w:ascii="Arial" w:hAnsi="Arial" w:cs="Arial"/>
              </w:rPr>
              <w:t>10</w:t>
            </w:r>
          </w:p>
        </w:tc>
      </w:tr>
      <w:tr w:rsidR="004A20ED" w:rsidTr="00F95561">
        <w:trPr>
          <w:trHeight w:val="526"/>
          <w:jc w:val="center"/>
        </w:trPr>
        <w:tc>
          <w:tcPr>
            <w:tcW w:w="2120" w:type="dxa"/>
            <w:vAlign w:val="center"/>
          </w:tcPr>
          <w:p w:rsidR="004A20ED" w:rsidRDefault="00271743" w:rsidP="004A3864">
            <w:pPr>
              <w:pStyle w:val="TableParagraph"/>
              <w:spacing w:before="100" w:beforeAutospacing="1" w:after="100" w:afterAutospacing="1" w:line="360" w:lineRule="auto"/>
              <w:jc w:val="center"/>
              <w:rPr>
                <w:rFonts w:ascii="Arial" w:hAnsi="Arial" w:cs="Arial"/>
              </w:rPr>
            </w:pPr>
            <w:r>
              <w:rPr>
                <w:rFonts w:ascii="Arial" w:hAnsi="Arial" w:cs="Arial"/>
              </w:rPr>
              <w:t>3.2</w:t>
            </w:r>
          </w:p>
        </w:tc>
        <w:tc>
          <w:tcPr>
            <w:tcW w:w="5078" w:type="dxa"/>
            <w:vAlign w:val="center"/>
          </w:tcPr>
          <w:p w:rsidR="004A20ED" w:rsidRDefault="00271743" w:rsidP="003473F7">
            <w:pPr>
              <w:pStyle w:val="TableParagraph"/>
              <w:spacing w:before="100" w:beforeAutospacing="1" w:after="100" w:afterAutospacing="1" w:line="360" w:lineRule="auto"/>
              <w:rPr>
                <w:rFonts w:ascii="Arial" w:hAnsi="Arial" w:cs="Arial"/>
              </w:rPr>
            </w:pPr>
            <w:r>
              <w:rPr>
                <w:rFonts w:ascii="Arial" w:hAnsi="Arial" w:cs="Arial"/>
              </w:rPr>
              <w:t>PROPOSED SYSTEMS</w:t>
            </w:r>
          </w:p>
        </w:tc>
        <w:tc>
          <w:tcPr>
            <w:tcW w:w="2043" w:type="dxa"/>
            <w:vAlign w:val="center"/>
          </w:tcPr>
          <w:p w:rsidR="004A20ED" w:rsidRDefault="00BC245D" w:rsidP="004A3864">
            <w:pPr>
              <w:pStyle w:val="TableParagraph"/>
              <w:spacing w:before="100" w:beforeAutospacing="1" w:after="100" w:afterAutospacing="1" w:line="360" w:lineRule="auto"/>
              <w:ind w:right="49"/>
              <w:jc w:val="center"/>
              <w:rPr>
                <w:rFonts w:ascii="Arial" w:hAnsi="Arial" w:cs="Arial"/>
              </w:rPr>
            </w:pPr>
            <w:r>
              <w:rPr>
                <w:rFonts w:ascii="Arial" w:hAnsi="Arial" w:cs="Arial"/>
              </w:rPr>
              <w:t>10</w:t>
            </w:r>
          </w:p>
        </w:tc>
      </w:tr>
      <w:tr w:rsidR="004A20ED" w:rsidTr="00F95561">
        <w:trPr>
          <w:trHeight w:val="526"/>
          <w:jc w:val="center"/>
        </w:trPr>
        <w:tc>
          <w:tcPr>
            <w:tcW w:w="2120" w:type="dxa"/>
            <w:vAlign w:val="center"/>
          </w:tcPr>
          <w:p w:rsidR="004A20ED" w:rsidRDefault="00271743" w:rsidP="004A3864">
            <w:pPr>
              <w:pStyle w:val="TableParagraph"/>
              <w:spacing w:before="100" w:beforeAutospacing="1" w:after="100" w:afterAutospacing="1" w:line="360" w:lineRule="auto"/>
              <w:jc w:val="center"/>
              <w:rPr>
                <w:rFonts w:ascii="Arial" w:hAnsi="Arial" w:cs="Arial"/>
              </w:rPr>
            </w:pPr>
            <w:r>
              <w:rPr>
                <w:rFonts w:ascii="Arial" w:hAnsi="Arial" w:cs="Arial"/>
              </w:rPr>
              <w:t>3.3</w:t>
            </w:r>
          </w:p>
        </w:tc>
        <w:tc>
          <w:tcPr>
            <w:tcW w:w="5078" w:type="dxa"/>
            <w:vAlign w:val="center"/>
          </w:tcPr>
          <w:p w:rsidR="004A20ED" w:rsidRDefault="00271743" w:rsidP="003473F7">
            <w:pPr>
              <w:pStyle w:val="TableParagraph"/>
              <w:spacing w:before="100" w:beforeAutospacing="1" w:after="100" w:afterAutospacing="1" w:line="360" w:lineRule="auto"/>
              <w:rPr>
                <w:rFonts w:ascii="Arial" w:hAnsi="Arial" w:cs="Arial"/>
              </w:rPr>
            </w:pPr>
            <w:r>
              <w:rPr>
                <w:rFonts w:ascii="Arial" w:hAnsi="Arial" w:cs="Arial"/>
              </w:rPr>
              <w:t>REQUIREMENT ANALYSIS</w:t>
            </w:r>
          </w:p>
        </w:tc>
        <w:tc>
          <w:tcPr>
            <w:tcW w:w="2043" w:type="dxa"/>
            <w:vAlign w:val="center"/>
          </w:tcPr>
          <w:p w:rsidR="004A20ED" w:rsidRDefault="00396026" w:rsidP="004A3864">
            <w:pPr>
              <w:pStyle w:val="TableParagraph"/>
              <w:spacing w:before="100" w:beforeAutospacing="1" w:after="100" w:afterAutospacing="1" w:line="360" w:lineRule="auto"/>
              <w:ind w:right="49"/>
              <w:jc w:val="center"/>
              <w:rPr>
                <w:rFonts w:ascii="Arial" w:hAnsi="Arial" w:cs="Arial"/>
              </w:rPr>
            </w:pPr>
            <w:r>
              <w:rPr>
                <w:rFonts w:ascii="Arial" w:hAnsi="Arial" w:cs="Arial"/>
              </w:rPr>
              <w:t>1</w:t>
            </w:r>
            <w:r w:rsidR="00BC245D">
              <w:rPr>
                <w:rFonts w:ascii="Arial" w:hAnsi="Arial" w:cs="Arial"/>
              </w:rPr>
              <w:t>2</w:t>
            </w:r>
          </w:p>
        </w:tc>
      </w:tr>
      <w:tr w:rsidR="004A20ED" w:rsidTr="00F95561">
        <w:trPr>
          <w:trHeight w:val="562"/>
          <w:jc w:val="center"/>
        </w:trPr>
        <w:tc>
          <w:tcPr>
            <w:tcW w:w="2120" w:type="dxa"/>
            <w:vAlign w:val="center"/>
          </w:tcPr>
          <w:p w:rsidR="004A20ED" w:rsidRDefault="00271743" w:rsidP="004A3864">
            <w:pPr>
              <w:pStyle w:val="TableParagraph"/>
              <w:spacing w:before="100" w:beforeAutospacing="1" w:after="100" w:afterAutospacing="1" w:line="360" w:lineRule="auto"/>
              <w:ind w:left="180" w:right="88"/>
              <w:jc w:val="center"/>
              <w:rPr>
                <w:rFonts w:ascii="Arial" w:hAnsi="Arial" w:cs="Arial"/>
                <w:b/>
              </w:rPr>
            </w:pPr>
            <w:r>
              <w:rPr>
                <w:rFonts w:ascii="Arial" w:hAnsi="Arial" w:cs="Arial"/>
                <w:b/>
              </w:rPr>
              <w:t>4.</w:t>
            </w:r>
          </w:p>
        </w:tc>
        <w:tc>
          <w:tcPr>
            <w:tcW w:w="5078" w:type="dxa"/>
            <w:vAlign w:val="center"/>
          </w:tcPr>
          <w:p w:rsidR="004A20ED" w:rsidRDefault="00271743" w:rsidP="003473F7">
            <w:pPr>
              <w:pStyle w:val="TableParagraph"/>
              <w:spacing w:before="100" w:beforeAutospacing="1" w:after="100" w:afterAutospacing="1" w:line="360" w:lineRule="auto"/>
              <w:rPr>
                <w:rFonts w:ascii="Arial" w:hAnsi="Arial" w:cs="Arial"/>
                <w:b/>
              </w:rPr>
            </w:pPr>
            <w:r>
              <w:rPr>
                <w:rFonts w:ascii="Arial" w:hAnsi="Arial" w:cs="Arial"/>
                <w:b/>
              </w:rPr>
              <w:t>SYSTEM DESIGN</w:t>
            </w:r>
          </w:p>
        </w:tc>
        <w:tc>
          <w:tcPr>
            <w:tcW w:w="2043" w:type="dxa"/>
            <w:vAlign w:val="center"/>
          </w:tcPr>
          <w:p w:rsidR="004A20ED" w:rsidRDefault="00BC245D" w:rsidP="004A3864">
            <w:pPr>
              <w:pStyle w:val="TableParagraph"/>
              <w:spacing w:before="100" w:beforeAutospacing="1" w:after="100" w:afterAutospacing="1" w:line="360" w:lineRule="auto"/>
              <w:ind w:right="49"/>
              <w:jc w:val="center"/>
              <w:rPr>
                <w:rFonts w:ascii="Arial" w:hAnsi="Arial" w:cs="Arial"/>
                <w:b/>
                <w:bCs/>
              </w:rPr>
            </w:pPr>
            <w:r>
              <w:rPr>
                <w:rFonts w:ascii="Arial" w:hAnsi="Arial" w:cs="Arial"/>
                <w:b/>
                <w:bCs/>
              </w:rPr>
              <w:t xml:space="preserve"> </w:t>
            </w:r>
            <w:r w:rsidR="00396026">
              <w:rPr>
                <w:rFonts w:ascii="Arial" w:hAnsi="Arial" w:cs="Arial"/>
                <w:b/>
                <w:bCs/>
              </w:rPr>
              <w:t>1</w:t>
            </w:r>
            <w:r>
              <w:rPr>
                <w:rFonts w:ascii="Arial" w:hAnsi="Arial" w:cs="Arial"/>
                <w:b/>
                <w:bCs/>
              </w:rPr>
              <w:t>3</w:t>
            </w:r>
          </w:p>
        </w:tc>
      </w:tr>
      <w:tr w:rsidR="004A20ED" w:rsidTr="00F95561">
        <w:trPr>
          <w:trHeight w:val="562"/>
          <w:jc w:val="center"/>
        </w:trPr>
        <w:tc>
          <w:tcPr>
            <w:tcW w:w="2120" w:type="dxa"/>
            <w:vAlign w:val="center"/>
          </w:tcPr>
          <w:p w:rsidR="004A20ED" w:rsidRDefault="00271743" w:rsidP="004A3864">
            <w:pPr>
              <w:pStyle w:val="TableParagraph"/>
              <w:spacing w:before="100" w:beforeAutospacing="1" w:after="100" w:afterAutospacing="1" w:line="360" w:lineRule="auto"/>
              <w:jc w:val="center"/>
              <w:rPr>
                <w:rFonts w:ascii="Arial" w:hAnsi="Arial" w:cs="Arial"/>
              </w:rPr>
            </w:pPr>
            <w:r>
              <w:rPr>
                <w:rFonts w:ascii="Arial" w:hAnsi="Arial" w:cs="Arial"/>
              </w:rPr>
              <w:t>4.1</w:t>
            </w:r>
          </w:p>
        </w:tc>
        <w:tc>
          <w:tcPr>
            <w:tcW w:w="5078" w:type="dxa"/>
            <w:vAlign w:val="center"/>
          </w:tcPr>
          <w:p w:rsidR="004A20ED" w:rsidRDefault="00271743" w:rsidP="003473F7">
            <w:pPr>
              <w:pStyle w:val="TableParagraph"/>
              <w:spacing w:before="100" w:beforeAutospacing="1" w:after="100" w:afterAutospacing="1" w:line="360" w:lineRule="auto"/>
              <w:rPr>
                <w:rFonts w:ascii="Arial" w:hAnsi="Arial" w:cs="Arial"/>
              </w:rPr>
            </w:pPr>
            <w:r>
              <w:rPr>
                <w:rFonts w:ascii="Arial" w:hAnsi="Arial" w:cs="Arial"/>
              </w:rPr>
              <w:t>SYSTEM ARCHITECTURE</w:t>
            </w:r>
          </w:p>
        </w:tc>
        <w:tc>
          <w:tcPr>
            <w:tcW w:w="2043" w:type="dxa"/>
            <w:vAlign w:val="center"/>
          </w:tcPr>
          <w:p w:rsidR="004A20ED" w:rsidRDefault="00BC245D" w:rsidP="004A3864">
            <w:pPr>
              <w:pStyle w:val="TableParagraph"/>
              <w:spacing w:before="100" w:beforeAutospacing="1" w:after="100" w:afterAutospacing="1" w:line="360" w:lineRule="auto"/>
              <w:ind w:right="49"/>
              <w:jc w:val="center"/>
              <w:rPr>
                <w:rFonts w:ascii="Arial" w:hAnsi="Arial" w:cs="Arial"/>
              </w:rPr>
            </w:pPr>
            <w:r>
              <w:rPr>
                <w:rFonts w:ascii="Arial" w:hAnsi="Arial" w:cs="Arial"/>
              </w:rPr>
              <w:t xml:space="preserve"> </w:t>
            </w:r>
            <w:r w:rsidR="00396026">
              <w:rPr>
                <w:rFonts w:ascii="Arial" w:hAnsi="Arial" w:cs="Arial"/>
              </w:rPr>
              <w:t>1</w:t>
            </w:r>
            <w:r>
              <w:rPr>
                <w:rFonts w:ascii="Arial" w:hAnsi="Arial" w:cs="Arial"/>
              </w:rPr>
              <w:t xml:space="preserve">3 </w:t>
            </w:r>
          </w:p>
        </w:tc>
      </w:tr>
      <w:tr w:rsidR="004A20ED" w:rsidTr="00F95561">
        <w:trPr>
          <w:trHeight w:val="562"/>
          <w:jc w:val="center"/>
        </w:trPr>
        <w:tc>
          <w:tcPr>
            <w:tcW w:w="2120" w:type="dxa"/>
            <w:vAlign w:val="center"/>
          </w:tcPr>
          <w:p w:rsidR="004A20ED" w:rsidRDefault="00271743" w:rsidP="004A3864">
            <w:pPr>
              <w:pStyle w:val="TableParagraph"/>
              <w:spacing w:before="100" w:beforeAutospacing="1" w:after="100" w:afterAutospacing="1" w:line="360" w:lineRule="auto"/>
              <w:jc w:val="center"/>
              <w:rPr>
                <w:rFonts w:ascii="Arial" w:hAnsi="Arial" w:cs="Arial"/>
              </w:rPr>
            </w:pPr>
            <w:r>
              <w:rPr>
                <w:rFonts w:ascii="Arial" w:hAnsi="Arial" w:cs="Arial"/>
              </w:rPr>
              <w:t>4.2</w:t>
            </w:r>
          </w:p>
        </w:tc>
        <w:tc>
          <w:tcPr>
            <w:tcW w:w="5078" w:type="dxa"/>
            <w:vAlign w:val="center"/>
          </w:tcPr>
          <w:p w:rsidR="004A20ED" w:rsidRDefault="00271743" w:rsidP="003473F7">
            <w:pPr>
              <w:pStyle w:val="TableParagraph"/>
              <w:spacing w:before="100" w:beforeAutospacing="1" w:after="100" w:afterAutospacing="1" w:line="360" w:lineRule="auto"/>
              <w:rPr>
                <w:rFonts w:ascii="Arial" w:hAnsi="Arial" w:cs="Arial"/>
              </w:rPr>
            </w:pPr>
            <w:r>
              <w:rPr>
                <w:rFonts w:ascii="Arial" w:hAnsi="Arial" w:cs="Arial"/>
              </w:rPr>
              <w:t>MODULES</w:t>
            </w:r>
          </w:p>
        </w:tc>
        <w:tc>
          <w:tcPr>
            <w:tcW w:w="2043" w:type="dxa"/>
            <w:vAlign w:val="center"/>
          </w:tcPr>
          <w:p w:rsidR="004A20ED" w:rsidRDefault="00396026" w:rsidP="00BC245D">
            <w:pPr>
              <w:pStyle w:val="TableParagraph"/>
              <w:spacing w:before="100" w:beforeAutospacing="1" w:after="100" w:afterAutospacing="1" w:line="360" w:lineRule="auto"/>
              <w:ind w:left="247" w:right="179"/>
              <w:jc w:val="center"/>
              <w:rPr>
                <w:rFonts w:ascii="Arial" w:hAnsi="Arial" w:cs="Arial"/>
              </w:rPr>
            </w:pPr>
            <w:r>
              <w:rPr>
                <w:rFonts w:ascii="Arial" w:hAnsi="Arial" w:cs="Arial"/>
              </w:rPr>
              <w:t>1</w:t>
            </w:r>
            <w:r w:rsidR="00BC245D">
              <w:rPr>
                <w:rFonts w:ascii="Arial" w:hAnsi="Arial" w:cs="Arial"/>
              </w:rPr>
              <w:t>5</w:t>
            </w:r>
          </w:p>
        </w:tc>
      </w:tr>
      <w:tr w:rsidR="004A20ED" w:rsidTr="00F95561">
        <w:trPr>
          <w:trHeight w:val="595"/>
          <w:jc w:val="center"/>
        </w:trPr>
        <w:tc>
          <w:tcPr>
            <w:tcW w:w="2120" w:type="dxa"/>
            <w:vAlign w:val="center"/>
          </w:tcPr>
          <w:p w:rsidR="004A20ED" w:rsidRDefault="00472C70" w:rsidP="004A3864">
            <w:pPr>
              <w:pStyle w:val="TableParagraph"/>
              <w:spacing w:before="100" w:beforeAutospacing="1" w:after="100" w:afterAutospacing="1" w:line="360" w:lineRule="auto"/>
              <w:ind w:right="88"/>
              <w:jc w:val="center"/>
              <w:rPr>
                <w:rFonts w:ascii="Arial" w:hAnsi="Arial" w:cs="Arial"/>
                <w:b/>
              </w:rPr>
            </w:pPr>
            <w:r>
              <w:rPr>
                <w:rFonts w:ascii="Arial" w:hAnsi="Arial" w:cs="Arial"/>
                <w:b/>
              </w:rPr>
              <w:t>5.</w:t>
            </w:r>
          </w:p>
        </w:tc>
        <w:tc>
          <w:tcPr>
            <w:tcW w:w="5078" w:type="dxa"/>
            <w:vAlign w:val="center"/>
          </w:tcPr>
          <w:p w:rsidR="004A20ED" w:rsidRDefault="00472C70" w:rsidP="003473F7">
            <w:pPr>
              <w:pStyle w:val="TableParagraph"/>
              <w:spacing w:before="100" w:beforeAutospacing="1" w:after="100" w:afterAutospacing="1" w:line="360" w:lineRule="auto"/>
              <w:rPr>
                <w:rFonts w:ascii="Arial" w:hAnsi="Arial" w:cs="Arial"/>
                <w:b/>
              </w:rPr>
            </w:pPr>
            <w:r>
              <w:rPr>
                <w:rFonts w:ascii="Arial" w:hAnsi="Arial" w:cs="Arial"/>
                <w:b/>
              </w:rPr>
              <w:t>LANGUAGES AND TECHNOLOGIES</w:t>
            </w:r>
          </w:p>
        </w:tc>
        <w:tc>
          <w:tcPr>
            <w:tcW w:w="2043" w:type="dxa"/>
            <w:vAlign w:val="center"/>
          </w:tcPr>
          <w:p w:rsidR="004A20ED" w:rsidRDefault="00396026" w:rsidP="00BC245D">
            <w:pPr>
              <w:pStyle w:val="TableParagraph"/>
              <w:spacing w:before="100" w:beforeAutospacing="1" w:after="100" w:afterAutospacing="1" w:line="360" w:lineRule="auto"/>
              <w:ind w:left="247" w:right="179"/>
              <w:jc w:val="center"/>
              <w:rPr>
                <w:rFonts w:ascii="Arial" w:hAnsi="Arial" w:cs="Arial"/>
              </w:rPr>
            </w:pPr>
            <w:r>
              <w:rPr>
                <w:rFonts w:ascii="Arial" w:hAnsi="Arial" w:cs="Arial"/>
              </w:rPr>
              <w:t>1</w:t>
            </w:r>
            <w:r w:rsidR="00BC245D">
              <w:rPr>
                <w:rFonts w:ascii="Arial" w:hAnsi="Arial" w:cs="Arial"/>
              </w:rPr>
              <w:t>7</w:t>
            </w:r>
          </w:p>
        </w:tc>
      </w:tr>
      <w:tr w:rsidR="004A20ED" w:rsidTr="00F95561">
        <w:trPr>
          <w:trHeight w:val="562"/>
          <w:jc w:val="center"/>
        </w:trPr>
        <w:tc>
          <w:tcPr>
            <w:tcW w:w="2120" w:type="dxa"/>
            <w:vAlign w:val="center"/>
          </w:tcPr>
          <w:p w:rsidR="004A20ED" w:rsidRDefault="00271743" w:rsidP="004A3864">
            <w:pPr>
              <w:pStyle w:val="TableParagraph"/>
              <w:spacing w:before="100" w:beforeAutospacing="1" w:after="100" w:afterAutospacing="1" w:line="360" w:lineRule="auto"/>
              <w:jc w:val="center"/>
              <w:rPr>
                <w:rFonts w:ascii="Arial" w:hAnsi="Arial" w:cs="Arial"/>
              </w:rPr>
            </w:pPr>
            <w:r>
              <w:rPr>
                <w:rFonts w:ascii="Arial" w:hAnsi="Arial" w:cs="Arial"/>
              </w:rPr>
              <w:t>5.1</w:t>
            </w:r>
          </w:p>
        </w:tc>
        <w:tc>
          <w:tcPr>
            <w:tcW w:w="5078" w:type="dxa"/>
            <w:vAlign w:val="center"/>
          </w:tcPr>
          <w:p w:rsidR="004A20ED" w:rsidRDefault="00271743" w:rsidP="003473F7">
            <w:pPr>
              <w:pStyle w:val="TableParagraph"/>
              <w:spacing w:before="100" w:beforeAutospacing="1" w:after="100" w:afterAutospacing="1" w:line="360" w:lineRule="auto"/>
              <w:rPr>
                <w:rFonts w:ascii="Arial" w:hAnsi="Arial" w:cs="Arial"/>
              </w:rPr>
            </w:pPr>
            <w:r>
              <w:rPr>
                <w:rFonts w:ascii="Arial" w:hAnsi="Arial" w:cs="Arial"/>
              </w:rPr>
              <w:t>CODE AND LANGUAGES USED</w:t>
            </w:r>
          </w:p>
        </w:tc>
        <w:tc>
          <w:tcPr>
            <w:tcW w:w="2043" w:type="dxa"/>
            <w:vAlign w:val="center"/>
          </w:tcPr>
          <w:p w:rsidR="004A20ED" w:rsidRDefault="00396026" w:rsidP="00BC245D">
            <w:pPr>
              <w:pStyle w:val="TableParagraph"/>
              <w:spacing w:before="100" w:beforeAutospacing="1" w:after="100" w:afterAutospacing="1" w:line="360" w:lineRule="auto"/>
              <w:ind w:left="247" w:right="179"/>
              <w:jc w:val="center"/>
              <w:rPr>
                <w:rFonts w:ascii="Arial" w:hAnsi="Arial" w:cs="Arial"/>
              </w:rPr>
            </w:pPr>
            <w:r>
              <w:rPr>
                <w:rFonts w:ascii="Arial" w:hAnsi="Arial" w:cs="Arial"/>
              </w:rPr>
              <w:t>1</w:t>
            </w:r>
            <w:r w:rsidR="00BC245D">
              <w:rPr>
                <w:rFonts w:ascii="Arial" w:hAnsi="Arial" w:cs="Arial"/>
              </w:rPr>
              <w:t>7</w:t>
            </w:r>
          </w:p>
        </w:tc>
      </w:tr>
      <w:tr w:rsidR="004A20ED" w:rsidTr="00F95561">
        <w:trPr>
          <w:trHeight w:val="562"/>
          <w:jc w:val="center"/>
        </w:trPr>
        <w:tc>
          <w:tcPr>
            <w:tcW w:w="2120" w:type="dxa"/>
            <w:vAlign w:val="center"/>
          </w:tcPr>
          <w:p w:rsidR="004A20ED" w:rsidRDefault="00271743" w:rsidP="004A3864">
            <w:pPr>
              <w:pStyle w:val="TableParagraph"/>
              <w:spacing w:before="100" w:beforeAutospacing="1" w:after="100" w:afterAutospacing="1" w:line="360" w:lineRule="auto"/>
              <w:jc w:val="center"/>
              <w:rPr>
                <w:rFonts w:ascii="Arial" w:hAnsi="Arial" w:cs="Arial"/>
              </w:rPr>
            </w:pPr>
            <w:r>
              <w:rPr>
                <w:rFonts w:ascii="Arial" w:hAnsi="Arial" w:cs="Arial"/>
              </w:rPr>
              <w:t>5.2</w:t>
            </w:r>
          </w:p>
        </w:tc>
        <w:tc>
          <w:tcPr>
            <w:tcW w:w="5078" w:type="dxa"/>
            <w:vAlign w:val="center"/>
          </w:tcPr>
          <w:p w:rsidR="004A20ED" w:rsidRDefault="00271743" w:rsidP="003473F7">
            <w:pPr>
              <w:pStyle w:val="TableParagraph"/>
              <w:spacing w:before="100" w:beforeAutospacing="1" w:after="100" w:afterAutospacing="1" w:line="360" w:lineRule="auto"/>
              <w:rPr>
                <w:rFonts w:ascii="Arial" w:hAnsi="Arial" w:cs="Arial"/>
              </w:rPr>
            </w:pPr>
            <w:r>
              <w:rPr>
                <w:rFonts w:ascii="Arial" w:hAnsi="Arial" w:cs="Arial"/>
              </w:rPr>
              <w:t>UTF-8 ENCODING</w:t>
            </w:r>
          </w:p>
        </w:tc>
        <w:tc>
          <w:tcPr>
            <w:tcW w:w="2043" w:type="dxa"/>
            <w:vAlign w:val="center"/>
          </w:tcPr>
          <w:p w:rsidR="004A20ED" w:rsidRDefault="00BC245D" w:rsidP="00BC245D">
            <w:pPr>
              <w:pStyle w:val="TableParagraph"/>
              <w:spacing w:before="100" w:beforeAutospacing="1" w:after="100" w:afterAutospacing="1" w:line="360" w:lineRule="auto"/>
              <w:ind w:right="197"/>
              <w:jc w:val="center"/>
              <w:rPr>
                <w:rFonts w:ascii="Arial" w:hAnsi="Arial" w:cs="Arial"/>
              </w:rPr>
            </w:pPr>
            <w:r>
              <w:rPr>
                <w:rFonts w:ascii="Arial" w:hAnsi="Arial" w:cs="Arial"/>
              </w:rPr>
              <w:t xml:space="preserve">    </w:t>
            </w:r>
            <w:r w:rsidR="00396026">
              <w:rPr>
                <w:rFonts w:ascii="Arial" w:hAnsi="Arial" w:cs="Arial"/>
              </w:rPr>
              <w:t>1</w:t>
            </w:r>
            <w:r>
              <w:rPr>
                <w:rFonts w:ascii="Arial" w:hAnsi="Arial" w:cs="Arial"/>
              </w:rPr>
              <w:t>8</w:t>
            </w:r>
          </w:p>
        </w:tc>
      </w:tr>
      <w:tr w:rsidR="004A20ED" w:rsidTr="00F95561">
        <w:trPr>
          <w:trHeight w:val="562"/>
          <w:jc w:val="center"/>
        </w:trPr>
        <w:tc>
          <w:tcPr>
            <w:tcW w:w="2120" w:type="dxa"/>
            <w:vAlign w:val="center"/>
          </w:tcPr>
          <w:p w:rsidR="004A20ED" w:rsidRDefault="00271743" w:rsidP="004A3864">
            <w:pPr>
              <w:pStyle w:val="TableParagraph"/>
              <w:spacing w:before="100" w:beforeAutospacing="1" w:after="100" w:afterAutospacing="1" w:line="360" w:lineRule="auto"/>
              <w:jc w:val="center"/>
              <w:rPr>
                <w:rFonts w:ascii="Arial" w:hAnsi="Arial" w:cs="Arial"/>
              </w:rPr>
            </w:pPr>
            <w:r>
              <w:rPr>
                <w:rFonts w:ascii="Arial" w:hAnsi="Arial" w:cs="Arial"/>
              </w:rPr>
              <w:t>5.3</w:t>
            </w:r>
          </w:p>
        </w:tc>
        <w:tc>
          <w:tcPr>
            <w:tcW w:w="5078" w:type="dxa"/>
            <w:vAlign w:val="center"/>
          </w:tcPr>
          <w:p w:rsidR="004A20ED" w:rsidRDefault="00271743" w:rsidP="003473F7">
            <w:pPr>
              <w:pStyle w:val="TableParagraph"/>
              <w:spacing w:before="100" w:beforeAutospacing="1" w:after="100" w:afterAutospacing="1" w:line="360" w:lineRule="auto"/>
              <w:rPr>
                <w:rFonts w:ascii="Arial" w:hAnsi="Arial" w:cs="Arial"/>
              </w:rPr>
            </w:pPr>
            <w:r>
              <w:rPr>
                <w:rFonts w:ascii="Arial" w:hAnsi="Arial" w:cs="Arial"/>
              </w:rPr>
              <w:t>DATABASES</w:t>
            </w:r>
          </w:p>
        </w:tc>
        <w:tc>
          <w:tcPr>
            <w:tcW w:w="2043" w:type="dxa"/>
            <w:vAlign w:val="center"/>
          </w:tcPr>
          <w:p w:rsidR="004A20ED" w:rsidRDefault="00BC245D" w:rsidP="00BC245D">
            <w:pPr>
              <w:pStyle w:val="TableParagraph"/>
              <w:spacing w:before="100" w:beforeAutospacing="1" w:after="100" w:afterAutospacing="1" w:line="360" w:lineRule="auto"/>
              <w:ind w:right="197"/>
              <w:jc w:val="center"/>
              <w:rPr>
                <w:rFonts w:ascii="Arial" w:hAnsi="Arial" w:cs="Arial"/>
              </w:rPr>
            </w:pPr>
            <w:r>
              <w:rPr>
                <w:rFonts w:ascii="Arial" w:hAnsi="Arial" w:cs="Arial"/>
              </w:rPr>
              <w:t xml:space="preserve">    </w:t>
            </w:r>
            <w:r w:rsidR="00396026">
              <w:rPr>
                <w:rFonts w:ascii="Arial" w:hAnsi="Arial" w:cs="Arial"/>
              </w:rPr>
              <w:t>1</w:t>
            </w:r>
            <w:r>
              <w:rPr>
                <w:rFonts w:ascii="Arial" w:hAnsi="Arial" w:cs="Arial"/>
              </w:rPr>
              <w:t>9</w:t>
            </w:r>
          </w:p>
        </w:tc>
      </w:tr>
      <w:tr w:rsidR="004A20ED" w:rsidTr="00F95561">
        <w:trPr>
          <w:trHeight w:val="562"/>
          <w:jc w:val="center"/>
        </w:trPr>
        <w:tc>
          <w:tcPr>
            <w:tcW w:w="2120" w:type="dxa"/>
            <w:vAlign w:val="center"/>
          </w:tcPr>
          <w:p w:rsidR="004A20ED" w:rsidRDefault="00472C70" w:rsidP="004A3864">
            <w:pPr>
              <w:pStyle w:val="TableParagraph"/>
              <w:spacing w:before="100" w:beforeAutospacing="1" w:after="100" w:afterAutospacing="1" w:line="360" w:lineRule="auto"/>
              <w:ind w:left="180" w:right="88"/>
              <w:jc w:val="center"/>
              <w:rPr>
                <w:rFonts w:ascii="Arial" w:hAnsi="Arial" w:cs="Arial"/>
                <w:b/>
              </w:rPr>
            </w:pPr>
            <w:r>
              <w:rPr>
                <w:rFonts w:ascii="Arial" w:hAnsi="Arial" w:cs="Arial"/>
                <w:b/>
              </w:rPr>
              <w:t>6.</w:t>
            </w:r>
          </w:p>
        </w:tc>
        <w:tc>
          <w:tcPr>
            <w:tcW w:w="5078" w:type="dxa"/>
            <w:vAlign w:val="center"/>
          </w:tcPr>
          <w:p w:rsidR="004A20ED" w:rsidRDefault="00472C70" w:rsidP="003473F7">
            <w:pPr>
              <w:pStyle w:val="TableParagraph"/>
              <w:spacing w:before="100" w:beforeAutospacing="1" w:after="100" w:afterAutospacing="1" w:line="360" w:lineRule="auto"/>
              <w:rPr>
                <w:rFonts w:ascii="Arial" w:hAnsi="Arial" w:cs="Arial"/>
                <w:b/>
              </w:rPr>
            </w:pPr>
            <w:r>
              <w:rPr>
                <w:rFonts w:ascii="Arial" w:hAnsi="Arial" w:cs="Arial"/>
                <w:b/>
              </w:rPr>
              <w:t>IMPLEMENTATION</w:t>
            </w:r>
          </w:p>
        </w:tc>
        <w:tc>
          <w:tcPr>
            <w:tcW w:w="2043" w:type="dxa"/>
            <w:vAlign w:val="center"/>
          </w:tcPr>
          <w:p w:rsidR="004A20ED" w:rsidRDefault="00BC245D" w:rsidP="00BC245D">
            <w:pPr>
              <w:pStyle w:val="TableParagraph"/>
              <w:spacing w:before="100" w:beforeAutospacing="1" w:after="100" w:afterAutospacing="1" w:line="360" w:lineRule="auto"/>
              <w:ind w:right="197"/>
              <w:jc w:val="center"/>
              <w:rPr>
                <w:rFonts w:ascii="Arial" w:hAnsi="Arial" w:cs="Arial"/>
                <w:b/>
                <w:bCs/>
              </w:rPr>
            </w:pPr>
            <w:r>
              <w:rPr>
                <w:rFonts w:ascii="Arial" w:hAnsi="Arial" w:cs="Arial"/>
                <w:b/>
                <w:bCs/>
              </w:rPr>
              <w:t xml:space="preserve">    </w:t>
            </w:r>
            <w:r w:rsidR="00396026">
              <w:rPr>
                <w:rFonts w:ascii="Arial" w:hAnsi="Arial" w:cs="Arial"/>
                <w:b/>
                <w:bCs/>
              </w:rPr>
              <w:t>2</w:t>
            </w:r>
            <w:r>
              <w:rPr>
                <w:rFonts w:ascii="Arial" w:hAnsi="Arial" w:cs="Arial"/>
                <w:b/>
                <w:bCs/>
              </w:rPr>
              <w:t>2</w:t>
            </w:r>
          </w:p>
        </w:tc>
      </w:tr>
      <w:tr w:rsidR="004A20ED" w:rsidTr="00F95561">
        <w:trPr>
          <w:trHeight w:val="562"/>
          <w:jc w:val="center"/>
        </w:trPr>
        <w:tc>
          <w:tcPr>
            <w:tcW w:w="2120" w:type="dxa"/>
            <w:vAlign w:val="center"/>
          </w:tcPr>
          <w:p w:rsidR="004A20ED" w:rsidRDefault="00271743" w:rsidP="004A3864">
            <w:pPr>
              <w:pStyle w:val="TableParagraph"/>
              <w:spacing w:before="100" w:beforeAutospacing="1" w:after="100" w:afterAutospacing="1" w:line="360" w:lineRule="auto"/>
              <w:ind w:left="180" w:right="88"/>
              <w:jc w:val="center"/>
              <w:rPr>
                <w:rFonts w:ascii="Arial" w:hAnsi="Arial" w:cs="Arial"/>
                <w:bCs/>
              </w:rPr>
            </w:pPr>
            <w:r>
              <w:rPr>
                <w:rFonts w:ascii="Arial" w:hAnsi="Arial" w:cs="Arial"/>
                <w:bCs/>
              </w:rPr>
              <w:t>6.1</w:t>
            </w:r>
          </w:p>
        </w:tc>
        <w:tc>
          <w:tcPr>
            <w:tcW w:w="5078" w:type="dxa"/>
            <w:vAlign w:val="center"/>
          </w:tcPr>
          <w:p w:rsidR="004A20ED" w:rsidRDefault="00271743" w:rsidP="003473F7">
            <w:pPr>
              <w:pStyle w:val="TableParagraph"/>
              <w:spacing w:before="100" w:beforeAutospacing="1" w:after="100" w:afterAutospacing="1" w:line="360" w:lineRule="auto"/>
              <w:rPr>
                <w:rFonts w:ascii="Arial" w:hAnsi="Arial" w:cs="Arial"/>
                <w:bCs/>
              </w:rPr>
            </w:pPr>
            <w:r>
              <w:rPr>
                <w:rFonts w:ascii="Arial" w:hAnsi="Arial" w:cs="Arial"/>
                <w:bCs/>
              </w:rPr>
              <w:t>DATA EXCHANGE PROBLEM</w:t>
            </w:r>
          </w:p>
        </w:tc>
        <w:tc>
          <w:tcPr>
            <w:tcW w:w="2043" w:type="dxa"/>
            <w:vAlign w:val="center"/>
          </w:tcPr>
          <w:p w:rsidR="004A20ED" w:rsidRDefault="00BC245D" w:rsidP="00BC245D">
            <w:pPr>
              <w:pStyle w:val="TableParagraph"/>
              <w:spacing w:before="100" w:beforeAutospacing="1" w:after="100" w:afterAutospacing="1" w:line="360" w:lineRule="auto"/>
              <w:ind w:right="197"/>
              <w:jc w:val="center"/>
              <w:rPr>
                <w:rFonts w:ascii="Arial" w:hAnsi="Arial" w:cs="Arial"/>
              </w:rPr>
            </w:pPr>
            <w:r>
              <w:rPr>
                <w:rFonts w:ascii="Arial" w:hAnsi="Arial" w:cs="Arial"/>
              </w:rPr>
              <w:t xml:space="preserve">    </w:t>
            </w:r>
            <w:r w:rsidR="00396026">
              <w:rPr>
                <w:rFonts w:ascii="Arial" w:hAnsi="Arial" w:cs="Arial"/>
              </w:rPr>
              <w:t>2</w:t>
            </w:r>
            <w:r>
              <w:rPr>
                <w:rFonts w:ascii="Arial" w:hAnsi="Arial" w:cs="Arial"/>
              </w:rPr>
              <w:t>2</w:t>
            </w:r>
          </w:p>
        </w:tc>
      </w:tr>
      <w:tr w:rsidR="004A20ED" w:rsidTr="00F95561">
        <w:trPr>
          <w:trHeight w:val="562"/>
          <w:jc w:val="center"/>
        </w:trPr>
        <w:tc>
          <w:tcPr>
            <w:tcW w:w="2120" w:type="dxa"/>
            <w:vAlign w:val="center"/>
          </w:tcPr>
          <w:p w:rsidR="004A20ED" w:rsidRDefault="00271743" w:rsidP="004A3864">
            <w:pPr>
              <w:pStyle w:val="TableParagraph"/>
              <w:spacing w:before="100" w:beforeAutospacing="1" w:after="100" w:afterAutospacing="1" w:line="360" w:lineRule="auto"/>
              <w:ind w:left="180" w:right="88"/>
              <w:jc w:val="center"/>
              <w:rPr>
                <w:rFonts w:ascii="Arial" w:hAnsi="Arial" w:cs="Arial"/>
                <w:bCs/>
              </w:rPr>
            </w:pPr>
            <w:r>
              <w:rPr>
                <w:rFonts w:ascii="Arial" w:hAnsi="Arial" w:cs="Arial"/>
                <w:bCs/>
              </w:rPr>
              <w:lastRenderedPageBreak/>
              <w:t>6.2</w:t>
            </w:r>
          </w:p>
        </w:tc>
        <w:tc>
          <w:tcPr>
            <w:tcW w:w="5078" w:type="dxa"/>
            <w:vAlign w:val="center"/>
          </w:tcPr>
          <w:p w:rsidR="004A20ED" w:rsidRDefault="00271743" w:rsidP="003473F7">
            <w:pPr>
              <w:pStyle w:val="TableParagraph"/>
              <w:spacing w:before="100" w:beforeAutospacing="1" w:after="100" w:afterAutospacing="1" w:line="360" w:lineRule="auto"/>
              <w:rPr>
                <w:rFonts w:ascii="Arial" w:hAnsi="Arial" w:cs="Arial"/>
                <w:bCs/>
              </w:rPr>
            </w:pPr>
            <w:r>
              <w:rPr>
                <w:rFonts w:ascii="Arial" w:hAnsi="Arial" w:cs="Arial"/>
                <w:bCs/>
              </w:rPr>
              <w:t>COMPLEXITIES AND CHALLENGES</w:t>
            </w:r>
          </w:p>
        </w:tc>
        <w:tc>
          <w:tcPr>
            <w:tcW w:w="2043" w:type="dxa"/>
            <w:vAlign w:val="center"/>
          </w:tcPr>
          <w:p w:rsidR="004A20ED" w:rsidRDefault="00396026" w:rsidP="004A3864">
            <w:pPr>
              <w:pStyle w:val="TableParagraph"/>
              <w:spacing w:before="100" w:beforeAutospacing="1" w:after="100" w:afterAutospacing="1" w:line="360" w:lineRule="auto"/>
              <w:ind w:right="197"/>
              <w:jc w:val="center"/>
              <w:rPr>
                <w:rFonts w:ascii="Arial" w:hAnsi="Arial" w:cs="Arial"/>
              </w:rPr>
            </w:pPr>
            <w:r>
              <w:rPr>
                <w:rFonts w:ascii="Arial" w:hAnsi="Arial" w:cs="Arial"/>
              </w:rPr>
              <w:t>2</w:t>
            </w:r>
            <w:r w:rsidR="00212954">
              <w:rPr>
                <w:rFonts w:ascii="Arial" w:hAnsi="Arial" w:cs="Arial"/>
              </w:rPr>
              <w:t>2</w:t>
            </w:r>
          </w:p>
        </w:tc>
      </w:tr>
      <w:tr w:rsidR="004A20ED" w:rsidTr="00F95561">
        <w:trPr>
          <w:trHeight w:val="562"/>
          <w:jc w:val="center"/>
        </w:trPr>
        <w:tc>
          <w:tcPr>
            <w:tcW w:w="2120" w:type="dxa"/>
            <w:vAlign w:val="center"/>
          </w:tcPr>
          <w:p w:rsidR="004A20ED" w:rsidRDefault="00271743" w:rsidP="004A3864">
            <w:pPr>
              <w:pStyle w:val="TableParagraph"/>
              <w:spacing w:before="100" w:beforeAutospacing="1" w:after="100" w:afterAutospacing="1" w:line="360" w:lineRule="auto"/>
              <w:ind w:left="180" w:right="88"/>
              <w:jc w:val="center"/>
              <w:rPr>
                <w:rFonts w:ascii="Arial" w:hAnsi="Arial" w:cs="Arial"/>
                <w:bCs/>
              </w:rPr>
            </w:pPr>
            <w:r>
              <w:rPr>
                <w:rFonts w:ascii="Arial" w:hAnsi="Arial" w:cs="Arial"/>
                <w:bCs/>
              </w:rPr>
              <w:t>6.3</w:t>
            </w:r>
          </w:p>
        </w:tc>
        <w:tc>
          <w:tcPr>
            <w:tcW w:w="5078" w:type="dxa"/>
            <w:vAlign w:val="center"/>
          </w:tcPr>
          <w:p w:rsidR="004A20ED" w:rsidRDefault="00271743" w:rsidP="003473F7">
            <w:pPr>
              <w:pStyle w:val="TableParagraph"/>
              <w:spacing w:before="100" w:beforeAutospacing="1" w:after="100" w:afterAutospacing="1" w:line="360" w:lineRule="auto"/>
              <w:rPr>
                <w:rFonts w:ascii="Arial" w:hAnsi="Arial" w:cs="Arial"/>
                <w:b/>
              </w:rPr>
            </w:pPr>
            <w:r>
              <w:rPr>
                <w:rFonts w:ascii="Arial" w:hAnsi="Arial" w:cs="Arial"/>
                <w:bCs/>
              </w:rPr>
              <w:t>ALGORITHM</w:t>
            </w:r>
          </w:p>
        </w:tc>
        <w:tc>
          <w:tcPr>
            <w:tcW w:w="2043" w:type="dxa"/>
            <w:vAlign w:val="center"/>
          </w:tcPr>
          <w:p w:rsidR="004A20ED" w:rsidRDefault="00396026" w:rsidP="004A3864">
            <w:pPr>
              <w:pStyle w:val="TableParagraph"/>
              <w:spacing w:before="100" w:beforeAutospacing="1" w:after="100" w:afterAutospacing="1" w:line="360" w:lineRule="auto"/>
              <w:ind w:right="197"/>
              <w:jc w:val="center"/>
              <w:rPr>
                <w:rFonts w:ascii="Arial" w:hAnsi="Arial" w:cs="Arial"/>
              </w:rPr>
            </w:pPr>
            <w:r>
              <w:rPr>
                <w:rFonts w:ascii="Arial" w:hAnsi="Arial" w:cs="Arial"/>
              </w:rPr>
              <w:t>2</w:t>
            </w:r>
            <w:r w:rsidR="00212954">
              <w:rPr>
                <w:rFonts w:ascii="Arial" w:hAnsi="Arial" w:cs="Arial"/>
              </w:rPr>
              <w:t>3</w:t>
            </w:r>
          </w:p>
        </w:tc>
      </w:tr>
      <w:tr w:rsidR="004A20ED" w:rsidTr="00F95561">
        <w:trPr>
          <w:trHeight w:val="562"/>
          <w:jc w:val="center"/>
        </w:trPr>
        <w:tc>
          <w:tcPr>
            <w:tcW w:w="2120" w:type="dxa"/>
            <w:vAlign w:val="center"/>
          </w:tcPr>
          <w:p w:rsidR="004A20ED" w:rsidRDefault="00472C70" w:rsidP="004A3864">
            <w:pPr>
              <w:pStyle w:val="TableParagraph"/>
              <w:spacing w:before="100" w:beforeAutospacing="1" w:after="100" w:afterAutospacing="1" w:line="360" w:lineRule="auto"/>
              <w:ind w:left="180" w:right="88"/>
              <w:jc w:val="center"/>
              <w:rPr>
                <w:rFonts w:ascii="Arial" w:hAnsi="Arial" w:cs="Arial"/>
                <w:b/>
              </w:rPr>
            </w:pPr>
            <w:r>
              <w:rPr>
                <w:rFonts w:ascii="Arial" w:hAnsi="Arial" w:cs="Arial"/>
                <w:b/>
              </w:rPr>
              <w:t>7.</w:t>
            </w:r>
          </w:p>
        </w:tc>
        <w:tc>
          <w:tcPr>
            <w:tcW w:w="5078" w:type="dxa"/>
            <w:vAlign w:val="center"/>
          </w:tcPr>
          <w:p w:rsidR="004A20ED" w:rsidRPr="00472C70" w:rsidRDefault="00472C70" w:rsidP="003473F7">
            <w:pPr>
              <w:pStyle w:val="TableParagraph"/>
              <w:spacing w:before="100" w:beforeAutospacing="1" w:after="100" w:afterAutospacing="1" w:line="360" w:lineRule="auto"/>
              <w:rPr>
                <w:rFonts w:ascii="Arial" w:hAnsi="Arial" w:cs="Arial"/>
                <w:b/>
                <w:bCs/>
              </w:rPr>
            </w:pPr>
            <w:r w:rsidRPr="00472C70">
              <w:rPr>
                <w:rFonts w:ascii="Arial" w:hAnsi="Arial" w:cs="Arial"/>
                <w:b/>
                <w:bCs/>
              </w:rPr>
              <w:t>TESTING</w:t>
            </w:r>
          </w:p>
        </w:tc>
        <w:tc>
          <w:tcPr>
            <w:tcW w:w="2043" w:type="dxa"/>
            <w:vAlign w:val="center"/>
          </w:tcPr>
          <w:p w:rsidR="004A20ED" w:rsidRDefault="00396026" w:rsidP="004A3864">
            <w:pPr>
              <w:pStyle w:val="TableParagraph"/>
              <w:spacing w:before="100" w:beforeAutospacing="1" w:after="100" w:afterAutospacing="1" w:line="360" w:lineRule="auto"/>
              <w:ind w:right="197"/>
              <w:jc w:val="center"/>
              <w:rPr>
                <w:rFonts w:ascii="Arial" w:hAnsi="Arial" w:cs="Arial"/>
                <w:b/>
                <w:bCs/>
              </w:rPr>
            </w:pPr>
            <w:r>
              <w:rPr>
                <w:rFonts w:ascii="Arial" w:hAnsi="Arial" w:cs="Arial"/>
                <w:b/>
                <w:bCs/>
              </w:rPr>
              <w:t>2</w:t>
            </w:r>
            <w:r w:rsidR="00212954">
              <w:rPr>
                <w:rFonts w:ascii="Arial" w:hAnsi="Arial" w:cs="Arial"/>
                <w:b/>
                <w:bCs/>
              </w:rPr>
              <w:t>8</w:t>
            </w:r>
          </w:p>
        </w:tc>
      </w:tr>
      <w:tr w:rsidR="004A20ED" w:rsidTr="00F95561">
        <w:trPr>
          <w:trHeight w:val="562"/>
          <w:jc w:val="center"/>
        </w:trPr>
        <w:tc>
          <w:tcPr>
            <w:tcW w:w="2120" w:type="dxa"/>
            <w:vAlign w:val="center"/>
          </w:tcPr>
          <w:p w:rsidR="004A20ED" w:rsidRDefault="00271743" w:rsidP="004A3864">
            <w:pPr>
              <w:pStyle w:val="TableParagraph"/>
              <w:spacing w:before="100" w:beforeAutospacing="1" w:after="100" w:afterAutospacing="1" w:line="360" w:lineRule="auto"/>
              <w:jc w:val="center"/>
              <w:rPr>
                <w:rFonts w:ascii="Arial" w:hAnsi="Arial" w:cs="Arial"/>
              </w:rPr>
            </w:pPr>
            <w:r>
              <w:rPr>
                <w:rFonts w:ascii="Arial" w:hAnsi="Arial" w:cs="Arial"/>
              </w:rPr>
              <w:t>7.1</w:t>
            </w:r>
          </w:p>
        </w:tc>
        <w:tc>
          <w:tcPr>
            <w:tcW w:w="5078" w:type="dxa"/>
            <w:vAlign w:val="center"/>
          </w:tcPr>
          <w:p w:rsidR="004A20ED" w:rsidRDefault="00271743" w:rsidP="003473F7">
            <w:pPr>
              <w:pStyle w:val="TableParagraph"/>
              <w:spacing w:before="100" w:beforeAutospacing="1" w:after="100" w:afterAutospacing="1" w:line="360" w:lineRule="auto"/>
              <w:rPr>
                <w:rFonts w:ascii="Arial" w:hAnsi="Arial" w:cs="Arial"/>
              </w:rPr>
            </w:pPr>
            <w:r>
              <w:rPr>
                <w:rFonts w:ascii="Arial" w:hAnsi="Arial" w:cs="Arial"/>
              </w:rPr>
              <w:t>TEST CASES</w:t>
            </w:r>
          </w:p>
        </w:tc>
        <w:tc>
          <w:tcPr>
            <w:tcW w:w="2043" w:type="dxa"/>
            <w:vAlign w:val="center"/>
          </w:tcPr>
          <w:p w:rsidR="004A20ED" w:rsidRDefault="00396026" w:rsidP="004A3864">
            <w:pPr>
              <w:pStyle w:val="TableParagraph"/>
              <w:spacing w:before="100" w:beforeAutospacing="1" w:after="100" w:afterAutospacing="1" w:line="360" w:lineRule="auto"/>
              <w:ind w:right="197"/>
              <w:jc w:val="center"/>
              <w:rPr>
                <w:rFonts w:ascii="Arial" w:hAnsi="Arial" w:cs="Arial"/>
              </w:rPr>
            </w:pPr>
            <w:r>
              <w:rPr>
                <w:rFonts w:ascii="Arial" w:hAnsi="Arial" w:cs="Arial"/>
              </w:rPr>
              <w:t>2</w:t>
            </w:r>
            <w:r w:rsidR="00212954">
              <w:rPr>
                <w:rFonts w:ascii="Arial" w:hAnsi="Arial" w:cs="Arial"/>
              </w:rPr>
              <w:t>8</w:t>
            </w:r>
          </w:p>
        </w:tc>
      </w:tr>
      <w:tr w:rsidR="00472C70" w:rsidTr="00F95561">
        <w:trPr>
          <w:trHeight w:val="562"/>
          <w:jc w:val="center"/>
        </w:trPr>
        <w:tc>
          <w:tcPr>
            <w:tcW w:w="2120" w:type="dxa"/>
            <w:vAlign w:val="center"/>
          </w:tcPr>
          <w:p w:rsidR="00472C70" w:rsidRDefault="00472C70" w:rsidP="004A3864">
            <w:pPr>
              <w:pStyle w:val="TableParagraph"/>
              <w:spacing w:before="100" w:beforeAutospacing="1" w:after="100" w:afterAutospacing="1" w:line="360" w:lineRule="auto"/>
              <w:jc w:val="center"/>
              <w:rPr>
                <w:rFonts w:ascii="Arial" w:hAnsi="Arial" w:cs="Arial"/>
              </w:rPr>
            </w:pPr>
            <w:r>
              <w:rPr>
                <w:rFonts w:ascii="Arial" w:hAnsi="Arial" w:cs="Arial"/>
              </w:rPr>
              <w:t>8.</w:t>
            </w:r>
          </w:p>
        </w:tc>
        <w:tc>
          <w:tcPr>
            <w:tcW w:w="5078" w:type="dxa"/>
            <w:vAlign w:val="center"/>
          </w:tcPr>
          <w:p w:rsidR="00472C70" w:rsidRPr="00472C70" w:rsidRDefault="00472C70" w:rsidP="003473F7">
            <w:pPr>
              <w:pStyle w:val="TableParagraph"/>
              <w:spacing w:before="100" w:beforeAutospacing="1" w:after="100" w:afterAutospacing="1" w:line="360" w:lineRule="auto"/>
              <w:rPr>
                <w:rFonts w:ascii="Arial" w:hAnsi="Arial" w:cs="Arial"/>
                <w:b/>
              </w:rPr>
            </w:pPr>
            <w:r>
              <w:rPr>
                <w:rFonts w:ascii="Arial" w:hAnsi="Arial" w:cs="Arial"/>
                <w:b/>
              </w:rPr>
              <w:t>CONCLUSION AND FUTURE WORK</w:t>
            </w:r>
          </w:p>
        </w:tc>
        <w:tc>
          <w:tcPr>
            <w:tcW w:w="2043" w:type="dxa"/>
            <w:vAlign w:val="center"/>
          </w:tcPr>
          <w:p w:rsidR="00472C70" w:rsidRDefault="00396026" w:rsidP="004A3864">
            <w:pPr>
              <w:pStyle w:val="TableParagraph"/>
              <w:spacing w:before="100" w:beforeAutospacing="1" w:after="100" w:afterAutospacing="1" w:line="360" w:lineRule="auto"/>
              <w:ind w:right="197"/>
              <w:jc w:val="center"/>
              <w:rPr>
                <w:rFonts w:ascii="Arial" w:hAnsi="Arial" w:cs="Arial"/>
              </w:rPr>
            </w:pPr>
            <w:r>
              <w:rPr>
                <w:rFonts w:ascii="Arial" w:hAnsi="Arial" w:cs="Arial"/>
              </w:rPr>
              <w:t>3</w:t>
            </w:r>
            <w:r w:rsidR="00212954">
              <w:rPr>
                <w:rFonts w:ascii="Arial" w:hAnsi="Arial" w:cs="Arial"/>
              </w:rPr>
              <w:t>1</w:t>
            </w:r>
          </w:p>
        </w:tc>
      </w:tr>
      <w:tr w:rsidR="004A20ED" w:rsidTr="00F95561">
        <w:trPr>
          <w:trHeight w:val="562"/>
          <w:jc w:val="center"/>
        </w:trPr>
        <w:tc>
          <w:tcPr>
            <w:tcW w:w="2120" w:type="dxa"/>
            <w:vAlign w:val="center"/>
          </w:tcPr>
          <w:p w:rsidR="004A20ED" w:rsidRDefault="00271743" w:rsidP="004A3864">
            <w:pPr>
              <w:pStyle w:val="TableParagraph"/>
              <w:spacing w:before="100" w:beforeAutospacing="1" w:after="100" w:afterAutospacing="1" w:line="360" w:lineRule="auto"/>
              <w:ind w:left="180" w:right="88"/>
              <w:jc w:val="center"/>
              <w:rPr>
                <w:rFonts w:ascii="Arial" w:hAnsi="Arial" w:cs="Arial"/>
                <w:b/>
              </w:rPr>
            </w:pPr>
            <w:r>
              <w:rPr>
                <w:rFonts w:ascii="Arial" w:hAnsi="Arial" w:cs="Arial"/>
                <w:bCs/>
              </w:rPr>
              <w:t>8.1</w:t>
            </w:r>
          </w:p>
        </w:tc>
        <w:tc>
          <w:tcPr>
            <w:tcW w:w="5078" w:type="dxa"/>
            <w:vAlign w:val="center"/>
          </w:tcPr>
          <w:p w:rsidR="004A20ED" w:rsidRDefault="00271743" w:rsidP="003473F7">
            <w:pPr>
              <w:pStyle w:val="TableParagraph"/>
              <w:spacing w:before="100" w:beforeAutospacing="1" w:after="100" w:afterAutospacing="1" w:line="360" w:lineRule="auto"/>
              <w:rPr>
                <w:rFonts w:ascii="Arial" w:hAnsi="Arial" w:cs="Arial"/>
                <w:bCs/>
              </w:rPr>
            </w:pPr>
            <w:r>
              <w:rPr>
                <w:rFonts w:ascii="Arial" w:hAnsi="Arial" w:cs="Arial"/>
                <w:bCs/>
              </w:rPr>
              <w:t>CONCLUSION</w:t>
            </w:r>
          </w:p>
        </w:tc>
        <w:tc>
          <w:tcPr>
            <w:tcW w:w="2043" w:type="dxa"/>
            <w:vAlign w:val="center"/>
          </w:tcPr>
          <w:p w:rsidR="004A20ED" w:rsidRDefault="00396026" w:rsidP="004A3864">
            <w:pPr>
              <w:pStyle w:val="TableParagraph"/>
              <w:spacing w:before="100" w:beforeAutospacing="1" w:after="100" w:afterAutospacing="1" w:line="360" w:lineRule="auto"/>
              <w:ind w:right="197"/>
              <w:jc w:val="center"/>
              <w:rPr>
                <w:rFonts w:ascii="Arial" w:hAnsi="Arial" w:cs="Arial"/>
              </w:rPr>
            </w:pPr>
            <w:r>
              <w:rPr>
                <w:rFonts w:ascii="Arial" w:hAnsi="Arial" w:cs="Arial"/>
              </w:rPr>
              <w:t>3</w:t>
            </w:r>
            <w:r w:rsidR="00212954">
              <w:rPr>
                <w:rFonts w:ascii="Arial" w:hAnsi="Arial" w:cs="Arial"/>
              </w:rPr>
              <w:t>1</w:t>
            </w:r>
          </w:p>
        </w:tc>
      </w:tr>
      <w:tr w:rsidR="004A20ED" w:rsidTr="00F95561">
        <w:trPr>
          <w:trHeight w:val="562"/>
          <w:jc w:val="center"/>
        </w:trPr>
        <w:tc>
          <w:tcPr>
            <w:tcW w:w="2120" w:type="dxa"/>
            <w:vAlign w:val="center"/>
          </w:tcPr>
          <w:p w:rsidR="004A20ED" w:rsidRDefault="00271743" w:rsidP="004A3864">
            <w:pPr>
              <w:pStyle w:val="TableParagraph"/>
              <w:spacing w:before="100" w:beforeAutospacing="1" w:after="100" w:afterAutospacing="1" w:line="360" w:lineRule="auto"/>
              <w:ind w:left="180" w:right="88"/>
              <w:jc w:val="center"/>
              <w:rPr>
                <w:rFonts w:ascii="Arial" w:hAnsi="Arial" w:cs="Arial"/>
                <w:b/>
              </w:rPr>
            </w:pPr>
            <w:r>
              <w:rPr>
                <w:rFonts w:ascii="Arial" w:hAnsi="Arial" w:cs="Arial"/>
                <w:bCs/>
              </w:rPr>
              <w:t>8.2</w:t>
            </w:r>
          </w:p>
        </w:tc>
        <w:tc>
          <w:tcPr>
            <w:tcW w:w="5078" w:type="dxa"/>
            <w:vAlign w:val="center"/>
          </w:tcPr>
          <w:p w:rsidR="004A20ED" w:rsidRDefault="00271743" w:rsidP="003473F7">
            <w:pPr>
              <w:pStyle w:val="TableParagraph"/>
              <w:spacing w:before="100" w:beforeAutospacing="1" w:after="100" w:afterAutospacing="1" w:line="360" w:lineRule="auto"/>
              <w:rPr>
                <w:rFonts w:ascii="Arial" w:hAnsi="Arial" w:cs="Arial"/>
                <w:bCs/>
              </w:rPr>
            </w:pPr>
            <w:r>
              <w:rPr>
                <w:rFonts w:ascii="Arial" w:hAnsi="Arial" w:cs="Arial"/>
                <w:bCs/>
              </w:rPr>
              <w:t>FUTURE SCOPE</w:t>
            </w:r>
          </w:p>
        </w:tc>
        <w:tc>
          <w:tcPr>
            <w:tcW w:w="2043" w:type="dxa"/>
            <w:vAlign w:val="center"/>
          </w:tcPr>
          <w:p w:rsidR="004A20ED" w:rsidRDefault="00396026" w:rsidP="004A3864">
            <w:pPr>
              <w:pStyle w:val="TableParagraph"/>
              <w:spacing w:before="100" w:beforeAutospacing="1" w:after="100" w:afterAutospacing="1" w:line="360" w:lineRule="auto"/>
              <w:ind w:right="197"/>
              <w:jc w:val="center"/>
              <w:rPr>
                <w:rFonts w:ascii="Arial" w:hAnsi="Arial" w:cs="Arial"/>
              </w:rPr>
            </w:pPr>
            <w:r>
              <w:rPr>
                <w:rFonts w:ascii="Arial" w:hAnsi="Arial" w:cs="Arial"/>
              </w:rPr>
              <w:t>3</w:t>
            </w:r>
            <w:r w:rsidR="00212954">
              <w:rPr>
                <w:rFonts w:ascii="Arial" w:hAnsi="Arial" w:cs="Arial"/>
              </w:rPr>
              <w:t>1</w:t>
            </w:r>
          </w:p>
        </w:tc>
      </w:tr>
      <w:tr w:rsidR="00472C70" w:rsidTr="00F95561">
        <w:trPr>
          <w:trHeight w:val="562"/>
          <w:jc w:val="center"/>
        </w:trPr>
        <w:tc>
          <w:tcPr>
            <w:tcW w:w="2120" w:type="dxa"/>
            <w:vAlign w:val="center"/>
          </w:tcPr>
          <w:p w:rsidR="00472C70" w:rsidRDefault="00472C70" w:rsidP="004A3864">
            <w:pPr>
              <w:pStyle w:val="TableParagraph"/>
              <w:spacing w:before="100" w:beforeAutospacing="1" w:after="100" w:afterAutospacing="1" w:line="360" w:lineRule="auto"/>
              <w:ind w:left="180" w:right="88"/>
              <w:jc w:val="center"/>
              <w:rPr>
                <w:rFonts w:ascii="Arial" w:hAnsi="Arial" w:cs="Arial"/>
                <w:bCs/>
              </w:rPr>
            </w:pPr>
          </w:p>
        </w:tc>
        <w:tc>
          <w:tcPr>
            <w:tcW w:w="5078" w:type="dxa"/>
            <w:vAlign w:val="center"/>
          </w:tcPr>
          <w:p w:rsidR="00472C70" w:rsidRPr="00472C70" w:rsidRDefault="00472C70" w:rsidP="003473F7">
            <w:pPr>
              <w:pStyle w:val="TableParagraph"/>
              <w:spacing w:before="100" w:beforeAutospacing="1" w:after="100" w:afterAutospacing="1" w:line="360" w:lineRule="auto"/>
              <w:rPr>
                <w:rFonts w:ascii="Arial" w:hAnsi="Arial" w:cs="Arial"/>
                <w:b/>
                <w:bCs/>
              </w:rPr>
            </w:pPr>
            <w:r w:rsidRPr="00472C70">
              <w:rPr>
                <w:rFonts w:ascii="Arial" w:hAnsi="Arial" w:cs="Arial"/>
                <w:b/>
                <w:bCs/>
              </w:rPr>
              <w:t>REFERENCES</w:t>
            </w:r>
          </w:p>
        </w:tc>
        <w:tc>
          <w:tcPr>
            <w:tcW w:w="2043" w:type="dxa"/>
            <w:vAlign w:val="center"/>
          </w:tcPr>
          <w:p w:rsidR="00472C70" w:rsidRDefault="00396026" w:rsidP="004A3864">
            <w:pPr>
              <w:pStyle w:val="TableParagraph"/>
              <w:spacing w:before="100" w:beforeAutospacing="1" w:after="100" w:afterAutospacing="1" w:line="360" w:lineRule="auto"/>
              <w:ind w:right="197"/>
              <w:jc w:val="center"/>
              <w:rPr>
                <w:rFonts w:ascii="Arial" w:hAnsi="Arial" w:cs="Arial"/>
              </w:rPr>
            </w:pPr>
            <w:r>
              <w:rPr>
                <w:rFonts w:ascii="Arial" w:hAnsi="Arial" w:cs="Arial"/>
              </w:rPr>
              <w:t>3</w:t>
            </w:r>
            <w:r w:rsidR="00212954">
              <w:rPr>
                <w:rFonts w:ascii="Arial" w:hAnsi="Arial" w:cs="Arial"/>
              </w:rPr>
              <w:t>2</w:t>
            </w:r>
          </w:p>
        </w:tc>
      </w:tr>
      <w:tr w:rsidR="00472C70" w:rsidTr="00F95561">
        <w:trPr>
          <w:trHeight w:val="562"/>
          <w:jc w:val="center"/>
        </w:trPr>
        <w:tc>
          <w:tcPr>
            <w:tcW w:w="2120" w:type="dxa"/>
            <w:vAlign w:val="center"/>
          </w:tcPr>
          <w:p w:rsidR="00472C70" w:rsidRDefault="00472C70" w:rsidP="004A3864">
            <w:pPr>
              <w:pStyle w:val="TableParagraph"/>
              <w:spacing w:before="100" w:beforeAutospacing="1" w:after="100" w:afterAutospacing="1" w:line="360" w:lineRule="auto"/>
              <w:ind w:left="180" w:right="88"/>
              <w:jc w:val="center"/>
              <w:rPr>
                <w:rFonts w:ascii="Arial" w:hAnsi="Arial" w:cs="Arial"/>
                <w:bCs/>
              </w:rPr>
            </w:pPr>
          </w:p>
        </w:tc>
        <w:tc>
          <w:tcPr>
            <w:tcW w:w="5078" w:type="dxa"/>
            <w:vAlign w:val="center"/>
          </w:tcPr>
          <w:p w:rsidR="00472C70" w:rsidRPr="007F4771" w:rsidRDefault="00472C70" w:rsidP="003473F7">
            <w:pPr>
              <w:pStyle w:val="TableParagraph"/>
              <w:spacing w:before="100" w:beforeAutospacing="1" w:after="100" w:afterAutospacing="1" w:line="360" w:lineRule="auto"/>
              <w:rPr>
                <w:rFonts w:ascii="Arial" w:hAnsi="Arial" w:cs="Arial"/>
                <w:b/>
                <w:bCs/>
              </w:rPr>
            </w:pPr>
            <w:r w:rsidRPr="007F4771">
              <w:rPr>
                <w:rFonts w:ascii="Arial" w:hAnsi="Arial" w:cs="Arial"/>
                <w:b/>
              </w:rPr>
              <w:t>APPENDICES</w:t>
            </w:r>
          </w:p>
        </w:tc>
        <w:tc>
          <w:tcPr>
            <w:tcW w:w="2043" w:type="dxa"/>
            <w:vAlign w:val="center"/>
          </w:tcPr>
          <w:p w:rsidR="00472C70" w:rsidRDefault="00396026" w:rsidP="004A3864">
            <w:pPr>
              <w:pStyle w:val="TableParagraph"/>
              <w:spacing w:before="100" w:beforeAutospacing="1" w:after="100" w:afterAutospacing="1" w:line="360" w:lineRule="auto"/>
              <w:ind w:right="197"/>
              <w:jc w:val="center"/>
              <w:rPr>
                <w:rFonts w:ascii="Arial" w:hAnsi="Arial" w:cs="Arial"/>
              </w:rPr>
            </w:pPr>
            <w:r>
              <w:rPr>
                <w:rFonts w:ascii="Arial" w:hAnsi="Arial" w:cs="Arial"/>
              </w:rPr>
              <w:t>3</w:t>
            </w:r>
            <w:r w:rsidR="00212954">
              <w:rPr>
                <w:rFonts w:ascii="Arial" w:hAnsi="Arial" w:cs="Arial"/>
              </w:rPr>
              <w:t>4</w:t>
            </w:r>
          </w:p>
        </w:tc>
      </w:tr>
      <w:tr w:rsidR="00472C70" w:rsidTr="00F95561">
        <w:trPr>
          <w:trHeight w:val="562"/>
          <w:jc w:val="center"/>
        </w:trPr>
        <w:tc>
          <w:tcPr>
            <w:tcW w:w="2120" w:type="dxa"/>
            <w:vAlign w:val="center"/>
          </w:tcPr>
          <w:p w:rsidR="00472C70" w:rsidRDefault="00472C70" w:rsidP="004A3864">
            <w:pPr>
              <w:pStyle w:val="TableParagraph"/>
              <w:spacing w:before="100" w:beforeAutospacing="1" w:after="100" w:afterAutospacing="1" w:line="360" w:lineRule="auto"/>
              <w:ind w:left="180" w:right="88"/>
              <w:jc w:val="center"/>
              <w:rPr>
                <w:rFonts w:ascii="Arial" w:hAnsi="Arial" w:cs="Arial"/>
                <w:bCs/>
              </w:rPr>
            </w:pPr>
          </w:p>
        </w:tc>
        <w:tc>
          <w:tcPr>
            <w:tcW w:w="5078" w:type="dxa"/>
            <w:vAlign w:val="center"/>
          </w:tcPr>
          <w:p w:rsidR="00472C70" w:rsidRPr="00472C70" w:rsidRDefault="00472C70" w:rsidP="003473F7">
            <w:pPr>
              <w:pStyle w:val="TableParagraph"/>
              <w:spacing w:before="100" w:beforeAutospacing="1" w:after="100" w:afterAutospacing="1" w:line="360" w:lineRule="auto"/>
              <w:rPr>
                <w:rFonts w:ascii="Arial" w:hAnsi="Arial" w:cs="Arial"/>
                <w:b/>
                <w:bCs/>
              </w:rPr>
            </w:pPr>
            <w:r>
              <w:rPr>
                <w:rFonts w:ascii="Arial" w:hAnsi="Arial" w:cs="Arial"/>
                <w:b/>
              </w:rPr>
              <w:t>APPENDIX-A (SOURCE CODE)</w:t>
            </w:r>
          </w:p>
        </w:tc>
        <w:tc>
          <w:tcPr>
            <w:tcW w:w="2043" w:type="dxa"/>
            <w:vAlign w:val="center"/>
          </w:tcPr>
          <w:p w:rsidR="00472C70" w:rsidRDefault="00396026" w:rsidP="004A3864">
            <w:pPr>
              <w:pStyle w:val="TableParagraph"/>
              <w:spacing w:before="100" w:beforeAutospacing="1" w:after="100" w:afterAutospacing="1" w:line="360" w:lineRule="auto"/>
              <w:ind w:right="197"/>
              <w:jc w:val="center"/>
              <w:rPr>
                <w:rFonts w:ascii="Arial" w:hAnsi="Arial" w:cs="Arial"/>
              </w:rPr>
            </w:pPr>
            <w:r>
              <w:rPr>
                <w:rFonts w:ascii="Arial" w:hAnsi="Arial" w:cs="Arial"/>
              </w:rPr>
              <w:t>3</w:t>
            </w:r>
            <w:r w:rsidR="00212954">
              <w:rPr>
                <w:rFonts w:ascii="Arial" w:hAnsi="Arial" w:cs="Arial"/>
              </w:rPr>
              <w:t>4</w:t>
            </w:r>
          </w:p>
        </w:tc>
      </w:tr>
      <w:tr w:rsidR="00472C70" w:rsidTr="00F95561">
        <w:trPr>
          <w:trHeight w:val="562"/>
          <w:jc w:val="center"/>
        </w:trPr>
        <w:tc>
          <w:tcPr>
            <w:tcW w:w="2120" w:type="dxa"/>
            <w:vAlign w:val="center"/>
          </w:tcPr>
          <w:p w:rsidR="00472C70" w:rsidRDefault="00472C70" w:rsidP="004A3864">
            <w:pPr>
              <w:pStyle w:val="TableParagraph"/>
              <w:spacing w:before="100" w:beforeAutospacing="1" w:after="100" w:afterAutospacing="1" w:line="360" w:lineRule="auto"/>
              <w:ind w:left="180" w:right="88"/>
              <w:jc w:val="center"/>
              <w:rPr>
                <w:rFonts w:ascii="Arial" w:hAnsi="Arial" w:cs="Arial"/>
                <w:bCs/>
              </w:rPr>
            </w:pPr>
          </w:p>
        </w:tc>
        <w:tc>
          <w:tcPr>
            <w:tcW w:w="5078" w:type="dxa"/>
            <w:vAlign w:val="center"/>
          </w:tcPr>
          <w:p w:rsidR="00472C70" w:rsidRPr="00472C70" w:rsidRDefault="004A3864" w:rsidP="003473F7">
            <w:pPr>
              <w:pStyle w:val="TableParagraph"/>
              <w:spacing w:before="100" w:beforeAutospacing="1" w:after="100" w:afterAutospacing="1" w:line="360" w:lineRule="auto"/>
              <w:rPr>
                <w:rFonts w:ascii="Arial" w:hAnsi="Arial" w:cs="Arial"/>
                <w:b/>
                <w:bCs/>
              </w:rPr>
            </w:pPr>
            <w:r>
              <w:rPr>
                <w:rFonts w:ascii="Arial" w:hAnsi="Arial" w:cs="Arial"/>
                <w:b/>
              </w:rPr>
              <w:t>APPENDIX-B (SCREENSHOTS)</w:t>
            </w:r>
          </w:p>
        </w:tc>
        <w:tc>
          <w:tcPr>
            <w:tcW w:w="2043" w:type="dxa"/>
            <w:vAlign w:val="center"/>
          </w:tcPr>
          <w:p w:rsidR="00472C70" w:rsidRDefault="00396026" w:rsidP="004A3864">
            <w:pPr>
              <w:pStyle w:val="TableParagraph"/>
              <w:spacing w:before="100" w:beforeAutospacing="1" w:after="100" w:afterAutospacing="1" w:line="360" w:lineRule="auto"/>
              <w:ind w:right="197"/>
              <w:jc w:val="center"/>
              <w:rPr>
                <w:rFonts w:ascii="Arial" w:hAnsi="Arial" w:cs="Arial"/>
              </w:rPr>
            </w:pPr>
            <w:r>
              <w:rPr>
                <w:rFonts w:ascii="Arial" w:hAnsi="Arial" w:cs="Arial"/>
              </w:rPr>
              <w:t>4</w:t>
            </w:r>
            <w:r w:rsidR="00212954">
              <w:rPr>
                <w:rFonts w:ascii="Arial" w:hAnsi="Arial" w:cs="Arial"/>
              </w:rPr>
              <w:t>3</w:t>
            </w:r>
          </w:p>
        </w:tc>
      </w:tr>
      <w:tr w:rsidR="00472C70" w:rsidTr="00F95561">
        <w:trPr>
          <w:trHeight w:val="562"/>
          <w:jc w:val="center"/>
        </w:trPr>
        <w:tc>
          <w:tcPr>
            <w:tcW w:w="2120" w:type="dxa"/>
            <w:vAlign w:val="center"/>
          </w:tcPr>
          <w:p w:rsidR="00472C70" w:rsidRDefault="00472C70" w:rsidP="004A3864">
            <w:pPr>
              <w:pStyle w:val="TableParagraph"/>
              <w:spacing w:before="100" w:beforeAutospacing="1" w:after="100" w:afterAutospacing="1" w:line="360" w:lineRule="auto"/>
              <w:ind w:left="180" w:right="88"/>
              <w:jc w:val="center"/>
              <w:rPr>
                <w:rFonts w:ascii="Arial" w:hAnsi="Arial" w:cs="Arial"/>
                <w:bCs/>
              </w:rPr>
            </w:pPr>
          </w:p>
        </w:tc>
        <w:tc>
          <w:tcPr>
            <w:tcW w:w="5078" w:type="dxa"/>
            <w:vAlign w:val="center"/>
          </w:tcPr>
          <w:p w:rsidR="00472C70" w:rsidRPr="004A3864" w:rsidRDefault="004A3864" w:rsidP="003473F7">
            <w:pPr>
              <w:pStyle w:val="TableParagraph"/>
              <w:spacing w:before="100" w:beforeAutospacing="1" w:after="100" w:afterAutospacing="1" w:line="360" w:lineRule="auto"/>
              <w:rPr>
                <w:rFonts w:ascii="Arial" w:hAnsi="Arial" w:cs="Arial"/>
                <w:b/>
                <w:bCs/>
              </w:rPr>
            </w:pPr>
            <w:r w:rsidRPr="004A3864">
              <w:rPr>
                <w:rFonts w:ascii="Arial" w:hAnsi="Arial" w:cs="Arial"/>
                <w:b/>
              </w:rPr>
              <w:t>TECHNICAL BIOGRAPHY</w:t>
            </w:r>
          </w:p>
        </w:tc>
        <w:tc>
          <w:tcPr>
            <w:tcW w:w="2043" w:type="dxa"/>
            <w:vAlign w:val="center"/>
          </w:tcPr>
          <w:p w:rsidR="00472C70" w:rsidRDefault="00396026" w:rsidP="004A3864">
            <w:pPr>
              <w:pStyle w:val="TableParagraph"/>
              <w:spacing w:before="100" w:beforeAutospacing="1" w:after="100" w:afterAutospacing="1" w:line="360" w:lineRule="auto"/>
              <w:ind w:right="197"/>
              <w:jc w:val="center"/>
              <w:rPr>
                <w:rFonts w:ascii="Arial" w:hAnsi="Arial" w:cs="Arial"/>
              </w:rPr>
            </w:pPr>
            <w:r>
              <w:rPr>
                <w:rFonts w:ascii="Arial" w:hAnsi="Arial" w:cs="Arial"/>
              </w:rPr>
              <w:t>4</w:t>
            </w:r>
            <w:r w:rsidR="00212954">
              <w:rPr>
                <w:rFonts w:ascii="Arial" w:hAnsi="Arial" w:cs="Arial"/>
              </w:rPr>
              <w:t>8</w:t>
            </w:r>
          </w:p>
        </w:tc>
      </w:tr>
    </w:tbl>
    <w:p w:rsidR="004A20ED" w:rsidRDefault="004A20ED" w:rsidP="00EB7FC9">
      <w:pPr>
        <w:pStyle w:val="BodyText"/>
        <w:spacing w:before="100" w:beforeAutospacing="1" w:after="100" w:afterAutospacing="1" w:line="360" w:lineRule="auto"/>
        <w:rPr>
          <w:b/>
        </w:rPr>
      </w:pPr>
    </w:p>
    <w:p w:rsidR="004A20ED" w:rsidRDefault="004A20ED" w:rsidP="00EB7FC9">
      <w:pPr>
        <w:spacing w:before="100" w:beforeAutospacing="1" w:after="100" w:afterAutospacing="1" w:line="360" w:lineRule="auto"/>
        <w:jc w:val="both"/>
        <w:rPr>
          <w:rFonts w:eastAsia="Times New Roman"/>
          <w:b/>
          <w:color w:val="000000"/>
        </w:rPr>
      </w:pPr>
    </w:p>
    <w:p w:rsidR="004A20ED" w:rsidRDefault="004A20ED" w:rsidP="00EB7FC9">
      <w:pPr>
        <w:spacing w:before="100" w:beforeAutospacing="1" w:after="100" w:afterAutospacing="1" w:line="360" w:lineRule="auto"/>
        <w:jc w:val="both"/>
        <w:rPr>
          <w:rFonts w:eastAsia="Times New Roman"/>
          <w:b/>
          <w:color w:val="000000"/>
        </w:rPr>
      </w:pPr>
    </w:p>
    <w:p w:rsidR="004A20ED" w:rsidRDefault="004A20ED" w:rsidP="00EB7FC9">
      <w:pPr>
        <w:spacing w:before="100" w:beforeAutospacing="1" w:after="100" w:afterAutospacing="1" w:line="360" w:lineRule="auto"/>
        <w:jc w:val="both"/>
        <w:rPr>
          <w:rFonts w:eastAsia="Times New Roman"/>
          <w:b/>
          <w:color w:val="000000"/>
        </w:rPr>
        <w:sectPr w:rsidR="004A20ED">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pgNumType w:fmt="lowerRoman" w:start="1"/>
          <w:cols w:space="720"/>
          <w:docGrid w:linePitch="360"/>
        </w:sectPr>
      </w:pPr>
    </w:p>
    <w:p w:rsidR="004A20ED" w:rsidRPr="000935C9" w:rsidRDefault="00271743" w:rsidP="00EB7FC9">
      <w:pPr>
        <w:pStyle w:val="Heading1"/>
        <w:spacing w:before="100" w:beforeAutospacing="1" w:after="100" w:afterAutospacing="1" w:line="360" w:lineRule="auto"/>
        <w:ind w:right="3322"/>
        <w:jc w:val="right"/>
        <w:rPr>
          <w:sz w:val="28"/>
          <w:szCs w:val="28"/>
        </w:rPr>
      </w:pPr>
      <w:r>
        <w:rPr>
          <w:sz w:val="28"/>
          <w:szCs w:val="28"/>
        </w:rPr>
        <w:lastRenderedPageBreak/>
        <w:t>LIST OF FIGURES</w:t>
      </w:r>
    </w:p>
    <w:tbl>
      <w:tblPr>
        <w:tblStyle w:val="TableGrid"/>
        <w:tblW w:w="978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1328"/>
        <w:gridCol w:w="7219"/>
        <w:gridCol w:w="1238"/>
      </w:tblGrid>
      <w:tr w:rsidR="004A20ED">
        <w:trPr>
          <w:trHeight w:hRule="exact" w:val="567"/>
        </w:trPr>
        <w:tc>
          <w:tcPr>
            <w:tcW w:w="1328" w:type="dxa"/>
            <w:tcBorders>
              <w:tl2br w:val="nil"/>
              <w:tr2bl w:val="nil"/>
            </w:tcBorders>
          </w:tcPr>
          <w:p w:rsidR="004A20ED" w:rsidRDefault="00271743" w:rsidP="00EB7FC9">
            <w:pPr>
              <w:pStyle w:val="BodyText"/>
              <w:spacing w:before="100" w:beforeAutospacing="1" w:after="100" w:afterAutospacing="1" w:line="360" w:lineRule="auto"/>
              <w:rPr>
                <w:b/>
                <w:sz w:val="34"/>
              </w:rPr>
            </w:pPr>
            <w:r>
              <w:t>FIG 4.1.1</w:t>
            </w:r>
          </w:p>
        </w:tc>
        <w:tc>
          <w:tcPr>
            <w:tcW w:w="7219" w:type="dxa"/>
            <w:tcBorders>
              <w:tl2br w:val="nil"/>
              <w:tr2bl w:val="nil"/>
            </w:tcBorders>
          </w:tcPr>
          <w:p w:rsidR="004A20ED" w:rsidRDefault="00271743" w:rsidP="00EB7FC9">
            <w:pPr>
              <w:pStyle w:val="BodyText"/>
              <w:spacing w:before="100" w:beforeAutospacing="1" w:after="100" w:afterAutospacing="1" w:line="360" w:lineRule="auto"/>
              <w:rPr>
                <w:b/>
                <w:sz w:val="34"/>
              </w:rPr>
            </w:pPr>
            <w:r>
              <w:t xml:space="preserve">SOFTWARE ARCHITECTURE </w:t>
            </w:r>
          </w:p>
        </w:tc>
        <w:tc>
          <w:tcPr>
            <w:tcW w:w="1238" w:type="dxa"/>
            <w:tcBorders>
              <w:tl2br w:val="nil"/>
              <w:tr2bl w:val="nil"/>
            </w:tcBorders>
          </w:tcPr>
          <w:p w:rsidR="004A20ED" w:rsidRDefault="00271743" w:rsidP="00EB7FC9">
            <w:pPr>
              <w:pStyle w:val="BodyText"/>
              <w:spacing w:before="100" w:beforeAutospacing="1" w:after="100" w:afterAutospacing="1" w:line="360" w:lineRule="auto"/>
              <w:rPr>
                <w:b/>
                <w:sz w:val="34"/>
              </w:rPr>
            </w:pPr>
            <w:r>
              <w:t>1</w:t>
            </w:r>
            <w:r w:rsidR="00BC245D">
              <w:t>3</w:t>
            </w:r>
          </w:p>
        </w:tc>
      </w:tr>
      <w:tr w:rsidR="004A20ED">
        <w:trPr>
          <w:trHeight w:hRule="exact" w:val="567"/>
        </w:trPr>
        <w:tc>
          <w:tcPr>
            <w:tcW w:w="1328" w:type="dxa"/>
            <w:tcBorders>
              <w:tl2br w:val="nil"/>
              <w:tr2bl w:val="nil"/>
            </w:tcBorders>
          </w:tcPr>
          <w:p w:rsidR="004A20ED" w:rsidRDefault="00271743" w:rsidP="00EB7FC9">
            <w:pPr>
              <w:pStyle w:val="BodyText"/>
              <w:spacing w:before="100" w:beforeAutospacing="1" w:after="100" w:afterAutospacing="1" w:line="360" w:lineRule="auto"/>
              <w:rPr>
                <w:b/>
                <w:sz w:val="34"/>
              </w:rPr>
            </w:pPr>
            <w:r>
              <w:t>FIG 4.1.2</w:t>
            </w:r>
          </w:p>
        </w:tc>
        <w:tc>
          <w:tcPr>
            <w:tcW w:w="7219" w:type="dxa"/>
            <w:tcBorders>
              <w:tl2br w:val="nil"/>
              <w:tr2bl w:val="nil"/>
            </w:tcBorders>
          </w:tcPr>
          <w:p w:rsidR="004A20ED" w:rsidRDefault="00271743" w:rsidP="00EB7FC9">
            <w:pPr>
              <w:pStyle w:val="BodyText"/>
              <w:spacing w:before="100" w:beforeAutospacing="1" w:after="100" w:afterAutospacing="1" w:line="360" w:lineRule="auto"/>
              <w:rPr>
                <w:b/>
                <w:sz w:val="34"/>
              </w:rPr>
            </w:pPr>
            <w:r>
              <w:t xml:space="preserve">TECHNICAL ARCHITECTURE  </w:t>
            </w:r>
          </w:p>
        </w:tc>
        <w:tc>
          <w:tcPr>
            <w:tcW w:w="1238" w:type="dxa"/>
            <w:tcBorders>
              <w:tl2br w:val="nil"/>
              <w:tr2bl w:val="nil"/>
            </w:tcBorders>
          </w:tcPr>
          <w:p w:rsidR="004A20ED" w:rsidRDefault="00271743" w:rsidP="00EB7FC9">
            <w:pPr>
              <w:pStyle w:val="BodyText"/>
              <w:spacing w:before="100" w:beforeAutospacing="1" w:after="100" w:afterAutospacing="1" w:line="360" w:lineRule="auto"/>
              <w:rPr>
                <w:b/>
                <w:sz w:val="34"/>
              </w:rPr>
            </w:pPr>
            <w:r>
              <w:t>1</w:t>
            </w:r>
            <w:r w:rsidR="00BC245D">
              <w:t>4</w:t>
            </w:r>
          </w:p>
        </w:tc>
      </w:tr>
      <w:tr w:rsidR="004A20ED">
        <w:trPr>
          <w:trHeight w:hRule="exact" w:val="567"/>
        </w:trPr>
        <w:tc>
          <w:tcPr>
            <w:tcW w:w="1328" w:type="dxa"/>
            <w:tcBorders>
              <w:tl2br w:val="nil"/>
              <w:tr2bl w:val="nil"/>
            </w:tcBorders>
          </w:tcPr>
          <w:p w:rsidR="004A20ED" w:rsidRDefault="00271743" w:rsidP="00EB7FC9">
            <w:pPr>
              <w:pStyle w:val="BodyText"/>
              <w:spacing w:before="100" w:beforeAutospacing="1" w:after="100" w:afterAutospacing="1" w:line="360" w:lineRule="auto"/>
              <w:rPr>
                <w:b/>
                <w:sz w:val="34"/>
              </w:rPr>
            </w:pPr>
            <w:r>
              <w:t>FIG 5.1.4</w:t>
            </w:r>
          </w:p>
        </w:tc>
        <w:tc>
          <w:tcPr>
            <w:tcW w:w="7219" w:type="dxa"/>
            <w:tcBorders>
              <w:tl2br w:val="nil"/>
              <w:tr2bl w:val="nil"/>
            </w:tcBorders>
          </w:tcPr>
          <w:p w:rsidR="004A20ED" w:rsidRDefault="00271743" w:rsidP="00EB7FC9">
            <w:pPr>
              <w:pStyle w:val="BodyText"/>
              <w:spacing w:before="100" w:beforeAutospacing="1" w:after="100" w:afterAutospacing="1" w:line="360" w:lineRule="auto"/>
              <w:rPr>
                <w:b/>
                <w:sz w:val="34"/>
              </w:rPr>
            </w:pPr>
            <w:r>
              <w:t xml:space="preserve">IMPLEMENTATION OF JQUERY  </w:t>
            </w:r>
          </w:p>
        </w:tc>
        <w:tc>
          <w:tcPr>
            <w:tcW w:w="1238" w:type="dxa"/>
            <w:tcBorders>
              <w:tl2br w:val="nil"/>
              <w:tr2bl w:val="nil"/>
            </w:tcBorders>
          </w:tcPr>
          <w:p w:rsidR="004A20ED" w:rsidRDefault="005659ED" w:rsidP="00EB7FC9">
            <w:pPr>
              <w:pStyle w:val="BodyText"/>
              <w:spacing w:before="100" w:beforeAutospacing="1" w:after="100" w:afterAutospacing="1" w:line="360" w:lineRule="auto"/>
              <w:rPr>
                <w:b/>
                <w:sz w:val="34"/>
              </w:rPr>
            </w:pPr>
            <w:r>
              <w:t>1</w:t>
            </w:r>
            <w:r w:rsidR="00BC245D">
              <w:t>8</w:t>
            </w:r>
          </w:p>
        </w:tc>
      </w:tr>
      <w:tr w:rsidR="004A20ED">
        <w:trPr>
          <w:trHeight w:hRule="exact" w:val="567"/>
        </w:trPr>
        <w:tc>
          <w:tcPr>
            <w:tcW w:w="1328" w:type="dxa"/>
            <w:tcBorders>
              <w:tl2br w:val="nil"/>
              <w:tr2bl w:val="nil"/>
            </w:tcBorders>
          </w:tcPr>
          <w:p w:rsidR="004A20ED" w:rsidRDefault="00271743" w:rsidP="00EB7FC9">
            <w:pPr>
              <w:pStyle w:val="BodyText"/>
              <w:spacing w:before="100" w:beforeAutospacing="1" w:after="100" w:afterAutospacing="1" w:line="360" w:lineRule="auto"/>
              <w:rPr>
                <w:b/>
                <w:sz w:val="34"/>
              </w:rPr>
            </w:pPr>
            <w:r>
              <w:t>FIG 6.3.1</w:t>
            </w:r>
          </w:p>
        </w:tc>
        <w:tc>
          <w:tcPr>
            <w:tcW w:w="7219" w:type="dxa"/>
            <w:tcBorders>
              <w:tl2br w:val="nil"/>
              <w:tr2bl w:val="nil"/>
            </w:tcBorders>
          </w:tcPr>
          <w:p w:rsidR="004A20ED" w:rsidRDefault="00271743" w:rsidP="00EB7FC9">
            <w:pPr>
              <w:pStyle w:val="BodyText"/>
              <w:spacing w:before="100" w:beforeAutospacing="1" w:after="100" w:afterAutospacing="1" w:line="360" w:lineRule="auto"/>
              <w:rPr>
                <w:b/>
                <w:sz w:val="34"/>
              </w:rPr>
            </w:pPr>
            <w:r>
              <w:t>ACCESSING THE SERVER</w:t>
            </w:r>
          </w:p>
        </w:tc>
        <w:tc>
          <w:tcPr>
            <w:tcW w:w="1238" w:type="dxa"/>
            <w:tcBorders>
              <w:tl2br w:val="nil"/>
              <w:tr2bl w:val="nil"/>
            </w:tcBorders>
          </w:tcPr>
          <w:p w:rsidR="004A20ED" w:rsidRDefault="005659ED" w:rsidP="00EB7FC9">
            <w:pPr>
              <w:pStyle w:val="BodyText"/>
              <w:spacing w:before="100" w:beforeAutospacing="1" w:after="100" w:afterAutospacing="1" w:line="360" w:lineRule="auto"/>
              <w:rPr>
                <w:b/>
                <w:sz w:val="34"/>
              </w:rPr>
            </w:pPr>
            <w:r>
              <w:t>2</w:t>
            </w:r>
            <w:r w:rsidR="00212954">
              <w:t>5</w:t>
            </w:r>
          </w:p>
        </w:tc>
      </w:tr>
      <w:tr w:rsidR="004A20ED">
        <w:trPr>
          <w:trHeight w:hRule="exact" w:val="567"/>
        </w:trPr>
        <w:tc>
          <w:tcPr>
            <w:tcW w:w="1328" w:type="dxa"/>
            <w:tcBorders>
              <w:tl2br w:val="nil"/>
              <w:tr2bl w:val="nil"/>
            </w:tcBorders>
          </w:tcPr>
          <w:p w:rsidR="004A20ED" w:rsidRDefault="00271743" w:rsidP="00EB7FC9">
            <w:pPr>
              <w:pStyle w:val="BodyText"/>
              <w:spacing w:before="100" w:beforeAutospacing="1" w:after="100" w:afterAutospacing="1" w:line="360" w:lineRule="auto"/>
            </w:pPr>
            <w:r>
              <w:t>FIG 6.3.2</w:t>
            </w:r>
          </w:p>
        </w:tc>
        <w:tc>
          <w:tcPr>
            <w:tcW w:w="7219" w:type="dxa"/>
            <w:tcBorders>
              <w:tl2br w:val="nil"/>
              <w:tr2bl w:val="nil"/>
            </w:tcBorders>
          </w:tcPr>
          <w:p w:rsidR="004A20ED" w:rsidRDefault="00271743" w:rsidP="00EB7FC9">
            <w:pPr>
              <w:pStyle w:val="BodyText"/>
              <w:spacing w:before="100" w:beforeAutospacing="1" w:after="100" w:afterAutospacing="1" w:line="360" w:lineRule="auto"/>
            </w:pPr>
            <w:r>
              <w:t xml:space="preserve">TABLE RETRIEVAL </w:t>
            </w:r>
          </w:p>
        </w:tc>
        <w:tc>
          <w:tcPr>
            <w:tcW w:w="1238" w:type="dxa"/>
            <w:tcBorders>
              <w:tl2br w:val="nil"/>
              <w:tr2bl w:val="nil"/>
            </w:tcBorders>
          </w:tcPr>
          <w:p w:rsidR="004A20ED" w:rsidRDefault="005659ED" w:rsidP="00EB7FC9">
            <w:pPr>
              <w:pStyle w:val="BodyText"/>
              <w:spacing w:before="100" w:beforeAutospacing="1" w:after="100" w:afterAutospacing="1" w:line="360" w:lineRule="auto"/>
              <w:rPr>
                <w:bCs/>
              </w:rPr>
            </w:pPr>
            <w:r>
              <w:rPr>
                <w:bCs/>
              </w:rPr>
              <w:t>2</w:t>
            </w:r>
            <w:r w:rsidR="00212954">
              <w:rPr>
                <w:bCs/>
              </w:rPr>
              <w:t>5</w:t>
            </w:r>
          </w:p>
        </w:tc>
      </w:tr>
      <w:tr w:rsidR="004A20ED">
        <w:trPr>
          <w:trHeight w:hRule="exact" w:val="567"/>
        </w:trPr>
        <w:tc>
          <w:tcPr>
            <w:tcW w:w="1328" w:type="dxa"/>
            <w:tcBorders>
              <w:tl2br w:val="nil"/>
              <w:tr2bl w:val="nil"/>
            </w:tcBorders>
          </w:tcPr>
          <w:p w:rsidR="004A20ED" w:rsidRDefault="00271743" w:rsidP="00EB7FC9">
            <w:pPr>
              <w:pStyle w:val="BodyText"/>
              <w:spacing w:before="100" w:beforeAutospacing="1" w:after="100" w:afterAutospacing="1" w:line="360" w:lineRule="auto"/>
              <w:rPr>
                <w:b/>
                <w:sz w:val="34"/>
              </w:rPr>
            </w:pPr>
            <w:r>
              <w:t xml:space="preserve">FIG 6.3.3 </w:t>
            </w:r>
          </w:p>
        </w:tc>
        <w:tc>
          <w:tcPr>
            <w:tcW w:w="7219" w:type="dxa"/>
            <w:tcBorders>
              <w:tl2br w:val="nil"/>
              <w:tr2bl w:val="nil"/>
            </w:tcBorders>
          </w:tcPr>
          <w:p w:rsidR="004A20ED" w:rsidRDefault="00271743" w:rsidP="00EB7FC9">
            <w:pPr>
              <w:pStyle w:val="BodyText"/>
              <w:spacing w:before="100" w:beforeAutospacing="1" w:after="100" w:afterAutospacing="1" w:line="360" w:lineRule="auto"/>
              <w:rPr>
                <w:b/>
                <w:sz w:val="34"/>
              </w:rPr>
            </w:pPr>
            <w:r>
              <w:rPr>
                <w:spacing w:val="-1"/>
              </w:rPr>
              <w:t xml:space="preserve">GENERATION OF XML CODE   </w:t>
            </w:r>
          </w:p>
        </w:tc>
        <w:tc>
          <w:tcPr>
            <w:tcW w:w="1238" w:type="dxa"/>
            <w:tcBorders>
              <w:tl2br w:val="nil"/>
              <w:tr2bl w:val="nil"/>
            </w:tcBorders>
          </w:tcPr>
          <w:p w:rsidR="004A20ED" w:rsidRDefault="005659ED" w:rsidP="00EB7FC9">
            <w:pPr>
              <w:pStyle w:val="BodyText"/>
              <w:spacing w:before="100" w:beforeAutospacing="1" w:after="100" w:afterAutospacing="1" w:line="360" w:lineRule="auto"/>
              <w:rPr>
                <w:bCs/>
              </w:rPr>
            </w:pPr>
            <w:r>
              <w:rPr>
                <w:bCs/>
              </w:rPr>
              <w:t>2</w:t>
            </w:r>
            <w:r w:rsidR="00212954">
              <w:rPr>
                <w:bCs/>
              </w:rPr>
              <w:t>6</w:t>
            </w:r>
          </w:p>
        </w:tc>
      </w:tr>
      <w:tr w:rsidR="004A20ED">
        <w:trPr>
          <w:trHeight w:hRule="exact" w:val="567"/>
        </w:trPr>
        <w:tc>
          <w:tcPr>
            <w:tcW w:w="1328" w:type="dxa"/>
            <w:tcBorders>
              <w:tl2br w:val="nil"/>
              <w:tr2bl w:val="nil"/>
            </w:tcBorders>
          </w:tcPr>
          <w:p w:rsidR="004A20ED" w:rsidRDefault="00271743" w:rsidP="00EB7FC9">
            <w:pPr>
              <w:pStyle w:val="BodyText"/>
              <w:spacing w:before="100" w:beforeAutospacing="1" w:after="100" w:afterAutospacing="1" w:line="360" w:lineRule="auto"/>
              <w:rPr>
                <w:b/>
                <w:sz w:val="34"/>
              </w:rPr>
            </w:pPr>
            <w:r>
              <w:t>FIG 6.3.4</w:t>
            </w:r>
          </w:p>
        </w:tc>
        <w:tc>
          <w:tcPr>
            <w:tcW w:w="7219" w:type="dxa"/>
            <w:tcBorders>
              <w:tl2br w:val="nil"/>
              <w:tr2bl w:val="nil"/>
            </w:tcBorders>
          </w:tcPr>
          <w:p w:rsidR="004A20ED" w:rsidRDefault="00271743" w:rsidP="00EB7FC9">
            <w:pPr>
              <w:pStyle w:val="BodyText"/>
              <w:spacing w:before="100" w:beforeAutospacing="1" w:after="100" w:afterAutospacing="1" w:line="360" w:lineRule="auto"/>
              <w:rPr>
                <w:b/>
                <w:sz w:val="34"/>
              </w:rPr>
            </w:pPr>
            <w:r>
              <w:rPr>
                <w:spacing w:val="-1"/>
              </w:rPr>
              <w:t xml:space="preserve">PREVIEW OF XML FILE </w:t>
            </w:r>
          </w:p>
        </w:tc>
        <w:tc>
          <w:tcPr>
            <w:tcW w:w="1238" w:type="dxa"/>
            <w:tcBorders>
              <w:tl2br w:val="nil"/>
              <w:tr2bl w:val="nil"/>
            </w:tcBorders>
          </w:tcPr>
          <w:p w:rsidR="004A20ED" w:rsidRDefault="005659ED" w:rsidP="00EB7FC9">
            <w:pPr>
              <w:pStyle w:val="BodyText"/>
              <w:spacing w:before="100" w:beforeAutospacing="1" w:after="100" w:afterAutospacing="1" w:line="360" w:lineRule="auto"/>
              <w:rPr>
                <w:bCs/>
              </w:rPr>
            </w:pPr>
            <w:r>
              <w:rPr>
                <w:bCs/>
              </w:rPr>
              <w:t>2</w:t>
            </w:r>
            <w:r w:rsidR="00212954">
              <w:rPr>
                <w:bCs/>
              </w:rPr>
              <w:t>7</w:t>
            </w:r>
          </w:p>
        </w:tc>
      </w:tr>
      <w:tr w:rsidR="004A20ED">
        <w:trPr>
          <w:cantSplit/>
          <w:trHeight w:hRule="exact" w:val="567"/>
        </w:trPr>
        <w:tc>
          <w:tcPr>
            <w:tcW w:w="1328" w:type="dxa"/>
            <w:tcBorders>
              <w:tl2br w:val="nil"/>
              <w:tr2bl w:val="nil"/>
            </w:tcBorders>
          </w:tcPr>
          <w:p w:rsidR="004A20ED" w:rsidRDefault="00271743" w:rsidP="00EB7FC9">
            <w:pPr>
              <w:pStyle w:val="BodyText"/>
              <w:spacing w:before="100" w:beforeAutospacing="1" w:after="100" w:afterAutospacing="1" w:line="360" w:lineRule="auto"/>
              <w:rPr>
                <w:b/>
                <w:sz w:val="34"/>
              </w:rPr>
            </w:pPr>
            <w:r>
              <w:t>FIG B1.</w:t>
            </w:r>
          </w:p>
        </w:tc>
        <w:tc>
          <w:tcPr>
            <w:tcW w:w="7219" w:type="dxa"/>
            <w:tcBorders>
              <w:tl2br w:val="nil"/>
              <w:tr2bl w:val="nil"/>
            </w:tcBorders>
          </w:tcPr>
          <w:p w:rsidR="004A20ED" w:rsidRDefault="00271743" w:rsidP="00EB7FC9">
            <w:pPr>
              <w:pStyle w:val="BodyText"/>
              <w:spacing w:before="100" w:beforeAutospacing="1" w:after="100" w:afterAutospacing="1" w:line="360" w:lineRule="auto"/>
              <w:rPr>
                <w:b/>
                <w:sz w:val="34"/>
              </w:rPr>
            </w:pPr>
            <w:r>
              <w:rPr>
                <w:spacing w:val="-1"/>
              </w:rPr>
              <w:t xml:space="preserve">ADMIN HOME PAGE  </w:t>
            </w:r>
          </w:p>
        </w:tc>
        <w:tc>
          <w:tcPr>
            <w:tcW w:w="1238" w:type="dxa"/>
            <w:tcBorders>
              <w:tl2br w:val="nil"/>
              <w:tr2bl w:val="nil"/>
            </w:tcBorders>
          </w:tcPr>
          <w:p w:rsidR="004A20ED" w:rsidRDefault="005659ED" w:rsidP="00EB7FC9">
            <w:pPr>
              <w:pStyle w:val="BodyText"/>
              <w:spacing w:before="100" w:beforeAutospacing="1" w:after="100" w:afterAutospacing="1" w:line="360" w:lineRule="auto"/>
              <w:rPr>
                <w:bCs/>
              </w:rPr>
            </w:pPr>
            <w:r>
              <w:rPr>
                <w:bCs/>
              </w:rPr>
              <w:t>4</w:t>
            </w:r>
            <w:r w:rsidR="00212954">
              <w:rPr>
                <w:bCs/>
              </w:rPr>
              <w:t>3</w:t>
            </w:r>
          </w:p>
        </w:tc>
      </w:tr>
      <w:tr w:rsidR="004A20ED">
        <w:trPr>
          <w:trHeight w:hRule="exact" w:val="567"/>
        </w:trPr>
        <w:tc>
          <w:tcPr>
            <w:tcW w:w="1328" w:type="dxa"/>
            <w:tcBorders>
              <w:tl2br w:val="nil"/>
              <w:tr2bl w:val="nil"/>
            </w:tcBorders>
          </w:tcPr>
          <w:p w:rsidR="004A20ED" w:rsidRDefault="00271743" w:rsidP="00EB7FC9">
            <w:pPr>
              <w:pStyle w:val="BodyText"/>
              <w:spacing w:before="100" w:beforeAutospacing="1" w:after="100" w:afterAutospacing="1" w:line="360" w:lineRule="auto"/>
              <w:rPr>
                <w:b/>
                <w:sz w:val="34"/>
              </w:rPr>
            </w:pPr>
            <w:r>
              <w:t>FIG B2.</w:t>
            </w:r>
          </w:p>
        </w:tc>
        <w:tc>
          <w:tcPr>
            <w:tcW w:w="7219" w:type="dxa"/>
            <w:tcBorders>
              <w:tl2br w:val="nil"/>
              <w:tr2bl w:val="nil"/>
            </w:tcBorders>
          </w:tcPr>
          <w:p w:rsidR="004A20ED" w:rsidRDefault="00271743" w:rsidP="00EB7FC9">
            <w:pPr>
              <w:pStyle w:val="BodyText"/>
              <w:spacing w:before="100" w:beforeAutospacing="1" w:after="100" w:afterAutospacing="1" w:line="360" w:lineRule="auto"/>
              <w:rPr>
                <w:b/>
                <w:sz w:val="34"/>
              </w:rPr>
            </w:pPr>
            <w:r>
              <w:t>REGISTRATION PAGE</w:t>
            </w:r>
          </w:p>
        </w:tc>
        <w:tc>
          <w:tcPr>
            <w:tcW w:w="1238" w:type="dxa"/>
            <w:tcBorders>
              <w:tl2br w:val="nil"/>
              <w:tr2bl w:val="nil"/>
            </w:tcBorders>
          </w:tcPr>
          <w:p w:rsidR="004A20ED" w:rsidRDefault="005659ED" w:rsidP="00EB7FC9">
            <w:pPr>
              <w:pStyle w:val="BodyText"/>
              <w:spacing w:before="100" w:beforeAutospacing="1" w:after="100" w:afterAutospacing="1" w:line="360" w:lineRule="auto"/>
              <w:rPr>
                <w:bCs/>
              </w:rPr>
            </w:pPr>
            <w:r>
              <w:rPr>
                <w:bCs/>
              </w:rPr>
              <w:t>4</w:t>
            </w:r>
            <w:r w:rsidR="00212954">
              <w:rPr>
                <w:bCs/>
              </w:rPr>
              <w:t>3</w:t>
            </w:r>
          </w:p>
        </w:tc>
      </w:tr>
      <w:tr w:rsidR="004A20ED">
        <w:trPr>
          <w:trHeight w:hRule="exact" w:val="567"/>
        </w:trPr>
        <w:tc>
          <w:tcPr>
            <w:tcW w:w="1328" w:type="dxa"/>
            <w:tcBorders>
              <w:tl2br w:val="nil"/>
              <w:tr2bl w:val="nil"/>
            </w:tcBorders>
          </w:tcPr>
          <w:p w:rsidR="004A20ED" w:rsidRDefault="00271743" w:rsidP="00EB7FC9">
            <w:pPr>
              <w:pStyle w:val="BodyText"/>
              <w:spacing w:before="100" w:beforeAutospacing="1" w:after="100" w:afterAutospacing="1" w:line="360" w:lineRule="auto"/>
              <w:rPr>
                <w:b/>
                <w:sz w:val="34"/>
              </w:rPr>
            </w:pPr>
            <w:r>
              <w:t>FIG B3.</w:t>
            </w:r>
          </w:p>
        </w:tc>
        <w:tc>
          <w:tcPr>
            <w:tcW w:w="7219" w:type="dxa"/>
            <w:tcBorders>
              <w:tl2br w:val="nil"/>
              <w:tr2bl w:val="nil"/>
            </w:tcBorders>
          </w:tcPr>
          <w:p w:rsidR="004A20ED" w:rsidRDefault="00271743" w:rsidP="00EB7FC9">
            <w:pPr>
              <w:pStyle w:val="BodyText"/>
              <w:spacing w:before="100" w:beforeAutospacing="1" w:after="100" w:afterAutospacing="1" w:line="360" w:lineRule="auto"/>
              <w:rPr>
                <w:b/>
                <w:sz w:val="34"/>
              </w:rPr>
            </w:pPr>
            <w:r>
              <w:t>CHANAGE PASSWORD PAGE</w:t>
            </w:r>
          </w:p>
        </w:tc>
        <w:tc>
          <w:tcPr>
            <w:tcW w:w="1238" w:type="dxa"/>
            <w:tcBorders>
              <w:tl2br w:val="nil"/>
              <w:tr2bl w:val="nil"/>
            </w:tcBorders>
          </w:tcPr>
          <w:p w:rsidR="004A20ED" w:rsidRDefault="005659ED" w:rsidP="00EB7FC9">
            <w:pPr>
              <w:pStyle w:val="BodyText"/>
              <w:spacing w:before="100" w:beforeAutospacing="1" w:after="100" w:afterAutospacing="1" w:line="360" w:lineRule="auto"/>
              <w:rPr>
                <w:bCs/>
              </w:rPr>
            </w:pPr>
            <w:r>
              <w:rPr>
                <w:bCs/>
              </w:rPr>
              <w:t>4</w:t>
            </w:r>
            <w:r w:rsidR="00212954">
              <w:rPr>
                <w:bCs/>
              </w:rPr>
              <w:t>4</w:t>
            </w:r>
          </w:p>
        </w:tc>
      </w:tr>
      <w:tr w:rsidR="004A20ED">
        <w:trPr>
          <w:trHeight w:hRule="exact" w:val="567"/>
        </w:trPr>
        <w:tc>
          <w:tcPr>
            <w:tcW w:w="1328" w:type="dxa"/>
            <w:tcBorders>
              <w:tl2br w:val="nil"/>
              <w:tr2bl w:val="nil"/>
            </w:tcBorders>
          </w:tcPr>
          <w:p w:rsidR="004A20ED" w:rsidRDefault="00271743" w:rsidP="00EB7FC9">
            <w:pPr>
              <w:pStyle w:val="BodyText"/>
              <w:spacing w:before="100" w:beforeAutospacing="1" w:after="100" w:afterAutospacing="1" w:line="360" w:lineRule="auto"/>
              <w:rPr>
                <w:b/>
                <w:sz w:val="34"/>
              </w:rPr>
            </w:pPr>
            <w:r>
              <w:t>FIG B4.</w:t>
            </w:r>
          </w:p>
        </w:tc>
        <w:tc>
          <w:tcPr>
            <w:tcW w:w="7219" w:type="dxa"/>
            <w:tcBorders>
              <w:tl2br w:val="nil"/>
              <w:tr2bl w:val="nil"/>
            </w:tcBorders>
          </w:tcPr>
          <w:p w:rsidR="004A20ED" w:rsidRDefault="00271743" w:rsidP="00EB7FC9">
            <w:pPr>
              <w:pStyle w:val="BodyText"/>
              <w:spacing w:before="100" w:beforeAutospacing="1" w:after="100" w:afterAutospacing="1" w:line="360" w:lineRule="auto"/>
            </w:pPr>
            <w:r>
              <w:t>MIGRATION HOME PAGE</w:t>
            </w:r>
          </w:p>
        </w:tc>
        <w:tc>
          <w:tcPr>
            <w:tcW w:w="1238" w:type="dxa"/>
            <w:tcBorders>
              <w:tl2br w:val="nil"/>
              <w:tr2bl w:val="nil"/>
            </w:tcBorders>
          </w:tcPr>
          <w:p w:rsidR="004A20ED" w:rsidRDefault="005659ED" w:rsidP="00EB7FC9">
            <w:pPr>
              <w:pStyle w:val="BodyText"/>
              <w:spacing w:before="100" w:beforeAutospacing="1" w:after="100" w:afterAutospacing="1" w:line="360" w:lineRule="auto"/>
              <w:rPr>
                <w:bCs/>
              </w:rPr>
            </w:pPr>
            <w:r>
              <w:rPr>
                <w:bCs/>
              </w:rPr>
              <w:t>4</w:t>
            </w:r>
            <w:r w:rsidR="00212954">
              <w:rPr>
                <w:bCs/>
              </w:rPr>
              <w:t>4</w:t>
            </w:r>
          </w:p>
        </w:tc>
      </w:tr>
      <w:tr w:rsidR="004A20ED">
        <w:trPr>
          <w:trHeight w:hRule="exact" w:val="567"/>
        </w:trPr>
        <w:tc>
          <w:tcPr>
            <w:tcW w:w="1328" w:type="dxa"/>
            <w:tcBorders>
              <w:tl2br w:val="nil"/>
              <w:tr2bl w:val="nil"/>
            </w:tcBorders>
          </w:tcPr>
          <w:p w:rsidR="004A20ED" w:rsidRDefault="00271743" w:rsidP="00EB7FC9">
            <w:pPr>
              <w:pStyle w:val="BodyText"/>
              <w:spacing w:before="100" w:beforeAutospacing="1" w:after="100" w:afterAutospacing="1" w:line="360" w:lineRule="auto"/>
              <w:rPr>
                <w:b/>
                <w:sz w:val="34"/>
              </w:rPr>
            </w:pPr>
            <w:r>
              <w:t>FIG B5.</w:t>
            </w:r>
          </w:p>
        </w:tc>
        <w:tc>
          <w:tcPr>
            <w:tcW w:w="7219" w:type="dxa"/>
            <w:tcBorders>
              <w:tl2br w:val="nil"/>
              <w:tr2bl w:val="nil"/>
            </w:tcBorders>
          </w:tcPr>
          <w:p w:rsidR="004A20ED" w:rsidRDefault="00271743" w:rsidP="00EB7FC9">
            <w:pPr>
              <w:pStyle w:val="BodyText"/>
              <w:spacing w:before="100" w:beforeAutospacing="1" w:after="100" w:afterAutospacing="1" w:line="360" w:lineRule="auto"/>
            </w:pPr>
            <w:r>
              <w:t>DATABASE SELECTION BEFORE MIGRATION</w:t>
            </w:r>
          </w:p>
        </w:tc>
        <w:tc>
          <w:tcPr>
            <w:tcW w:w="1238" w:type="dxa"/>
            <w:tcBorders>
              <w:tl2br w:val="nil"/>
              <w:tr2bl w:val="nil"/>
            </w:tcBorders>
          </w:tcPr>
          <w:p w:rsidR="004A20ED" w:rsidRDefault="005659ED" w:rsidP="00EB7FC9">
            <w:pPr>
              <w:pStyle w:val="BodyText"/>
              <w:spacing w:before="100" w:beforeAutospacing="1" w:after="100" w:afterAutospacing="1" w:line="360" w:lineRule="auto"/>
              <w:rPr>
                <w:bCs/>
              </w:rPr>
            </w:pPr>
            <w:r>
              <w:rPr>
                <w:bCs/>
              </w:rPr>
              <w:t>4</w:t>
            </w:r>
            <w:r w:rsidR="00212954">
              <w:rPr>
                <w:bCs/>
              </w:rPr>
              <w:t>5</w:t>
            </w:r>
          </w:p>
        </w:tc>
      </w:tr>
      <w:tr w:rsidR="004A20ED">
        <w:trPr>
          <w:trHeight w:hRule="exact" w:val="567"/>
        </w:trPr>
        <w:tc>
          <w:tcPr>
            <w:tcW w:w="1328" w:type="dxa"/>
            <w:tcBorders>
              <w:tl2br w:val="nil"/>
              <w:tr2bl w:val="nil"/>
            </w:tcBorders>
          </w:tcPr>
          <w:p w:rsidR="004A20ED" w:rsidRDefault="00271743" w:rsidP="00EB7FC9">
            <w:pPr>
              <w:pStyle w:val="BodyText"/>
              <w:spacing w:before="100" w:beforeAutospacing="1" w:after="100" w:afterAutospacing="1" w:line="360" w:lineRule="auto"/>
              <w:rPr>
                <w:b/>
                <w:sz w:val="34"/>
              </w:rPr>
            </w:pPr>
            <w:r>
              <w:t>FIG B6.</w:t>
            </w:r>
          </w:p>
        </w:tc>
        <w:tc>
          <w:tcPr>
            <w:tcW w:w="7219" w:type="dxa"/>
            <w:tcBorders>
              <w:tl2br w:val="nil"/>
              <w:tr2bl w:val="nil"/>
            </w:tcBorders>
          </w:tcPr>
          <w:p w:rsidR="004A20ED" w:rsidRDefault="00271743" w:rsidP="00EB7FC9">
            <w:pPr>
              <w:pStyle w:val="BodyText"/>
              <w:spacing w:before="100" w:beforeAutospacing="1" w:after="100" w:afterAutospacing="1" w:line="360" w:lineRule="auto"/>
            </w:pPr>
            <w:r>
              <w:t xml:space="preserve">MIGRATION </w:t>
            </w:r>
            <w:r>
              <w:rPr>
                <w:spacing w:val="-1"/>
              </w:rPr>
              <w:t>SUCCESSFUL FROM MYSQL TO POSTGRE SQL</w:t>
            </w:r>
          </w:p>
        </w:tc>
        <w:tc>
          <w:tcPr>
            <w:tcW w:w="1238" w:type="dxa"/>
            <w:tcBorders>
              <w:tl2br w:val="nil"/>
              <w:tr2bl w:val="nil"/>
            </w:tcBorders>
          </w:tcPr>
          <w:p w:rsidR="004A20ED" w:rsidRDefault="005659ED" w:rsidP="00EB7FC9">
            <w:pPr>
              <w:pStyle w:val="BodyText"/>
              <w:spacing w:before="100" w:beforeAutospacing="1" w:after="100" w:afterAutospacing="1" w:line="360" w:lineRule="auto"/>
              <w:rPr>
                <w:bCs/>
              </w:rPr>
            </w:pPr>
            <w:r>
              <w:rPr>
                <w:bCs/>
              </w:rPr>
              <w:t>4</w:t>
            </w:r>
            <w:r w:rsidR="00212954">
              <w:rPr>
                <w:bCs/>
              </w:rPr>
              <w:t>5</w:t>
            </w:r>
          </w:p>
        </w:tc>
      </w:tr>
      <w:tr w:rsidR="004A20ED">
        <w:trPr>
          <w:trHeight w:hRule="exact" w:val="567"/>
        </w:trPr>
        <w:tc>
          <w:tcPr>
            <w:tcW w:w="1328" w:type="dxa"/>
            <w:tcBorders>
              <w:tl2br w:val="nil"/>
              <w:tr2bl w:val="nil"/>
            </w:tcBorders>
          </w:tcPr>
          <w:p w:rsidR="004A20ED" w:rsidRDefault="00271743" w:rsidP="00EB7FC9">
            <w:pPr>
              <w:pStyle w:val="BodyText"/>
              <w:spacing w:before="100" w:beforeAutospacing="1" w:after="100" w:afterAutospacing="1" w:line="360" w:lineRule="auto"/>
              <w:rPr>
                <w:b/>
                <w:sz w:val="34"/>
              </w:rPr>
            </w:pPr>
            <w:r>
              <w:t>FIG B7.</w:t>
            </w:r>
          </w:p>
        </w:tc>
        <w:tc>
          <w:tcPr>
            <w:tcW w:w="7219" w:type="dxa"/>
            <w:tcBorders>
              <w:tl2br w:val="nil"/>
              <w:tr2bl w:val="nil"/>
            </w:tcBorders>
          </w:tcPr>
          <w:p w:rsidR="004A20ED" w:rsidRDefault="00271743" w:rsidP="00EB7FC9">
            <w:pPr>
              <w:pStyle w:val="BodyText"/>
              <w:spacing w:before="100" w:beforeAutospacing="1" w:after="100" w:afterAutospacing="1" w:line="360" w:lineRule="auto"/>
            </w:pPr>
            <w:r>
              <w:t>MIGRATION</w:t>
            </w:r>
            <w:r>
              <w:rPr>
                <w:spacing w:val="-1"/>
              </w:rPr>
              <w:t xml:space="preserve"> SUCCESSFUL FROM MYSQL TO MYSQL</w:t>
            </w:r>
          </w:p>
        </w:tc>
        <w:tc>
          <w:tcPr>
            <w:tcW w:w="1238" w:type="dxa"/>
            <w:tcBorders>
              <w:tl2br w:val="nil"/>
              <w:tr2bl w:val="nil"/>
            </w:tcBorders>
          </w:tcPr>
          <w:p w:rsidR="004A20ED" w:rsidRDefault="005659ED" w:rsidP="00EB7FC9">
            <w:pPr>
              <w:pStyle w:val="BodyText"/>
              <w:spacing w:before="100" w:beforeAutospacing="1" w:after="100" w:afterAutospacing="1" w:line="360" w:lineRule="auto"/>
              <w:rPr>
                <w:bCs/>
              </w:rPr>
            </w:pPr>
            <w:r>
              <w:rPr>
                <w:bCs/>
              </w:rPr>
              <w:t>4</w:t>
            </w:r>
            <w:r w:rsidR="00212954">
              <w:rPr>
                <w:bCs/>
              </w:rPr>
              <w:t>6</w:t>
            </w:r>
          </w:p>
        </w:tc>
      </w:tr>
      <w:tr w:rsidR="004A20ED">
        <w:trPr>
          <w:trHeight w:hRule="exact" w:val="567"/>
        </w:trPr>
        <w:tc>
          <w:tcPr>
            <w:tcW w:w="1328" w:type="dxa"/>
            <w:tcBorders>
              <w:tl2br w:val="nil"/>
              <w:tr2bl w:val="nil"/>
            </w:tcBorders>
          </w:tcPr>
          <w:p w:rsidR="004A20ED" w:rsidRDefault="00271743" w:rsidP="00EB7FC9">
            <w:pPr>
              <w:pStyle w:val="BodyText"/>
              <w:spacing w:before="100" w:beforeAutospacing="1" w:after="100" w:afterAutospacing="1" w:line="360" w:lineRule="auto"/>
              <w:rPr>
                <w:b/>
                <w:sz w:val="34"/>
              </w:rPr>
            </w:pPr>
            <w:r>
              <w:t>FIG B8.</w:t>
            </w:r>
          </w:p>
        </w:tc>
        <w:tc>
          <w:tcPr>
            <w:tcW w:w="7219" w:type="dxa"/>
            <w:tcBorders>
              <w:tl2br w:val="nil"/>
              <w:tr2bl w:val="nil"/>
            </w:tcBorders>
          </w:tcPr>
          <w:p w:rsidR="004A20ED" w:rsidRDefault="00271743" w:rsidP="00EB7FC9">
            <w:pPr>
              <w:pStyle w:val="BodyText"/>
              <w:spacing w:before="100" w:beforeAutospacing="1" w:after="100" w:afterAutospacing="1" w:line="360" w:lineRule="auto"/>
            </w:pPr>
            <w:r>
              <w:t>POSTGRE SQL PAGE AFTER MIGRATION</w:t>
            </w:r>
          </w:p>
        </w:tc>
        <w:tc>
          <w:tcPr>
            <w:tcW w:w="1238" w:type="dxa"/>
            <w:tcBorders>
              <w:tl2br w:val="nil"/>
              <w:tr2bl w:val="nil"/>
            </w:tcBorders>
          </w:tcPr>
          <w:p w:rsidR="004A20ED" w:rsidRDefault="005659ED" w:rsidP="00EB7FC9">
            <w:pPr>
              <w:pStyle w:val="BodyText"/>
              <w:spacing w:before="100" w:beforeAutospacing="1" w:after="100" w:afterAutospacing="1" w:line="360" w:lineRule="auto"/>
              <w:rPr>
                <w:bCs/>
              </w:rPr>
            </w:pPr>
            <w:r>
              <w:rPr>
                <w:bCs/>
              </w:rPr>
              <w:t>4</w:t>
            </w:r>
            <w:r w:rsidR="00212954">
              <w:rPr>
                <w:bCs/>
              </w:rPr>
              <w:t>6</w:t>
            </w:r>
          </w:p>
        </w:tc>
      </w:tr>
      <w:tr w:rsidR="004A20ED">
        <w:trPr>
          <w:trHeight w:hRule="exact" w:val="567"/>
        </w:trPr>
        <w:tc>
          <w:tcPr>
            <w:tcW w:w="1328" w:type="dxa"/>
            <w:tcBorders>
              <w:tl2br w:val="nil"/>
              <w:tr2bl w:val="nil"/>
            </w:tcBorders>
          </w:tcPr>
          <w:p w:rsidR="004A20ED" w:rsidRDefault="00271743" w:rsidP="00EB7FC9">
            <w:pPr>
              <w:pStyle w:val="BodyText"/>
              <w:spacing w:before="100" w:beforeAutospacing="1" w:after="100" w:afterAutospacing="1" w:line="360" w:lineRule="auto"/>
              <w:rPr>
                <w:b/>
                <w:sz w:val="34"/>
              </w:rPr>
            </w:pPr>
            <w:r>
              <w:t>FIG B9.</w:t>
            </w:r>
          </w:p>
        </w:tc>
        <w:tc>
          <w:tcPr>
            <w:tcW w:w="7219" w:type="dxa"/>
            <w:tcBorders>
              <w:tl2br w:val="nil"/>
              <w:tr2bl w:val="nil"/>
            </w:tcBorders>
            <w:vAlign w:val="center"/>
          </w:tcPr>
          <w:p w:rsidR="004A20ED" w:rsidRDefault="00271743" w:rsidP="00EB7FC9">
            <w:pPr>
              <w:pStyle w:val="BodyText"/>
              <w:spacing w:before="100" w:beforeAutospacing="1" w:after="100" w:afterAutospacing="1" w:line="360" w:lineRule="auto"/>
            </w:pPr>
            <w:r>
              <w:t>MY SQL PAGE AFTER MIGRATION</w:t>
            </w:r>
          </w:p>
        </w:tc>
        <w:tc>
          <w:tcPr>
            <w:tcW w:w="1238" w:type="dxa"/>
            <w:tcBorders>
              <w:tl2br w:val="nil"/>
              <w:tr2bl w:val="nil"/>
            </w:tcBorders>
          </w:tcPr>
          <w:p w:rsidR="004A20ED" w:rsidRDefault="005659ED" w:rsidP="00EB7FC9">
            <w:pPr>
              <w:pStyle w:val="BodyText"/>
              <w:spacing w:before="100" w:beforeAutospacing="1" w:after="100" w:afterAutospacing="1" w:line="360" w:lineRule="auto"/>
              <w:rPr>
                <w:bCs/>
              </w:rPr>
            </w:pPr>
            <w:r>
              <w:rPr>
                <w:bCs/>
              </w:rPr>
              <w:t>4</w:t>
            </w:r>
            <w:r w:rsidR="00212954">
              <w:rPr>
                <w:bCs/>
              </w:rPr>
              <w:t>7</w:t>
            </w:r>
          </w:p>
        </w:tc>
      </w:tr>
      <w:tr w:rsidR="004A20ED">
        <w:trPr>
          <w:trHeight w:hRule="exact" w:val="567"/>
        </w:trPr>
        <w:tc>
          <w:tcPr>
            <w:tcW w:w="1328" w:type="dxa"/>
            <w:tcBorders>
              <w:tl2br w:val="nil"/>
              <w:tr2bl w:val="nil"/>
            </w:tcBorders>
          </w:tcPr>
          <w:p w:rsidR="004A20ED" w:rsidRDefault="00271743" w:rsidP="00EB7FC9">
            <w:pPr>
              <w:pStyle w:val="BodyText"/>
              <w:spacing w:before="100" w:beforeAutospacing="1" w:after="100" w:afterAutospacing="1" w:line="360" w:lineRule="auto"/>
              <w:rPr>
                <w:b/>
                <w:sz w:val="34"/>
              </w:rPr>
            </w:pPr>
            <w:r>
              <w:t>FIG B10.</w:t>
            </w:r>
          </w:p>
        </w:tc>
        <w:tc>
          <w:tcPr>
            <w:tcW w:w="7219" w:type="dxa"/>
            <w:tcBorders>
              <w:tl2br w:val="nil"/>
              <w:tr2bl w:val="nil"/>
            </w:tcBorders>
          </w:tcPr>
          <w:p w:rsidR="004A20ED" w:rsidRDefault="00271743" w:rsidP="00EB7FC9">
            <w:pPr>
              <w:pStyle w:val="BodyText"/>
              <w:spacing w:before="100" w:beforeAutospacing="1" w:after="100" w:afterAutospacing="1" w:line="360" w:lineRule="auto"/>
            </w:pPr>
            <w:r>
              <w:t>MS ACCESS PAGE AFTER MIGRATION</w:t>
            </w:r>
          </w:p>
        </w:tc>
        <w:tc>
          <w:tcPr>
            <w:tcW w:w="1238" w:type="dxa"/>
            <w:tcBorders>
              <w:tl2br w:val="nil"/>
              <w:tr2bl w:val="nil"/>
            </w:tcBorders>
          </w:tcPr>
          <w:p w:rsidR="004A20ED" w:rsidRDefault="005659ED" w:rsidP="00EB7FC9">
            <w:pPr>
              <w:pStyle w:val="BodyText"/>
              <w:spacing w:before="100" w:beforeAutospacing="1" w:after="100" w:afterAutospacing="1" w:line="360" w:lineRule="auto"/>
              <w:rPr>
                <w:bCs/>
              </w:rPr>
            </w:pPr>
            <w:r>
              <w:rPr>
                <w:bCs/>
              </w:rPr>
              <w:t>4</w:t>
            </w:r>
            <w:bookmarkStart w:id="0" w:name="_GoBack"/>
            <w:bookmarkEnd w:id="0"/>
            <w:r w:rsidR="00212954">
              <w:rPr>
                <w:bCs/>
              </w:rPr>
              <w:t>7</w:t>
            </w:r>
          </w:p>
        </w:tc>
      </w:tr>
    </w:tbl>
    <w:p w:rsidR="004A20ED" w:rsidRDefault="004A20ED" w:rsidP="00BC245D">
      <w:pPr>
        <w:spacing w:before="100" w:beforeAutospacing="1" w:after="100" w:afterAutospacing="1" w:line="360" w:lineRule="auto"/>
        <w:ind w:left="2160" w:firstLineChars="526" w:firstLine="1479"/>
        <w:rPr>
          <w:b/>
          <w:bCs/>
          <w:color w:val="000000"/>
          <w:sz w:val="28"/>
          <w:szCs w:val="28"/>
        </w:rPr>
      </w:pPr>
    </w:p>
    <w:p w:rsidR="004A20ED" w:rsidRDefault="004A20ED" w:rsidP="00BC245D">
      <w:pPr>
        <w:spacing w:before="100" w:beforeAutospacing="1" w:after="100" w:afterAutospacing="1" w:line="360" w:lineRule="auto"/>
        <w:ind w:left="2160" w:firstLineChars="526" w:firstLine="1479"/>
        <w:rPr>
          <w:b/>
          <w:bCs/>
          <w:color w:val="000000"/>
          <w:sz w:val="28"/>
          <w:szCs w:val="28"/>
        </w:rPr>
      </w:pPr>
    </w:p>
    <w:p w:rsidR="004A20ED" w:rsidRDefault="004A20ED" w:rsidP="00BC245D">
      <w:pPr>
        <w:spacing w:before="100" w:beforeAutospacing="1" w:after="100" w:afterAutospacing="1" w:line="360" w:lineRule="auto"/>
        <w:ind w:left="2160" w:firstLineChars="526" w:firstLine="1479"/>
        <w:rPr>
          <w:b/>
          <w:bCs/>
          <w:color w:val="000000"/>
          <w:sz w:val="28"/>
          <w:szCs w:val="28"/>
        </w:rPr>
        <w:sectPr w:rsidR="004A20ED">
          <w:headerReference w:type="default" r:id="rId17"/>
          <w:footerReference w:type="default" r:id="rId18"/>
          <w:pgSz w:w="11910" w:h="16840"/>
          <w:pgMar w:top="1440" w:right="1800" w:bottom="1440" w:left="1800" w:header="708" w:footer="1000" w:gutter="0"/>
          <w:pgNumType w:fmt="lowerRoman"/>
          <w:cols w:space="720"/>
        </w:sectPr>
      </w:pPr>
    </w:p>
    <w:p w:rsidR="004A20ED" w:rsidRDefault="00271743" w:rsidP="00BC245D">
      <w:pPr>
        <w:spacing w:before="100" w:beforeAutospacing="1" w:after="100" w:afterAutospacing="1" w:line="360" w:lineRule="auto"/>
        <w:ind w:left="2160" w:firstLineChars="526" w:firstLine="1479"/>
        <w:rPr>
          <w:b/>
          <w:bCs/>
          <w:color w:val="000000"/>
          <w:sz w:val="28"/>
          <w:szCs w:val="28"/>
        </w:rPr>
      </w:pPr>
      <w:r>
        <w:rPr>
          <w:b/>
          <w:bCs/>
          <w:color w:val="000000"/>
          <w:sz w:val="28"/>
          <w:szCs w:val="28"/>
        </w:rPr>
        <w:lastRenderedPageBreak/>
        <w:t>Chapter 1</w:t>
      </w:r>
    </w:p>
    <w:p w:rsidR="004A20ED" w:rsidRDefault="00271743" w:rsidP="00BC245D">
      <w:pPr>
        <w:spacing w:before="100" w:beforeAutospacing="1" w:after="100" w:afterAutospacing="1" w:line="360" w:lineRule="auto"/>
        <w:ind w:firstLineChars="1150" w:firstLine="3233"/>
        <w:rPr>
          <w:b/>
          <w:bCs/>
          <w:color w:val="000000"/>
          <w:sz w:val="28"/>
          <w:szCs w:val="28"/>
        </w:rPr>
      </w:pPr>
      <w:r>
        <w:rPr>
          <w:b/>
          <w:bCs/>
          <w:color w:val="000000"/>
          <w:sz w:val="28"/>
          <w:szCs w:val="28"/>
        </w:rPr>
        <w:t>INTRODUCTION</w:t>
      </w:r>
    </w:p>
    <w:p w:rsidR="004A20ED" w:rsidRDefault="00271743" w:rsidP="00EB7FC9">
      <w:pPr>
        <w:autoSpaceDE w:val="0"/>
        <w:autoSpaceDN w:val="0"/>
        <w:adjustRightInd w:val="0"/>
        <w:spacing w:before="100" w:beforeAutospacing="1" w:after="100" w:afterAutospacing="1" w:line="360" w:lineRule="auto"/>
        <w:ind w:firstLine="420"/>
        <w:jc w:val="both"/>
        <w:rPr>
          <w:bCs/>
          <w:color w:val="000000"/>
        </w:rPr>
      </w:pPr>
      <w:r>
        <w:rPr>
          <w:bCs/>
          <w:color w:val="000000"/>
        </w:rPr>
        <w:t xml:space="preserve">Database Migration through XML is a project through which the prevailing databases are migrated to another destination database using XML as a tool. By converting </w:t>
      </w:r>
      <w:r w:rsidR="000935C9">
        <w:rPr>
          <w:bCs/>
          <w:color w:val="000000"/>
        </w:rPr>
        <w:t>these</w:t>
      </w:r>
      <w:r>
        <w:rPr>
          <w:bCs/>
          <w:color w:val="000000"/>
        </w:rPr>
        <w:t xml:space="preserve"> databases into the XML file format, the databases like Oracle and MS Access for the generation of the XML code are </w:t>
      </w:r>
      <w:r w:rsidR="000935C9">
        <w:rPr>
          <w:bCs/>
          <w:color w:val="000000"/>
        </w:rPr>
        <w:t>connected</w:t>
      </w:r>
      <w:r>
        <w:rPr>
          <w:bCs/>
          <w:color w:val="000000"/>
        </w:rPr>
        <w:t xml:space="preserve"> inside the network.  </w:t>
      </w:r>
    </w:p>
    <w:p w:rsidR="004A20ED" w:rsidRDefault="000935C9" w:rsidP="00EB7FC9">
      <w:pPr>
        <w:autoSpaceDE w:val="0"/>
        <w:autoSpaceDN w:val="0"/>
        <w:adjustRightInd w:val="0"/>
        <w:spacing w:before="100" w:beforeAutospacing="1" w:after="100" w:afterAutospacing="1" w:line="360" w:lineRule="auto"/>
        <w:ind w:firstLine="720"/>
        <w:jc w:val="both"/>
        <w:rPr>
          <w:bCs/>
          <w:color w:val="000000"/>
          <w:lang w:val="en-IN"/>
        </w:rPr>
      </w:pPr>
      <w:r>
        <w:rPr>
          <w:bCs/>
          <w:color w:val="000000"/>
        </w:rPr>
        <w:t>Example:</w:t>
      </w:r>
      <w:r w:rsidR="00271743">
        <w:rPr>
          <w:bCs/>
          <w:color w:val="000000"/>
        </w:rPr>
        <w:t xml:space="preserve">  Let us consider, Database Administrator holds a firm with multiple companies with </w:t>
      </w:r>
      <w:r w:rsidR="00271743">
        <w:rPr>
          <w:bCs/>
          <w:color w:val="000000"/>
          <w:lang w:val="en-IN"/>
        </w:rPr>
        <w:t xml:space="preserve">each of them having </w:t>
      </w:r>
      <w:r w:rsidR="00271743">
        <w:rPr>
          <w:bCs/>
          <w:color w:val="000000"/>
        </w:rPr>
        <w:t>different database.</w:t>
      </w:r>
      <w:r>
        <w:rPr>
          <w:bCs/>
          <w:color w:val="000000"/>
          <w:lang w:val="en-IN"/>
        </w:rPr>
        <w:t xml:space="preserve"> When the </w:t>
      </w:r>
      <w:r>
        <w:rPr>
          <w:bCs/>
          <w:color w:val="000000"/>
        </w:rPr>
        <w:t>database</w:t>
      </w:r>
      <w:r w:rsidR="00271743">
        <w:rPr>
          <w:bCs/>
          <w:color w:val="000000"/>
        </w:rPr>
        <w:t xml:space="preserve"> Administrator </w:t>
      </w:r>
      <w:r w:rsidR="00271743">
        <w:rPr>
          <w:bCs/>
          <w:color w:val="000000"/>
          <w:lang w:val="en-IN"/>
        </w:rPr>
        <w:t xml:space="preserve">desires </w:t>
      </w:r>
      <w:r w:rsidR="00271743">
        <w:rPr>
          <w:bCs/>
          <w:color w:val="000000"/>
        </w:rPr>
        <w:t xml:space="preserve">to </w:t>
      </w:r>
      <w:r w:rsidR="00271743">
        <w:rPr>
          <w:bCs/>
          <w:color w:val="000000"/>
          <w:lang w:val="en-IN"/>
        </w:rPr>
        <w:t>get</w:t>
      </w:r>
      <w:r w:rsidR="00271743">
        <w:rPr>
          <w:bCs/>
          <w:color w:val="000000"/>
        </w:rPr>
        <w:t xml:space="preserve"> all </w:t>
      </w:r>
      <w:r w:rsidR="00271743">
        <w:rPr>
          <w:bCs/>
          <w:color w:val="000000"/>
          <w:lang w:val="en-IN"/>
        </w:rPr>
        <w:t xml:space="preserve">different </w:t>
      </w:r>
      <w:r>
        <w:rPr>
          <w:bCs/>
          <w:color w:val="000000"/>
        </w:rPr>
        <w:t xml:space="preserve">databasesof </w:t>
      </w:r>
      <w:r>
        <w:rPr>
          <w:bCs/>
          <w:color w:val="000000"/>
          <w:lang w:val="en-IN"/>
        </w:rPr>
        <w:t>that</w:t>
      </w:r>
      <w:r w:rsidR="00271743">
        <w:rPr>
          <w:bCs/>
          <w:color w:val="000000"/>
        </w:rPr>
        <w:t>firm</w:t>
      </w:r>
      <w:r w:rsidR="00271743">
        <w:rPr>
          <w:bCs/>
          <w:color w:val="000000"/>
          <w:lang w:val="en-IN"/>
        </w:rPr>
        <w:t xml:space="preserve"> together</w:t>
      </w:r>
      <w:r w:rsidR="00271743">
        <w:rPr>
          <w:bCs/>
          <w:color w:val="000000"/>
        </w:rPr>
        <w:t xml:space="preserve"> in to</w:t>
      </w:r>
      <w:r w:rsidR="00271743">
        <w:rPr>
          <w:bCs/>
          <w:color w:val="000000"/>
          <w:lang w:val="en-IN"/>
        </w:rPr>
        <w:t xml:space="preserve"> one single </w:t>
      </w:r>
      <w:r w:rsidR="00271743">
        <w:rPr>
          <w:bCs/>
          <w:color w:val="000000"/>
        </w:rPr>
        <w:t>database</w:t>
      </w:r>
      <w:r>
        <w:rPr>
          <w:bCs/>
          <w:color w:val="000000"/>
          <w:lang w:val="en-IN"/>
        </w:rPr>
        <w:t xml:space="preserve"> then the database </w:t>
      </w:r>
      <w:r>
        <w:rPr>
          <w:bCs/>
          <w:color w:val="000000"/>
        </w:rPr>
        <w:t>administrator</w:t>
      </w:r>
      <w:r w:rsidR="00271743">
        <w:rPr>
          <w:bCs/>
          <w:color w:val="000000"/>
          <w:lang w:val="en-IN"/>
        </w:rPr>
        <w:t xml:space="preserve"> has </w:t>
      </w:r>
      <w:r>
        <w:rPr>
          <w:bCs/>
          <w:color w:val="000000"/>
          <w:lang w:val="en-IN"/>
        </w:rPr>
        <w:t xml:space="preserve">to </w:t>
      </w:r>
      <w:r>
        <w:rPr>
          <w:bCs/>
          <w:color w:val="000000"/>
        </w:rPr>
        <w:t>migrate</w:t>
      </w:r>
      <w:r w:rsidR="00271743">
        <w:rPr>
          <w:bCs/>
          <w:color w:val="000000"/>
          <w:lang w:val="en-IN"/>
        </w:rPr>
        <w:t xml:space="preserve">all </w:t>
      </w:r>
      <w:r w:rsidR="00271743">
        <w:rPr>
          <w:bCs/>
          <w:color w:val="000000"/>
        </w:rPr>
        <w:t>the</w:t>
      </w:r>
      <w:r w:rsidR="00271743">
        <w:rPr>
          <w:bCs/>
          <w:color w:val="000000"/>
          <w:lang w:val="en-IN"/>
        </w:rPr>
        <w:t>sedifferent</w:t>
      </w:r>
      <w:r w:rsidR="00271743">
        <w:rPr>
          <w:bCs/>
          <w:color w:val="000000"/>
        </w:rPr>
        <w:t xml:space="preserve"> database</w:t>
      </w:r>
      <w:r w:rsidR="00271743">
        <w:rPr>
          <w:bCs/>
          <w:color w:val="000000"/>
          <w:lang w:val="en-IN"/>
        </w:rPr>
        <w:t>s</w:t>
      </w:r>
      <w:r w:rsidR="00271743">
        <w:rPr>
          <w:bCs/>
          <w:color w:val="000000"/>
        </w:rPr>
        <w:t xml:space="preserve"> in to one </w:t>
      </w:r>
      <w:r w:rsidR="00271743">
        <w:rPr>
          <w:bCs/>
          <w:color w:val="000000"/>
          <w:lang w:val="en-IN"/>
        </w:rPr>
        <w:t xml:space="preserve">single </w:t>
      </w:r>
      <w:r w:rsidR="00271743">
        <w:rPr>
          <w:bCs/>
          <w:color w:val="000000"/>
        </w:rPr>
        <w:t>database.</w:t>
      </w:r>
      <w:r w:rsidR="00837FC0">
        <w:rPr>
          <w:bCs/>
          <w:color w:val="000000"/>
        </w:rPr>
        <w:t>Migrati</w:t>
      </w:r>
      <w:r w:rsidR="00837FC0">
        <w:rPr>
          <w:bCs/>
          <w:color w:val="000000"/>
          <w:lang w:val="en-IN"/>
        </w:rPr>
        <w:t xml:space="preserve">ng </w:t>
      </w:r>
      <w:r w:rsidR="00837FC0">
        <w:rPr>
          <w:bCs/>
          <w:color w:val="000000"/>
        </w:rPr>
        <w:t>one</w:t>
      </w:r>
      <w:r w:rsidR="00271743">
        <w:rPr>
          <w:bCs/>
          <w:color w:val="000000"/>
        </w:rPr>
        <w:t xml:space="preserve">database </w:t>
      </w:r>
      <w:r w:rsidR="00271743">
        <w:rPr>
          <w:bCs/>
          <w:color w:val="000000"/>
          <w:lang w:val="en-IN"/>
        </w:rPr>
        <w:t>in</w:t>
      </w:r>
      <w:r w:rsidR="00271743">
        <w:rPr>
          <w:bCs/>
          <w:color w:val="000000"/>
        </w:rPr>
        <w:t xml:space="preserve">to a different database </w:t>
      </w:r>
      <w:r w:rsidR="00271743">
        <w:rPr>
          <w:bCs/>
          <w:color w:val="000000"/>
          <w:lang w:val="en-IN"/>
        </w:rPr>
        <w:t>may</w:t>
      </w:r>
      <w:r w:rsidR="00271743">
        <w:rPr>
          <w:bCs/>
          <w:color w:val="000000"/>
        </w:rPr>
        <w:t xml:space="preserve"> be a </w:t>
      </w:r>
      <w:r w:rsidR="00271743">
        <w:rPr>
          <w:bCs/>
          <w:color w:val="000000"/>
          <w:lang w:val="en-IN"/>
        </w:rPr>
        <w:t>complicated and hectic huge</w:t>
      </w:r>
      <w:r w:rsidR="00837FC0">
        <w:rPr>
          <w:bCs/>
          <w:color w:val="000000"/>
        </w:rPr>
        <w:t>process.</w:t>
      </w:r>
      <w:r w:rsidR="00837FC0">
        <w:rPr>
          <w:bCs/>
          <w:color w:val="000000"/>
          <w:lang w:val="en-IN"/>
        </w:rPr>
        <w:t xml:space="preserve"> For</w:t>
      </w:r>
      <w:r w:rsidR="00271743">
        <w:rPr>
          <w:bCs/>
          <w:color w:val="000000"/>
          <w:lang w:val="en-IN"/>
        </w:rPr>
        <w:t xml:space="preserve"> situations like this</w:t>
      </w:r>
      <w:r w:rsidR="00271743">
        <w:rPr>
          <w:bCs/>
          <w:color w:val="000000"/>
        </w:rPr>
        <w:t xml:space="preserve"> our project </w:t>
      </w:r>
      <w:r w:rsidR="00271743">
        <w:rPr>
          <w:bCs/>
          <w:color w:val="000000"/>
          <w:lang w:val="en-IN"/>
        </w:rPr>
        <w:t>can</w:t>
      </w:r>
      <w:r w:rsidR="00271743">
        <w:rPr>
          <w:bCs/>
          <w:color w:val="000000"/>
        </w:rPr>
        <w:t xml:space="preserve"> often </w:t>
      </w:r>
      <w:r w:rsidR="00271743">
        <w:rPr>
          <w:bCs/>
          <w:color w:val="000000"/>
          <w:lang w:val="en-IN"/>
        </w:rPr>
        <w:t xml:space="preserve">be used, </w:t>
      </w:r>
      <w:r w:rsidR="00271743">
        <w:rPr>
          <w:bCs/>
          <w:color w:val="000000"/>
        </w:rPr>
        <w:t>asthe entire database</w:t>
      </w:r>
      <w:r w:rsidR="00271743">
        <w:rPr>
          <w:bCs/>
          <w:color w:val="000000"/>
          <w:lang w:val="en-IN"/>
        </w:rPr>
        <w:t xml:space="preserve"> is </w:t>
      </w:r>
      <w:r w:rsidR="00837FC0">
        <w:rPr>
          <w:bCs/>
          <w:color w:val="000000"/>
          <w:lang w:val="en-IN"/>
        </w:rPr>
        <w:t xml:space="preserve">converted </w:t>
      </w:r>
      <w:r w:rsidR="00837FC0">
        <w:rPr>
          <w:bCs/>
          <w:color w:val="000000"/>
        </w:rPr>
        <w:t>into</w:t>
      </w:r>
      <w:r w:rsidR="00271743">
        <w:rPr>
          <w:bCs/>
          <w:color w:val="000000"/>
        </w:rPr>
        <w:t xml:space="preserve"> a XML file</w:t>
      </w:r>
      <w:r w:rsidR="00271743">
        <w:rPr>
          <w:bCs/>
          <w:color w:val="000000"/>
          <w:lang w:val="en-IN"/>
        </w:rPr>
        <w:t xml:space="preserve"> first and</w:t>
      </w:r>
      <w:r w:rsidR="00271743">
        <w:rPr>
          <w:bCs/>
          <w:color w:val="000000"/>
        </w:rPr>
        <w:t xml:space="preserve"> then into to</w:t>
      </w:r>
      <w:r w:rsidR="00271743">
        <w:rPr>
          <w:bCs/>
          <w:color w:val="000000"/>
          <w:lang w:val="en-IN"/>
        </w:rPr>
        <w:t xml:space="preserve"> the desired destination </w:t>
      </w:r>
      <w:r w:rsidR="00271743">
        <w:rPr>
          <w:bCs/>
          <w:color w:val="000000"/>
        </w:rPr>
        <w:t>database.</w:t>
      </w:r>
      <w:r w:rsidR="00271743">
        <w:rPr>
          <w:bCs/>
          <w:color w:val="000000"/>
          <w:lang w:val="en-IN"/>
        </w:rPr>
        <w:t xml:space="preserve"> Doing this makes the </w:t>
      </w:r>
      <w:r w:rsidR="00271743">
        <w:rPr>
          <w:bCs/>
          <w:color w:val="000000"/>
        </w:rPr>
        <w:t xml:space="preserve">conversioneasier and therefore the </w:t>
      </w:r>
      <w:r w:rsidR="00271743">
        <w:rPr>
          <w:bCs/>
          <w:color w:val="000000"/>
          <w:lang w:val="en-IN"/>
        </w:rPr>
        <w:t>source</w:t>
      </w:r>
      <w:r w:rsidR="00271743">
        <w:rPr>
          <w:bCs/>
          <w:color w:val="000000"/>
        </w:rPr>
        <w:t xml:space="preserve"> database</w:t>
      </w:r>
      <w:r w:rsidR="00271743">
        <w:rPr>
          <w:bCs/>
          <w:color w:val="000000"/>
          <w:lang w:val="en-IN"/>
        </w:rPr>
        <w:t xml:space="preserve"> stays unchanged and protected.To access these databases is allowed by only a</w:t>
      </w:r>
      <w:r>
        <w:rPr>
          <w:bCs/>
          <w:color w:val="000000"/>
        </w:rPr>
        <w:t>authorized</w:t>
      </w:r>
      <w:r w:rsidR="00271743">
        <w:rPr>
          <w:bCs/>
          <w:color w:val="000000"/>
        </w:rPr>
        <w:t xml:space="preserve"> person</w:t>
      </w:r>
      <w:r w:rsidR="00271743">
        <w:rPr>
          <w:bCs/>
          <w:color w:val="000000"/>
          <w:lang w:val="en-IN"/>
        </w:rPr>
        <w:t>s.In order to choose the different kinds of databases to be migrated, t</w:t>
      </w:r>
      <w:r w:rsidR="00271743">
        <w:rPr>
          <w:bCs/>
          <w:color w:val="000000"/>
        </w:rPr>
        <w:t xml:space="preserve">he </w:t>
      </w:r>
      <w:r w:rsidR="00271743">
        <w:rPr>
          <w:bCs/>
          <w:color w:val="000000"/>
          <w:lang w:val="en-IN"/>
        </w:rPr>
        <w:t>d</w:t>
      </w:r>
      <w:r w:rsidR="00271743">
        <w:rPr>
          <w:bCs/>
          <w:color w:val="000000"/>
        </w:rPr>
        <w:t xml:space="preserve">atabase </w:t>
      </w:r>
      <w:r w:rsidR="00271743">
        <w:rPr>
          <w:bCs/>
          <w:color w:val="000000"/>
          <w:lang w:val="en-IN"/>
        </w:rPr>
        <w:t>a</w:t>
      </w:r>
      <w:r w:rsidR="00271743">
        <w:rPr>
          <w:bCs/>
          <w:color w:val="000000"/>
        </w:rPr>
        <w:t xml:space="preserve">dministrator is </w:t>
      </w:r>
      <w:r w:rsidR="00271743">
        <w:rPr>
          <w:bCs/>
          <w:color w:val="000000"/>
          <w:lang w:val="en-IN"/>
        </w:rPr>
        <w:t xml:space="preserve">initially </w:t>
      </w:r>
      <w:r w:rsidR="00271743">
        <w:rPr>
          <w:bCs/>
          <w:color w:val="000000"/>
        </w:rPr>
        <w:t xml:space="preserve">prompted for username and password </w:t>
      </w:r>
      <w:r w:rsidR="00271743">
        <w:rPr>
          <w:bCs/>
          <w:color w:val="000000"/>
          <w:lang w:val="en-IN"/>
        </w:rPr>
        <w:t>and only after the authentication, the administrator is</w:t>
      </w:r>
      <w:r w:rsidR="00271743">
        <w:rPr>
          <w:bCs/>
          <w:color w:val="000000"/>
        </w:rPr>
        <w:t xml:space="preserve"> allowed to</w:t>
      </w:r>
      <w:r w:rsidR="00271743">
        <w:rPr>
          <w:bCs/>
          <w:color w:val="000000"/>
          <w:lang w:val="en-IN"/>
        </w:rPr>
        <w:t xml:space="preserve"> access them</w:t>
      </w:r>
      <w:r w:rsidR="00271743">
        <w:rPr>
          <w:bCs/>
          <w:color w:val="000000"/>
        </w:rPr>
        <w:t>.</w:t>
      </w:r>
      <w:r w:rsidR="00271743">
        <w:rPr>
          <w:bCs/>
          <w:color w:val="000000"/>
          <w:lang w:val="en-IN"/>
        </w:rPr>
        <w:t xml:space="preserve"> The database administrator will be asked for the database name and then to select all the desired tables present in the database. The database </w:t>
      </w:r>
      <w:r w:rsidR="00271743">
        <w:rPr>
          <w:bCs/>
          <w:color w:val="000000"/>
        </w:rPr>
        <w:t xml:space="preserve">isdisplayed </w:t>
      </w:r>
      <w:r w:rsidR="00271743">
        <w:rPr>
          <w:bCs/>
          <w:color w:val="000000"/>
          <w:lang w:val="en-IN"/>
        </w:rPr>
        <w:t xml:space="preserve">to the administrator after selection, </w:t>
      </w:r>
      <w:r w:rsidR="00271743">
        <w:rPr>
          <w:bCs/>
          <w:color w:val="000000"/>
        </w:rPr>
        <w:t xml:space="preserve">from which </w:t>
      </w:r>
      <w:r w:rsidR="00271743">
        <w:rPr>
          <w:bCs/>
          <w:color w:val="000000"/>
          <w:lang w:val="en-IN"/>
        </w:rPr>
        <w:t xml:space="preserve">he/she </w:t>
      </w:r>
      <w:r w:rsidR="00271743">
        <w:rPr>
          <w:bCs/>
          <w:color w:val="000000"/>
        </w:rPr>
        <w:t xml:space="preserve">can select the table which </w:t>
      </w:r>
      <w:r w:rsidR="00271743">
        <w:rPr>
          <w:bCs/>
          <w:color w:val="000000"/>
          <w:lang w:val="en-IN"/>
        </w:rPr>
        <w:t>is wanted to be converted.</w:t>
      </w:r>
    </w:p>
    <w:p w:rsidR="004A20ED" w:rsidRDefault="00271743" w:rsidP="00EB7FC9">
      <w:pPr>
        <w:autoSpaceDE w:val="0"/>
        <w:autoSpaceDN w:val="0"/>
        <w:adjustRightInd w:val="0"/>
        <w:spacing w:before="100" w:beforeAutospacing="1" w:after="100" w:afterAutospacing="1" w:line="360" w:lineRule="auto"/>
        <w:ind w:firstLine="720"/>
        <w:jc w:val="both"/>
        <w:rPr>
          <w:bCs/>
          <w:color w:val="000000"/>
        </w:rPr>
      </w:pPr>
      <w:r>
        <w:rPr>
          <w:bCs/>
          <w:color w:val="000000"/>
        </w:rPr>
        <w:t xml:space="preserve">Before </w:t>
      </w:r>
      <w:r>
        <w:rPr>
          <w:bCs/>
          <w:color w:val="000000"/>
          <w:lang w:val="en-IN"/>
        </w:rPr>
        <w:t xml:space="preserve">all this </w:t>
      </w:r>
      <w:r>
        <w:rPr>
          <w:bCs/>
          <w:color w:val="000000"/>
        </w:rPr>
        <w:t>conversion</w:t>
      </w:r>
      <w:r>
        <w:rPr>
          <w:bCs/>
          <w:color w:val="000000"/>
          <w:lang w:val="en-IN"/>
        </w:rPr>
        <w:t xml:space="preserve"> begins</w:t>
      </w:r>
      <w:r>
        <w:rPr>
          <w:bCs/>
          <w:color w:val="000000"/>
        </w:rPr>
        <w:t xml:space="preserve">, the </w:t>
      </w:r>
      <w:r>
        <w:rPr>
          <w:bCs/>
          <w:color w:val="000000"/>
          <w:lang w:val="en-IN"/>
        </w:rPr>
        <w:t>d</w:t>
      </w:r>
      <w:r>
        <w:rPr>
          <w:bCs/>
          <w:color w:val="000000"/>
        </w:rPr>
        <w:t>atabase Administrator can</w:t>
      </w:r>
      <w:r>
        <w:rPr>
          <w:bCs/>
          <w:color w:val="000000"/>
          <w:lang w:val="en-IN"/>
        </w:rPr>
        <w:t xml:space="preserve"> check if the proper tables are being selected by </w:t>
      </w:r>
      <w:r>
        <w:rPr>
          <w:bCs/>
          <w:color w:val="000000"/>
        </w:rPr>
        <w:t>view</w:t>
      </w:r>
      <w:r>
        <w:rPr>
          <w:bCs/>
          <w:color w:val="000000"/>
          <w:lang w:val="en-IN"/>
        </w:rPr>
        <w:t>ing</w:t>
      </w:r>
      <w:r>
        <w:rPr>
          <w:bCs/>
          <w:color w:val="000000"/>
        </w:rPr>
        <w:t xml:space="preserve"> the table</w:t>
      </w:r>
      <w:r>
        <w:rPr>
          <w:bCs/>
          <w:color w:val="000000"/>
          <w:lang w:val="en-IN"/>
        </w:rPr>
        <w:t>s in the selected d</w:t>
      </w:r>
      <w:r>
        <w:rPr>
          <w:bCs/>
          <w:color w:val="000000"/>
        </w:rPr>
        <w:t xml:space="preserve">atabase </w:t>
      </w:r>
      <w:r>
        <w:rPr>
          <w:bCs/>
          <w:color w:val="000000"/>
          <w:lang w:val="en-IN"/>
        </w:rPr>
        <w:t xml:space="preserve">and can make desired modifications. </w:t>
      </w:r>
      <w:r>
        <w:rPr>
          <w:bCs/>
          <w:color w:val="000000"/>
        </w:rPr>
        <w:t xml:space="preserve">The </w:t>
      </w:r>
      <w:r>
        <w:rPr>
          <w:bCs/>
          <w:color w:val="000000"/>
          <w:lang w:val="en-IN"/>
        </w:rPr>
        <w:t>databases are then</w:t>
      </w:r>
      <w:r>
        <w:rPr>
          <w:bCs/>
          <w:color w:val="000000"/>
        </w:rPr>
        <w:t xml:space="preserve"> converted and </w:t>
      </w:r>
      <w:r>
        <w:rPr>
          <w:bCs/>
          <w:color w:val="000000"/>
          <w:lang w:val="en-IN"/>
        </w:rPr>
        <w:t xml:space="preserve">the database administrator is received with </w:t>
      </w:r>
      <w:r>
        <w:rPr>
          <w:bCs/>
          <w:color w:val="000000"/>
        </w:rPr>
        <w:t>a message</w:t>
      </w:r>
      <w:r>
        <w:rPr>
          <w:bCs/>
          <w:color w:val="000000"/>
          <w:lang w:val="en-IN"/>
        </w:rPr>
        <w:t xml:space="preserve"> saying migration is complete. A new file is then created and t</w:t>
      </w:r>
      <w:r>
        <w:rPr>
          <w:bCs/>
          <w:color w:val="000000"/>
        </w:rPr>
        <w:t xml:space="preserve">he converted file </w:t>
      </w:r>
      <w:r>
        <w:rPr>
          <w:bCs/>
          <w:color w:val="000000"/>
        </w:rPr>
        <w:lastRenderedPageBreak/>
        <w:t>is going to be in the form of XML format</w:t>
      </w:r>
      <w:r>
        <w:rPr>
          <w:bCs/>
          <w:color w:val="000000"/>
          <w:lang w:val="en-IN"/>
        </w:rPr>
        <w:t xml:space="preserve"> in that file</w:t>
      </w:r>
      <w:r>
        <w:rPr>
          <w:bCs/>
          <w:color w:val="000000"/>
        </w:rPr>
        <w:t xml:space="preserve"> and</w:t>
      </w:r>
      <w:r>
        <w:rPr>
          <w:bCs/>
          <w:color w:val="000000"/>
          <w:lang w:val="en-IN"/>
        </w:rPr>
        <w:t xml:space="preserve"> can be </w:t>
      </w:r>
      <w:r>
        <w:rPr>
          <w:bCs/>
          <w:color w:val="000000"/>
        </w:rPr>
        <w:t xml:space="preserve">previewed to the </w:t>
      </w:r>
      <w:r>
        <w:rPr>
          <w:bCs/>
          <w:color w:val="000000"/>
          <w:lang w:val="en-IN"/>
        </w:rPr>
        <w:t>d</w:t>
      </w:r>
      <w:r>
        <w:rPr>
          <w:bCs/>
          <w:color w:val="000000"/>
        </w:rPr>
        <w:t xml:space="preserve">atabase </w:t>
      </w:r>
      <w:r>
        <w:rPr>
          <w:bCs/>
          <w:color w:val="000000"/>
          <w:lang w:val="en-IN"/>
        </w:rPr>
        <w:t>a</w:t>
      </w:r>
      <w:r>
        <w:rPr>
          <w:bCs/>
          <w:color w:val="000000"/>
        </w:rPr>
        <w:t>dministrator</w:t>
      </w:r>
      <w:r>
        <w:rPr>
          <w:bCs/>
          <w:color w:val="000000"/>
          <w:lang w:val="en-IN"/>
        </w:rPr>
        <w:t xml:space="preserve"> in a browser and then viewed completely </w:t>
      </w:r>
      <w:r>
        <w:rPr>
          <w:bCs/>
          <w:color w:val="000000"/>
        </w:rPr>
        <w:t xml:space="preserve">inthe database format </w:t>
      </w:r>
      <w:r>
        <w:rPr>
          <w:bCs/>
          <w:color w:val="000000"/>
          <w:lang w:val="en-IN"/>
        </w:rPr>
        <w:t xml:space="preserve">once migration is </w:t>
      </w:r>
      <w:r w:rsidR="000935C9">
        <w:rPr>
          <w:bCs/>
          <w:color w:val="000000"/>
          <w:lang w:val="en-IN"/>
        </w:rPr>
        <w:t>complete</w:t>
      </w:r>
      <w:r w:rsidR="000935C9">
        <w:rPr>
          <w:bCs/>
          <w:color w:val="000000"/>
        </w:rPr>
        <w:t>.</w:t>
      </w:r>
      <w:r w:rsidR="000935C9">
        <w:rPr>
          <w:bCs/>
          <w:color w:val="000000"/>
          <w:lang w:val="en-IN"/>
        </w:rPr>
        <w:t xml:space="preserve"> During</w:t>
      </w:r>
      <w:r>
        <w:rPr>
          <w:bCs/>
          <w:color w:val="000000"/>
          <w:lang w:val="en-IN"/>
        </w:rPr>
        <w:t xml:space="preserve"> the conversion of the table data</w:t>
      </w:r>
      <w:r>
        <w:rPr>
          <w:bCs/>
          <w:color w:val="000000"/>
        </w:rPr>
        <w:t>, the database</w:t>
      </w:r>
      <w:r>
        <w:rPr>
          <w:bCs/>
          <w:color w:val="000000"/>
          <w:lang w:val="en-IN"/>
        </w:rPr>
        <w:t xml:space="preserve"> containing the tables stays </w:t>
      </w:r>
      <w:r>
        <w:rPr>
          <w:bCs/>
          <w:color w:val="000000"/>
        </w:rPr>
        <w:t>u</w:t>
      </w:r>
      <w:r>
        <w:rPr>
          <w:bCs/>
          <w:color w:val="000000"/>
          <w:lang w:val="en-IN"/>
        </w:rPr>
        <w:t>naffected with out any changes</w:t>
      </w:r>
      <w:r>
        <w:rPr>
          <w:bCs/>
          <w:color w:val="000000"/>
        </w:rPr>
        <w:t xml:space="preserve"> and therefore the fields </w:t>
      </w:r>
      <w:r>
        <w:rPr>
          <w:bCs/>
          <w:color w:val="000000"/>
          <w:lang w:val="en-IN"/>
        </w:rPr>
        <w:t xml:space="preserve">which are retrieved </w:t>
      </w:r>
      <w:r>
        <w:rPr>
          <w:bCs/>
          <w:color w:val="000000"/>
        </w:rPr>
        <w:t>from the tablesare subjected for</w:t>
      </w:r>
      <w:r>
        <w:rPr>
          <w:bCs/>
          <w:color w:val="000000"/>
          <w:lang w:val="en-IN"/>
        </w:rPr>
        <w:t xml:space="preserve"> the </w:t>
      </w:r>
      <w:r>
        <w:rPr>
          <w:bCs/>
          <w:color w:val="000000"/>
        </w:rPr>
        <w:t>XML conversion. The document overview is a migration technique for converting various databases of various storage formats like Oracle, My SQL, MS SQL Server etc. to the single XML Format as XML is convenient and faster cross-platform application format.</w:t>
      </w:r>
    </w:p>
    <w:p w:rsidR="004A20ED" w:rsidRDefault="000C152B" w:rsidP="00EB7FC9">
      <w:pPr>
        <w:numPr>
          <w:ilvl w:val="0"/>
          <w:numId w:val="2"/>
        </w:numPr>
        <w:autoSpaceDE w:val="0"/>
        <w:autoSpaceDN w:val="0"/>
        <w:adjustRightInd w:val="0"/>
        <w:spacing w:before="100" w:beforeAutospacing="1" w:after="100" w:afterAutospacing="1" w:line="360" w:lineRule="auto"/>
        <w:jc w:val="both"/>
        <w:rPr>
          <w:b/>
          <w:color w:val="000000"/>
        </w:rPr>
      </w:pPr>
      <w:r>
        <w:rPr>
          <w:b/>
          <w:color w:val="000000"/>
        </w:rPr>
        <w:t xml:space="preserve">MOTIVATION </w:t>
      </w:r>
    </w:p>
    <w:p w:rsidR="004A20ED" w:rsidRDefault="00271743" w:rsidP="00EB7FC9">
      <w:pPr>
        <w:autoSpaceDE w:val="0"/>
        <w:autoSpaceDN w:val="0"/>
        <w:adjustRightInd w:val="0"/>
        <w:spacing w:before="100" w:beforeAutospacing="1" w:after="100" w:afterAutospacing="1" w:line="360" w:lineRule="auto"/>
        <w:ind w:firstLine="720"/>
        <w:jc w:val="both"/>
        <w:rPr>
          <w:bCs/>
          <w:color w:val="000000"/>
        </w:rPr>
      </w:pPr>
      <w:r>
        <w:rPr>
          <w:bCs/>
          <w:color w:val="000000"/>
        </w:rPr>
        <w:t xml:space="preserve">The motivation </w:t>
      </w:r>
      <w:r w:rsidR="000935C9">
        <w:rPr>
          <w:bCs/>
          <w:color w:val="000000"/>
        </w:rPr>
        <w:t xml:space="preserve">of </w:t>
      </w:r>
      <w:r w:rsidR="000935C9">
        <w:rPr>
          <w:bCs/>
          <w:color w:val="000000"/>
          <w:lang w:val="en-IN"/>
        </w:rPr>
        <w:t>database</w:t>
      </w:r>
      <w:r>
        <w:rPr>
          <w:bCs/>
          <w:color w:val="000000"/>
          <w:lang w:val="en-IN"/>
        </w:rPr>
        <w:t xml:space="preserve"> migration project</w:t>
      </w:r>
      <w:r>
        <w:rPr>
          <w:bCs/>
          <w:color w:val="000000"/>
        </w:rPr>
        <w:t xml:space="preserve"> is to analyze the probability of Database migration from different databases into XML Format and to explore the possibility of using XML files as database tables inside the web page. By making use of this project we will convert any database format into one single format called XML, because it is a cross platform, machine independent file </w:t>
      </w:r>
      <w:r w:rsidR="000935C9">
        <w:rPr>
          <w:bCs/>
          <w:color w:val="000000"/>
        </w:rPr>
        <w:t>format.</w:t>
      </w:r>
      <w:r>
        <w:rPr>
          <w:bCs/>
          <w:color w:val="000000"/>
        </w:rPr>
        <w:t xml:space="preserve"> When the database formats like .mdb</w:t>
      </w:r>
      <w:r w:rsidR="00837FC0">
        <w:rPr>
          <w:bCs/>
          <w:color w:val="000000"/>
        </w:rPr>
        <w:t>,.</w:t>
      </w:r>
      <w:r>
        <w:rPr>
          <w:bCs/>
          <w:color w:val="000000"/>
        </w:rPr>
        <w:t>sql</w:t>
      </w:r>
      <w:r w:rsidR="000935C9">
        <w:rPr>
          <w:bCs/>
          <w:color w:val="000000"/>
        </w:rPr>
        <w:t>,. dmp</w:t>
      </w:r>
      <w:r>
        <w:rPr>
          <w:bCs/>
          <w:color w:val="000000"/>
        </w:rPr>
        <w:t xml:space="preserve">, .dbf </w:t>
      </w:r>
      <w:r w:rsidR="00837FC0">
        <w:rPr>
          <w:bCs/>
          <w:color w:val="000000"/>
        </w:rPr>
        <w:t>etc.</w:t>
      </w:r>
      <w:r>
        <w:rPr>
          <w:bCs/>
          <w:color w:val="000000"/>
        </w:rPr>
        <w:t xml:space="preserve"> Cannot interact with one another directly, xml comes for rescue. Moreover, it can easily communicate with front-end languages like C#</w:t>
      </w:r>
      <w:r w:rsidR="00837FC0">
        <w:rPr>
          <w:bCs/>
          <w:color w:val="000000"/>
        </w:rPr>
        <w:t>.NET, VB.NET</w:t>
      </w:r>
      <w:r>
        <w:rPr>
          <w:bCs/>
          <w:color w:val="000000"/>
        </w:rPr>
        <w:t xml:space="preserve"> or Java etc.., by serving as a database for these coding languages. It might be secure but may include constraints also. In our project, we used XML as a database after converting various database table formats from Oracle, My-SQL Server, Derby DB, MS-Access to the single XML Format.</w:t>
      </w:r>
    </w:p>
    <w:p w:rsidR="004A20ED" w:rsidRDefault="000C152B" w:rsidP="00EB7FC9">
      <w:pPr>
        <w:numPr>
          <w:ilvl w:val="0"/>
          <w:numId w:val="3"/>
        </w:numPr>
        <w:autoSpaceDE w:val="0"/>
        <w:autoSpaceDN w:val="0"/>
        <w:adjustRightInd w:val="0"/>
        <w:spacing w:before="100" w:beforeAutospacing="1" w:after="100" w:afterAutospacing="1" w:line="360" w:lineRule="auto"/>
        <w:jc w:val="both"/>
        <w:rPr>
          <w:bCs/>
          <w:color w:val="000000"/>
        </w:rPr>
      </w:pPr>
      <w:r>
        <w:rPr>
          <w:b/>
          <w:color w:val="000000"/>
        </w:rPr>
        <w:t>PROBLEM DEFINITION</w:t>
      </w:r>
    </w:p>
    <w:p w:rsidR="004A20ED" w:rsidRDefault="00271743" w:rsidP="00EB7FC9">
      <w:pPr>
        <w:autoSpaceDE w:val="0"/>
        <w:autoSpaceDN w:val="0"/>
        <w:adjustRightInd w:val="0"/>
        <w:spacing w:before="100" w:beforeAutospacing="1" w:after="100" w:afterAutospacing="1" w:line="360" w:lineRule="auto"/>
        <w:ind w:firstLine="720"/>
        <w:jc w:val="both"/>
        <w:rPr>
          <w:bCs/>
          <w:color w:val="000000"/>
          <w:lang w:val="en-IN"/>
        </w:rPr>
      </w:pPr>
      <w:r>
        <w:rPr>
          <w:bCs/>
          <w:color w:val="000000"/>
        </w:rPr>
        <w:t xml:space="preserve">Database Migration through XML is </w:t>
      </w:r>
      <w:r>
        <w:rPr>
          <w:bCs/>
          <w:color w:val="000000"/>
          <w:lang w:val="en-IN"/>
        </w:rPr>
        <w:t xml:space="preserve">first by converting </w:t>
      </w:r>
      <w:r>
        <w:rPr>
          <w:bCs/>
          <w:color w:val="000000"/>
        </w:rPr>
        <w:t xml:space="preserve">the </w:t>
      </w:r>
      <w:r>
        <w:rPr>
          <w:bCs/>
          <w:color w:val="000000"/>
          <w:lang w:val="en-IN"/>
        </w:rPr>
        <w:t>sourced</w:t>
      </w:r>
      <w:r>
        <w:rPr>
          <w:bCs/>
          <w:color w:val="000000"/>
        </w:rPr>
        <w:t>atabase</w:t>
      </w:r>
      <w:r>
        <w:rPr>
          <w:bCs/>
          <w:color w:val="000000"/>
          <w:lang w:val="en-IN"/>
        </w:rPr>
        <w:t>s</w:t>
      </w:r>
      <w:r>
        <w:rPr>
          <w:bCs/>
          <w:color w:val="000000"/>
        </w:rPr>
        <w:t xml:space="preserve"> like Oracle and MS-Access into the XML database</w:t>
      </w:r>
      <w:r>
        <w:rPr>
          <w:bCs/>
          <w:color w:val="000000"/>
          <w:lang w:val="en-IN"/>
        </w:rPr>
        <w:t xml:space="preserve"> and then to the destination databases like </w:t>
      </w:r>
      <w:r w:rsidR="000935C9">
        <w:rPr>
          <w:bCs/>
          <w:color w:val="000000"/>
          <w:lang w:val="en-IN"/>
        </w:rPr>
        <w:t>MySQL</w:t>
      </w:r>
      <w:r>
        <w:rPr>
          <w:bCs/>
          <w:color w:val="000000"/>
          <w:lang w:val="en-IN"/>
        </w:rPr>
        <w:t xml:space="preserve"> and </w:t>
      </w:r>
      <w:r w:rsidR="000935C9">
        <w:rPr>
          <w:bCs/>
          <w:color w:val="000000"/>
          <w:lang w:val="en-IN"/>
        </w:rPr>
        <w:t>PostgreSQL</w:t>
      </w:r>
      <w:r>
        <w:rPr>
          <w:bCs/>
          <w:color w:val="000000"/>
        </w:rPr>
        <w:t xml:space="preserve">. </w:t>
      </w:r>
      <w:r>
        <w:rPr>
          <w:bCs/>
          <w:color w:val="000000"/>
          <w:lang w:val="en-IN"/>
        </w:rPr>
        <w:t>T</w:t>
      </w:r>
      <w:r>
        <w:rPr>
          <w:bCs/>
          <w:color w:val="000000"/>
        </w:rPr>
        <w:t>his project has a capability to store any sort of data from the appliance system</w:t>
      </w:r>
      <w:r>
        <w:rPr>
          <w:bCs/>
          <w:color w:val="000000"/>
          <w:lang w:val="en-IN"/>
        </w:rPr>
        <w:t xml:space="preserve"> since the storage end is a XML file which is in text format. There is great reduction in the storage space and very less memory is occupies since XML is used as a backend. And</w:t>
      </w:r>
      <w:r>
        <w:rPr>
          <w:bCs/>
          <w:color w:val="000000"/>
        </w:rPr>
        <w:t xml:space="preserve"> it</w:t>
      </w:r>
      <w:r>
        <w:rPr>
          <w:bCs/>
          <w:color w:val="000000"/>
          <w:lang w:val="en-IN"/>
        </w:rPr>
        <w:t xml:space="preserve"> doesn’t </w:t>
      </w:r>
      <w:r w:rsidR="00837FC0">
        <w:rPr>
          <w:bCs/>
          <w:color w:val="000000"/>
          <w:lang w:val="en-IN"/>
        </w:rPr>
        <w:t>incur additional</w:t>
      </w:r>
      <w:r>
        <w:rPr>
          <w:bCs/>
          <w:color w:val="000000"/>
          <w:lang w:val="en-IN"/>
        </w:rPr>
        <w:t xml:space="preserve"> costs as XML database is in file format and is easy to maintain with high security using encryption if required. </w:t>
      </w:r>
      <w:r>
        <w:rPr>
          <w:bCs/>
          <w:color w:val="000000"/>
          <w:lang w:val="en-IN"/>
        </w:rPr>
        <w:lastRenderedPageBreak/>
        <w:t>Comparatively, over the other databases</w:t>
      </w:r>
      <w:r>
        <w:rPr>
          <w:bCs/>
          <w:color w:val="000000"/>
        </w:rPr>
        <w:t xml:space="preserve"> XML databases hasmore advantages </w:t>
      </w:r>
      <w:r>
        <w:rPr>
          <w:bCs/>
          <w:color w:val="000000"/>
          <w:lang w:val="en-IN"/>
        </w:rPr>
        <w:t>and comfort.</w:t>
      </w:r>
    </w:p>
    <w:p w:rsidR="004A20ED" w:rsidRDefault="000C152B" w:rsidP="00EB7FC9">
      <w:pPr>
        <w:numPr>
          <w:ilvl w:val="0"/>
          <w:numId w:val="4"/>
        </w:numPr>
        <w:autoSpaceDE w:val="0"/>
        <w:autoSpaceDN w:val="0"/>
        <w:adjustRightInd w:val="0"/>
        <w:spacing w:before="100" w:beforeAutospacing="1" w:after="100" w:afterAutospacing="1" w:line="360" w:lineRule="auto"/>
        <w:jc w:val="both"/>
        <w:rPr>
          <w:bCs/>
          <w:color w:val="000000"/>
        </w:rPr>
      </w:pPr>
      <w:r>
        <w:rPr>
          <w:b/>
          <w:color w:val="000000"/>
        </w:rPr>
        <w:t xml:space="preserve">LIMITATION </w:t>
      </w:r>
    </w:p>
    <w:p w:rsidR="004A20ED" w:rsidRDefault="00271743" w:rsidP="00EB7FC9">
      <w:pPr>
        <w:autoSpaceDE w:val="0"/>
        <w:autoSpaceDN w:val="0"/>
        <w:adjustRightInd w:val="0"/>
        <w:spacing w:before="100" w:beforeAutospacing="1" w:after="100" w:afterAutospacing="1" w:line="360" w:lineRule="auto"/>
        <w:ind w:firstLine="720"/>
        <w:jc w:val="both"/>
        <w:rPr>
          <w:bCs/>
          <w:color w:val="000000"/>
        </w:rPr>
      </w:pPr>
      <w:r>
        <w:rPr>
          <w:bCs/>
          <w:color w:val="000000"/>
        </w:rPr>
        <w:t xml:space="preserve">Various databases like MySQL Server, PostgreSQL, MS Access, SQLite are considered in the project. The </w:t>
      </w:r>
      <w:r w:rsidR="00837FC0">
        <w:rPr>
          <w:bCs/>
          <w:color w:val="000000"/>
        </w:rPr>
        <w:t>paid databases</w:t>
      </w:r>
      <w:r>
        <w:rPr>
          <w:bCs/>
          <w:color w:val="000000"/>
        </w:rPr>
        <w:t xml:space="preserve"> like Oracle or MS SQL Server etc. but not considered but the process would be similar for all these Databases.</w:t>
      </w:r>
    </w:p>
    <w:p w:rsidR="004A20ED" w:rsidRDefault="004A20ED" w:rsidP="00EB7FC9">
      <w:pPr>
        <w:autoSpaceDE w:val="0"/>
        <w:autoSpaceDN w:val="0"/>
        <w:adjustRightInd w:val="0"/>
        <w:spacing w:before="100" w:beforeAutospacing="1" w:after="100" w:afterAutospacing="1" w:line="360" w:lineRule="auto"/>
        <w:ind w:firstLine="720"/>
        <w:jc w:val="both"/>
        <w:rPr>
          <w:bCs/>
          <w:color w:val="000000"/>
        </w:rPr>
      </w:pPr>
    </w:p>
    <w:p w:rsidR="004A20ED" w:rsidRDefault="004A20ED" w:rsidP="00EB7FC9">
      <w:pPr>
        <w:autoSpaceDE w:val="0"/>
        <w:autoSpaceDN w:val="0"/>
        <w:adjustRightInd w:val="0"/>
        <w:spacing w:before="100" w:beforeAutospacing="1" w:after="100" w:afterAutospacing="1" w:line="360" w:lineRule="auto"/>
        <w:ind w:firstLine="720"/>
        <w:jc w:val="both"/>
        <w:rPr>
          <w:bCs/>
          <w:color w:val="000000"/>
        </w:rPr>
      </w:pPr>
    </w:p>
    <w:p w:rsidR="004A20ED" w:rsidRDefault="004A20ED" w:rsidP="00EB7FC9">
      <w:pPr>
        <w:autoSpaceDE w:val="0"/>
        <w:autoSpaceDN w:val="0"/>
        <w:adjustRightInd w:val="0"/>
        <w:spacing w:before="100" w:beforeAutospacing="1" w:after="100" w:afterAutospacing="1" w:line="360" w:lineRule="auto"/>
        <w:ind w:firstLine="720"/>
        <w:jc w:val="both"/>
        <w:rPr>
          <w:bCs/>
          <w:color w:val="000000"/>
        </w:rPr>
      </w:pPr>
    </w:p>
    <w:p w:rsidR="004A20ED" w:rsidRDefault="004A20ED" w:rsidP="00EB7FC9">
      <w:pPr>
        <w:autoSpaceDE w:val="0"/>
        <w:autoSpaceDN w:val="0"/>
        <w:adjustRightInd w:val="0"/>
        <w:spacing w:before="100" w:beforeAutospacing="1" w:after="100" w:afterAutospacing="1" w:line="360" w:lineRule="auto"/>
        <w:ind w:firstLine="720"/>
        <w:jc w:val="both"/>
        <w:rPr>
          <w:bCs/>
          <w:color w:val="000000"/>
        </w:rPr>
      </w:pPr>
    </w:p>
    <w:p w:rsidR="004A20ED" w:rsidRDefault="004A20ED" w:rsidP="00EB7FC9">
      <w:pPr>
        <w:autoSpaceDE w:val="0"/>
        <w:autoSpaceDN w:val="0"/>
        <w:adjustRightInd w:val="0"/>
        <w:spacing w:before="100" w:beforeAutospacing="1" w:after="100" w:afterAutospacing="1" w:line="360" w:lineRule="auto"/>
        <w:ind w:firstLine="720"/>
        <w:jc w:val="both"/>
        <w:rPr>
          <w:bCs/>
          <w:color w:val="000000"/>
        </w:rPr>
      </w:pPr>
    </w:p>
    <w:p w:rsidR="004A20ED" w:rsidRDefault="004A20ED" w:rsidP="00EB7FC9">
      <w:pPr>
        <w:autoSpaceDE w:val="0"/>
        <w:autoSpaceDN w:val="0"/>
        <w:adjustRightInd w:val="0"/>
        <w:spacing w:before="100" w:beforeAutospacing="1" w:after="100" w:afterAutospacing="1" w:line="360" w:lineRule="auto"/>
        <w:ind w:firstLine="720"/>
        <w:jc w:val="both"/>
        <w:rPr>
          <w:bCs/>
          <w:color w:val="000000"/>
        </w:rPr>
      </w:pPr>
    </w:p>
    <w:p w:rsidR="004A20ED" w:rsidRDefault="004A20ED" w:rsidP="00EB7FC9">
      <w:pPr>
        <w:autoSpaceDE w:val="0"/>
        <w:autoSpaceDN w:val="0"/>
        <w:adjustRightInd w:val="0"/>
        <w:spacing w:before="100" w:beforeAutospacing="1" w:after="100" w:afterAutospacing="1" w:line="360" w:lineRule="auto"/>
        <w:ind w:firstLine="720"/>
        <w:jc w:val="both"/>
        <w:rPr>
          <w:bCs/>
          <w:color w:val="000000"/>
        </w:rPr>
      </w:pPr>
    </w:p>
    <w:p w:rsidR="004A20ED" w:rsidRDefault="004A20ED" w:rsidP="00EB7FC9">
      <w:pPr>
        <w:autoSpaceDE w:val="0"/>
        <w:autoSpaceDN w:val="0"/>
        <w:adjustRightInd w:val="0"/>
        <w:spacing w:before="100" w:beforeAutospacing="1" w:after="100" w:afterAutospacing="1" w:line="360" w:lineRule="auto"/>
        <w:ind w:firstLine="720"/>
        <w:jc w:val="both"/>
        <w:rPr>
          <w:bCs/>
          <w:color w:val="000000"/>
        </w:rPr>
      </w:pPr>
    </w:p>
    <w:p w:rsidR="004A20ED" w:rsidRDefault="004A20ED" w:rsidP="00EB7FC9">
      <w:pPr>
        <w:autoSpaceDE w:val="0"/>
        <w:autoSpaceDN w:val="0"/>
        <w:adjustRightInd w:val="0"/>
        <w:spacing w:before="100" w:beforeAutospacing="1" w:after="100" w:afterAutospacing="1" w:line="360" w:lineRule="auto"/>
        <w:ind w:firstLine="720"/>
        <w:jc w:val="both"/>
        <w:rPr>
          <w:bCs/>
          <w:color w:val="000000"/>
        </w:rPr>
      </w:pPr>
    </w:p>
    <w:p w:rsidR="004A20ED" w:rsidRDefault="004A20ED" w:rsidP="00EB7FC9">
      <w:pPr>
        <w:autoSpaceDE w:val="0"/>
        <w:autoSpaceDN w:val="0"/>
        <w:adjustRightInd w:val="0"/>
        <w:spacing w:before="100" w:beforeAutospacing="1" w:after="100" w:afterAutospacing="1" w:line="360" w:lineRule="auto"/>
        <w:ind w:firstLine="720"/>
        <w:jc w:val="both"/>
        <w:rPr>
          <w:bCs/>
          <w:color w:val="000000"/>
        </w:rPr>
      </w:pPr>
    </w:p>
    <w:p w:rsidR="004A20ED" w:rsidRDefault="004A20ED" w:rsidP="00EB7FC9">
      <w:pPr>
        <w:autoSpaceDE w:val="0"/>
        <w:autoSpaceDN w:val="0"/>
        <w:adjustRightInd w:val="0"/>
        <w:spacing w:before="100" w:beforeAutospacing="1" w:after="100" w:afterAutospacing="1" w:line="360" w:lineRule="auto"/>
        <w:ind w:firstLine="720"/>
        <w:jc w:val="both"/>
        <w:rPr>
          <w:bCs/>
          <w:color w:val="000000"/>
        </w:rPr>
      </w:pPr>
    </w:p>
    <w:p w:rsidR="004A20ED" w:rsidRDefault="004A20ED" w:rsidP="00EB7FC9">
      <w:pPr>
        <w:autoSpaceDE w:val="0"/>
        <w:autoSpaceDN w:val="0"/>
        <w:adjustRightInd w:val="0"/>
        <w:spacing w:before="100" w:beforeAutospacing="1" w:after="100" w:afterAutospacing="1" w:line="360" w:lineRule="auto"/>
        <w:ind w:firstLine="720"/>
        <w:jc w:val="both"/>
        <w:rPr>
          <w:bCs/>
          <w:color w:val="000000"/>
        </w:rPr>
      </w:pPr>
    </w:p>
    <w:p w:rsidR="004A20ED" w:rsidRDefault="004A20ED" w:rsidP="00EB7FC9">
      <w:pPr>
        <w:autoSpaceDE w:val="0"/>
        <w:autoSpaceDN w:val="0"/>
        <w:adjustRightInd w:val="0"/>
        <w:spacing w:before="100" w:beforeAutospacing="1" w:after="100" w:afterAutospacing="1" w:line="360" w:lineRule="auto"/>
        <w:ind w:firstLine="720"/>
        <w:jc w:val="both"/>
        <w:rPr>
          <w:bCs/>
          <w:color w:val="000000"/>
        </w:rPr>
      </w:pPr>
    </w:p>
    <w:p w:rsidR="004A20ED" w:rsidRDefault="004A20ED" w:rsidP="00EB7FC9">
      <w:pPr>
        <w:autoSpaceDE w:val="0"/>
        <w:autoSpaceDN w:val="0"/>
        <w:adjustRightInd w:val="0"/>
        <w:spacing w:before="100" w:beforeAutospacing="1" w:after="100" w:afterAutospacing="1" w:line="360" w:lineRule="auto"/>
        <w:ind w:firstLine="720"/>
        <w:jc w:val="both"/>
        <w:rPr>
          <w:bCs/>
          <w:color w:val="000000"/>
        </w:rPr>
      </w:pPr>
    </w:p>
    <w:p w:rsidR="00BC245D" w:rsidRDefault="00BC245D" w:rsidP="00BC245D">
      <w:pPr>
        <w:spacing w:before="100" w:beforeAutospacing="1" w:after="100" w:afterAutospacing="1" w:line="360" w:lineRule="auto"/>
        <w:ind w:left="2160" w:firstLineChars="526" w:firstLine="1262"/>
        <w:rPr>
          <w:bCs/>
          <w:color w:val="000000"/>
        </w:rPr>
      </w:pPr>
    </w:p>
    <w:p w:rsidR="004A20ED" w:rsidRDefault="00271743" w:rsidP="00BC245D">
      <w:pPr>
        <w:spacing w:before="100" w:beforeAutospacing="1" w:after="100" w:afterAutospacing="1" w:line="360" w:lineRule="auto"/>
        <w:ind w:left="2160" w:firstLineChars="526" w:firstLine="1479"/>
        <w:rPr>
          <w:b/>
          <w:bCs/>
          <w:color w:val="000000"/>
          <w:sz w:val="28"/>
          <w:szCs w:val="28"/>
        </w:rPr>
      </w:pPr>
      <w:r>
        <w:rPr>
          <w:b/>
          <w:bCs/>
          <w:color w:val="000000"/>
          <w:sz w:val="28"/>
          <w:szCs w:val="28"/>
        </w:rPr>
        <w:lastRenderedPageBreak/>
        <w:t>Chapter 2</w:t>
      </w:r>
    </w:p>
    <w:p w:rsidR="004A20ED" w:rsidRDefault="00271743" w:rsidP="00BC245D">
      <w:pPr>
        <w:autoSpaceDE w:val="0"/>
        <w:autoSpaceDN w:val="0"/>
        <w:adjustRightInd w:val="0"/>
        <w:spacing w:before="100" w:beforeAutospacing="1" w:after="100" w:afterAutospacing="1" w:line="360" w:lineRule="auto"/>
        <w:ind w:left="2520" w:firstLineChars="100" w:firstLine="281"/>
        <w:jc w:val="both"/>
        <w:rPr>
          <w:b/>
          <w:color w:val="000000"/>
          <w:sz w:val="28"/>
          <w:szCs w:val="26"/>
        </w:rPr>
      </w:pPr>
      <w:r>
        <w:rPr>
          <w:b/>
          <w:color w:val="000000"/>
          <w:sz w:val="28"/>
          <w:szCs w:val="26"/>
        </w:rPr>
        <w:t xml:space="preserve">LITERATURE SURVEY </w:t>
      </w:r>
    </w:p>
    <w:p w:rsidR="004A20ED" w:rsidRDefault="00256B4B" w:rsidP="00256B4B">
      <w:pPr>
        <w:tabs>
          <w:tab w:val="left" w:pos="425"/>
        </w:tabs>
        <w:spacing w:before="100" w:beforeAutospacing="1" w:after="100" w:afterAutospacing="1" w:line="360" w:lineRule="auto"/>
        <w:jc w:val="both"/>
        <w:rPr>
          <w:b/>
          <w:color w:val="000000"/>
          <w:lang w:eastAsia="en-IN"/>
        </w:rPr>
      </w:pPr>
      <w:r>
        <w:rPr>
          <w:b/>
          <w:color w:val="000000"/>
          <w:lang w:eastAsia="en-IN"/>
        </w:rPr>
        <w:t xml:space="preserve">S. Ramzan et al., </w:t>
      </w:r>
    </w:p>
    <w:p w:rsidR="004A20ED" w:rsidRDefault="00271743" w:rsidP="00EB7FC9">
      <w:pPr>
        <w:spacing w:before="100" w:beforeAutospacing="1" w:after="100" w:afterAutospacing="1" w:line="360" w:lineRule="auto"/>
        <w:jc w:val="both"/>
        <w:rPr>
          <w:bCs/>
          <w:color w:val="000000"/>
          <w:lang w:eastAsia="en-IN"/>
        </w:rPr>
      </w:pPr>
      <w:r>
        <w:rPr>
          <w:bCs/>
          <w:color w:val="000000"/>
          <w:lang w:eastAsia="en-IN"/>
        </w:rPr>
        <w:t>This IEEE publication aims at providing an efficient method to transfer the relational database to a big data database and also in improving the data quality. This proposal approach has two phases. The first module is data transformation followed by data cleansing module. This paper provides a solution to overcome the limitations in the traditional databases like unlimited scalability, high performance, data modeling, data distribution, and continuous availability and helps in solving the challenges faced by the business organizations in transforming the conventional databases to NOSQL databases. The future scope of the project is to extend this approach to allow multiple data inputs.</w:t>
      </w:r>
    </w:p>
    <w:p w:rsidR="004A20ED" w:rsidRDefault="00256B4B" w:rsidP="00256B4B">
      <w:pPr>
        <w:tabs>
          <w:tab w:val="left" w:pos="425"/>
        </w:tabs>
        <w:spacing w:before="100" w:beforeAutospacing="1" w:after="100" w:afterAutospacing="1" w:line="360" w:lineRule="auto"/>
        <w:jc w:val="both"/>
        <w:rPr>
          <w:b/>
          <w:color w:val="000000"/>
          <w:lang w:eastAsia="en-IN"/>
        </w:rPr>
      </w:pPr>
      <w:r>
        <w:rPr>
          <w:b/>
          <w:color w:val="000000"/>
          <w:lang w:eastAsia="en-IN"/>
        </w:rPr>
        <w:t xml:space="preserve">Winda Sekar Dewi et al., </w:t>
      </w:r>
    </w:p>
    <w:p w:rsidR="00256B4B" w:rsidRDefault="00271743" w:rsidP="00256B4B">
      <w:pPr>
        <w:spacing w:before="100" w:beforeAutospacing="1" w:after="100" w:afterAutospacing="1" w:line="360" w:lineRule="auto"/>
        <w:jc w:val="both"/>
        <w:rPr>
          <w:bCs/>
          <w:color w:val="000000"/>
          <w:lang w:eastAsia="en-IN"/>
        </w:rPr>
      </w:pPr>
      <w:r>
        <w:rPr>
          <w:bCs/>
          <w:color w:val="000000"/>
          <w:lang w:eastAsia="en-IN"/>
        </w:rPr>
        <w:t xml:space="preserve">This paper is an international journal which focuses on eliminating the data lost issues through Database migration. Two </w:t>
      </w:r>
      <w:r w:rsidR="00256B4B">
        <w:rPr>
          <w:bCs/>
          <w:color w:val="000000"/>
          <w:lang w:eastAsia="en-IN"/>
        </w:rPr>
        <w:t>important techniquesare discussed</w:t>
      </w:r>
      <w:r>
        <w:rPr>
          <w:bCs/>
          <w:color w:val="000000"/>
          <w:lang w:eastAsia="en-IN"/>
        </w:rPr>
        <w:t xml:space="preserve"> in the paper to achieve the database </w:t>
      </w:r>
      <w:r w:rsidR="00256B4B">
        <w:rPr>
          <w:bCs/>
          <w:color w:val="000000"/>
          <w:lang w:eastAsia="en-IN"/>
        </w:rPr>
        <w:t>migration:</w:t>
      </w:r>
      <w:r>
        <w:rPr>
          <w:bCs/>
          <w:color w:val="000000"/>
          <w:lang w:eastAsia="en-IN"/>
        </w:rPr>
        <w:t xml:space="preserve"> a) Data Synchronization and b) Transactional Replication. Data Synchronization helps the migrated database to be synchronized with the original database while Transactional Replication is used to migrate one cloud database to another cloud storage by working on the service area. The evaluation method used in the paper is presented by the comparison </w:t>
      </w:r>
      <w:r w:rsidR="00256B4B">
        <w:rPr>
          <w:bCs/>
          <w:color w:val="000000"/>
          <w:lang w:eastAsia="en-IN"/>
        </w:rPr>
        <w:t>of two</w:t>
      </w:r>
      <w:r>
        <w:rPr>
          <w:bCs/>
          <w:color w:val="000000"/>
          <w:lang w:eastAsia="en-IN"/>
        </w:rPr>
        <w:t xml:space="preserve"> techniques. The factors influencing the results of migration varies from no.of rows to table size as well as location of the server and also the speed of data uploading and downloading.</w:t>
      </w:r>
    </w:p>
    <w:p w:rsidR="004A20ED" w:rsidRPr="00256B4B" w:rsidRDefault="00256B4B" w:rsidP="00256B4B">
      <w:pPr>
        <w:spacing w:before="100" w:beforeAutospacing="1" w:after="100" w:afterAutospacing="1" w:line="360" w:lineRule="auto"/>
        <w:jc w:val="both"/>
        <w:rPr>
          <w:bCs/>
          <w:color w:val="000000"/>
          <w:lang w:eastAsia="en-IN"/>
        </w:rPr>
      </w:pPr>
      <w:r>
        <w:rPr>
          <w:b/>
          <w:color w:val="000000"/>
          <w:lang w:eastAsia="en-IN"/>
        </w:rPr>
        <w:t xml:space="preserve">MohdKamirYusof et al., </w:t>
      </w:r>
    </w:p>
    <w:p w:rsidR="004A20ED" w:rsidRDefault="00271743" w:rsidP="00EB7FC9">
      <w:pPr>
        <w:spacing w:before="100" w:beforeAutospacing="1" w:after="100" w:afterAutospacing="1" w:line="360" w:lineRule="auto"/>
        <w:jc w:val="both"/>
        <w:rPr>
          <w:bCs/>
          <w:color w:val="000000"/>
          <w:lang w:eastAsia="en-IN"/>
        </w:rPr>
      </w:pPr>
      <w:r>
        <w:rPr>
          <w:bCs/>
          <w:color w:val="000000"/>
          <w:lang w:eastAsia="en-IN"/>
        </w:rPr>
        <w:t xml:space="preserve">The paper aiming at big data analytics, describes three methods to manage and analyze large amount of structured and unstructured data transfer.  The </w:t>
      </w:r>
      <w:r>
        <w:rPr>
          <w:bCs/>
          <w:color w:val="000000"/>
          <w:lang w:eastAsia="en-IN"/>
        </w:rPr>
        <w:lastRenderedPageBreak/>
        <w:t>three approaches used for the data transfer are XML, JSON and through FLAT FILE. The core of the paper is to evaluate the three approaches and find the suitable one to handle large amount of publication data. This paper highlights that the text file format is the best flexible approach huge amount of data while XML and JSON works efficiently and more scalable than FLAT FILE approach. It proves that FLAT FILE approach is the best option for CPU usage as well as Query retrieving speed .</w:t>
      </w:r>
    </w:p>
    <w:p w:rsidR="004A20ED" w:rsidRDefault="00256B4B" w:rsidP="00256B4B">
      <w:pPr>
        <w:tabs>
          <w:tab w:val="left" w:pos="425"/>
        </w:tabs>
        <w:spacing w:before="100" w:beforeAutospacing="1" w:after="100" w:afterAutospacing="1" w:line="360" w:lineRule="auto"/>
        <w:jc w:val="both"/>
        <w:rPr>
          <w:b/>
          <w:color w:val="000000"/>
          <w:lang w:eastAsia="en-IN"/>
        </w:rPr>
      </w:pPr>
      <w:r>
        <w:rPr>
          <w:b/>
          <w:color w:val="000000"/>
          <w:lang w:eastAsia="en-IN"/>
        </w:rPr>
        <w:t>Alae El Alami et al.,</w:t>
      </w:r>
    </w:p>
    <w:p w:rsidR="004A20ED" w:rsidRDefault="00271743" w:rsidP="00EB7FC9">
      <w:pPr>
        <w:spacing w:before="100" w:beforeAutospacing="1" w:after="100" w:afterAutospacing="1" w:line="360" w:lineRule="auto"/>
        <w:jc w:val="both"/>
        <w:rPr>
          <w:bCs/>
          <w:color w:val="000000"/>
          <w:lang w:eastAsia="en-IN"/>
        </w:rPr>
      </w:pPr>
      <w:r>
        <w:rPr>
          <w:bCs/>
          <w:color w:val="000000"/>
          <w:lang w:eastAsia="en-IN"/>
        </w:rPr>
        <w:t xml:space="preserve">This paper explains the conversion of RDB to XML document based on Meta data and semantic enrichment. The RDB is flattened and enriched by using object concepts. This usage of object concept in XML uses the syntax which allows the verification of XML document conformity while creating it. The extracted RDB information is then analyzed, filtered to adjust with the structure of the XML files and the object model associated withit. The implementation in the XML document is built dynamically using SQL Query. A prototype is developed to implement this automatic migration to prove the approach’s effectiveness.  </w:t>
      </w:r>
    </w:p>
    <w:p w:rsidR="00BC245D" w:rsidRDefault="00256B4B" w:rsidP="00256B4B">
      <w:pPr>
        <w:tabs>
          <w:tab w:val="left" w:pos="425"/>
        </w:tabs>
        <w:spacing w:before="100" w:beforeAutospacing="1" w:after="100" w:afterAutospacing="1" w:line="360" w:lineRule="auto"/>
        <w:jc w:val="both"/>
        <w:rPr>
          <w:b/>
          <w:color w:val="000000"/>
          <w:lang w:eastAsia="en-IN"/>
        </w:rPr>
      </w:pPr>
      <w:r>
        <w:rPr>
          <w:b/>
          <w:color w:val="000000"/>
          <w:lang w:eastAsia="en-IN"/>
        </w:rPr>
        <w:t xml:space="preserve">Kanagaraj.S et al., </w:t>
      </w:r>
    </w:p>
    <w:p w:rsidR="004A20ED" w:rsidRPr="00256B4B" w:rsidRDefault="00271743" w:rsidP="00256B4B">
      <w:pPr>
        <w:tabs>
          <w:tab w:val="left" w:pos="425"/>
        </w:tabs>
        <w:spacing w:before="100" w:beforeAutospacing="1" w:after="100" w:afterAutospacing="1" w:line="360" w:lineRule="auto"/>
        <w:jc w:val="both"/>
        <w:rPr>
          <w:b/>
          <w:color w:val="000000"/>
          <w:lang w:eastAsia="en-IN"/>
        </w:rPr>
      </w:pPr>
      <w:r>
        <w:rPr>
          <w:bCs/>
          <w:color w:val="000000"/>
          <w:lang w:eastAsia="en-IN"/>
        </w:rPr>
        <w:t xml:space="preserve">This paper presents a model to convert Relational Data base to XML database. Through extended entity relationships model, the Relational database schema is converted into XML. EER model helps to map the captured Relational Database schema to XML schema. Various databases like MS - ACCESS, MS- SQL is converted  to XML file format and the file is given to the end user. This paper doesn’t include the semantic constraints in the database and is limited to MS- ACCESS and MS- SQL databases only. The future scope is given to extend this to other databases.  </w:t>
      </w:r>
    </w:p>
    <w:p w:rsidR="00BC245D" w:rsidRDefault="00271743" w:rsidP="00256B4B">
      <w:pPr>
        <w:tabs>
          <w:tab w:val="left" w:pos="425"/>
        </w:tabs>
        <w:spacing w:before="100" w:beforeAutospacing="1" w:after="100" w:afterAutospacing="1" w:line="360" w:lineRule="auto"/>
        <w:jc w:val="both"/>
        <w:rPr>
          <w:b/>
          <w:color w:val="000000"/>
          <w:lang w:eastAsia="en-IN"/>
        </w:rPr>
      </w:pPr>
      <w:r>
        <w:rPr>
          <w:b/>
          <w:color w:val="000000"/>
          <w:lang w:eastAsia="en-IN"/>
        </w:rPr>
        <w:t>V.  Rajeswari et a</w:t>
      </w:r>
      <w:r w:rsidR="00256B4B">
        <w:rPr>
          <w:b/>
          <w:color w:val="000000"/>
          <w:lang w:eastAsia="en-IN"/>
        </w:rPr>
        <w:t>l.,</w:t>
      </w:r>
    </w:p>
    <w:p w:rsidR="004A20ED" w:rsidRPr="00256B4B" w:rsidRDefault="00271743" w:rsidP="00256B4B">
      <w:pPr>
        <w:tabs>
          <w:tab w:val="left" w:pos="425"/>
        </w:tabs>
        <w:spacing w:before="100" w:beforeAutospacing="1" w:after="100" w:afterAutospacing="1" w:line="360" w:lineRule="auto"/>
        <w:jc w:val="both"/>
        <w:rPr>
          <w:b/>
          <w:color w:val="000000"/>
          <w:lang w:eastAsia="en-IN"/>
        </w:rPr>
      </w:pPr>
      <w:r>
        <w:rPr>
          <w:bCs/>
          <w:color w:val="000000"/>
        </w:rPr>
        <w:t xml:space="preserve">This paper illustrates the development of new technique to store and map XML and different databases by an interactive mapping technique. It is based </w:t>
      </w:r>
      <w:r>
        <w:rPr>
          <w:bCs/>
          <w:color w:val="000000"/>
        </w:rPr>
        <w:lastRenderedPageBreak/>
        <w:t>on XML tested in different scenarios and its verified adaptability in simplifying and integrating data exchange between various database systems. This paper identifies the problems that arise during the creation of integrated interface schema over existing local heterogeneous databases. A new method is proposed to create integrated schema from local database schema. The processing time is calculated by the parser parses the files along with the processing speed calculated on different database types.</w:t>
      </w:r>
    </w:p>
    <w:p w:rsidR="004A20ED" w:rsidRPr="00256B4B" w:rsidRDefault="00256B4B" w:rsidP="00256B4B">
      <w:pPr>
        <w:spacing w:before="100" w:beforeAutospacing="1" w:after="100" w:afterAutospacing="1" w:line="360" w:lineRule="auto"/>
        <w:jc w:val="both"/>
        <w:rPr>
          <w:b/>
          <w:color w:val="000000"/>
        </w:rPr>
      </w:pPr>
      <w:r>
        <w:rPr>
          <w:b/>
          <w:color w:val="000000"/>
        </w:rPr>
        <w:t>B. Nagarajan et al.,</w:t>
      </w:r>
    </w:p>
    <w:p w:rsidR="004A20ED" w:rsidRDefault="00271743" w:rsidP="00EB7FC9">
      <w:pPr>
        <w:spacing w:before="100" w:beforeAutospacing="1" w:after="100" w:afterAutospacing="1" w:line="360" w:lineRule="auto"/>
        <w:jc w:val="both"/>
        <w:rPr>
          <w:bCs/>
          <w:color w:val="000000"/>
        </w:rPr>
      </w:pPr>
      <w:r>
        <w:rPr>
          <w:bCs/>
          <w:color w:val="000000"/>
        </w:rPr>
        <w:t>This paper is a study on cloud computing in virtual perspective. There are many “on-demand” service models in the cloud out of which cloud storage model lacks a clear structure and neither have a defined set of capabilities nor single architecture. This paper emphasizes it’s study on the storage virtualization taxonomy which is the basis of  cloud storage. This paper provides in-depth knowledge in understanding the cloud computing and its service models by reviewing the key technologies like CDMI and OCCI in virtual perspective. This helps in building a compendium in understanding the concept of cloud storage.</w:t>
      </w:r>
    </w:p>
    <w:p w:rsidR="00256B4B" w:rsidRDefault="00256B4B" w:rsidP="00EB7FC9">
      <w:pPr>
        <w:spacing w:before="100" w:beforeAutospacing="1" w:after="100" w:afterAutospacing="1" w:line="360" w:lineRule="auto"/>
        <w:jc w:val="both"/>
        <w:rPr>
          <w:b/>
          <w:color w:val="000000"/>
        </w:rPr>
      </w:pPr>
      <w:r>
        <w:rPr>
          <w:b/>
          <w:color w:val="000000"/>
        </w:rPr>
        <w:t xml:space="preserve">M. Anshar et al., </w:t>
      </w:r>
    </w:p>
    <w:p w:rsidR="004A20ED" w:rsidRPr="00256B4B" w:rsidRDefault="00271743" w:rsidP="00EB7FC9">
      <w:pPr>
        <w:spacing w:before="100" w:beforeAutospacing="1" w:after="100" w:afterAutospacing="1" w:line="360" w:lineRule="auto"/>
        <w:jc w:val="both"/>
        <w:rPr>
          <w:b/>
          <w:color w:val="000000"/>
        </w:rPr>
      </w:pPr>
      <w:r>
        <w:rPr>
          <w:bCs/>
          <w:color w:val="000000"/>
        </w:rPr>
        <w:t xml:space="preserve">This paper discusses the systematic review on Data migration in the cloud. Data migration has to transfer data secure way and maintain confidentiality in a way there is no data loss due to active attacks. This paper gives a overview of the problems and solutions as well give a proposed solution for migration of data through attunity and helps in optimizing data to replicate and transfer and  hence resulting in safer and faster path to accelerate data. </w:t>
      </w:r>
    </w:p>
    <w:p w:rsidR="004A20ED" w:rsidRDefault="00271743" w:rsidP="00256B4B">
      <w:pPr>
        <w:tabs>
          <w:tab w:val="left" w:pos="425"/>
        </w:tabs>
        <w:spacing w:before="100" w:beforeAutospacing="1" w:after="100" w:afterAutospacing="1" w:line="360" w:lineRule="auto"/>
        <w:jc w:val="both"/>
        <w:rPr>
          <w:b/>
          <w:color w:val="000000"/>
        </w:rPr>
      </w:pPr>
      <w:r>
        <w:rPr>
          <w:b/>
          <w:color w:val="000000"/>
        </w:rPr>
        <w:t xml:space="preserve">D. J. Abadi (2009) </w:t>
      </w:r>
    </w:p>
    <w:p w:rsidR="004A20ED" w:rsidRDefault="00271743" w:rsidP="00EB7FC9">
      <w:pPr>
        <w:spacing w:before="100" w:beforeAutospacing="1" w:after="100" w:afterAutospacing="1" w:line="360" w:lineRule="auto"/>
        <w:jc w:val="both"/>
        <w:rPr>
          <w:bCs/>
          <w:color w:val="000000"/>
        </w:rPr>
      </w:pPr>
      <w:r>
        <w:rPr>
          <w:bCs/>
          <w:color w:val="000000"/>
        </w:rPr>
        <w:t xml:space="preserve">This paper talks about the deploying data management issues on cloud computing platforms and the limitations and opportunities is speculated that large scale data analysis tasks, decision support systems, and application specific data marts are more likely to take advantage of cloud computing </w:t>
      </w:r>
      <w:r>
        <w:rPr>
          <w:bCs/>
          <w:color w:val="000000"/>
        </w:rPr>
        <w:lastRenderedPageBreak/>
        <w:t>platforms rather than transactional or operational database systems. This paper presents a set of features that a DBMS designed for large scale data analysis tasks. This paper also discusses some currently available commercial and open source databases that can be used to perform such analysis, and conclude that none of these presently architecture options match the requisite features. And finally concludes the need for new database management system to be specifically designed for cloud computing environments.</w:t>
      </w:r>
    </w:p>
    <w:p w:rsidR="004A20ED" w:rsidRDefault="00271743" w:rsidP="00256B4B">
      <w:pPr>
        <w:tabs>
          <w:tab w:val="left" w:pos="425"/>
        </w:tabs>
        <w:spacing w:before="100" w:beforeAutospacing="1" w:after="100" w:afterAutospacing="1" w:line="360" w:lineRule="auto"/>
        <w:jc w:val="both"/>
        <w:rPr>
          <w:b/>
          <w:color w:val="000000"/>
        </w:rPr>
      </w:pPr>
      <w:r>
        <w:rPr>
          <w:b/>
          <w:color w:val="000000"/>
        </w:rPr>
        <w:t xml:space="preserve">Ken Ka-Yin Lee et al., (2013) </w:t>
      </w:r>
    </w:p>
    <w:p w:rsidR="004A20ED" w:rsidRDefault="00271743" w:rsidP="00EB7FC9">
      <w:pPr>
        <w:spacing w:before="100" w:beforeAutospacing="1" w:after="100" w:afterAutospacing="1" w:line="360" w:lineRule="auto"/>
        <w:jc w:val="both"/>
        <w:rPr>
          <w:bCs/>
          <w:color w:val="000000"/>
        </w:rPr>
      </w:pPr>
      <w:r>
        <w:rPr>
          <w:bCs/>
          <w:color w:val="000000"/>
        </w:rPr>
        <w:t xml:space="preserve">This paper aims at providing the three database approaches like NoSQL, native XML and XML- enabled to evaluate the suitability of structured data. Clinical data is highly dynamic, unstructured and often hierarchically and stored in free text. Effective management of clinical data and to transform the unstructured to structured format undergoes various challenging issues. A report is made on database query performance together with the database development experience.    The results prove that XML databases are advantageous in terms of scalability, flexibility and extensibility whereas  NoSQL is the best option for query speed. </w:t>
      </w:r>
    </w:p>
    <w:p w:rsidR="004A20ED" w:rsidRDefault="00271743" w:rsidP="00256B4B">
      <w:pPr>
        <w:tabs>
          <w:tab w:val="left" w:pos="425"/>
        </w:tabs>
        <w:spacing w:before="100" w:beforeAutospacing="1" w:after="100" w:afterAutospacing="1" w:line="360" w:lineRule="auto"/>
        <w:jc w:val="both"/>
        <w:rPr>
          <w:b/>
          <w:color w:val="000000"/>
        </w:rPr>
      </w:pPr>
      <w:r>
        <w:rPr>
          <w:b/>
          <w:color w:val="000000"/>
        </w:rPr>
        <w:t xml:space="preserve">Marco Mesitiet al.,(2009) </w:t>
      </w:r>
    </w:p>
    <w:p w:rsidR="004A20ED" w:rsidRDefault="00271743" w:rsidP="00EB7FC9">
      <w:pPr>
        <w:spacing w:before="100" w:beforeAutospacing="1" w:after="100" w:afterAutospacing="1" w:line="360" w:lineRule="auto"/>
        <w:jc w:val="both"/>
        <w:rPr>
          <w:bCs/>
          <w:color w:val="000000"/>
        </w:rPr>
      </w:pPr>
      <w:r>
        <w:rPr>
          <w:bCs/>
          <w:color w:val="000000"/>
        </w:rPr>
        <w:t>In this paper, a survey is conducted on  the most interesting and novel approaches for the representation, integration and management of different kinds of biological data by exploiting XML and the related recommendations and approaches. The paper present new and interesting cutting edge approaches for the appropriate management of heterogeneous biological data represented through XML. It concludes saying that XML has succeeded in the integration of heterogeneous bio molecular information, and well acted  as the syntactic glue for biological data sources. Nevertheless, a large variety of XML-based data formats have been proposed, thus resulting in a difficult effective integration of bio informatics data schemes. The adoption of a few semantic-rich standard formats is urgent to achieve a seamless integration of the current biological resources.</w:t>
      </w:r>
    </w:p>
    <w:p w:rsidR="004A20ED" w:rsidRDefault="00271743" w:rsidP="00256B4B">
      <w:pPr>
        <w:tabs>
          <w:tab w:val="left" w:pos="425"/>
        </w:tabs>
        <w:spacing w:before="100" w:beforeAutospacing="1" w:after="100" w:afterAutospacing="1" w:line="360" w:lineRule="auto"/>
        <w:jc w:val="both"/>
        <w:rPr>
          <w:b/>
          <w:color w:val="000000"/>
        </w:rPr>
      </w:pPr>
      <w:r>
        <w:rPr>
          <w:b/>
          <w:color w:val="000000"/>
        </w:rPr>
        <w:lastRenderedPageBreak/>
        <w:t xml:space="preserve">Andrew Clarke et al.,(2012) </w:t>
      </w:r>
    </w:p>
    <w:p w:rsidR="004A20ED" w:rsidRDefault="00271743" w:rsidP="00EB7FC9">
      <w:pPr>
        <w:spacing w:before="100" w:beforeAutospacing="1" w:after="100" w:afterAutospacing="1" w:line="360" w:lineRule="auto"/>
        <w:jc w:val="both"/>
        <w:rPr>
          <w:bCs/>
          <w:color w:val="000000"/>
        </w:rPr>
      </w:pPr>
      <w:r>
        <w:rPr>
          <w:bCs/>
          <w:color w:val="000000"/>
        </w:rPr>
        <w:t>This paper details the use of temporary time stamps and variable hash granularity to increase the efficiency of query assurance. This approach is implemented against data sets of varying type and size, including encrypted data to illustrate the potential overhead issues present in distributed systems and data repositories. This paper presents  empirical study detailing XML as suitable approach for emerging information system architectures, especially for health information systems. This work explored the area of secure and efficient query assurance in external and distributed XML databases. Procedures to provide that assurance while reducing data overheads compared to similar approaches were investigated.</w:t>
      </w:r>
    </w:p>
    <w:p w:rsidR="004A20ED" w:rsidRDefault="00271743" w:rsidP="00256B4B">
      <w:pPr>
        <w:tabs>
          <w:tab w:val="left" w:pos="425"/>
        </w:tabs>
        <w:spacing w:before="100" w:beforeAutospacing="1" w:after="100" w:afterAutospacing="1" w:line="360" w:lineRule="auto"/>
        <w:jc w:val="both"/>
        <w:rPr>
          <w:b/>
          <w:color w:val="000000"/>
        </w:rPr>
      </w:pPr>
      <w:r>
        <w:rPr>
          <w:b/>
          <w:color w:val="000000"/>
        </w:rPr>
        <w:t xml:space="preserve">N. Li et al., (2011) </w:t>
      </w:r>
    </w:p>
    <w:p w:rsidR="004A20ED" w:rsidRDefault="00271743" w:rsidP="00EB7FC9">
      <w:pPr>
        <w:spacing w:before="100" w:beforeAutospacing="1" w:after="100" w:afterAutospacing="1" w:line="360" w:lineRule="auto"/>
        <w:jc w:val="both"/>
        <w:rPr>
          <w:bCs/>
          <w:color w:val="000000"/>
        </w:rPr>
      </w:pPr>
      <w:r>
        <w:rPr>
          <w:bCs/>
          <w:color w:val="000000"/>
        </w:rPr>
        <w:t>This paper focuses on the heterogeneous data exchange  problems in the Internet of Things Sharing Platform such as the interconnection  of different database systems problem and also provide the data sharing and data transparency services. This paper proposes a data conversion technology based on mapping of relationship schema. This helps in analyzing the problems faced in the data sharing platform and studies the practical technology of  XML heterogeneous data exchange. A specific implementation mechanism is developed to solve problems like relationship misjudging, message losing and field attribute change during data exchange.</w:t>
      </w:r>
    </w:p>
    <w:p w:rsidR="004A20ED" w:rsidRDefault="00271743" w:rsidP="00256B4B">
      <w:pPr>
        <w:tabs>
          <w:tab w:val="left" w:pos="425"/>
        </w:tabs>
        <w:spacing w:before="100" w:beforeAutospacing="1" w:after="100" w:afterAutospacing="1" w:line="360" w:lineRule="auto"/>
        <w:jc w:val="both"/>
        <w:rPr>
          <w:b/>
          <w:color w:val="000000"/>
        </w:rPr>
      </w:pPr>
      <w:r>
        <w:rPr>
          <w:b/>
          <w:color w:val="000000"/>
        </w:rPr>
        <w:t xml:space="preserve">R. Ahmadi et al., (2012) </w:t>
      </w:r>
    </w:p>
    <w:p w:rsidR="004A20ED" w:rsidRDefault="00271743" w:rsidP="00EB7FC9">
      <w:pPr>
        <w:spacing w:before="100" w:beforeAutospacing="1" w:after="100" w:afterAutospacing="1" w:line="360" w:lineRule="auto"/>
        <w:jc w:val="both"/>
        <w:rPr>
          <w:bCs/>
          <w:color w:val="000000"/>
        </w:rPr>
      </w:pPr>
      <w:r>
        <w:rPr>
          <w:bCs/>
          <w:color w:val="000000"/>
        </w:rPr>
        <w:t xml:space="preserve">This paper addresses one of  the  major challenges in database structure development i.e. the process of data migration. The crucial problems are huge database size and syntax and semantic differences in the tables. The two crucial modules  of data migration are structure mapping and migration in a sequence. Traditionally the first phase is carried out by humans and the second by the software whereas in the new approach, in the first phase, the process is carried out by ontology automatically. This paper provides the study of various methods and a new model for migrating with different </w:t>
      </w:r>
      <w:r>
        <w:rPr>
          <w:bCs/>
          <w:color w:val="000000"/>
        </w:rPr>
        <w:lastRenderedPageBreak/>
        <w:t>structure is proposed. In this new model, a middle layer is created by covering both traditional and semantic databases and this is the highlight of the proposed system.</w:t>
      </w:r>
    </w:p>
    <w:p w:rsidR="00BC245D" w:rsidRDefault="00BC245D" w:rsidP="00EB7FC9">
      <w:pPr>
        <w:spacing w:before="100" w:beforeAutospacing="1" w:after="100" w:afterAutospacing="1" w:line="360" w:lineRule="auto"/>
        <w:jc w:val="both"/>
        <w:rPr>
          <w:bCs/>
          <w:color w:val="000000"/>
        </w:rPr>
      </w:pPr>
    </w:p>
    <w:p w:rsidR="00BC245D" w:rsidRDefault="00BC245D" w:rsidP="00EB7FC9">
      <w:pPr>
        <w:spacing w:before="100" w:beforeAutospacing="1" w:after="100" w:afterAutospacing="1" w:line="360" w:lineRule="auto"/>
        <w:jc w:val="both"/>
        <w:rPr>
          <w:bCs/>
          <w:color w:val="000000"/>
        </w:rPr>
      </w:pPr>
    </w:p>
    <w:p w:rsidR="00BC245D" w:rsidRDefault="00BC245D" w:rsidP="00EB7FC9">
      <w:pPr>
        <w:spacing w:before="100" w:beforeAutospacing="1" w:after="100" w:afterAutospacing="1" w:line="360" w:lineRule="auto"/>
        <w:jc w:val="both"/>
        <w:rPr>
          <w:bCs/>
          <w:color w:val="000000"/>
        </w:rPr>
      </w:pPr>
    </w:p>
    <w:p w:rsidR="00BC245D" w:rsidRDefault="00BC245D" w:rsidP="00EB7FC9">
      <w:pPr>
        <w:spacing w:before="100" w:beforeAutospacing="1" w:after="100" w:afterAutospacing="1" w:line="360" w:lineRule="auto"/>
        <w:jc w:val="both"/>
        <w:rPr>
          <w:bCs/>
          <w:color w:val="000000"/>
        </w:rPr>
      </w:pPr>
    </w:p>
    <w:p w:rsidR="00BC245D" w:rsidRDefault="00BC245D" w:rsidP="00EB7FC9">
      <w:pPr>
        <w:spacing w:before="100" w:beforeAutospacing="1" w:after="100" w:afterAutospacing="1" w:line="360" w:lineRule="auto"/>
        <w:jc w:val="both"/>
        <w:rPr>
          <w:bCs/>
          <w:color w:val="000000"/>
        </w:rPr>
      </w:pPr>
    </w:p>
    <w:p w:rsidR="00BC245D" w:rsidRDefault="00BC245D" w:rsidP="00EB7FC9">
      <w:pPr>
        <w:spacing w:before="100" w:beforeAutospacing="1" w:after="100" w:afterAutospacing="1" w:line="360" w:lineRule="auto"/>
        <w:jc w:val="both"/>
        <w:rPr>
          <w:bCs/>
          <w:color w:val="000000"/>
        </w:rPr>
      </w:pPr>
    </w:p>
    <w:p w:rsidR="00BC245D" w:rsidRDefault="00BC245D" w:rsidP="00EB7FC9">
      <w:pPr>
        <w:spacing w:before="100" w:beforeAutospacing="1" w:after="100" w:afterAutospacing="1" w:line="360" w:lineRule="auto"/>
        <w:jc w:val="both"/>
        <w:rPr>
          <w:bCs/>
          <w:color w:val="000000"/>
        </w:rPr>
      </w:pPr>
    </w:p>
    <w:p w:rsidR="00BC245D" w:rsidRDefault="00BC245D" w:rsidP="00EB7FC9">
      <w:pPr>
        <w:spacing w:before="100" w:beforeAutospacing="1" w:after="100" w:afterAutospacing="1" w:line="360" w:lineRule="auto"/>
        <w:jc w:val="both"/>
        <w:rPr>
          <w:bCs/>
          <w:color w:val="000000"/>
        </w:rPr>
      </w:pPr>
    </w:p>
    <w:p w:rsidR="00BC245D" w:rsidRDefault="00BC245D" w:rsidP="00EB7FC9">
      <w:pPr>
        <w:spacing w:before="100" w:beforeAutospacing="1" w:after="100" w:afterAutospacing="1" w:line="360" w:lineRule="auto"/>
        <w:jc w:val="both"/>
        <w:rPr>
          <w:bCs/>
          <w:color w:val="000000"/>
        </w:rPr>
      </w:pPr>
    </w:p>
    <w:p w:rsidR="00BC245D" w:rsidRDefault="00BC245D" w:rsidP="00EB7FC9">
      <w:pPr>
        <w:spacing w:before="100" w:beforeAutospacing="1" w:after="100" w:afterAutospacing="1" w:line="360" w:lineRule="auto"/>
        <w:jc w:val="both"/>
        <w:rPr>
          <w:bCs/>
          <w:color w:val="000000"/>
        </w:rPr>
      </w:pPr>
    </w:p>
    <w:p w:rsidR="00BC245D" w:rsidRDefault="00BC245D" w:rsidP="00EB7FC9">
      <w:pPr>
        <w:spacing w:before="100" w:beforeAutospacing="1" w:after="100" w:afterAutospacing="1" w:line="360" w:lineRule="auto"/>
        <w:jc w:val="both"/>
        <w:rPr>
          <w:bCs/>
          <w:color w:val="000000"/>
        </w:rPr>
      </w:pPr>
    </w:p>
    <w:p w:rsidR="00BC245D" w:rsidRDefault="00BC245D" w:rsidP="00EB7FC9">
      <w:pPr>
        <w:spacing w:before="100" w:beforeAutospacing="1" w:after="100" w:afterAutospacing="1" w:line="360" w:lineRule="auto"/>
        <w:jc w:val="both"/>
        <w:rPr>
          <w:bCs/>
          <w:color w:val="000000"/>
        </w:rPr>
      </w:pPr>
    </w:p>
    <w:p w:rsidR="00BC245D" w:rsidRDefault="00BC245D" w:rsidP="00EB7FC9">
      <w:pPr>
        <w:spacing w:before="100" w:beforeAutospacing="1" w:after="100" w:afterAutospacing="1" w:line="360" w:lineRule="auto"/>
        <w:jc w:val="both"/>
        <w:rPr>
          <w:bCs/>
          <w:color w:val="000000"/>
        </w:rPr>
      </w:pPr>
    </w:p>
    <w:p w:rsidR="00BC245D" w:rsidRDefault="00BC245D" w:rsidP="00EB7FC9">
      <w:pPr>
        <w:spacing w:before="100" w:beforeAutospacing="1" w:after="100" w:afterAutospacing="1" w:line="360" w:lineRule="auto"/>
        <w:jc w:val="both"/>
        <w:rPr>
          <w:bCs/>
          <w:color w:val="000000"/>
        </w:rPr>
      </w:pPr>
    </w:p>
    <w:p w:rsidR="00BC245D" w:rsidRDefault="00BC245D" w:rsidP="00EB7FC9">
      <w:pPr>
        <w:spacing w:before="100" w:beforeAutospacing="1" w:after="100" w:afterAutospacing="1" w:line="360" w:lineRule="auto"/>
        <w:jc w:val="both"/>
        <w:rPr>
          <w:bCs/>
          <w:color w:val="000000"/>
        </w:rPr>
      </w:pPr>
    </w:p>
    <w:p w:rsidR="00BC245D" w:rsidRDefault="00BC245D" w:rsidP="00EB7FC9">
      <w:pPr>
        <w:spacing w:before="100" w:beforeAutospacing="1" w:after="100" w:afterAutospacing="1" w:line="360" w:lineRule="auto"/>
        <w:jc w:val="both"/>
        <w:rPr>
          <w:bCs/>
          <w:color w:val="000000"/>
        </w:rPr>
      </w:pPr>
    </w:p>
    <w:p w:rsidR="00BC245D" w:rsidRDefault="00BC245D" w:rsidP="00EB7FC9">
      <w:pPr>
        <w:spacing w:before="100" w:beforeAutospacing="1" w:after="100" w:afterAutospacing="1" w:line="360" w:lineRule="auto"/>
        <w:jc w:val="both"/>
        <w:rPr>
          <w:bCs/>
          <w:color w:val="000000"/>
        </w:rPr>
      </w:pPr>
    </w:p>
    <w:p w:rsidR="004A20ED" w:rsidRDefault="004A20ED" w:rsidP="00256B4B">
      <w:pPr>
        <w:spacing w:before="100" w:beforeAutospacing="1" w:after="100" w:afterAutospacing="1" w:line="360" w:lineRule="auto"/>
        <w:rPr>
          <w:b/>
          <w:bCs/>
          <w:color w:val="000000"/>
          <w:sz w:val="28"/>
          <w:szCs w:val="28"/>
        </w:rPr>
      </w:pPr>
    </w:p>
    <w:p w:rsidR="004A20ED" w:rsidRDefault="00271743" w:rsidP="00BC245D">
      <w:pPr>
        <w:spacing w:before="100" w:beforeAutospacing="1" w:after="100" w:afterAutospacing="1" w:line="360" w:lineRule="auto"/>
        <w:ind w:left="2160" w:firstLineChars="526" w:firstLine="1479"/>
        <w:rPr>
          <w:b/>
          <w:bCs/>
          <w:color w:val="000000"/>
          <w:sz w:val="28"/>
          <w:szCs w:val="28"/>
        </w:rPr>
      </w:pPr>
      <w:r>
        <w:rPr>
          <w:b/>
          <w:bCs/>
          <w:color w:val="000000"/>
          <w:sz w:val="28"/>
          <w:szCs w:val="28"/>
        </w:rPr>
        <w:lastRenderedPageBreak/>
        <w:t>Chapter 3</w:t>
      </w:r>
    </w:p>
    <w:p w:rsidR="004A20ED" w:rsidRDefault="00271743" w:rsidP="00BC245D">
      <w:pPr>
        <w:autoSpaceDE w:val="0"/>
        <w:autoSpaceDN w:val="0"/>
        <w:adjustRightInd w:val="0"/>
        <w:spacing w:before="100" w:beforeAutospacing="1" w:after="100" w:afterAutospacing="1" w:line="360" w:lineRule="auto"/>
        <w:ind w:left="2520" w:firstLineChars="150" w:firstLine="422"/>
        <w:jc w:val="both"/>
        <w:rPr>
          <w:b/>
          <w:color w:val="000000"/>
          <w:sz w:val="28"/>
          <w:szCs w:val="26"/>
        </w:rPr>
      </w:pPr>
      <w:r>
        <w:rPr>
          <w:b/>
          <w:color w:val="000000"/>
          <w:sz w:val="28"/>
          <w:szCs w:val="26"/>
        </w:rPr>
        <w:t>METHODOLOGIES</w:t>
      </w:r>
    </w:p>
    <w:p w:rsidR="004A20ED" w:rsidRDefault="00271743" w:rsidP="00EB7FC9">
      <w:pPr>
        <w:numPr>
          <w:ilvl w:val="0"/>
          <w:numId w:val="6"/>
        </w:numPr>
        <w:spacing w:before="100" w:beforeAutospacing="1" w:after="100" w:afterAutospacing="1" w:line="360" w:lineRule="auto"/>
        <w:jc w:val="both"/>
        <w:rPr>
          <w:rFonts w:eastAsia="TimesNewRomanPS-BoldMT"/>
          <w:b/>
          <w:color w:val="000000"/>
          <w:sz w:val="28"/>
          <w:szCs w:val="28"/>
          <w:lang w:val="en-IN"/>
        </w:rPr>
      </w:pPr>
      <w:r>
        <w:rPr>
          <w:rFonts w:eastAsia="TimesNewRomanPS-BoldMT"/>
          <w:b/>
          <w:color w:val="000000"/>
          <w:sz w:val="28"/>
          <w:szCs w:val="28"/>
        </w:rPr>
        <w:t>E</w:t>
      </w:r>
      <w:r>
        <w:rPr>
          <w:rFonts w:eastAsia="TimesNewRomanPS-BoldMT"/>
          <w:b/>
          <w:color w:val="000000"/>
          <w:sz w:val="28"/>
          <w:szCs w:val="28"/>
          <w:lang w:val="en-IN"/>
        </w:rPr>
        <w:t xml:space="preserve">XISTING SYSTEM </w:t>
      </w:r>
    </w:p>
    <w:p w:rsidR="004A20ED" w:rsidRDefault="00271743" w:rsidP="00256B4B">
      <w:pPr>
        <w:spacing w:before="100" w:beforeAutospacing="1" w:after="100" w:afterAutospacing="1" w:line="360" w:lineRule="auto"/>
        <w:ind w:firstLine="720"/>
        <w:jc w:val="both"/>
        <w:rPr>
          <w:rFonts w:eastAsia="TimesNewRomanPS-BoldMT"/>
          <w:bCs/>
          <w:color w:val="000000"/>
        </w:rPr>
      </w:pPr>
      <w:r>
        <w:rPr>
          <w:rFonts w:eastAsia="TimesNewRomanPS-BoldMT"/>
          <w:bCs/>
          <w:color w:val="000000"/>
        </w:rPr>
        <w:t>The Existing system is very helpful only for single database conversions. Database</w:t>
      </w:r>
      <w:r>
        <w:rPr>
          <w:rFonts w:eastAsia="TimesNewRomanPS-BoldMT"/>
          <w:bCs/>
          <w:color w:val="000000"/>
          <w:lang w:val="en-IN"/>
        </w:rPr>
        <w:t>s</w:t>
      </w:r>
      <w:r>
        <w:rPr>
          <w:rFonts w:eastAsia="TimesNewRomanPS-BoldMT"/>
          <w:bCs/>
          <w:color w:val="000000"/>
        </w:rPr>
        <w:t xml:space="preserve"> are </w:t>
      </w:r>
      <w:r>
        <w:rPr>
          <w:rFonts w:eastAsia="TimesNewRomanPS-BoldMT"/>
          <w:bCs/>
          <w:color w:val="000000"/>
          <w:lang w:val="en-IN"/>
        </w:rPr>
        <w:t xml:space="preserve">most commonly in wide </w:t>
      </w:r>
      <w:r>
        <w:rPr>
          <w:rFonts w:eastAsia="TimesNewRomanPS-BoldMT"/>
          <w:bCs/>
          <w:color w:val="000000"/>
        </w:rPr>
        <w:t>us</w:t>
      </w:r>
      <w:r>
        <w:rPr>
          <w:rFonts w:eastAsia="TimesNewRomanPS-BoldMT"/>
          <w:bCs/>
          <w:color w:val="000000"/>
          <w:lang w:val="en-IN"/>
        </w:rPr>
        <w:t>age</w:t>
      </w:r>
      <w:r>
        <w:rPr>
          <w:rFonts w:eastAsia="TimesNewRomanPS-BoldMT"/>
          <w:bCs/>
          <w:color w:val="000000"/>
        </w:rPr>
        <w:t xml:space="preserve"> in </w:t>
      </w:r>
      <w:r>
        <w:rPr>
          <w:rFonts w:eastAsia="TimesNewRomanPS-BoldMT"/>
          <w:bCs/>
          <w:color w:val="000000"/>
          <w:lang w:val="en-IN"/>
        </w:rPr>
        <w:t>different resource</w:t>
      </w:r>
      <w:r>
        <w:rPr>
          <w:rFonts w:eastAsia="TimesNewRomanPS-BoldMT"/>
          <w:bCs/>
          <w:color w:val="000000"/>
        </w:rPr>
        <w:t xml:space="preserve"> types</w:t>
      </w:r>
      <w:r>
        <w:rPr>
          <w:rFonts w:eastAsia="TimesNewRomanPS-BoldMT"/>
          <w:bCs/>
          <w:color w:val="000000"/>
          <w:lang w:val="en-IN"/>
        </w:rPr>
        <w:t xml:space="preserve"> in these days. A part of the server memory is hence occupied by these databases and this leads to additional costs in order to maintain these databases.</w:t>
      </w:r>
      <w:r>
        <w:rPr>
          <w:rFonts w:eastAsia="TimesNewRomanPS-BoldMT"/>
          <w:bCs/>
          <w:color w:val="000000"/>
        </w:rPr>
        <w:t xml:space="preserve"> In web, databases are </w:t>
      </w:r>
      <w:r>
        <w:rPr>
          <w:rFonts w:eastAsia="TimesNewRomanPS-BoldMT"/>
          <w:bCs/>
          <w:color w:val="000000"/>
          <w:lang w:val="en-IN"/>
        </w:rPr>
        <w:t xml:space="preserve">most </w:t>
      </w:r>
      <w:r>
        <w:rPr>
          <w:rFonts w:eastAsia="TimesNewRomanPS-BoldMT"/>
          <w:bCs/>
          <w:color w:val="000000"/>
        </w:rPr>
        <w:t xml:space="preserve">widely </w:t>
      </w:r>
      <w:r>
        <w:rPr>
          <w:rFonts w:eastAsia="TimesNewRomanPS-BoldMT"/>
          <w:bCs/>
          <w:color w:val="000000"/>
          <w:lang w:val="en-IN"/>
        </w:rPr>
        <w:t xml:space="preserve">in </w:t>
      </w:r>
      <w:r>
        <w:rPr>
          <w:rFonts w:eastAsia="TimesNewRomanPS-BoldMT"/>
          <w:bCs/>
          <w:color w:val="000000"/>
        </w:rPr>
        <w:t>us</w:t>
      </w:r>
      <w:r>
        <w:rPr>
          <w:rFonts w:eastAsia="TimesNewRomanPS-BoldMT"/>
          <w:bCs/>
          <w:color w:val="000000"/>
          <w:lang w:val="en-IN"/>
        </w:rPr>
        <w:t>age</w:t>
      </w:r>
      <w:r>
        <w:rPr>
          <w:rFonts w:eastAsia="TimesNewRomanPS-BoldMT"/>
          <w:bCs/>
          <w:color w:val="000000"/>
        </w:rPr>
        <w:t xml:space="preserve"> at the present</w:t>
      </w:r>
      <w:r>
        <w:rPr>
          <w:rFonts w:eastAsia="TimesNewRomanPS-BoldMT"/>
          <w:bCs/>
          <w:color w:val="000000"/>
          <w:lang w:val="en-IN"/>
        </w:rPr>
        <w:t xml:space="preserve"> times</w:t>
      </w:r>
      <w:r>
        <w:rPr>
          <w:rFonts w:eastAsia="TimesNewRomanPS-BoldMT"/>
          <w:bCs/>
          <w:color w:val="000000"/>
        </w:rPr>
        <w:t xml:space="preserve">. The amount is based upon the </w:t>
      </w:r>
      <w:r>
        <w:rPr>
          <w:rFonts w:eastAsia="TimesNewRomanPS-BoldMT"/>
          <w:bCs/>
          <w:color w:val="000000"/>
          <w:lang w:val="en-IN"/>
        </w:rPr>
        <w:t xml:space="preserve">factors like size of the </w:t>
      </w:r>
      <w:r>
        <w:rPr>
          <w:rFonts w:eastAsia="TimesNewRomanPS-BoldMT"/>
          <w:bCs/>
          <w:color w:val="000000"/>
        </w:rPr>
        <w:t>database, and also Oracle and Access databases are platform dependent.</w:t>
      </w:r>
    </w:p>
    <w:p w:rsidR="004A20ED" w:rsidRDefault="00271743" w:rsidP="00EB7FC9">
      <w:pPr>
        <w:numPr>
          <w:ilvl w:val="0"/>
          <w:numId w:val="7"/>
        </w:numPr>
        <w:spacing w:before="100" w:beforeAutospacing="1" w:after="100" w:afterAutospacing="1" w:line="360" w:lineRule="auto"/>
        <w:jc w:val="both"/>
        <w:rPr>
          <w:rFonts w:eastAsia="TimesNewRomanPS-BoldMT"/>
          <w:b/>
          <w:color w:val="000000"/>
          <w:sz w:val="28"/>
          <w:szCs w:val="28"/>
        </w:rPr>
      </w:pPr>
      <w:r>
        <w:rPr>
          <w:rFonts w:eastAsia="TimesNewRomanPS-BoldMT"/>
          <w:b/>
          <w:color w:val="000000"/>
          <w:sz w:val="28"/>
          <w:szCs w:val="28"/>
        </w:rPr>
        <w:t>Disadvantages in Existing system</w:t>
      </w:r>
    </w:p>
    <w:p w:rsidR="004A20ED" w:rsidRDefault="00271743" w:rsidP="00EB7FC9">
      <w:pPr>
        <w:spacing w:before="100" w:beforeAutospacing="1" w:after="100" w:afterAutospacing="1" w:line="360" w:lineRule="auto"/>
        <w:jc w:val="both"/>
        <w:rPr>
          <w:rFonts w:eastAsia="TimesNewRomanPS-BoldMT"/>
          <w:bCs/>
          <w:color w:val="000000"/>
        </w:rPr>
      </w:pPr>
      <w:r>
        <w:rPr>
          <w:rFonts w:eastAsia="TimesNewRomanPS-BoldMT"/>
          <w:bCs/>
          <w:color w:val="000000"/>
        </w:rPr>
        <w:t>This process is complex and has subsequent drawbacks :</w:t>
      </w:r>
    </w:p>
    <w:p w:rsidR="004A20ED" w:rsidRDefault="00271743" w:rsidP="00EB7FC9">
      <w:pPr>
        <w:numPr>
          <w:ilvl w:val="0"/>
          <w:numId w:val="8"/>
        </w:numPr>
        <w:spacing w:before="100" w:beforeAutospacing="1" w:after="100" w:afterAutospacing="1" w:line="360" w:lineRule="auto"/>
        <w:jc w:val="both"/>
        <w:rPr>
          <w:rFonts w:eastAsia="TimesNewRomanPS-BoldMT"/>
          <w:bCs/>
          <w:color w:val="000000"/>
        </w:rPr>
      </w:pPr>
      <w:r>
        <w:rPr>
          <w:rFonts w:eastAsia="TimesNewRomanPS-BoldMT"/>
          <w:bCs/>
          <w:color w:val="000000"/>
        </w:rPr>
        <w:t xml:space="preserve"> Data corruption will occur. </w:t>
      </w:r>
    </w:p>
    <w:p w:rsidR="004A20ED" w:rsidRDefault="00271743" w:rsidP="00EB7FC9">
      <w:pPr>
        <w:numPr>
          <w:ilvl w:val="0"/>
          <w:numId w:val="8"/>
        </w:numPr>
        <w:spacing w:before="100" w:beforeAutospacing="1" w:after="100" w:afterAutospacing="1" w:line="360" w:lineRule="auto"/>
        <w:jc w:val="both"/>
        <w:rPr>
          <w:rFonts w:eastAsia="TimesNewRomanPS-BoldMT"/>
          <w:bCs/>
          <w:color w:val="000000"/>
        </w:rPr>
      </w:pPr>
      <w:r>
        <w:rPr>
          <w:rFonts w:eastAsia="TimesNewRomanPS-BoldMT"/>
          <w:bCs/>
          <w:color w:val="000000"/>
        </w:rPr>
        <w:t xml:space="preserve"> Requires huge memory space. </w:t>
      </w:r>
    </w:p>
    <w:p w:rsidR="004A20ED" w:rsidRDefault="00271743" w:rsidP="00EB7FC9">
      <w:pPr>
        <w:numPr>
          <w:ilvl w:val="0"/>
          <w:numId w:val="8"/>
        </w:numPr>
        <w:spacing w:before="100" w:beforeAutospacing="1" w:after="100" w:afterAutospacing="1" w:line="360" w:lineRule="auto"/>
        <w:jc w:val="both"/>
        <w:rPr>
          <w:rFonts w:eastAsia="TimesNewRomanPS-BoldMT"/>
          <w:bCs/>
          <w:color w:val="000000"/>
        </w:rPr>
      </w:pPr>
      <w:r>
        <w:rPr>
          <w:rFonts w:eastAsia="TimesNewRomanPS-BoldMT"/>
          <w:bCs/>
          <w:color w:val="000000"/>
          <w:lang w:val="en-IN"/>
        </w:rPr>
        <w:t xml:space="preserve">Incurs additional </w:t>
      </w:r>
      <w:r>
        <w:rPr>
          <w:rFonts w:eastAsia="TimesNewRomanPS-BoldMT"/>
          <w:bCs/>
          <w:color w:val="000000"/>
        </w:rPr>
        <w:t xml:space="preserve">expenses for database security. </w:t>
      </w:r>
    </w:p>
    <w:p w:rsidR="004A20ED" w:rsidRPr="00256B4B" w:rsidRDefault="00271743" w:rsidP="00EB7FC9">
      <w:pPr>
        <w:spacing w:before="100" w:beforeAutospacing="1" w:after="100" w:afterAutospacing="1" w:line="360" w:lineRule="auto"/>
        <w:jc w:val="both"/>
        <w:rPr>
          <w:rFonts w:eastAsia="TimesNewRomanPS-BoldMT"/>
          <w:bCs/>
          <w:color w:val="000000"/>
          <w:lang w:val="en-IN"/>
        </w:rPr>
      </w:pPr>
      <w:r>
        <w:rPr>
          <w:rFonts w:eastAsia="TimesNewRomanPS-BoldMT"/>
          <w:bCs/>
          <w:color w:val="000000"/>
          <w:lang w:val="en-IN"/>
        </w:rPr>
        <w:t>Inside the server, a vast ammount of memory space is occupied by t</w:t>
      </w:r>
      <w:r>
        <w:rPr>
          <w:rFonts w:eastAsia="TimesNewRomanPS-BoldMT"/>
          <w:bCs/>
          <w:color w:val="000000"/>
        </w:rPr>
        <w:t>hese databases</w:t>
      </w:r>
      <w:r>
        <w:rPr>
          <w:rFonts w:eastAsia="TimesNewRomanPS-BoldMT"/>
          <w:bCs/>
          <w:color w:val="000000"/>
          <w:lang w:val="en-IN"/>
        </w:rPr>
        <w:t xml:space="preserve"> and hence some amount of cash has to be paid to t</w:t>
      </w:r>
      <w:r>
        <w:rPr>
          <w:rFonts w:eastAsia="TimesNewRomanPS-BoldMT"/>
          <w:bCs/>
          <w:color w:val="000000"/>
        </w:rPr>
        <w:t xml:space="preserve">he service provider </w:t>
      </w:r>
      <w:r>
        <w:rPr>
          <w:rFonts w:eastAsia="TimesNewRomanPS-BoldMT"/>
          <w:bCs/>
          <w:color w:val="000000"/>
          <w:lang w:val="en-IN"/>
        </w:rPr>
        <w:t xml:space="preserve">to </w:t>
      </w:r>
      <w:r>
        <w:rPr>
          <w:rFonts w:eastAsia="TimesNewRomanPS-BoldMT"/>
          <w:bCs/>
          <w:color w:val="000000"/>
        </w:rPr>
        <w:t>keep up that database.</w:t>
      </w:r>
      <w:r>
        <w:rPr>
          <w:rFonts w:eastAsia="TimesNewRomanPS-BoldMT"/>
          <w:bCs/>
          <w:color w:val="000000"/>
          <w:lang w:val="en-IN"/>
        </w:rPr>
        <w:t xml:space="preserve"> The money to be paid differs accordingly d</w:t>
      </w:r>
      <w:r>
        <w:rPr>
          <w:rFonts w:eastAsia="TimesNewRomanPS-BoldMT"/>
          <w:bCs/>
          <w:color w:val="000000"/>
        </w:rPr>
        <w:t xml:space="preserve">epending upon the </w:t>
      </w:r>
      <w:r>
        <w:rPr>
          <w:rFonts w:eastAsia="TimesNewRomanPS-BoldMT"/>
          <w:bCs/>
          <w:color w:val="000000"/>
          <w:lang w:val="en-IN"/>
        </w:rPr>
        <w:t xml:space="preserve">size of the </w:t>
      </w:r>
      <w:r>
        <w:rPr>
          <w:rFonts w:eastAsia="TimesNewRomanPS-BoldMT"/>
          <w:bCs/>
          <w:color w:val="000000"/>
        </w:rPr>
        <w:t xml:space="preserve">databaseand </w:t>
      </w:r>
      <w:r>
        <w:rPr>
          <w:rFonts w:eastAsia="TimesNewRomanPS-BoldMT"/>
          <w:bCs/>
          <w:color w:val="000000"/>
          <w:lang w:val="en-IN"/>
        </w:rPr>
        <w:t xml:space="preserve">also throws many challenges as different </w:t>
      </w:r>
      <w:r>
        <w:rPr>
          <w:rFonts w:eastAsia="TimesNewRomanPS-BoldMT"/>
          <w:bCs/>
          <w:color w:val="000000"/>
        </w:rPr>
        <w:t>problem</w:t>
      </w:r>
      <w:r>
        <w:rPr>
          <w:rFonts w:eastAsia="TimesNewRomanPS-BoldMT"/>
          <w:bCs/>
          <w:color w:val="000000"/>
          <w:lang w:val="en-IN"/>
        </w:rPr>
        <w:t xml:space="preserve">s arise during the </w:t>
      </w:r>
      <w:r>
        <w:rPr>
          <w:rFonts w:eastAsia="TimesNewRomanPS-BoldMT"/>
          <w:bCs/>
          <w:color w:val="000000"/>
        </w:rPr>
        <w:t>maintenance the database.</w:t>
      </w:r>
      <w:r>
        <w:rPr>
          <w:rFonts w:eastAsia="TimesNewRomanPS-BoldMT"/>
          <w:bCs/>
          <w:color w:val="000000"/>
          <w:lang w:val="en-IN"/>
        </w:rPr>
        <w:t xml:space="preserve"> There is a constantneed to make </w:t>
      </w:r>
      <w:r>
        <w:rPr>
          <w:rFonts w:eastAsia="TimesNewRomanPS-BoldMT"/>
          <w:bCs/>
          <w:color w:val="000000"/>
        </w:rPr>
        <w:t>database</w:t>
      </w:r>
      <w:r>
        <w:rPr>
          <w:rFonts w:eastAsia="TimesNewRomanPS-BoldMT"/>
          <w:bCs/>
          <w:color w:val="000000"/>
          <w:lang w:val="en-IN"/>
        </w:rPr>
        <w:t xml:space="preserve"> replication</w:t>
      </w:r>
      <w:r>
        <w:rPr>
          <w:rFonts w:eastAsia="TimesNewRomanPS-BoldMT"/>
          <w:bCs/>
          <w:color w:val="000000"/>
        </w:rPr>
        <w:t xml:space="preserve"> and database</w:t>
      </w:r>
      <w:r>
        <w:rPr>
          <w:rFonts w:eastAsia="TimesNewRomanPS-BoldMT"/>
          <w:bCs/>
          <w:color w:val="000000"/>
          <w:lang w:val="en-IN"/>
        </w:rPr>
        <w:t xml:space="preserve"> backup</w:t>
      </w:r>
      <w:r>
        <w:rPr>
          <w:rFonts w:eastAsia="TimesNewRomanPS-BoldMT"/>
          <w:bCs/>
          <w:color w:val="000000"/>
        </w:rPr>
        <w:t xml:space="preserve"> has to be perform</w:t>
      </w:r>
      <w:r>
        <w:rPr>
          <w:rFonts w:eastAsia="TimesNewRomanPS-BoldMT"/>
          <w:bCs/>
          <w:color w:val="000000"/>
          <w:lang w:val="en-IN"/>
        </w:rPr>
        <w:t xml:space="preserve">ed constantly </w:t>
      </w:r>
      <w:r>
        <w:rPr>
          <w:rFonts w:eastAsia="TimesNewRomanPS-BoldMT"/>
          <w:bCs/>
          <w:color w:val="000000"/>
        </w:rPr>
        <w:t xml:space="preserve"> from time to time </w:t>
      </w:r>
      <w:r>
        <w:rPr>
          <w:rFonts w:eastAsia="TimesNewRomanPS-BoldMT"/>
          <w:bCs/>
          <w:color w:val="000000"/>
          <w:lang w:val="en-IN"/>
        </w:rPr>
        <w:t>and</w:t>
      </w:r>
      <w:r>
        <w:rPr>
          <w:rFonts w:eastAsia="TimesNewRomanPS-BoldMT"/>
          <w:bCs/>
          <w:color w:val="000000"/>
        </w:rPr>
        <w:t xml:space="preserve"> it </w:t>
      </w:r>
      <w:r>
        <w:rPr>
          <w:rFonts w:eastAsia="TimesNewRomanPS-BoldMT"/>
          <w:bCs/>
          <w:color w:val="000000"/>
          <w:lang w:val="en-IN"/>
        </w:rPr>
        <w:t>accounts to hugememory space.</w:t>
      </w:r>
    </w:p>
    <w:p w:rsidR="004A20ED" w:rsidRDefault="00271743" w:rsidP="00EB7FC9">
      <w:pPr>
        <w:numPr>
          <w:ilvl w:val="0"/>
          <w:numId w:val="9"/>
        </w:numPr>
        <w:spacing w:before="100" w:beforeAutospacing="1" w:after="100" w:afterAutospacing="1" w:line="360" w:lineRule="auto"/>
        <w:jc w:val="both"/>
        <w:rPr>
          <w:rFonts w:eastAsia="TimesNewRomanPS-BoldMT"/>
          <w:b/>
          <w:color w:val="000000"/>
          <w:sz w:val="28"/>
          <w:szCs w:val="28"/>
        </w:rPr>
      </w:pPr>
      <w:r>
        <w:rPr>
          <w:rFonts w:eastAsia="TimesNewRomanPS-BoldMT"/>
          <w:b/>
          <w:color w:val="000000"/>
          <w:sz w:val="28"/>
          <w:szCs w:val="28"/>
        </w:rPr>
        <w:t>P</w:t>
      </w:r>
      <w:r>
        <w:rPr>
          <w:rFonts w:eastAsia="TimesNewRomanPS-BoldMT"/>
          <w:b/>
          <w:color w:val="000000"/>
          <w:sz w:val="28"/>
          <w:szCs w:val="28"/>
          <w:lang w:val="en-IN"/>
        </w:rPr>
        <w:t>ROPOSED SYSTEM</w:t>
      </w:r>
    </w:p>
    <w:p w:rsidR="004A20ED" w:rsidRDefault="00271743" w:rsidP="00EB7FC9">
      <w:pPr>
        <w:autoSpaceDE w:val="0"/>
        <w:autoSpaceDN w:val="0"/>
        <w:adjustRightInd w:val="0"/>
        <w:spacing w:before="100" w:beforeAutospacing="1" w:after="100" w:afterAutospacing="1" w:line="360" w:lineRule="auto"/>
        <w:ind w:firstLine="720"/>
        <w:jc w:val="both"/>
        <w:rPr>
          <w:bCs/>
          <w:color w:val="000000"/>
          <w:lang w:val="en-IN"/>
        </w:rPr>
      </w:pPr>
      <w:r>
        <w:rPr>
          <w:rFonts w:eastAsia="TimesNewRomanPS-BoldMT"/>
          <w:bCs/>
          <w:color w:val="000000"/>
          <w:lang w:val="en-IN"/>
        </w:rPr>
        <w:t xml:space="preserve">Database </w:t>
      </w:r>
      <w:r>
        <w:rPr>
          <w:rFonts w:eastAsia="TimesNewRomanPS-BoldMT"/>
          <w:bCs/>
          <w:color w:val="000000"/>
        </w:rPr>
        <w:t>Migration</w:t>
      </w:r>
      <w:r>
        <w:rPr>
          <w:rFonts w:eastAsia="TimesNewRomanPS-BoldMT"/>
          <w:bCs/>
          <w:color w:val="000000"/>
          <w:lang w:val="en-IN"/>
        </w:rPr>
        <w:t xml:space="preserve"> through XML</w:t>
      </w:r>
      <w:r>
        <w:rPr>
          <w:rFonts w:eastAsia="TimesNewRomanPS-BoldMT"/>
          <w:bCs/>
          <w:color w:val="000000"/>
        </w:rPr>
        <w:t xml:space="preserve"> is </w:t>
      </w:r>
      <w:r>
        <w:rPr>
          <w:rFonts w:eastAsia="TimesNewRomanPS-BoldMT"/>
          <w:bCs/>
          <w:color w:val="000000"/>
          <w:lang w:val="en-IN"/>
        </w:rPr>
        <w:t xml:space="preserve">migrating </w:t>
      </w:r>
      <w:r>
        <w:rPr>
          <w:rFonts w:eastAsia="TimesNewRomanPS-BoldMT"/>
          <w:bCs/>
          <w:color w:val="000000"/>
        </w:rPr>
        <w:t xml:space="preserve">the prevailing </w:t>
      </w:r>
      <w:r>
        <w:rPr>
          <w:rFonts w:eastAsia="TimesNewRomanPS-BoldMT"/>
          <w:bCs/>
          <w:color w:val="000000"/>
          <w:lang w:val="en-IN"/>
        </w:rPr>
        <w:t>d</w:t>
      </w:r>
      <w:r>
        <w:rPr>
          <w:rFonts w:eastAsia="TimesNewRomanPS-BoldMT"/>
          <w:bCs/>
          <w:color w:val="000000"/>
        </w:rPr>
        <w:t xml:space="preserve">atabase like Oracle and MS-Access into </w:t>
      </w:r>
      <w:r>
        <w:rPr>
          <w:rFonts w:eastAsia="TimesNewRomanPS-BoldMT"/>
          <w:bCs/>
          <w:color w:val="000000"/>
          <w:lang w:val="en-IN"/>
        </w:rPr>
        <w:t xml:space="preserve">new desired </w:t>
      </w:r>
      <w:r w:rsidR="00256B4B">
        <w:rPr>
          <w:rFonts w:eastAsia="TimesNewRomanPS-BoldMT"/>
          <w:bCs/>
          <w:color w:val="000000"/>
          <w:lang w:val="en-IN"/>
        </w:rPr>
        <w:t>destination</w:t>
      </w:r>
      <w:r>
        <w:rPr>
          <w:rFonts w:eastAsia="TimesNewRomanPS-BoldMT"/>
          <w:bCs/>
          <w:color w:val="000000"/>
          <w:lang w:val="en-IN"/>
        </w:rPr>
        <w:t xml:space="preserve"> database with the </w:t>
      </w:r>
      <w:r>
        <w:rPr>
          <w:rFonts w:eastAsia="TimesNewRomanPS-BoldMT"/>
          <w:bCs/>
          <w:color w:val="000000"/>
          <w:lang w:val="en-IN"/>
        </w:rPr>
        <w:lastRenderedPageBreak/>
        <w:t>help of XML as a conversion tool</w:t>
      </w:r>
      <w:r>
        <w:rPr>
          <w:rFonts w:eastAsia="TimesNewRomanPS-BoldMT"/>
          <w:bCs/>
          <w:color w:val="000000"/>
        </w:rPr>
        <w:t xml:space="preserve">. </w:t>
      </w:r>
      <w:r>
        <w:rPr>
          <w:bCs/>
          <w:color w:val="000000"/>
          <w:lang w:val="en-IN"/>
        </w:rPr>
        <w:t>There is great reduction in the storage space and very less memory is occupies since XML is used as a backend.</w:t>
      </w:r>
    </w:p>
    <w:p w:rsidR="004A20ED" w:rsidRDefault="00271743" w:rsidP="00EB7FC9">
      <w:pPr>
        <w:spacing w:before="100" w:beforeAutospacing="1" w:after="100" w:afterAutospacing="1" w:line="360" w:lineRule="auto"/>
        <w:ind w:firstLine="720"/>
        <w:jc w:val="both"/>
        <w:rPr>
          <w:rFonts w:eastAsia="TimesNewRomanPS-BoldMT"/>
          <w:bCs/>
          <w:color w:val="000000"/>
          <w:lang w:val="en-IN"/>
        </w:rPr>
      </w:pPr>
      <w:r>
        <w:rPr>
          <w:rFonts w:eastAsia="TimesNewRomanPS-BoldMT"/>
          <w:bCs/>
          <w:color w:val="000000"/>
        </w:rPr>
        <w:t xml:space="preserve">The XML has the power to </w:t>
      </w:r>
      <w:r>
        <w:rPr>
          <w:rFonts w:eastAsia="TimesNewRomanPS-BoldMT"/>
          <w:bCs/>
          <w:color w:val="000000"/>
          <w:lang w:val="en-IN"/>
        </w:rPr>
        <w:t xml:space="preserve">be </w:t>
      </w:r>
      <w:r>
        <w:rPr>
          <w:rFonts w:eastAsia="TimesNewRomanPS-BoldMT"/>
          <w:bCs/>
          <w:color w:val="000000"/>
        </w:rPr>
        <w:t>process</w:t>
      </w:r>
      <w:r>
        <w:rPr>
          <w:rFonts w:eastAsia="TimesNewRomanPS-BoldMT"/>
          <w:bCs/>
          <w:color w:val="000000"/>
          <w:lang w:val="en-IN"/>
        </w:rPr>
        <w:t>ed</w:t>
      </w:r>
      <w:r>
        <w:rPr>
          <w:rFonts w:eastAsia="TimesNewRomanPS-BoldMT"/>
          <w:bCs/>
          <w:color w:val="000000"/>
        </w:rPr>
        <w:t xml:space="preserve"> on </w:t>
      </w:r>
      <w:r>
        <w:rPr>
          <w:rFonts w:eastAsia="TimesNewRomanPS-BoldMT"/>
          <w:bCs/>
          <w:color w:val="000000"/>
          <w:lang w:val="en-IN"/>
        </w:rPr>
        <w:t xml:space="preserve">almost </w:t>
      </w:r>
      <w:r>
        <w:rPr>
          <w:rFonts w:eastAsia="TimesNewRomanPS-BoldMT"/>
          <w:bCs/>
          <w:color w:val="000000"/>
        </w:rPr>
        <w:t>any platform</w:t>
      </w:r>
      <w:r>
        <w:rPr>
          <w:rFonts w:eastAsia="TimesNewRomanPS-BoldMT"/>
          <w:bCs/>
          <w:color w:val="000000"/>
          <w:lang w:val="en-IN"/>
        </w:rPr>
        <w:t xml:space="preserve"> because</w:t>
      </w:r>
      <w:r>
        <w:rPr>
          <w:rFonts w:eastAsia="TimesNewRomanPS-BoldMT"/>
          <w:bCs/>
          <w:color w:val="000000"/>
        </w:rPr>
        <w:t xml:space="preserve"> it</w:t>
      </w:r>
      <w:r>
        <w:rPr>
          <w:rFonts w:eastAsia="TimesNewRomanPS-BoldMT"/>
          <w:bCs/>
          <w:color w:val="000000"/>
          <w:lang w:val="en-IN"/>
        </w:rPr>
        <w:t xml:space="preserve"> is</w:t>
      </w:r>
      <w:r>
        <w:rPr>
          <w:rFonts w:eastAsia="TimesNewRomanPS-BoldMT"/>
          <w:bCs/>
          <w:color w:val="000000"/>
        </w:rPr>
        <w:t xml:space="preserve"> platform independent</w:t>
      </w:r>
      <w:r>
        <w:rPr>
          <w:rFonts w:eastAsia="TimesNewRomanPS-BoldMT"/>
          <w:bCs/>
          <w:color w:val="000000"/>
          <w:lang w:val="en-IN"/>
        </w:rPr>
        <w:t xml:space="preserve"> and hence</w:t>
      </w:r>
      <w:r>
        <w:rPr>
          <w:rFonts w:eastAsia="TimesNewRomanPS-BoldMT"/>
          <w:bCs/>
          <w:color w:val="000000"/>
        </w:rPr>
        <w:t xml:space="preserve"> we are able to use </w:t>
      </w:r>
      <w:r>
        <w:rPr>
          <w:rFonts w:eastAsia="TimesNewRomanPS-BoldMT"/>
          <w:bCs/>
          <w:color w:val="000000"/>
          <w:lang w:val="en-IN"/>
        </w:rPr>
        <w:t>this in different</w:t>
      </w:r>
      <w:r>
        <w:rPr>
          <w:rFonts w:eastAsia="TimesNewRomanPS-BoldMT"/>
          <w:bCs/>
          <w:color w:val="000000"/>
        </w:rPr>
        <w:t xml:space="preserve"> kind</w:t>
      </w:r>
      <w:r>
        <w:rPr>
          <w:rFonts w:eastAsia="TimesNewRomanPS-BoldMT"/>
          <w:bCs/>
          <w:color w:val="000000"/>
          <w:lang w:val="en-IN"/>
        </w:rPr>
        <w:t>s</w:t>
      </w:r>
      <w:r>
        <w:rPr>
          <w:rFonts w:eastAsia="TimesNewRomanPS-BoldMT"/>
          <w:bCs/>
          <w:color w:val="000000"/>
        </w:rPr>
        <w:t xml:space="preserve"> of operating </w:t>
      </w:r>
      <w:r w:rsidR="00256B4B">
        <w:rPr>
          <w:rFonts w:eastAsia="TimesNewRomanPS-BoldMT"/>
          <w:bCs/>
          <w:color w:val="000000"/>
        </w:rPr>
        <w:t>system.</w:t>
      </w:r>
      <w:r w:rsidR="00256B4B">
        <w:rPr>
          <w:rFonts w:eastAsia="TimesNewRomanPS-BoldMT"/>
          <w:bCs/>
          <w:color w:val="000000"/>
          <w:lang w:val="en-IN"/>
        </w:rPr>
        <w:t xml:space="preserve"> The</w:t>
      </w:r>
      <w:r>
        <w:rPr>
          <w:rFonts w:eastAsia="TimesNewRomanPS-BoldMT"/>
          <w:bCs/>
          <w:color w:val="000000"/>
          <w:lang w:val="en-IN"/>
        </w:rPr>
        <w:t xml:space="preserve"> data in XML format </w:t>
      </w:r>
      <w:r w:rsidR="00256B4B">
        <w:rPr>
          <w:rFonts w:eastAsia="TimesNewRomanPS-BoldMT"/>
          <w:bCs/>
          <w:color w:val="000000"/>
          <w:lang w:val="en-IN"/>
        </w:rPr>
        <w:t>can’t</w:t>
      </w:r>
      <w:r>
        <w:rPr>
          <w:rFonts w:eastAsia="TimesNewRomanPS-BoldMT"/>
          <w:bCs/>
          <w:color w:val="000000"/>
          <w:lang w:val="en-IN"/>
        </w:rPr>
        <w:t xml:space="preserve"> be restricted by any </w:t>
      </w:r>
      <w:r>
        <w:rPr>
          <w:rFonts w:eastAsia="TimesNewRomanPS-BoldMT"/>
          <w:bCs/>
          <w:color w:val="000000"/>
        </w:rPr>
        <w:t>proxy server or Firewall</w:t>
      </w:r>
      <w:r>
        <w:rPr>
          <w:rFonts w:eastAsia="TimesNewRomanPS-BoldMT"/>
          <w:bCs/>
          <w:color w:val="000000"/>
          <w:lang w:val="en-IN"/>
        </w:rPr>
        <w:t xml:space="preserve">. </w:t>
      </w:r>
      <w:r>
        <w:rPr>
          <w:rFonts w:eastAsia="TimesNewRomanPS-BoldMT"/>
          <w:bCs/>
          <w:color w:val="000000"/>
        </w:rPr>
        <w:t xml:space="preserve">Here maintenance is extremely easy </w:t>
      </w:r>
      <w:r>
        <w:rPr>
          <w:rFonts w:eastAsia="TimesNewRomanPS-BoldMT"/>
          <w:bCs/>
          <w:color w:val="000000"/>
          <w:lang w:val="en-IN"/>
        </w:rPr>
        <w:t>asthere is very less memory space is occupied as it is in file format.</w:t>
      </w:r>
    </w:p>
    <w:p w:rsidR="004A20ED" w:rsidRDefault="00271743" w:rsidP="00256B4B">
      <w:pPr>
        <w:spacing w:before="100" w:beforeAutospacing="1" w:after="100" w:afterAutospacing="1" w:line="360" w:lineRule="auto"/>
        <w:ind w:firstLine="720"/>
        <w:jc w:val="both"/>
        <w:rPr>
          <w:rFonts w:eastAsia="TimesNewRomanPS-BoldMT"/>
          <w:bCs/>
          <w:color w:val="000000"/>
          <w:lang w:val="en-IN"/>
        </w:rPr>
      </w:pPr>
      <w:r>
        <w:rPr>
          <w:rFonts w:eastAsia="TimesNewRomanPS-BoldMT"/>
          <w:bCs/>
          <w:color w:val="000000"/>
          <w:lang w:val="en-IN"/>
        </w:rPr>
        <w:t xml:space="preserve">Earlierthe </w:t>
      </w:r>
      <w:r>
        <w:rPr>
          <w:rFonts w:eastAsia="TimesNewRomanPS-BoldMT"/>
          <w:bCs/>
          <w:color w:val="000000"/>
        </w:rPr>
        <w:t xml:space="preserve">maintenance </w:t>
      </w:r>
      <w:r>
        <w:rPr>
          <w:rFonts w:eastAsia="TimesNewRomanPS-BoldMT"/>
          <w:bCs/>
          <w:color w:val="000000"/>
          <w:lang w:val="en-IN"/>
        </w:rPr>
        <w:t xml:space="preserve">of the database </w:t>
      </w:r>
      <w:r>
        <w:rPr>
          <w:rFonts w:eastAsia="TimesNewRomanPS-BoldMT"/>
          <w:bCs/>
          <w:color w:val="000000"/>
        </w:rPr>
        <w:t>was a</w:t>
      </w:r>
      <w:r>
        <w:rPr>
          <w:rFonts w:eastAsia="TimesNewRomanPS-BoldMT"/>
          <w:bCs/>
          <w:color w:val="000000"/>
          <w:lang w:val="en-IN"/>
        </w:rPr>
        <w:t xml:space="preserve"> hectic</w:t>
      </w:r>
      <w:r>
        <w:rPr>
          <w:rFonts w:eastAsia="TimesNewRomanPS-BoldMT"/>
          <w:bCs/>
          <w:color w:val="000000"/>
        </w:rPr>
        <w:t xml:space="preserve"> task and </w:t>
      </w:r>
      <w:r>
        <w:rPr>
          <w:rFonts w:eastAsia="TimesNewRomanPS-BoldMT"/>
          <w:bCs/>
          <w:color w:val="000000"/>
          <w:lang w:val="en-IN"/>
        </w:rPr>
        <w:t xml:space="preserve">also huge </w:t>
      </w:r>
      <w:r>
        <w:rPr>
          <w:rFonts w:eastAsia="TimesNewRomanPS-BoldMT"/>
          <w:bCs/>
          <w:color w:val="000000"/>
        </w:rPr>
        <w:t>added costs.</w:t>
      </w:r>
      <w:r>
        <w:rPr>
          <w:rFonts w:eastAsia="TimesNewRomanPS-BoldMT"/>
          <w:bCs/>
          <w:color w:val="000000"/>
          <w:lang w:val="en-IN"/>
        </w:rPr>
        <w:t xml:space="preserve"> So many</w:t>
      </w:r>
      <w:r>
        <w:rPr>
          <w:rFonts w:eastAsia="TimesNewRomanPS-BoldMT"/>
          <w:bCs/>
          <w:color w:val="000000"/>
        </w:rPr>
        <w:t xml:space="preserve"> databases aren't supported in several platforms but XML file format supports different platforms</w:t>
      </w:r>
      <w:r>
        <w:rPr>
          <w:rFonts w:eastAsia="TimesNewRomanPS-BoldMT"/>
          <w:bCs/>
          <w:color w:val="000000"/>
          <w:lang w:val="en-IN"/>
        </w:rPr>
        <w:t>.</w:t>
      </w:r>
    </w:p>
    <w:p w:rsidR="004A20ED" w:rsidRDefault="00271743" w:rsidP="00EB7FC9">
      <w:pPr>
        <w:numPr>
          <w:ilvl w:val="0"/>
          <w:numId w:val="10"/>
        </w:numPr>
        <w:spacing w:before="100" w:beforeAutospacing="1" w:after="100" w:afterAutospacing="1" w:line="360" w:lineRule="auto"/>
        <w:rPr>
          <w:rFonts w:eastAsia="TimesNewRomanPS-BoldMT"/>
          <w:b/>
          <w:color w:val="000000"/>
          <w:sz w:val="28"/>
          <w:szCs w:val="28"/>
        </w:rPr>
      </w:pPr>
      <w:r>
        <w:rPr>
          <w:rFonts w:eastAsia="TimesNewRomanPS-BoldMT"/>
          <w:b/>
          <w:color w:val="000000"/>
          <w:sz w:val="28"/>
          <w:szCs w:val="28"/>
        </w:rPr>
        <w:t>Advantages of Proposed system</w:t>
      </w:r>
    </w:p>
    <w:p w:rsidR="00256B4B" w:rsidRPr="00256B4B" w:rsidRDefault="00256B4B" w:rsidP="00256B4B">
      <w:pPr>
        <w:tabs>
          <w:tab w:val="left" w:pos="454"/>
        </w:tabs>
        <w:spacing w:before="100" w:beforeAutospacing="1" w:after="100" w:afterAutospacing="1" w:line="360" w:lineRule="auto"/>
        <w:jc w:val="both"/>
        <w:rPr>
          <w:rFonts w:eastAsia="TimesNewRomanPS-BoldMT"/>
          <w:color w:val="000000"/>
          <w:szCs w:val="28"/>
        </w:rPr>
      </w:pPr>
      <w:r w:rsidRPr="00256B4B">
        <w:rPr>
          <w:rFonts w:eastAsia="TimesNewRomanPS-BoldMT"/>
          <w:color w:val="000000"/>
          <w:szCs w:val="28"/>
        </w:rPr>
        <w:t xml:space="preserve">The </w:t>
      </w:r>
      <w:r>
        <w:rPr>
          <w:rFonts w:eastAsia="TimesNewRomanPS-BoldMT"/>
          <w:color w:val="000000"/>
          <w:szCs w:val="28"/>
        </w:rPr>
        <w:t>a</w:t>
      </w:r>
      <w:r w:rsidRPr="00256B4B">
        <w:rPr>
          <w:rFonts w:eastAsia="TimesNewRomanPS-BoldMT"/>
          <w:color w:val="000000"/>
          <w:szCs w:val="28"/>
        </w:rPr>
        <w:t>dvantages of proposed system are:</w:t>
      </w:r>
    </w:p>
    <w:p w:rsidR="004A20ED" w:rsidRDefault="00271743" w:rsidP="00EB7FC9">
      <w:pPr>
        <w:numPr>
          <w:ilvl w:val="0"/>
          <w:numId w:val="8"/>
        </w:numPr>
        <w:spacing w:before="100" w:beforeAutospacing="1" w:after="100" w:afterAutospacing="1" w:line="360" w:lineRule="auto"/>
        <w:jc w:val="both"/>
        <w:rPr>
          <w:rFonts w:eastAsia="TimesNewRomanPS-BoldMT"/>
          <w:bCs/>
          <w:color w:val="000000"/>
        </w:rPr>
      </w:pPr>
      <w:r>
        <w:rPr>
          <w:rFonts w:eastAsia="TimesNewRomanPS-BoldMT"/>
          <w:bCs/>
          <w:color w:val="000000"/>
        </w:rPr>
        <w:t xml:space="preserve">Occupies very less memory space. </w:t>
      </w:r>
    </w:p>
    <w:p w:rsidR="004A20ED" w:rsidRDefault="00271743" w:rsidP="00EB7FC9">
      <w:pPr>
        <w:numPr>
          <w:ilvl w:val="0"/>
          <w:numId w:val="8"/>
        </w:numPr>
        <w:spacing w:before="100" w:beforeAutospacing="1" w:after="100" w:afterAutospacing="1" w:line="360" w:lineRule="auto"/>
        <w:jc w:val="both"/>
        <w:rPr>
          <w:rFonts w:eastAsia="TimesNewRomanPS-BoldMT"/>
          <w:bCs/>
          <w:color w:val="000000"/>
        </w:rPr>
      </w:pPr>
      <w:r>
        <w:rPr>
          <w:rFonts w:eastAsia="TimesNewRomanPS-BoldMT"/>
          <w:bCs/>
          <w:color w:val="000000"/>
        </w:rPr>
        <w:t xml:space="preserve">No additional costs for maintaining the database. </w:t>
      </w:r>
    </w:p>
    <w:p w:rsidR="004A20ED" w:rsidRDefault="00271743" w:rsidP="00EB7FC9">
      <w:pPr>
        <w:numPr>
          <w:ilvl w:val="0"/>
          <w:numId w:val="8"/>
        </w:numPr>
        <w:spacing w:before="100" w:beforeAutospacing="1" w:after="100" w:afterAutospacing="1" w:line="360" w:lineRule="auto"/>
        <w:jc w:val="both"/>
        <w:rPr>
          <w:rFonts w:eastAsia="TimesNewRomanPS-BoldMT"/>
          <w:bCs/>
          <w:color w:val="000000"/>
        </w:rPr>
      </w:pPr>
      <w:r>
        <w:rPr>
          <w:rFonts w:eastAsia="TimesNewRomanPS-BoldMT"/>
          <w:bCs/>
          <w:color w:val="000000"/>
        </w:rPr>
        <w:t xml:space="preserve">Since this proposed system modifies the contents of the database                     into a text file, there </w:t>
      </w:r>
      <w:r w:rsidR="00256B4B">
        <w:rPr>
          <w:rFonts w:eastAsia="TimesNewRomanPS-BoldMT"/>
          <w:bCs/>
          <w:color w:val="000000"/>
        </w:rPr>
        <w:t>isn’t much</w:t>
      </w:r>
      <w:r>
        <w:rPr>
          <w:rFonts w:eastAsia="TimesNewRomanPS-BoldMT"/>
          <w:bCs/>
          <w:color w:val="000000"/>
        </w:rPr>
        <w:t xml:space="preserve"> need of administrator support.</w:t>
      </w:r>
    </w:p>
    <w:p w:rsidR="004A20ED" w:rsidRDefault="00271743" w:rsidP="00EB7FC9">
      <w:pPr>
        <w:numPr>
          <w:ilvl w:val="0"/>
          <w:numId w:val="8"/>
        </w:numPr>
        <w:spacing w:before="100" w:beforeAutospacing="1" w:after="100" w:afterAutospacing="1" w:line="360" w:lineRule="auto"/>
        <w:jc w:val="both"/>
        <w:rPr>
          <w:rFonts w:eastAsia="TimesNewRomanPS-BoldMT"/>
          <w:bCs/>
          <w:color w:val="000000"/>
        </w:rPr>
      </w:pPr>
      <w:r>
        <w:rPr>
          <w:rFonts w:eastAsia="TimesNewRomanPS-BoldMT"/>
          <w:bCs/>
          <w:color w:val="000000"/>
        </w:rPr>
        <w:t>There is not much data loss since the database is converted into plain text format.</w:t>
      </w:r>
    </w:p>
    <w:p w:rsidR="004A20ED" w:rsidRDefault="00271743" w:rsidP="00EB7FC9">
      <w:pPr>
        <w:numPr>
          <w:ilvl w:val="0"/>
          <w:numId w:val="8"/>
        </w:numPr>
        <w:spacing w:before="100" w:beforeAutospacing="1" w:after="100" w:afterAutospacing="1" w:line="360" w:lineRule="auto"/>
        <w:jc w:val="both"/>
        <w:rPr>
          <w:rFonts w:eastAsia="TimesNewRomanPS-BoldMT"/>
          <w:bCs/>
          <w:color w:val="000000"/>
        </w:rPr>
      </w:pPr>
      <w:r>
        <w:rPr>
          <w:rFonts w:eastAsia="TimesNewRomanPS-BoldMT"/>
          <w:bCs/>
          <w:color w:val="000000"/>
        </w:rPr>
        <w:t xml:space="preserve">This is very much compatible in any OS as it is cross platform independent. </w:t>
      </w:r>
    </w:p>
    <w:p w:rsidR="004A20ED" w:rsidRDefault="00271743" w:rsidP="00EB7FC9">
      <w:pPr>
        <w:numPr>
          <w:ilvl w:val="0"/>
          <w:numId w:val="8"/>
        </w:numPr>
        <w:spacing w:before="100" w:beforeAutospacing="1" w:after="100" w:afterAutospacing="1" w:line="360" w:lineRule="auto"/>
        <w:jc w:val="both"/>
        <w:rPr>
          <w:rFonts w:eastAsia="TimesNewRomanPS-BoldMT"/>
          <w:bCs/>
          <w:color w:val="000000"/>
        </w:rPr>
      </w:pPr>
      <w:r>
        <w:rPr>
          <w:rFonts w:eastAsia="TimesNewRomanPS-BoldMT"/>
          <w:bCs/>
          <w:color w:val="000000"/>
        </w:rPr>
        <w:t xml:space="preserve">Human resource requirement is barely minimum. </w:t>
      </w:r>
    </w:p>
    <w:p w:rsidR="004A20ED" w:rsidRDefault="00271743" w:rsidP="00EB7FC9">
      <w:pPr>
        <w:numPr>
          <w:ilvl w:val="0"/>
          <w:numId w:val="8"/>
        </w:numPr>
        <w:spacing w:before="100" w:beforeAutospacing="1" w:after="100" w:afterAutospacing="1" w:line="360" w:lineRule="auto"/>
        <w:jc w:val="both"/>
        <w:rPr>
          <w:rFonts w:eastAsia="TimesNewRomanPS-BoldMT"/>
          <w:bCs/>
          <w:color w:val="000000"/>
        </w:rPr>
      </w:pPr>
      <w:r>
        <w:rPr>
          <w:rFonts w:eastAsia="TimesNewRomanPS-BoldMT"/>
          <w:bCs/>
          <w:color w:val="000000"/>
        </w:rPr>
        <w:t xml:space="preserve">The accessing speed is going to be fast during the processing of data. </w:t>
      </w:r>
    </w:p>
    <w:p w:rsidR="004A20ED" w:rsidRDefault="00271743" w:rsidP="00EB7FC9">
      <w:pPr>
        <w:numPr>
          <w:ilvl w:val="0"/>
          <w:numId w:val="8"/>
        </w:numPr>
        <w:spacing w:before="100" w:beforeAutospacing="1" w:after="100" w:afterAutospacing="1" w:line="360" w:lineRule="auto"/>
        <w:jc w:val="both"/>
        <w:rPr>
          <w:rFonts w:eastAsia="TimesNewRomanPS-BoldMT"/>
          <w:bCs/>
          <w:color w:val="000000"/>
        </w:rPr>
      </w:pPr>
      <w:r>
        <w:rPr>
          <w:rFonts w:eastAsia="TimesNewRomanPS-BoldMT"/>
          <w:bCs/>
          <w:color w:val="000000"/>
        </w:rPr>
        <w:t>Though it’s a flat file when compared to database storage it provides  enhanced security. Enhanced security is assured since we offer Authentication while retrieving tables from the Databases.</w:t>
      </w:r>
    </w:p>
    <w:p w:rsidR="004A20ED" w:rsidRDefault="004A20ED" w:rsidP="00EB7FC9">
      <w:pPr>
        <w:spacing w:before="100" w:beforeAutospacing="1" w:after="100" w:afterAutospacing="1" w:line="360" w:lineRule="auto"/>
        <w:ind w:left="236"/>
        <w:jc w:val="both"/>
        <w:rPr>
          <w:rFonts w:eastAsia="TimesNewRomanPS-BoldMT"/>
          <w:bCs/>
          <w:color w:val="000000"/>
        </w:rPr>
      </w:pPr>
    </w:p>
    <w:p w:rsidR="004A20ED" w:rsidRDefault="004A20ED" w:rsidP="00256B4B">
      <w:pPr>
        <w:spacing w:before="100" w:beforeAutospacing="1" w:after="100" w:afterAutospacing="1" w:line="360" w:lineRule="auto"/>
        <w:jc w:val="both"/>
        <w:rPr>
          <w:rFonts w:eastAsia="TimesNewRomanPS-BoldMT"/>
          <w:bCs/>
          <w:color w:val="000000"/>
        </w:rPr>
      </w:pPr>
    </w:p>
    <w:p w:rsidR="004A20ED" w:rsidRDefault="00271743" w:rsidP="00EB7FC9">
      <w:pPr>
        <w:numPr>
          <w:ilvl w:val="0"/>
          <w:numId w:val="11"/>
        </w:numPr>
        <w:spacing w:before="100" w:beforeAutospacing="1" w:after="100" w:afterAutospacing="1" w:line="360" w:lineRule="auto"/>
        <w:jc w:val="both"/>
        <w:rPr>
          <w:rFonts w:eastAsia="TimesNewRomanPS-BoldMT"/>
          <w:bCs/>
          <w:color w:val="000000"/>
        </w:rPr>
      </w:pPr>
      <w:r>
        <w:rPr>
          <w:rFonts w:eastAsia="TimesNewRomanPS-BoldMT"/>
          <w:b/>
          <w:color w:val="000000"/>
        </w:rPr>
        <w:lastRenderedPageBreak/>
        <w:t xml:space="preserve">REQUIREMENT SPECIFICATION </w:t>
      </w:r>
    </w:p>
    <w:p w:rsidR="004A20ED" w:rsidRDefault="00271743" w:rsidP="00EB7FC9">
      <w:pPr>
        <w:spacing w:before="100" w:beforeAutospacing="1" w:after="100" w:afterAutospacing="1" w:line="360" w:lineRule="auto"/>
        <w:ind w:firstLine="720"/>
        <w:jc w:val="both"/>
        <w:rPr>
          <w:bCs/>
          <w:color w:val="000000"/>
        </w:rPr>
      </w:pPr>
      <w:r>
        <w:rPr>
          <w:bCs/>
          <w:color w:val="000000"/>
        </w:rPr>
        <w:t>Requirement analysis and Specification has a vital importance in creating a good quality software solution for the problem encountered. To assess the clarity of the software the requirements are to br refined and analyzed very carefully. For the implementation of the successful software, it is very much needed for the requirements to be represented in very clear way. Each and every mentioned requirement should be very consistent with the overall stated objective. This project development consists of the following requirements.</w:t>
      </w:r>
    </w:p>
    <w:p w:rsidR="004A20ED" w:rsidRDefault="00271743" w:rsidP="00EB7FC9">
      <w:pPr>
        <w:numPr>
          <w:ilvl w:val="0"/>
          <w:numId w:val="8"/>
        </w:numPr>
        <w:spacing w:before="100" w:beforeAutospacing="1" w:after="100" w:afterAutospacing="1" w:line="360" w:lineRule="auto"/>
        <w:jc w:val="both"/>
        <w:rPr>
          <w:bCs/>
          <w:color w:val="000000"/>
        </w:rPr>
      </w:pPr>
      <w:r>
        <w:rPr>
          <w:bCs/>
          <w:color w:val="000000"/>
        </w:rPr>
        <w:t>Software Requirements</w:t>
      </w:r>
    </w:p>
    <w:p w:rsidR="004A20ED" w:rsidRDefault="00271743" w:rsidP="00EB7FC9">
      <w:pPr>
        <w:numPr>
          <w:ilvl w:val="0"/>
          <w:numId w:val="8"/>
        </w:numPr>
        <w:spacing w:before="100" w:beforeAutospacing="1" w:after="100" w:afterAutospacing="1" w:line="360" w:lineRule="auto"/>
        <w:jc w:val="both"/>
        <w:rPr>
          <w:bCs/>
          <w:color w:val="000000"/>
        </w:rPr>
      </w:pPr>
      <w:r>
        <w:rPr>
          <w:bCs/>
          <w:color w:val="000000"/>
        </w:rPr>
        <w:t>Hardware Requirements</w:t>
      </w:r>
    </w:p>
    <w:p w:rsidR="004A20ED" w:rsidRDefault="00271743" w:rsidP="00EB7FC9">
      <w:pPr>
        <w:numPr>
          <w:ilvl w:val="0"/>
          <w:numId w:val="12"/>
        </w:numPr>
        <w:spacing w:before="100" w:beforeAutospacing="1" w:after="100" w:afterAutospacing="1" w:line="360" w:lineRule="auto"/>
        <w:jc w:val="both"/>
        <w:rPr>
          <w:b/>
          <w:color w:val="000000"/>
          <w:sz w:val="28"/>
          <w:szCs w:val="28"/>
          <w:lang w:val="en-IN"/>
        </w:rPr>
      </w:pPr>
      <w:r>
        <w:rPr>
          <w:b/>
          <w:color w:val="000000"/>
          <w:sz w:val="28"/>
          <w:szCs w:val="28"/>
        </w:rPr>
        <w:t>Software Requirements</w:t>
      </w:r>
    </w:p>
    <w:tbl>
      <w:tblPr>
        <w:tblStyle w:val="TableGrid"/>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2256"/>
        <w:gridCol w:w="6270"/>
      </w:tblGrid>
      <w:tr w:rsidR="004A20ED">
        <w:tc>
          <w:tcPr>
            <w:tcW w:w="2420" w:type="dxa"/>
            <w:tcBorders>
              <w:tl2br w:val="nil"/>
              <w:tr2bl w:val="nil"/>
            </w:tcBorders>
            <w:vAlign w:val="bottom"/>
          </w:tcPr>
          <w:p w:rsidR="004A20ED" w:rsidRDefault="00271743" w:rsidP="00EB7FC9">
            <w:pPr>
              <w:spacing w:before="100" w:beforeAutospacing="1" w:after="100" w:afterAutospacing="1" w:line="360" w:lineRule="auto"/>
              <w:jc w:val="both"/>
              <w:rPr>
                <w:b/>
                <w:color w:val="000000"/>
                <w:lang w:val="en-IN"/>
              </w:rPr>
            </w:pPr>
            <w:r>
              <w:rPr>
                <w:color w:val="000000"/>
              </w:rPr>
              <w:t>Operating System</w:t>
            </w:r>
          </w:p>
        </w:tc>
        <w:tc>
          <w:tcPr>
            <w:tcW w:w="7156" w:type="dxa"/>
            <w:tcBorders>
              <w:tl2br w:val="nil"/>
              <w:tr2bl w:val="nil"/>
            </w:tcBorders>
            <w:vAlign w:val="bottom"/>
          </w:tcPr>
          <w:p w:rsidR="004A20ED" w:rsidRDefault="00271743" w:rsidP="00EB7FC9">
            <w:pPr>
              <w:tabs>
                <w:tab w:val="left" w:pos="2640"/>
                <w:tab w:val="left" w:pos="3087"/>
              </w:tabs>
              <w:spacing w:before="100" w:beforeAutospacing="1" w:after="100" w:afterAutospacing="1" w:line="360" w:lineRule="auto"/>
              <w:jc w:val="both"/>
              <w:rPr>
                <w:bCs/>
                <w:color w:val="000000"/>
                <w:lang w:val="en-IN"/>
              </w:rPr>
            </w:pPr>
            <w:r>
              <w:rPr>
                <w:bCs/>
                <w:color w:val="000000"/>
                <w:lang w:val="en-IN"/>
              </w:rPr>
              <w:t xml:space="preserve">:    </w:t>
            </w:r>
            <w:r>
              <w:rPr>
                <w:color w:val="000000"/>
              </w:rPr>
              <w:t>Windows 10</w:t>
            </w:r>
          </w:p>
        </w:tc>
      </w:tr>
      <w:tr w:rsidR="004A20ED">
        <w:tc>
          <w:tcPr>
            <w:tcW w:w="2420" w:type="dxa"/>
            <w:tcBorders>
              <w:tl2br w:val="nil"/>
              <w:tr2bl w:val="nil"/>
            </w:tcBorders>
            <w:vAlign w:val="bottom"/>
          </w:tcPr>
          <w:p w:rsidR="004A20ED" w:rsidRDefault="00271743" w:rsidP="00EB7FC9">
            <w:pPr>
              <w:spacing w:before="100" w:beforeAutospacing="1" w:after="100" w:afterAutospacing="1" w:line="360" w:lineRule="auto"/>
              <w:jc w:val="both"/>
              <w:rPr>
                <w:b/>
                <w:color w:val="000000"/>
                <w:lang w:val="en-IN"/>
              </w:rPr>
            </w:pPr>
            <w:r>
              <w:rPr>
                <w:color w:val="000000"/>
              </w:rPr>
              <w:t>Coding Language</w:t>
            </w:r>
          </w:p>
        </w:tc>
        <w:tc>
          <w:tcPr>
            <w:tcW w:w="7156" w:type="dxa"/>
            <w:tcBorders>
              <w:tl2br w:val="nil"/>
              <w:tr2bl w:val="nil"/>
            </w:tcBorders>
          </w:tcPr>
          <w:p w:rsidR="004A20ED" w:rsidRDefault="00271743" w:rsidP="00EB7FC9">
            <w:pPr>
              <w:spacing w:before="100" w:beforeAutospacing="1" w:after="100" w:afterAutospacing="1" w:line="360" w:lineRule="auto"/>
              <w:jc w:val="both"/>
              <w:rPr>
                <w:bCs/>
                <w:color w:val="000000"/>
                <w:lang w:val="en-IN"/>
              </w:rPr>
            </w:pPr>
            <w:r>
              <w:rPr>
                <w:bCs/>
                <w:color w:val="000000"/>
                <w:lang w:val="en-IN"/>
              </w:rPr>
              <w:t xml:space="preserve">:    </w:t>
            </w:r>
            <w:r>
              <w:rPr>
                <w:color w:val="000000"/>
              </w:rPr>
              <w:t xml:space="preserve">JAVA 1.7, JSP Servlets </w:t>
            </w:r>
          </w:p>
        </w:tc>
      </w:tr>
      <w:tr w:rsidR="004A20ED">
        <w:tc>
          <w:tcPr>
            <w:tcW w:w="2420" w:type="dxa"/>
            <w:tcBorders>
              <w:tl2br w:val="nil"/>
              <w:tr2bl w:val="nil"/>
            </w:tcBorders>
            <w:vAlign w:val="bottom"/>
          </w:tcPr>
          <w:p w:rsidR="004A20ED" w:rsidRDefault="00271743" w:rsidP="00EB7FC9">
            <w:pPr>
              <w:spacing w:before="100" w:beforeAutospacing="1" w:after="100" w:afterAutospacing="1" w:line="360" w:lineRule="auto"/>
              <w:jc w:val="both"/>
              <w:rPr>
                <w:b/>
                <w:color w:val="000000"/>
                <w:lang w:val="en-IN"/>
              </w:rPr>
            </w:pPr>
            <w:r>
              <w:rPr>
                <w:color w:val="000000"/>
              </w:rPr>
              <w:t>Frontend</w:t>
            </w:r>
          </w:p>
        </w:tc>
        <w:tc>
          <w:tcPr>
            <w:tcW w:w="7156" w:type="dxa"/>
            <w:tcBorders>
              <w:tl2br w:val="nil"/>
              <w:tr2bl w:val="nil"/>
            </w:tcBorders>
          </w:tcPr>
          <w:p w:rsidR="004A20ED" w:rsidRDefault="00271743" w:rsidP="00EB7FC9">
            <w:pPr>
              <w:spacing w:before="100" w:beforeAutospacing="1" w:after="100" w:afterAutospacing="1" w:line="360" w:lineRule="auto"/>
              <w:jc w:val="both"/>
              <w:rPr>
                <w:bCs/>
                <w:color w:val="000000"/>
                <w:lang w:val="en-IN"/>
              </w:rPr>
            </w:pPr>
            <w:r>
              <w:rPr>
                <w:bCs/>
                <w:color w:val="000000"/>
                <w:lang w:val="en-IN"/>
              </w:rPr>
              <w:t xml:space="preserve">:    </w:t>
            </w:r>
            <w:r>
              <w:rPr>
                <w:color w:val="000000"/>
              </w:rPr>
              <w:t xml:space="preserve">HTML5, JQuery, JavaScript </w:t>
            </w:r>
          </w:p>
        </w:tc>
      </w:tr>
      <w:tr w:rsidR="004A20ED">
        <w:tc>
          <w:tcPr>
            <w:tcW w:w="2420" w:type="dxa"/>
            <w:tcBorders>
              <w:tl2br w:val="nil"/>
              <w:tr2bl w:val="nil"/>
            </w:tcBorders>
            <w:vAlign w:val="bottom"/>
          </w:tcPr>
          <w:p w:rsidR="004A20ED" w:rsidRDefault="00271743" w:rsidP="00EB7FC9">
            <w:pPr>
              <w:spacing w:before="100" w:beforeAutospacing="1" w:after="100" w:afterAutospacing="1" w:line="360" w:lineRule="auto"/>
              <w:jc w:val="both"/>
              <w:rPr>
                <w:b/>
                <w:color w:val="000000"/>
                <w:lang w:val="en-IN"/>
              </w:rPr>
            </w:pPr>
            <w:r>
              <w:rPr>
                <w:color w:val="000000"/>
              </w:rPr>
              <w:t>Webserver</w:t>
            </w:r>
          </w:p>
        </w:tc>
        <w:tc>
          <w:tcPr>
            <w:tcW w:w="7156" w:type="dxa"/>
            <w:tcBorders>
              <w:tl2br w:val="nil"/>
              <w:tr2bl w:val="nil"/>
            </w:tcBorders>
          </w:tcPr>
          <w:p w:rsidR="004A20ED" w:rsidRDefault="00271743" w:rsidP="00EB7FC9">
            <w:pPr>
              <w:spacing w:before="100" w:beforeAutospacing="1" w:after="100" w:afterAutospacing="1" w:line="360" w:lineRule="auto"/>
              <w:jc w:val="both"/>
              <w:rPr>
                <w:bCs/>
                <w:color w:val="000000"/>
                <w:lang w:val="en-IN"/>
              </w:rPr>
            </w:pPr>
            <w:r>
              <w:rPr>
                <w:bCs/>
                <w:color w:val="000000"/>
                <w:lang w:val="en-IN"/>
              </w:rPr>
              <w:t>:    Apache Tomcat 7.0</w:t>
            </w:r>
          </w:p>
        </w:tc>
      </w:tr>
      <w:tr w:rsidR="004A20ED">
        <w:tc>
          <w:tcPr>
            <w:tcW w:w="2420" w:type="dxa"/>
            <w:tcBorders>
              <w:tl2br w:val="nil"/>
              <w:tr2bl w:val="nil"/>
            </w:tcBorders>
            <w:vAlign w:val="center"/>
          </w:tcPr>
          <w:p w:rsidR="004A20ED" w:rsidRDefault="00271743" w:rsidP="00EB7FC9">
            <w:pPr>
              <w:spacing w:before="100" w:beforeAutospacing="1" w:after="100" w:afterAutospacing="1" w:line="360" w:lineRule="auto"/>
              <w:jc w:val="both"/>
              <w:rPr>
                <w:b/>
                <w:color w:val="000000"/>
                <w:lang w:val="en-IN"/>
              </w:rPr>
            </w:pPr>
            <w:r>
              <w:rPr>
                <w:color w:val="000000"/>
              </w:rPr>
              <w:t>Database</w:t>
            </w:r>
          </w:p>
        </w:tc>
        <w:tc>
          <w:tcPr>
            <w:tcW w:w="7156" w:type="dxa"/>
            <w:tcBorders>
              <w:tl2br w:val="nil"/>
              <w:tr2bl w:val="nil"/>
            </w:tcBorders>
          </w:tcPr>
          <w:p w:rsidR="004A20ED" w:rsidRDefault="00271743" w:rsidP="00EB7FC9">
            <w:pPr>
              <w:tabs>
                <w:tab w:val="left" w:pos="2640"/>
                <w:tab w:val="left" w:pos="3087"/>
              </w:tabs>
              <w:spacing w:before="100" w:beforeAutospacing="1" w:after="100" w:afterAutospacing="1" w:line="360" w:lineRule="auto"/>
              <w:rPr>
                <w:bCs/>
                <w:color w:val="000000"/>
                <w:lang w:val="en-IN"/>
              </w:rPr>
            </w:pPr>
            <w:r>
              <w:rPr>
                <w:bCs/>
                <w:color w:val="000000"/>
                <w:lang w:val="en-IN"/>
              </w:rPr>
              <w:t xml:space="preserve">:    </w:t>
            </w:r>
            <w:r>
              <w:rPr>
                <w:color w:val="000000"/>
              </w:rPr>
              <w:t>MySQL Server 5.1, MS Access, SQLite, PostgreSQL</w:t>
            </w:r>
          </w:p>
        </w:tc>
      </w:tr>
    </w:tbl>
    <w:p w:rsidR="004A20ED" w:rsidRDefault="00271743" w:rsidP="00EB7FC9">
      <w:pPr>
        <w:numPr>
          <w:ilvl w:val="0"/>
          <w:numId w:val="13"/>
        </w:numPr>
        <w:spacing w:before="100" w:beforeAutospacing="1" w:after="100" w:afterAutospacing="1" w:line="360" w:lineRule="auto"/>
        <w:jc w:val="both"/>
        <w:rPr>
          <w:b/>
          <w:color w:val="000000"/>
          <w:sz w:val="28"/>
          <w:szCs w:val="28"/>
          <w:lang w:val="en-IN"/>
        </w:rPr>
      </w:pPr>
      <w:r>
        <w:rPr>
          <w:b/>
          <w:color w:val="000000"/>
          <w:sz w:val="28"/>
          <w:szCs w:val="28"/>
        </w:rPr>
        <w:t>Hardware Requirements (Minimum)</w:t>
      </w:r>
    </w:p>
    <w:tbl>
      <w:tblPr>
        <w:tblStyle w:val="TableGrid"/>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2378"/>
        <w:gridCol w:w="6148"/>
      </w:tblGrid>
      <w:tr w:rsidR="004A20ED">
        <w:tc>
          <w:tcPr>
            <w:tcW w:w="2565" w:type="dxa"/>
            <w:tcBorders>
              <w:tl2br w:val="nil"/>
              <w:tr2bl w:val="nil"/>
            </w:tcBorders>
          </w:tcPr>
          <w:p w:rsidR="004A20ED" w:rsidRDefault="00271743" w:rsidP="00EB7FC9">
            <w:pPr>
              <w:spacing w:before="100" w:beforeAutospacing="1" w:after="100" w:afterAutospacing="1" w:line="360" w:lineRule="auto"/>
              <w:jc w:val="both"/>
              <w:rPr>
                <w:color w:val="000000"/>
                <w:lang w:val="en-IN"/>
              </w:rPr>
            </w:pPr>
            <w:r>
              <w:rPr>
                <w:color w:val="000000"/>
              </w:rPr>
              <w:t>Processor</w:t>
            </w:r>
          </w:p>
        </w:tc>
        <w:tc>
          <w:tcPr>
            <w:tcW w:w="7011" w:type="dxa"/>
            <w:tcBorders>
              <w:tl2br w:val="nil"/>
              <w:tr2bl w:val="nil"/>
            </w:tcBorders>
          </w:tcPr>
          <w:p w:rsidR="004A20ED" w:rsidRDefault="00271743" w:rsidP="00EB7FC9">
            <w:pPr>
              <w:spacing w:before="100" w:beforeAutospacing="1" w:after="100" w:afterAutospacing="1" w:line="360" w:lineRule="auto"/>
              <w:jc w:val="both"/>
              <w:rPr>
                <w:color w:val="000000"/>
                <w:lang w:val="en-IN"/>
              </w:rPr>
            </w:pPr>
            <w:r>
              <w:rPr>
                <w:color w:val="000000"/>
                <w:lang w:val="en-IN"/>
              </w:rPr>
              <w:t xml:space="preserve">: </w:t>
            </w:r>
            <w:r>
              <w:rPr>
                <w:color w:val="000000"/>
              </w:rPr>
              <w:t xml:space="preserve">Pentium-IV 2.4GHz or </w:t>
            </w:r>
            <w:r>
              <w:rPr>
                <w:color w:val="000000"/>
                <w:spacing w:val="-4"/>
              </w:rPr>
              <w:t xml:space="preserve">above </w:t>
            </w:r>
          </w:p>
        </w:tc>
      </w:tr>
      <w:tr w:rsidR="004A20ED">
        <w:tc>
          <w:tcPr>
            <w:tcW w:w="2565" w:type="dxa"/>
            <w:tcBorders>
              <w:tl2br w:val="nil"/>
              <w:tr2bl w:val="nil"/>
            </w:tcBorders>
          </w:tcPr>
          <w:p w:rsidR="004A20ED" w:rsidRDefault="00271743" w:rsidP="00EB7FC9">
            <w:pPr>
              <w:spacing w:before="100" w:beforeAutospacing="1" w:after="100" w:afterAutospacing="1" w:line="360" w:lineRule="auto"/>
              <w:jc w:val="both"/>
              <w:rPr>
                <w:color w:val="000000"/>
                <w:lang w:val="en-IN"/>
              </w:rPr>
            </w:pPr>
            <w:r>
              <w:rPr>
                <w:color w:val="000000"/>
              </w:rPr>
              <w:t>RAM</w:t>
            </w:r>
          </w:p>
        </w:tc>
        <w:tc>
          <w:tcPr>
            <w:tcW w:w="7011" w:type="dxa"/>
            <w:tcBorders>
              <w:tl2br w:val="nil"/>
              <w:tr2bl w:val="nil"/>
            </w:tcBorders>
          </w:tcPr>
          <w:p w:rsidR="004A20ED" w:rsidRDefault="00271743" w:rsidP="00EB7FC9">
            <w:pPr>
              <w:spacing w:before="100" w:beforeAutospacing="1" w:after="100" w:afterAutospacing="1" w:line="360" w:lineRule="auto"/>
              <w:jc w:val="both"/>
              <w:rPr>
                <w:color w:val="000000"/>
                <w:lang w:val="en-IN"/>
              </w:rPr>
            </w:pPr>
            <w:r>
              <w:rPr>
                <w:color w:val="000000"/>
                <w:lang w:val="en-IN"/>
              </w:rPr>
              <w:t>: 1 GB</w:t>
            </w:r>
          </w:p>
        </w:tc>
      </w:tr>
      <w:tr w:rsidR="004A20ED">
        <w:tc>
          <w:tcPr>
            <w:tcW w:w="2565" w:type="dxa"/>
            <w:tcBorders>
              <w:tl2br w:val="nil"/>
              <w:tr2bl w:val="nil"/>
            </w:tcBorders>
          </w:tcPr>
          <w:p w:rsidR="004A20ED" w:rsidRDefault="00271743" w:rsidP="00EB7FC9">
            <w:pPr>
              <w:spacing w:before="100" w:beforeAutospacing="1" w:after="100" w:afterAutospacing="1" w:line="360" w:lineRule="auto"/>
              <w:jc w:val="both"/>
              <w:rPr>
                <w:color w:val="000000"/>
                <w:lang w:val="en-IN"/>
              </w:rPr>
            </w:pPr>
            <w:r>
              <w:rPr>
                <w:color w:val="000000"/>
              </w:rPr>
              <w:t>Hard Disk Drive</w:t>
            </w:r>
          </w:p>
        </w:tc>
        <w:tc>
          <w:tcPr>
            <w:tcW w:w="7011" w:type="dxa"/>
            <w:tcBorders>
              <w:tl2br w:val="nil"/>
              <w:tr2bl w:val="nil"/>
            </w:tcBorders>
          </w:tcPr>
          <w:p w:rsidR="004A20ED" w:rsidRDefault="00271743" w:rsidP="00EB7FC9">
            <w:pPr>
              <w:pStyle w:val="BodyText"/>
              <w:tabs>
                <w:tab w:val="left" w:pos="2378"/>
                <w:tab w:val="left" w:pos="2865"/>
              </w:tabs>
              <w:spacing w:before="100" w:beforeAutospacing="1" w:after="100" w:afterAutospacing="1" w:line="360" w:lineRule="auto"/>
              <w:rPr>
                <w:color w:val="000000"/>
              </w:rPr>
            </w:pPr>
            <w:r>
              <w:rPr>
                <w:color w:val="000000"/>
                <w:lang w:val="en-IN"/>
              </w:rPr>
              <w:t xml:space="preserve">: </w:t>
            </w:r>
            <w:r>
              <w:rPr>
                <w:color w:val="000000"/>
              </w:rPr>
              <w:t>160GB</w:t>
            </w:r>
          </w:p>
          <w:p w:rsidR="004A20ED" w:rsidRDefault="004A20ED" w:rsidP="00EB7FC9">
            <w:pPr>
              <w:pStyle w:val="BodyText"/>
              <w:tabs>
                <w:tab w:val="left" w:pos="2378"/>
                <w:tab w:val="left" w:pos="2865"/>
              </w:tabs>
              <w:spacing w:before="100" w:beforeAutospacing="1" w:after="100" w:afterAutospacing="1" w:line="360" w:lineRule="auto"/>
              <w:rPr>
                <w:color w:val="000000"/>
                <w:lang w:val="en-IN"/>
              </w:rPr>
            </w:pPr>
          </w:p>
        </w:tc>
      </w:tr>
    </w:tbl>
    <w:p w:rsidR="004A20ED" w:rsidRDefault="004A20ED" w:rsidP="00EB7FC9">
      <w:pPr>
        <w:spacing w:before="100" w:beforeAutospacing="1" w:after="100" w:afterAutospacing="1" w:line="360" w:lineRule="auto"/>
        <w:jc w:val="both"/>
        <w:rPr>
          <w:rFonts w:eastAsia="TimesNewRomanPS-BoldMT"/>
          <w:bCs/>
          <w:color w:val="000000"/>
        </w:rPr>
      </w:pPr>
    </w:p>
    <w:p w:rsidR="004A20ED" w:rsidRDefault="004A20ED" w:rsidP="00EB7FC9">
      <w:pPr>
        <w:spacing w:before="100" w:beforeAutospacing="1" w:after="100" w:afterAutospacing="1" w:line="360" w:lineRule="auto"/>
        <w:jc w:val="both"/>
        <w:rPr>
          <w:rFonts w:eastAsia="TimesNewRomanPS-BoldMT"/>
          <w:bCs/>
          <w:color w:val="000000"/>
        </w:rPr>
      </w:pPr>
    </w:p>
    <w:p w:rsidR="004A20ED" w:rsidRDefault="004A20ED" w:rsidP="00256B4B">
      <w:pPr>
        <w:spacing w:before="100" w:beforeAutospacing="1" w:after="100" w:afterAutospacing="1" w:line="360" w:lineRule="auto"/>
        <w:rPr>
          <w:b/>
          <w:bCs/>
          <w:color w:val="000000"/>
          <w:sz w:val="28"/>
          <w:szCs w:val="28"/>
        </w:rPr>
      </w:pPr>
    </w:p>
    <w:p w:rsidR="004A20ED" w:rsidRDefault="00271743" w:rsidP="00EB7FC9">
      <w:pPr>
        <w:spacing w:before="100" w:beforeAutospacing="1" w:after="100" w:afterAutospacing="1" w:line="360" w:lineRule="auto"/>
        <w:ind w:left="2880" w:firstLine="720"/>
        <w:rPr>
          <w:b/>
          <w:bCs/>
          <w:color w:val="000000"/>
          <w:sz w:val="28"/>
          <w:szCs w:val="28"/>
        </w:rPr>
      </w:pPr>
      <w:r>
        <w:rPr>
          <w:b/>
          <w:bCs/>
          <w:color w:val="000000"/>
          <w:sz w:val="28"/>
          <w:szCs w:val="28"/>
        </w:rPr>
        <w:lastRenderedPageBreak/>
        <w:t>Chapter 4</w:t>
      </w:r>
    </w:p>
    <w:p w:rsidR="004A20ED" w:rsidRDefault="00271743" w:rsidP="00BC245D">
      <w:pPr>
        <w:autoSpaceDE w:val="0"/>
        <w:autoSpaceDN w:val="0"/>
        <w:adjustRightInd w:val="0"/>
        <w:spacing w:before="100" w:beforeAutospacing="1" w:after="100" w:afterAutospacing="1" w:line="360" w:lineRule="auto"/>
        <w:ind w:left="2520" w:firstLineChars="150" w:firstLine="422"/>
        <w:jc w:val="both"/>
        <w:rPr>
          <w:b/>
          <w:color w:val="000000"/>
          <w:sz w:val="28"/>
          <w:szCs w:val="26"/>
        </w:rPr>
      </w:pPr>
      <w:r>
        <w:rPr>
          <w:b/>
          <w:color w:val="000000"/>
          <w:sz w:val="28"/>
          <w:szCs w:val="26"/>
        </w:rPr>
        <w:t xml:space="preserve">   SYSTEM DESIGN</w:t>
      </w:r>
    </w:p>
    <w:p w:rsidR="004A20ED" w:rsidRDefault="00271743" w:rsidP="00EB7FC9">
      <w:pPr>
        <w:numPr>
          <w:ilvl w:val="0"/>
          <w:numId w:val="14"/>
        </w:numPr>
        <w:spacing w:before="100" w:beforeAutospacing="1" w:after="100" w:afterAutospacing="1" w:line="360" w:lineRule="auto"/>
        <w:jc w:val="both"/>
        <w:rPr>
          <w:b/>
          <w:bCs/>
          <w:color w:val="000000"/>
          <w:sz w:val="28"/>
          <w:szCs w:val="28"/>
          <w:lang w:val="en-IN"/>
        </w:rPr>
      </w:pPr>
      <w:r>
        <w:rPr>
          <w:b/>
          <w:bCs/>
          <w:color w:val="000000"/>
          <w:sz w:val="28"/>
          <w:szCs w:val="28"/>
        </w:rPr>
        <w:t xml:space="preserve">SYSTEM </w:t>
      </w:r>
      <w:r>
        <w:rPr>
          <w:b/>
          <w:bCs/>
          <w:color w:val="000000"/>
          <w:sz w:val="28"/>
          <w:szCs w:val="28"/>
          <w:lang w:val="en-IN"/>
        </w:rPr>
        <w:t xml:space="preserve">ARCHITECTURE </w:t>
      </w:r>
    </w:p>
    <w:p w:rsidR="004A20ED" w:rsidRDefault="00271743" w:rsidP="00EB7FC9">
      <w:pPr>
        <w:spacing w:before="100" w:beforeAutospacing="1" w:after="100" w:afterAutospacing="1" w:line="360" w:lineRule="auto"/>
        <w:jc w:val="both"/>
        <w:rPr>
          <w:b/>
          <w:bCs/>
          <w:color w:val="000000"/>
          <w:sz w:val="28"/>
          <w:szCs w:val="28"/>
        </w:rPr>
      </w:pPr>
      <w:r>
        <w:rPr>
          <w:color w:val="000000"/>
        </w:rPr>
        <w:t xml:space="preserve">  During System design, there is a the program structure, data structure and procedural </w:t>
      </w:r>
      <w:r w:rsidR="00256B4B">
        <w:rPr>
          <w:color w:val="000000"/>
        </w:rPr>
        <w:t>details</w:t>
      </w:r>
      <w:r>
        <w:rPr>
          <w:color w:val="000000"/>
        </w:rPr>
        <w:t xml:space="preserve"> needed to be refined progressively and </w:t>
      </w:r>
      <w:r w:rsidR="00256B4B">
        <w:rPr>
          <w:color w:val="000000"/>
        </w:rPr>
        <w:t>developed. They</w:t>
      </w:r>
      <w:r>
        <w:rPr>
          <w:color w:val="000000"/>
        </w:rPr>
        <w:t xml:space="preserve"> should then be reviewed before documenting them. There are two perspectives from which a system design can be viewed. They </w:t>
      </w:r>
      <w:r w:rsidR="00256B4B">
        <w:rPr>
          <w:color w:val="000000"/>
        </w:rPr>
        <w:t>are technical</w:t>
      </w:r>
      <w:r>
        <w:rPr>
          <w:color w:val="000000"/>
        </w:rPr>
        <w:t xml:space="preserve"> perspective or project management perspective.</w:t>
      </w:r>
    </w:p>
    <w:p w:rsidR="004A20ED" w:rsidRDefault="00271743" w:rsidP="00EB7FC9">
      <w:pPr>
        <w:numPr>
          <w:ilvl w:val="0"/>
          <w:numId w:val="15"/>
        </w:numPr>
        <w:spacing w:before="100" w:beforeAutospacing="1" w:after="100" w:afterAutospacing="1" w:line="360" w:lineRule="auto"/>
        <w:jc w:val="both"/>
        <w:rPr>
          <w:b/>
          <w:bCs/>
          <w:color w:val="000000"/>
          <w:sz w:val="28"/>
          <w:szCs w:val="28"/>
        </w:rPr>
      </w:pPr>
      <w:r>
        <w:rPr>
          <w:b/>
          <w:bCs/>
          <w:color w:val="000000"/>
          <w:sz w:val="28"/>
          <w:szCs w:val="28"/>
        </w:rPr>
        <w:t xml:space="preserve">Software Architecture </w:t>
      </w:r>
    </w:p>
    <w:p w:rsidR="004A20ED" w:rsidRDefault="00271743" w:rsidP="00EB7FC9">
      <w:pPr>
        <w:spacing w:before="100" w:beforeAutospacing="1" w:after="100" w:afterAutospacing="1" w:line="360" w:lineRule="auto"/>
        <w:ind w:firstLine="720"/>
        <w:jc w:val="both"/>
        <w:rPr>
          <w:color w:val="000000"/>
        </w:rPr>
      </w:pPr>
      <w:r>
        <w:rPr>
          <w:color w:val="000000"/>
        </w:rPr>
        <w:t xml:space="preserve">Software architecture defines the high level structures of the software and then helps in constructing the process of those structure creation and then the </w:t>
      </w:r>
      <w:r w:rsidR="00256B4B">
        <w:rPr>
          <w:color w:val="000000"/>
        </w:rPr>
        <w:t>documentation. These</w:t>
      </w:r>
      <w:r>
        <w:rPr>
          <w:color w:val="000000"/>
        </w:rPr>
        <w:t xml:space="preserve"> structures are essential to explain about the software. There are software elements in each </w:t>
      </w:r>
      <w:r w:rsidR="00256B4B">
        <w:rPr>
          <w:color w:val="000000"/>
        </w:rPr>
        <w:t>structure. It</w:t>
      </w:r>
      <w:r>
        <w:rPr>
          <w:color w:val="000000"/>
        </w:rPr>
        <w:t xml:space="preserve"> is used to define the relations among those elements and to explain their </w:t>
      </w:r>
      <w:r w:rsidR="00256B4B">
        <w:rPr>
          <w:color w:val="000000"/>
        </w:rPr>
        <w:t>properties. It</w:t>
      </w:r>
      <w:r>
        <w:rPr>
          <w:color w:val="000000"/>
        </w:rPr>
        <w:t xml:space="preserve"> also helps in describing the connectivity between elements and relations. The software architecture is shown in Figure 4.1.1</w:t>
      </w:r>
    </w:p>
    <w:p w:rsidR="004A20ED" w:rsidRDefault="00271743" w:rsidP="00256B4B">
      <w:pPr>
        <w:spacing w:before="100" w:beforeAutospacing="1" w:after="100" w:afterAutospacing="1" w:line="360" w:lineRule="auto"/>
        <w:ind w:firstLine="200"/>
        <w:jc w:val="both"/>
        <w:rPr>
          <w:color w:val="000000"/>
          <w:lang w:val="en-IN"/>
        </w:rPr>
      </w:pPr>
      <w:r>
        <w:rPr>
          <w:noProof/>
          <w:color w:val="000000"/>
          <w:lang w:val="en-IN" w:eastAsia="en-IN"/>
        </w:rPr>
        <w:drawing>
          <wp:inline distT="0" distB="0" distL="0" distR="0">
            <wp:extent cx="5199797" cy="2647665"/>
            <wp:effectExtent l="0" t="0" r="1270" b="0"/>
            <wp:docPr id="21" name="Picture 55" descr="project1"/>
            <wp:cNvGraphicFramePr/>
            <a:graphic xmlns:a="http://schemas.openxmlformats.org/drawingml/2006/main">
              <a:graphicData uri="http://schemas.openxmlformats.org/drawingml/2006/picture">
                <pic:pic xmlns:pic="http://schemas.openxmlformats.org/drawingml/2006/picture">
                  <pic:nvPicPr>
                    <pic:cNvPr id="21" name="Picture 55" descr="project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4869" t="4147" r="-1041" b="-3238"/>
                    <a:stretch>
                      <a:fillRect/>
                    </a:stretch>
                  </pic:blipFill>
                  <pic:spPr>
                    <a:xfrm>
                      <a:off x="0" y="0"/>
                      <a:ext cx="5226404" cy="2661213"/>
                    </a:xfrm>
                    <a:prstGeom prst="rect">
                      <a:avLst/>
                    </a:prstGeom>
                    <a:noFill/>
                    <a:ln>
                      <a:noFill/>
                    </a:ln>
                    <a:effectLst/>
                  </pic:spPr>
                </pic:pic>
              </a:graphicData>
            </a:graphic>
          </wp:inline>
        </w:drawing>
      </w:r>
    </w:p>
    <w:p w:rsidR="004A20ED" w:rsidRPr="00256B4B" w:rsidRDefault="00271743" w:rsidP="00256B4B">
      <w:pPr>
        <w:spacing w:before="100" w:beforeAutospacing="1" w:after="100" w:afterAutospacing="1" w:line="360" w:lineRule="auto"/>
        <w:ind w:firstLine="200"/>
        <w:jc w:val="center"/>
        <w:rPr>
          <w:b/>
          <w:bCs/>
          <w:sz w:val="21"/>
          <w:szCs w:val="21"/>
        </w:rPr>
      </w:pPr>
      <w:r>
        <w:rPr>
          <w:b/>
          <w:bCs/>
          <w:sz w:val="21"/>
          <w:szCs w:val="21"/>
        </w:rPr>
        <w:t>FIG 4.1.1SOFTWARE ARCHITECTURE</w:t>
      </w:r>
    </w:p>
    <w:p w:rsidR="004A20ED" w:rsidRDefault="00271743" w:rsidP="00256B4B">
      <w:pPr>
        <w:spacing w:before="100" w:beforeAutospacing="1" w:after="100" w:afterAutospacing="1" w:line="360" w:lineRule="auto"/>
        <w:ind w:firstLine="918"/>
        <w:jc w:val="both"/>
        <w:rPr>
          <w:color w:val="000000"/>
        </w:rPr>
      </w:pPr>
      <w:r>
        <w:rPr>
          <w:color w:val="000000"/>
        </w:rPr>
        <w:lastRenderedPageBreak/>
        <w:t>This Software architecture and its documentation facilitates communication between stakeholders, and also helps in capturing the early decisions regarding the high level design. This facilitates the reusage of these components design in another projects.</w:t>
      </w:r>
    </w:p>
    <w:p w:rsidR="004A20ED" w:rsidRDefault="00271743" w:rsidP="00EB7FC9">
      <w:pPr>
        <w:numPr>
          <w:ilvl w:val="0"/>
          <w:numId w:val="16"/>
        </w:numPr>
        <w:spacing w:before="100" w:beforeAutospacing="1" w:after="100" w:afterAutospacing="1" w:line="360" w:lineRule="auto"/>
        <w:jc w:val="both"/>
        <w:rPr>
          <w:b/>
          <w:bCs/>
          <w:color w:val="000000"/>
          <w:sz w:val="28"/>
          <w:szCs w:val="28"/>
        </w:rPr>
      </w:pPr>
      <w:r>
        <w:rPr>
          <w:b/>
          <w:bCs/>
          <w:color w:val="000000"/>
          <w:sz w:val="28"/>
          <w:szCs w:val="28"/>
        </w:rPr>
        <w:t>Technical Architecture</w:t>
      </w:r>
    </w:p>
    <w:p w:rsidR="004A20ED" w:rsidRDefault="00271743" w:rsidP="00256B4B">
      <w:pPr>
        <w:spacing w:before="100" w:beforeAutospacing="1" w:after="100" w:afterAutospacing="1" w:line="360" w:lineRule="auto"/>
        <w:ind w:firstLine="720"/>
        <w:jc w:val="both"/>
        <w:rPr>
          <w:color w:val="000000"/>
        </w:rPr>
      </w:pPr>
      <w:r>
        <w:rPr>
          <w:color w:val="000000"/>
        </w:rPr>
        <w:t xml:space="preserve">Technical Architecture of an application helps to design and document </w:t>
      </w:r>
      <w:r w:rsidR="00256B4B">
        <w:rPr>
          <w:color w:val="000000"/>
        </w:rPr>
        <w:t>the</w:t>
      </w:r>
      <w:r>
        <w:rPr>
          <w:color w:val="000000"/>
        </w:rPr>
        <w:t xml:space="preserve"> software application. When developers want to build the system from the scratch or modify the existing computer </w:t>
      </w:r>
      <w:r w:rsidR="00256B4B">
        <w:rPr>
          <w:color w:val="000000"/>
        </w:rPr>
        <w:t>system, this</w:t>
      </w:r>
      <w:r>
        <w:rPr>
          <w:color w:val="000000"/>
        </w:rPr>
        <w:t xml:space="preserve"> architecture can be used to create a schematic blueprint which helps in achieving the target very easily.</w:t>
      </w:r>
    </w:p>
    <w:p w:rsidR="004A20ED" w:rsidRDefault="00271743" w:rsidP="00EB7FC9">
      <w:pPr>
        <w:spacing w:before="100" w:beforeAutospacing="1" w:after="100" w:afterAutospacing="1" w:line="360" w:lineRule="auto"/>
        <w:ind w:firstLine="720"/>
        <w:jc w:val="both"/>
        <w:rPr>
          <w:color w:val="000000"/>
        </w:rPr>
      </w:pPr>
      <w:r>
        <w:rPr>
          <w:color w:val="000000"/>
        </w:rPr>
        <w:t xml:space="preserve">The layer of the system architecture of the computer which helps in defining and specifying the protocols, interfaces and parameters used in the system and product architecture layers are included in this technical architecture. Before building a software application, it is important that the computer architecture to be </w:t>
      </w:r>
      <w:r w:rsidR="00256B4B">
        <w:rPr>
          <w:color w:val="000000"/>
        </w:rPr>
        <w:t>defined. The</w:t>
      </w:r>
      <w:r>
        <w:rPr>
          <w:color w:val="000000"/>
        </w:rPr>
        <w:t xml:space="preserve"> communication network used by the application is typically defined using the technical architecture. The technical architecture is given in the Figure 4.1.2</w:t>
      </w:r>
    </w:p>
    <w:p w:rsidR="004A20ED" w:rsidRDefault="004A20ED" w:rsidP="00EB7FC9">
      <w:pPr>
        <w:spacing w:before="100" w:beforeAutospacing="1" w:after="100" w:afterAutospacing="1" w:line="360" w:lineRule="auto"/>
        <w:ind w:left="200" w:firstLine="200"/>
        <w:jc w:val="both"/>
        <w:rPr>
          <w:color w:val="000000"/>
        </w:rPr>
      </w:pPr>
    </w:p>
    <w:p w:rsidR="004A20ED" w:rsidRDefault="00271743" w:rsidP="00EB7FC9">
      <w:pPr>
        <w:spacing w:before="100" w:beforeAutospacing="1" w:after="100" w:afterAutospacing="1" w:line="360" w:lineRule="auto"/>
        <w:jc w:val="both"/>
        <w:rPr>
          <w:b/>
          <w:bCs/>
          <w:color w:val="000000"/>
          <w:sz w:val="21"/>
          <w:szCs w:val="21"/>
          <w:lang w:val="en-IN" w:eastAsia="en-IN"/>
        </w:rPr>
      </w:pPr>
      <w:r>
        <w:rPr>
          <w:noProof/>
          <w:color w:val="000000"/>
          <w:lang w:val="en-IN" w:eastAsia="en-IN"/>
        </w:rPr>
        <w:drawing>
          <wp:inline distT="0" distB="0" distL="0" distR="0">
            <wp:extent cx="5608320" cy="2436495"/>
            <wp:effectExtent l="0" t="0" r="11430" b="1905"/>
            <wp:docPr id="20" name="Picture 16" descr="project2"/>
            <wp:cNvGraphicFramePr/>
            <a:graphic xmlns:a="http://schemas.openxmlformats.org/drawingml/2006/main">
              <a:graphicData uri="http://schemas.openxmlformats.org/drawingml/2006/picture">
                <pic:pic xmlns:pic="http://schemas.openxmlformats.org/drawingml/2006/picture">
                  <pic:nvPicPr>
                    <pic:cNvPr id="20" name="Picture 16" descr="project2"/>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a:xfrm>
                      <a:off x="0" y="0"/>
                      <a:ext cx="5608320" cy="2436495"/>
                    </a:xfrm>
                    <a:prstGeom prst="rect">
                      <a:avLst/>
                    </a:prstGeom>
                    <a:noFill/>
                    <a:ln>
                      <a:noFill/>
                    </a:ln>
                  </pic:spPr>
                </pic:pic>
              </a:graphicData>
            </a:graphic>
          </wp:inline>
        </w:drawing>
      </w:r>
    </w:p>
    <w:p w:rsidR="004A20ED" w:rsidRDefault="00271743" w:rsidP="00256B4B">
      <w:pPr>
        <w:spacing w:before="100" w:beforeAutospacing="1" w:after="100" w:afterAutospacing="1" w:line="360" w:lineRule="auto"/>
        <w:jc w:val="center"/>
        <w:rPr>
          <w:b/>
          <w:bCs/>
          <w:sz w:val="21"/>
          <w:szCs w:val="21"/>
        </w:rPr>
      </w:pPr>
      <w:r>
        <w:rPr>
          <w:b/>
          <w:bCs/>
          <w:sz w:val="21"/>
          <w:szCs w:val="21"/>
        </w:rPr>
        <w:t>FIG 4.1.2TECHNICALARCHITECTURE</w:t>
      </w:r>
    </w:p>
    <w:p w:rsidR="004A20ED" w:rsidRDefault="004A20ED" w:rsidP="00EB7FC9">
      <w:pPr>
        <w:spacing w:before="100" w:beforeAutospacing="1" w:after="100" w:afterAutospacing="1" w:line="360" w:lineRule="auto"/>
        <w:jc w:val="both"/>
      </w:pPr>
    </w:p>
    <w:p w:rsidR="004A20ED" w:rsidRDefault="00256B4B" w:rsidP="00EB7FC9">
      <w:pPr>
        <w:numPr>
          <w:ilvl w:val="0"/>
          <w:numId w:val="17"/>
        </w:numPr>
        <w:spacing w:before="100" w:beforeAutospacing="1" w:after="100" w:afterAutospacing="1" w:line="360" w:lineRule="auto"/>
        <w:jc w:val="both"/>
        <w:rPr>
          <w:b/>
          <w:bCs/>
          <w:color w:val="000000"/>
          <w:sz w:val="28"/>
          <w:szCs w:val="28"/>
        </w:rPr>
      </w:pPr>
      <w:r>
        <w:rPr>
          <w:b/>
          <w:bCs/>
          <w:color w:val="000000"/>
          <w:sz w:val="28"/>
          <w:szCs w:val="28"/>
        </w:rPr>
        <w:lastRenderedPageBreak/>
        <w:t xml:space="preserve">MODULES </w:t>
      </w:r>
    </w:p>
    <w:p w:rsidR="004A20ED" w:rsidRDefault="00271743" w:rsidP="00EB7FC9">
      <w:pPr>
        <w:numPr>
          <w:ilvl w:val="0"/>
          <w:numId w:val="18"/>
        </w:numPr>
        <w:spacing w:before="100" w:beforeAutospacing="1" w:after="100" w:afterAutospacing="1" w:line="360" w:lineRule="auto"/>
        <w:jc w:val="both"/>
        <w:rPr>
          <w:b/>
          <w:bCs/>
          <w:color w:val="000000"/>
        </w:rPr>
      </w:pPr>
      <w:r>
        <w:rPr>
          <w:b/>
          <w:bCs/>
          <w:color w:val="000000"/>
        </w:rPr>
        <w:t xml:space="preserve">Database Selection Module </w:t>
      </w:r>
    </w:p>
    <w:p w:rsidR="004A20ED" w:rsidRDefault="00271743" w:rsidP="00256B4B">
      <w:pPr>
        <w:spacing w:before="100" w:beforeAutospacing="1" w:after="100" w:afterAutospacing="1" w:line="360" w:lineRule="auto"/>
        <w:ind w:firstLine="720"/>
        <w:jc w:val="both"/>
        <w:rPr>
          <w:color w:val="000000"/>
        </w:rPr>
      </w:pPr>
      <w:r>
        <w:rPr>
          <w:color w:val="000000"/>
        </w:rPr>
        <w:t>This module is responsible for selecting a particular source database and destination database for migration. There are a set of databases listed under “select source databases” drop down button and similarly a set of destination database under “select  destination button”. After choosing the destination database, the migration starts and enters the next module. For additional confirmation, a pop up can be added with the dialogue with source and destination databases.</w:t>
      </w:r>
    </w:p>
    <w:p w:rsidR="004A20ED" w:rsidRDefault="00271743" w:rsidP="00EB7FC9">
      <w:pPr>
        <w:numPr>
          <w:ilvl w:val="0"/>
          <w:numId w:val="19"/>
        </w:numPr>
        <w:spacing w:before="100" w:beforeAutospacing="1" w:after="100" w:afterAutospacing="1" w:line="360" w:lineRule="auto"/>
        <w:jc w:val="both"/>
        <w:rPr>
          <w:b/>
          <w:bCs/>
          <w:color w:val="000000"/>
        </w:rPr>
      </w:pPr>
      <w:r>
        <w:rPr>
          <w:b/>
          <w:bCs/>
          <w:color w:val="000000"/>
        </w:rPr>
        <w:t xml:space="preserve">Migration Module </w:t>
      </w:r>
    </w:p>
    <w:p w:rsidR="004A20ED" w:rsidRDefault="00271743" w:rsidP="00256B4B">
      <w:pPr>
        <w:spacing w:before="100" w:beforeAutospacing="1" w:after="100" w:afterAutospacing="1" w:line="360" w:lineRule="auto"/>
        <w:ind w:firstLine="720"/>
        <w:jc w:val="both"/>
        <w:rPr>
          <w:rFonts w:eastAsia="TimesNewRomanPS-BoldMT"/>
          <w:bCs/>
          <w:color w:val="000000"/>
        </w:rPr>
      </w:pPr>
      <w:r>
        <w:rPr>
          <w:color w:val="000000"/>
        </w:rPr>
        <w:t>This module is responsible for migration of tables from a source database to a destination database. This module is initiated once the user confirms the source and destination databases. A request  is sent to the server for the a</w:t>
      </w:r>
      <w:r>
        <w:rPr>
          <w:rFonts w:eastAsia="TimesNewRomanPS-BoldMT"/>
          <w:bCs/>
          <w:color w:val="000000"/>
        </w:rPr>
        <w:t>uto execution of migration JSP code process. This module converts the entire data of source Db into XML format and then inserts XML format generated by source DB into destination DB in its format.</w:t>
      </w:r>
    </w:p>
    <w:p w:rsidR="004A20ED" w:rsidRDefault="00271743" w:rsidP="00EB7FC9">
      <w:pPr>
        <w:numPr>
          <w:ilvl w:val="0"/>
          <w:numId w:val="20"/>
        </w:numPr>
        <w:spacing w:before="100" w:beforeAutospacing="1" w:after="100" w:afterAutospacing="1" w:line="360" w:lineRule="auto"/>
        <w:jc w:val="both"/>
        <w:rPr>
          <w:b/>
          <w:bCs/>
          <w:color w:val="000000"/>
        </w:rPr>
      </w:pPr>
      <w:r>
        <w:rPr>
          <w:b/>
          <w:bCs/>
          <w:color w:val="000000"/>
        </w:rPr>
        <w:t xml:space="preserve">Database Module </w:t>
      </w:r>
    </w:p>
    <w:p w:rsidR="004A20ED" w:rsidRDefault="00271743" w:rsidP="00256B4B">
      <w:pPr>
        <w:spacing w:before="100" w:beforeAutospacing="1" w:after="100" w:afterAutospacing="1" w:line="360" w:lineRule="auto"/>
        <w:ind w:firstLine="720"/>
        <w:jc w:val="both"/>
        <w:rPr>
          <w:color w:val="000000"/>
        </w:rPr>
      </w:pPr>
      <w:r>
        <w:rPr>
          <w:color w:val="000000"/>
        </w:rPr>
        <w:t>This module is responsible for storing the tables in various databases after or before migration. This module handles the key constraints, schema specifications and storing the migrated information. This module helps in solving the duplicate table problems if migration occurs more than once.</w:t>
      </w:r>
    </w:p>
    <w:p w:rsidR="004A20ED" w:rsidRDefault="00271743" w:rsidP="00EB7FC9">
      <w:pPr>
        <w:numPr>
          <w:ilvl w:val="0"/>
          <w:numId w:val="21"/>
        </w:numPr>
        <w:spacing w:before="100" w:beforeAutospacing="1" w:after="100" w:afterAutospacing="1" w:line="360" w:lineRule="auto"/>
        <w:jc w:val="both"/>
        <w:rPr>
          <w:b/>
          <w:bCs/>
          <w:color w:val="000000"/>
        </w:rPr>
      </w:pPr>
      <w:r>
        <w:rPr>
          <w:b/>
          <w:bCs/>
          <w:color w:val="000000"/>
        </w:rPr>
        <w:t xml:space="preserve">Login Module </w:t>
      </w:r>
    </w:p>
    <w:p w:rsidR="004A20ED" w:rsidRDefault="00271743" w:rsidP="00EB7FC9">
      <w:pPr>
        <w:spacing w:before="100" w:beforeAutospacing="1" w:after="100" w:afterAutospacing="1" w:line="360" w:lineRule="auto"/>
        <w:ind w:firstLine="720"/>
        <w:jc w:val="both"/>
        <w:rPr>
          <w:color w:val="000000"/>
        </w:rPr>
      </w:pPr>
      <w:r>
        <w:rPr>
          <w:color w:val="000000"/>
        </w:rPr>
        <w:t>This is an authentication module for entering into the migration software. The login details are also stored in the xml format and no backend database is used to store these login details.</w:t>
      </w:r>
    </w:p>
    <w:p w:rsidR="004A20ED" w:rsidRDefault="004A20ED" w:rsidP="00EB7FC9">
      <w:pPr>
        <w:spacing w:before="100" w:beforeAutospacing="1" w:after="100" w:afterAutospacing="1" w:line="360" w:lineRule="auto"/>
        <w:ind w:firstLine="720"/>
        <w:jc w:val="both"/>
        <w:rPr>
          <w:color w:val="000000"/>
        </w:rPr>
      </w:pPr>
    </w:p>
    <w:p w:rsidR="00256B4B" w:rsidRDefault="00256B4B" w:rsidP="00EB7FC9">
      <w:pPr>
        <w:spacing w:before="100" w:beforeAutospacing="1" w:after="100" w:afterAutospacing="1" w:line="360" w:lineRule="auto"/>
        <w:ind w:firstLine="720"/>
        <w:jc w:val="both"/>
        <w:rPr>
          <w:color w:val="000000"/>
        </w:rPr>
      </w:pPr>
    </w:p>
    <w:p w:rsidR="004A20ED" w:rsidRDefault="00271743" w:rsidP="00EB7FC9">
      <w:pPr>
        <w:numPr>
          <w:ilvl w:val="0"/>
          <w:numId w:val="22"/>
        </w:numPr>
        <w:spacing w:before="100" w:beforeAutospacing="1" w:after="100" w:afterAutospacing="1" w:line="360" w:lineRule="auto"/>
        <w:jc w:val="both"/>
        <w:rPr>
          <w:b/>
          <w:bCs/>
          <w:color w:val="000000"/>
        </w:rPr>
      </w:pPr>
      <w:r>
        <w:rPr>
          <w:b/>
          <w:bCs/>
          <w:color w:val="000000"/>
        </w:rPr>
        <w:lastRenderedPageBreak/>
        <w:t xml:space="preserve">Change Password </w:t>
      </w:r>
    </w:p>
    <w:p w:rsidR="004A20ED" w:rsidRDefault="00271743" w:rsidP="00EB7FC9">
      <w:pPr>
        <w:spacing w:before="100" w:beforeAutospacing="1" w:after="100" w:afterAutospacing="1" w:line="360" w:lineRule="auto"/>
        <w:ind w:firstLine="720"/>
        <w:jc w:val="both"/>
        <w:rPr>
          <w:color w:val="000000"/>
        </w:rPr>
      </w:pPr>
      <w:r>
        <w:rPr>
          <w:color w:val="000000"/>
        </w:rPr>
        <w:t>This is for providing better security for the admin password, so that the password is changed regularly for better authentication. This module is restricted for other users as the information in the databases may be confidential and can be misused and hence only admin can register new people and change their passwords and give permissions to another registered in case the admin wants to quit.</w:t>
      </w:r>
    </w:p>
    <w:p w:rsidR="00256B4B" w:rsidRDefault="00256B4B" w:rsidP="00EB7FC9">
      <w:pPr>
        <w:spacing w:before="100" w:beforeAutospacing="1" w:after="100" w:afterAutospacing="1" w:line="360" w:lineRule="auto"/>
        <w:ind w:left="1091" w:right="1551"/>
        <w:jc w:val="center"/>
        <w:rPr>
          <w:b/>
          <w:bCs/>
          <w:sz w:val="28"/>
          <w:szCs w:val="28"/>
        </w:rPr>
      </w:pPr>
    </w:p>
    <w:p w:rsidR="00256B4B" w:rsidRDefault="00256B4B" w:rsidP="00EB7FC9">
      <w:pPr>
        <w:spacing w:before="100" w:beforeAutospacing="1" w:after="100" w:afterAutospacing="1" w:line="360" w:lineRule="auto"/>
        <w:ind w:left="1091" w:right="1551"/>
        <w:jc w:val="center"/>
        <w:rPr>
          <w:b/>
          <w:bCs/>
          <w:sz w:val="28"/>
          <w:szCs w:val="28"/>
        </w:rPr>
      </w:pPr>
    </w:p>
    <w:p w:rsidR="00256B4B" w:rsidRDefault="00256B4B" w:rsidP="00EB7FC9">
      <w:pPr>
        <w:spacing w:before="100" w:beforeAutospacing="1" w:after="100" w:afterAutospacing="1" w:line="360" w:lineRule="auto"/>
        <w:ind w:left="1091" w:right="1551"/>
        <w:jc w:val="center"/>
        <w:rPr>
          <w:b/>
          <w:bCs/>
          <w:sz w:val="28"/>
          <w:szCs w:val="28"/>
        </w:rPr>
      </w:pPr>
    </w:p>
    <w:p w:rsidR="00256B4B" w:rsidRDefault="00256B4B" w:rsidP="00EB7FC9">
      <w:pPr>
        <w:spacing w:before="100" w:beforeAutospacing="1" w:after="100" w:afterAutospacing="1" w:line="360" w:lineRule="auto"/>
        <w:ind w:left="1091" w:right="1551"/>
        <w:jc w:val="center"/>
        <w:rPr>
          <w:b/>
          <w:bCs/>
          <w:sz w:val="28"/>
          <w:szCs w:val="28"/>
        </w:rPr>
      </w:pPr>
    </w:p>
    <w:p w:rsidR="00256B4B" w:rsidRDefault="00256B4B" w:rsidP="00EB7FC9">
      <w:pPr>
        <w:spacing w:before="100" w:beforeAutospacing="1" w:after="100" w:afterAutospacing="1" w:line="360" w:lineRule="auto"/>
        <w:ind w:left="1091" w:right="1551"/>
        <w:jc w:val="center"/>
        <w:rPr>
          <w:b/>
          <w:bCs/>
          <w:sz w:val="28"/>
          <w:szCs w:val="28"/>
        </w:rPr>
      </w:pPr>
    </w:p>
    <w:p w:rsidR="00256B4B" w:rsidRDefault="00256B4B" w:rsidP="00EB7FC9">
      <w:pPr>
        <w:spacing w:before="100" w:beforeAutospacing="1" w:after="100" w:afterAutospacing="1" w:line="360" w:lineRule="auto"/>
        <w:ind w:left="1091" w:right="1551"/>
        <w:jc w:val="center"/>
        <w:rPr>
          <w:b/>
          <w:bCs/>
          <w:sz w:val="28"/>
          <w:szCs w:val="28"/>
        </w:rPr>
      </w:pPr>
    </w:p>
    <w:p w:rsidR="00256B4B" w:rsidRDefault="00256B4B" w:rsidP="00EB7FC9">
      <w:pPr>
        <w:spacing w:before="100" w:beforeAutospacing="1" w:after="100" w:afterAutospacing="1" w:line="360" w:lineRule="auto"/>
        <w:ind w:left="1091" w:right="1551"/>
        <w:jc w:val="center"/>
        <w:rPr>
          <w:b/>
          <w:bCs/>
          <w:sz w:val="28"/>
          <w:szCs w:val="28"/>
        </w:rPr>
      </w:pPr>
    </w:p>
    <w:p w:rsidR="00256B4B" w:rsidRDefault="00256B4B" w:rsidP="00EB7FC9">
      <w:pPr>
        <w:spacing w:before="100" w:beforeAutospacing="1" w:after="100" w:afterAutospacing="1" w:line="360" w:lineRule="auto"/>
        <w:ind w:left="1091" w:right="1551"/>
        <w:jc w:val="center"/>
        <w:rPr>
          <w:b/>
          <w:bCs/>
          <w:sz w:val="28"/>
          <w:szCs w:val="28"/>
        </w:rPr>
      </w:pPr>
    </w:p>
    <w:p w:rsidR="00256B4B" w:rsidRDefault="00256B4B" w:rsidP="00EB7FC9">
      <w:pPr>
        <w:spacing w:before="100" w:beforeAutospacing="1" w:after="100" w:afterAutospacing="1" w:line="360" w:lineRule="auto"/>
        <w:ind w:left="1091" w:right="1551"/>
        <w:jc w:val="center"/>
        <w:rPr>
          <w:b/>
          <w:bCs/>
          <w:sz w:val="28"/>
          <w:szCs w:val="28"/>
        </w:rPr>
      </w:pPr>
    </w:p>
    <w:p w:rsidR="00256B4B" w:rsidRDefault="00256B4B" w:rsidP="00EB7FC9">
      <w:pPr>
        <w:spacing w:before="100" w:beforeAutospacing="1" w:after="100" w:afterAutospacing="1" w:line="360" w:lineRule="auto"/>
        <w:ind w:left="1091" w:right="1551"/>
        <w:jc w:val="center"/>
        <w:rPr>
          <w:b/>
          <w:bCs/>
          <w:sz w:val="28"/>
          <w:szCs w:val="28"/>
        </w:rPr>
      </w:pPr>
    </w:p>
    <w:p w:rsidR="00256B4B" w:rsidRDefault="00256B4B" w:rsidP="00EB7FC9">
      <w:pPr>
        <w:spacing w:before="100" w:beforeAutospacing="1" w:after="100" w:afterAutospacing="1" w:line="360" w:lineRule="auto"/>
        <w:ind w:left="1091" w:right="1551"/>
        <w:jc w:val="center"/>
        <w:rPr>
          <w:b/>
          <w:bCs/>
          <w:sz w:val="28"/>
          <w:szCs w:val="28"/>
        </w:rPr>
      </w:pPr>
    </w:p>
    <w:p w:rsidR="00256B4B" w:rsidRDefault="00256B4B" w:rsidP="00EB7FC9">
      <w:pPr>
        <w:spacing w:before="100" w:beforeAutospacing="1" w:after="100" w:afterAutospacing="1" w:line="360" w:lineRule="auto"/>
        <w:ind w:left="1091" w:right="1551"/>
        <w:jc w:val="center"/>
        <w:rPr>
          <w:b/>
          <w:bCs/>
          <w:sz w:val="28"/>
          <w:szCs w:val="28"/>
        </w:rPr>
      </w:pPr>
    </w:p>
    <w:p w:rsidR="00256B4B" w:rsidRDefault="00256B4B" w:rsidP="00EB7FC9">
      <w:pPr>
        <w:spacing w:before="100" w:beforeAutospacing="1" w:after="100" w:afterAutospacing="1" w:line="360" w:lineRule="auto"/>
        <w:ind w:left="1091" w:right="1551"/>
        <w:jc w:val="center"/>
        <w:rPr>
          <w:b/>
          <w:bCs/>
          <w:sz w:val="28"/>
          <w:szCs w:val="28"/>
        </w:rPr>
      </w:pPr>
    </w:p>
    <w:p w:rsidR="00256B4B" w:rsidRDefault="00256B4B" w:rsidP="00EB7FC9">
      <w:pPr>
        <w:spacing w:before="100" w:beforeAutospacing="1" w:after="100" w:afterAutospacing="1" w:line="360" w:lineRule="auto"/>
        <w:ind w:left="1091" w:right="1551"/>
        <w:jc w:val="center"/>
        <w:rPr>
          <w:b/>
          <w:bCs/>
          <w:sz w:val="28"/>
          <w:szCs w:val="28"/>
        </w:rPr>
      </w:pPr>
    </w:p>
    <w:p w:rsidR="004A20ED" w:rsidRDefault="00271743" w:rsidP="00EB7FC9">
      <w:pPr>
        <w:spacing w:before="100" w:beforeAutospacing="1" w:after="100" w:afterAutospacing="1" w:line="360" w:lineRule="auto"/>
        <w:ind w:left="1091" w:right="1551"/>
        <w:jc w:val="center"/>
        <w:rPr>
          <w:b/>
          <w:bCs/>
          <w:sz w:val="28"/>
          <w:szCs w:val="28"/>
        </w:rPr>
      </w:pPr>
      <w:r>
        <w:rPr>
          <w:b/>
          <w:bCs/>
          <w:sz w:val="28"/>
          <w:szCs w:val="28"/>
        </w:rPr>
        <w:lastRenderedPageBreak/>
        <w:t>Chapter 5</w:t>
      </w:r>
    </w:p>
    <w:p w:rsidR="004A20ED" w:rsidRDefault="00271743" w:rsidP="00EB7FC9">
      <w:pPr>
        <w:spacing w:before="100" w:beforeAutospacing="1" w:after="100" w:afterAutospacing="1" w:line="360" w:lineRule="auto"/>
        <w:ind w:left="1090" w:right="1553"/>
        <w:jc w:val="center"/>
        <w:rPr>
          <w:b/>
          <w:bCs/>
          <w:sz w:val="28"/>
          <w:szCs w:val="28"/>
        </w:rPr>
      </w:pPr>
      <w:r>
        <w:rPr>
          <w:b/>
          <w:bCs/>
          <w:sz w:val="28"/>
          <w:szCs w:val="28"/>
        </w:rPr>
        <w:t>LANGUAGES AND TECHNOLOGIES</w:t>
      </w:r>
    </w:p>
    <w:p w:rsidR="004A20ED" w:rsidRDefault="00271743" w:rsidP="00EB7FC9">
      <w:pPr>
        <w:numPr>
          <w:ilvl w:val="0"/>
          <w:numId w:val="23"/>
        </w:numPr>
        <w:spacing w:before="100" w:beforeAutospacing="1" w:after="100" w:afterAutospacing="1" w:line="360" w:lineRule="auto"/>
        <w:jc w:val="both"/>
        <w:rPr>
          <w:b/>
          <w:bCs/>
          <w:color w:val="000000"/>
          <w:sz w:val="28"/>
          <w:szCs w:val="28"/>
        </w:rPr>
      </w:pPr>
      <w:r>
        <w:rPr>
          <w:b/>
          <w:bCs/>
          <w:color w:val="000000"/>
          <w:sz w:val="28"/>
          <w:szCs w:val="28"/>
        </w:rPr>
        <w:t xml:space="preserve">CODE AND LANGUAGES USED </w:t>
      </w:r>
    </w:p>
    <w:p w:rsidR="004A20ED" w:rsidRDefault="00271743" w:rsidP="00EB7FC9">
      <w:pPr>
        <w:numPr>
          <w:ilvl w:val="0"/>
          <w:numId w:val="24"/>
        </w:numPr>
        <w:spacing w:before="100" w:beforeAutospacing="1" w:after="100" w:afterAutospacing="1" w:line="360" w:lineRule="auto"/>
        <w:jc w:val="both"/>
        <w:rPr>
          <w:b/>
          <w:bCs/>
          <w:color w:val="000000"/>
        </w:rPr>
      </w:pPr>
      <w:r>
        <w:rPr>
          <w:b/>
          <w:bCs/>
          <w:color w:val="000000"/>
          <w:sz w:val="28"/>
          <w:szCs w:val="28"/>
        </w:rPr>
        <w:t xml:space="preserve">Java </w:t>
      </w:r>
    </w:p>
    <w:p w:rsidR="004A20ED" w:rsidRDefault="00271743" w:rsidP="00256B4B">
      <w:pPr>
        <w:spacing w:before="100" w:beforeAutospacing="1" w:after="100" w:afterAutospacing="1" w:line="360" w:lineRule="auto"/>
        <w:ind w:firstLine="720"/>
        <w:jc w:val="both"/>
        <w:rPr>
          <w:color w:val="000000"/>
        </w:rPr>
      </w:pPr>
      <w:r>
        <w:rPr>
          <w:color w:val="000000"/>
        </w:rPr>
        <w:t xml:space="preserve">This gives a brief of what and why Java language is used in this project. It is intended for the developers where the code which runs on one platform need not be compiled again to run on the other. Java applications can typically run on any Java virtual machine despite the architecture of the computer by compiling to byte code. Especially for client- </w:t>
      </w:r>
      <w:r w:rsidR="00256B4B">
        <w:rPr>
          <w:color w:val="000000"/>
        </w:rPr>
        <w:t>server web</w:t>
      </w:r>
      <w:r>
        <w:rPr>
          <w:color w:val="000000"/>
        </w:rPr>
        <w:t xml:space="preserve"> applications, java is one of the most popular programming languages in use. Here, for the application it is needed to retrieve the required tables and data from My SQL DB which is the source database. </w:t>
      </w:r>
    </w:p>
    <w:p w:rsidR="004A20ED" w:rsidRDefault="00271743" w:rsidP="00EB7FC9">
      <w:pPr>
        <w:numPr>
          <w:ilvl w:val="0"/>
          <w:numId w:val="25"/>
        </w:numPr>
        <w:spacing w:before="100" w:beforeAutospacing="1" w:after="100" w:afterAutospacing="1" w:line="360" w:lineRule="auto"/>
        <w:jc w:val="both"/>
        <w:rPr>
          <w:b/>
          <w:color w:val="000000"/>
          <w:sz w:val="28"/>
          <w:szCs w:val="28"/>
        </w:rPr>
      </w:pPr>
      <w:r>
        <w:rPr>
          <w:b/>
          <w:color w:val="000000"/>
          <w:sz w:val="28"/>
          <w:szCs w:val="28"/>
        </w:rPr>
        <w:t>HTML</w:t>
      </w:r>
    </w:p>
    <w:p w:rsidR="004A20ED" w:rsidRDefault="00271743" w:rsidP="00256B4B">
      <w:pPr>
        <w:spacing w:before="100" w:beforeAutospacing="1" w:after="100" w:afterAutospacing="1" w:line="360" w:lineRule="auto"/>
        <w:ind w:firstLine="200"/>
        <w:jc w:val="both"/>
        <w:rPr>
          <w:color w:val="000000"/>
        </w:rPr>
      </w:pPr>
      <w:r>
        <w:rPr>
          <w:color w:val="000000"/>
        </w:rPr>
        <w:t xml:space="preserve">The main purpose of using Hypertext Mark-up Language (HTML), allow users in producing the web pages which includes text, pointer and graphics which redirect to other webpages </w:t>
      </w:r>
      <w:r w:rsidR="00256B4B">
        <w:rPr>
          <w:color w:val="000000"/>
        </w:rPr>
        <w:t>using</w:t>
      </w:r>
      <w:r>
        <w:rPr>
          <w:color w:val="000000"/>
        </w:rPr>
        <w:t xml:space="preserve"> hyperlinks. The main point of using hyperlinks is to link one point into the another one.</w:t>
      </w:r>
    </w:p>
    <w:p w:rsidR="004A20ED" w:rsidRDefault="00271743" w:rsidP="00EB7FC9">
      <w:pPr>
        <w:numPr>
          <w:ilvl w:val="0"/>
          <w:numId w:val="26"/>
        </w:numPr>
        <w:spacing w:before="100" w:beforeAutospacing="1" w:after="100" w:afterAutospacing="1" w:line="360" w:lineRule="auto"/>
        <w:jc w:val="both"/>
        <w:rPr>
          <w:b/>
          <w:color w:val="000000"/>
          <w:sz w:val="28"/>
          <w:szCs w:val="28"/>
        </w:rPr>
      </w:pPr>
      <w:r>
        <w:rPr>
          <w:b/>
          <w:color w:val="000000"/>
          <w:sz w:val="28"/>
          <w:szCs w:val="28"/>
        </w:rPr>
        <w:t xml:space="preserve">Apache </w:t>
      </w:r>
    </w:p>
    <w:p w:rsidR="004A20ED" w:rsidRDefault="00271743" w:rsidP="00256B4B">
      <w:pPr>
        <w:spacing w:before="100" w:beforeAutospacing="1" w:after="100" w:afterAutospacing="1" w:line="360" w:lineRule="auto"/>
        <w:ind w:firstLine="200"/>
        <w:jc w:val="both"/>
        <w:rPr>
          <w:color w:val="000000"/>
        </w:rPr>
      </w:pPr>
      <w:r>
        <w:rPr>
          <w:color w:val="000000"/>
        </w:rPr>
        <w:t>Apache and MySQL modules are started as server application and database. Web server acts as a proper tool as middleman between clients and server communication .</w:t>
      </w:r>
    </w:p>
    <w:p w:rsidR="004A20ED" w:rsidRDefault="00271743" w:rsidP="00EB7FC9">
      <w:pPr>
        <w:numPr>
          <w:ilvl w:val="0"/>
          <w:numId w:val="27"/>
        </w:numPr>
        <w:spacing w:before="100" w:beforeAutospacing="1" w:after="100" w:afterAutospacing="1" w:line="360" w:lineRule="auto"/>
        <w:jc w:val="both"/>
        <w:rPr>
          <w:b/>
          <w:color w:val="000000"/>
          <w:sz w:val="28"/>
          <w:szCs w:val="28"/>
        </w:rPr>
      </w:pPr>
      <w:r>
        <w:rPr>
          <w:b/>
          <w:color w:val="000000"/>
          <w:sz w:val="28"/>
          <w:szCs w:val="28"/>
        </w:rPr>
        <w:t xml:space="preserve">JQuery </w:t>
      </w:r>
    </w:p>
    <w:p w:rsidR="004A20ED" w:rsidRDefault="00271743" w:rsidP="00EB7FC9">
      <w:pPr>
        <w:spacing w:before="100" w:beforeAutospacing="1" w:after="100" w:afterAutospacing="1" w:line="360" w:lineRule="auto"/>
        <w:jc w:val="both"/>
        <w:rPr>
          <w:color w:val="000000"/>
        </w:rPr>
      </w:pPr>
      <w:r>
        <w:rPr>
          <w:color w:val="000000"/>
        </w:rPr>
        <w:t>Using JavaScript on websites is made easy by JQuery</w:t>
      </w:r>
      <w:r>
        <w:rPr>
          <w:color w:val="000000"/>
          <w:lang w:val="en-IN"/>
        </w:rPr>
        <w:t xml:space="preserve">. </w:t>
      </w:r>
      <w:r>
        <w:rPr>
          <w:color w:val="000000"/>
        </w:rPr>
        <w:t xml:space="preserve">It is a set of JavaScript methods and functions. It is light weighted and helps in wrapping many </w:t>
      </w:r>
      <w:r w:rsidR="00256B4B">
        <w:rPr>
          <w:color w:val="000000"/>
        </w:rPr>
        <w:t>JavaScript</w:t>
      </w:r>
      <w:r>
        <w:rPr>
          <w:color w:val="000000"/>
        </w:rPr>
        <w:t xml:space="preserve"> lines into methods which can be called by single line code. It simplifies many complex </w:t>
      </w:r>
      <w:r w:rsidR="00256B4B">
        <w:rPr>
          <w:color w:val="000000"/>
        </w:rPr>
        <w:t>JavaScript’s</w:t>
      </w:r>
      <w:r>
        <w:rPr>
          <w:color w:val="000000"/>
        </w:rPr>
        <w:t xml:space="preserve">, CSS manipulations, AJAX calls and </w:t>
      </w:r>
      <w:r>
        <w:rPr>
          <w:color w:val="000000"/>
        </w:rPr>
        <w:lastRenderedPageBreak/>
        <w:t xml:space="preserve">HTML/DOM manipulations. </w:t>
      </w:r>
      <w:r w:rsidR="00875FEA">
        <w:rPr>
          <w:color w:val="000000"/>
        </w:rPr>
        <w:t>JQuery</w:t>
      </w:r>
      <w:r>
        <w:rPr>
          <w:color w:val="000000"/>
        </w:rPr>
        <w:t xml:space="preserve"> has many plugins for all the complex tasks.   </w:t>
      </w:r>
    </w:p>
    <w:p w:rsidR="004A20ED" w:rsidRDefault="004A20ED" w:rsidP="00EB7FC9">
      <w:pPr>
        <w:spacing w:before="100" w:beforeAutospacing="1" w:after="100" w:afterAutospacing="1" w:line="360" w:lineRule="auto"/>
        <w:jc w:val="both"/>
        <w:rPr>
          <w:color w:val="000000"/>
        </w:rPr>
      </w:pPr>
    </w:p>
    <w:p w:rsidR="004A20ED" w:rsidRDefault="00271743" w:rsidP="00EB7FC9">
      <w:pPr>
        <w:spacing w:before="100" w:beforeAutospacing="1" w:after="100" w:afterAutospacing="1" w:line="360" w:lineRule="auto"/>
        <w:jc w:val="both"/>
        <w:rPr>
          <w:color w:val="000000"/>
        </w:rPr>
      </w:pPr>
      <w:r>
        <w:rPr>
          <w:iCs/>
          <w:noProof/>
          <w:color w:val="000000"/>
          <w:lang w:val="en-IN" w:eastAsia="en-IN"/>
        </w:rPr>
        <w:drawing>
          <wp:inline distT="0" distB="0" distL="0" distR="0">
            <wp:extent cx="4718685" cy="2162810"/>
            <wp:effectExtent l="0" t="0" r="5715" b="8890"/>
            <wp:docPr id="4" name="Picture 59" descr="JavaScript_Jquery__Ajax_Distinguish_3.jpg"/>
            <wp:cNvGraphicFramePr/>
            <a:graphic xmlns:a="http://schemas.openxmlformats.org/drawingml/2006/main">
              <a:graphicData uri="http://schemas.openxmlformats.org/drawingml/2006/picture">
                <pic:pic xmlns:pic="http://schemas.openxmlformats.org/drawingml/2006/picture">
                  <pic:nvPicPr>
                    <pic:cNvPr id="4" name="Picture 59" descr="JavaScript_Jquery__Ajax_Distinguish_3.jp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a:xfrm>
                      <a:off x="0" y="0"/>
                      <a:ext cx="4718685" cy="2162810"/>
                    </a:xfrm>
                    <a:prstGeom prst="rect">
                      <a:avLst/>
                    </a:prstGeom>
                    <a:noFill/>
                    <a:ln>
                      <a:noFill/>
                    </a:ln>
                  </pic:spPr>
                </pic:pic>
              </a:graphicData>
            </a:graphic>
          </wp:inline>
        </w:drawing>
      </w:r>
    </w:p>
    <w:p w:rsidR="004A20ED" w:rsidRDefault="004A20ED" w:rsidP="00EB7FC9">
      <w:pPr>
        <w:spacing w:before="100" w:beforeAutospacing="1" w:after="100" w:afterAutospacing="1" w:line="360" w:lineRule="auto"/>
        <w:ind w:firstLineChars="1000" w:firstLine="2400"/>
        <w:jc w:val="both"/>
      </w:pPr>
    </w:p>
    <w:p w:rsidR="004A20ED" w:rsidRDefault="00271743" w:rsidP="00BC245D">
      <w:pPr>
        <w:spacing w:before="100" w:beforeAutospacing="1" w:after="100" w:afterAutospacing="1" w:line="360" w:lineRule="auto"/>
        <w:ind w:left="1440" w:firstLineChars="400" w:firstLine="843"/>
        <w:jc w:val="both"/>
        <w:rPr>
          <w:b/>
          <w:bCs/>
          <w:spacing w:val="-1"/>
          <w:sz w:val="21"/>
          <w:szCs w:val="21"/>
        </w:rPr>
      </w:pPr>
      <w:r>
        <w:rPr>
          <w:b/>
          <w:bCs/>
          <w:sz w:val="21"/>
          <w:szCs w:val="21"/>
        </w:rPr>
        <w:t xml:space="preserve">FIG </w:t>
      </w:r>
      <w:r w:rsidR="00875FEA">
        <w:rPr>
          <w:b/>
          <w:bCs/>
          <w:sz w:val="21"/>
          <w:szCs w:val="21"/>
        </w:rPr>
        <w:t>5.1.4</w:t>
      </w:r>
      <w:r w:rsidR="00875FEA">
        <w:rPr>
          <w:b/>
          <w:bCs/>
          <w:spacing w:val="-1"/>
          <w:sz w:val="21"/>
          <w:szCs w:val="21"/>
        </w:rPr>
        <w:t xml:space="preserve"> IMPLEMENTATION</w:t>
      </w:r>
      <w:r>
        <w:rPr>
          <w:b/>
          <w:bCs/>
          <w:spacing w:val="-1"/>
          <w:sz w:val="21"/>
          <w:szCs w:val="21"/>
        </w:rPr>
        <w:t xml:space="preserve"> OF JQUERY</w:t>
      </w:r>
    </w:p>
    <w:p w:rsidR="004A20ED" w:rsidRDefault="005659ED" w:rsidP="00EB7FC9">
      <w:pPr>
        <w:numPr>
          <w:ilvl w:val="0"/>
          <w:numId w:val="28"/>
        </w:numPr>
        <w:spacing w:before="100" w:beforeAutospacing="1" w:after="100" w:afterAutospacing="1" w:line="360" w:lineRule="auto"/>
        <w:jc w:val="both"/>
        <w:rPr>
          <w:b/>
          <w:color w:val="000000"/>
        </w:rPr>
      </w:pPr>
      <w:r>
        <w:rPr>
          <w:b/>
          <w:color w:val="000000"/>
          <w:sz w:val="28"/>
          <w:szCs w:val="28"/>
        </w:rPr>
        <w:t>Ajax</w:t>
      </w:r>
    </w:p>
    <w:p w:rsidR="004A20ED" w:rsidRDefault="00271743" w:rsidP="00875FEA">
      <w:pPr>
        <w:spacing w:before="100" w:beforeAutospacing="1" w:after="100" w:afterAutospacing="1" w:line="360" w:lineRule="auto"/>
        <w:ind w:firstLine="200"/>
        <w:jc w:val="both"/>
        <w:rPr>
          <w:color w:val="000000"/>
        </w:rPr>
      </w:pPr>
      <w:r>
        <w:rPr>
          <w:color w:val="000000"/>
        </w:rPr>
        <w:t xml:space="preserve">AJAX is the used for server data exchange and to update webpage modules without reloading the whole page. It loads data in the background to display it on the webpage. It doesn’t require to reload the entire page again. </w:t>
      </w:r>
      <w:r w:rsidR="00875FEA">
        <w:rPr>
          <w:color w:val="000000"/>
        </w:rPr>
        <w:t>JQuery</w:t>
      </w:r>
      <w:r>
        <w:rPr>
          <w:color w:val="000000"/>
        </w:rPr>
        <w:t xml:space="preserve"> provide various methods for AJAX functionality. Together with JQuery, AJAX is used in requesting text, </w:t>
      </w:r>
      <w:r w:rsidR="00875FEA">
        <w:rPr>
          <w:color w:val="000000"/>
        </w:rPr>
        <w:t>HTML, XML</w:t>
      </w:r>
      <w:r>
        <w:rPr>
          <w:color w:val="000000"/>
        </w:rPr>
        <w:t xml:space="preserve"> from remote web servers using HTTP Get or Post to in loading the external data directly to the web page HTML elements. </w:t>
      </w:r>
    </w:p>
    <w:p w:rsidR="004A20ED" w:rsidRDefault="00271743" w:rsidP="00EB7FC9">
      <w:pPr>
        <w:numPr>
          <w:ilvl w:val="0"/>
          <w:numId w:val="29"/>
        </w:numPr>
        <w:spacing w:before="100" w:beforeAutospacing="1" w:after="100" w:afterAutospacing="1" w:line="360" w:lineRule="auto"/>
        <w:jc w:val="both"/>
        <w:rPr>
          <w:b/>
          <w:color w:val="000000"/>
          <w:sz w:val="28"/>
          <w:szCs w:val="28"/>
        </w:rPr>
      </w:pPr>
      <w:r>
        <w:rPr>
          <w:b/>
          <w:color w:val="000000"/>
          <w:sz w:val="28"/>
          <w:szCs w:val="28"/>
        </w:rPr>
        <w:t xml:space="preserve">UTF-8 Encoding </w:t>
      </w:r>
    </w:p>
    <w:p w:rsidR="004A20ED" w:rsidRDefault="00271743" w:rsidP="00BC245D">
      <w:pPr>
        <w:spacing w:before="100" w:beforeAutospacing="1" w:after="100" w:afterAutospacing="1" w:line="360" w:lineRule="auto"/>
        <w:ind w:firstLineChars="100" w:firstLine="241"/>
        <w:jc w:val="both"/>
        <w:rPr>
          <w:b/>
          <w:color w:val="000000"/>
        </w:rPr>
      </w:pPr>
      <w:r>
        <w:rPr>
          <w:b/>
          <w:color w:val="000000"/>
        </w:rPr>
        <w:t>Unicode Text Format – 8  :</w:t>
      </w:r>
    </w:p>
    <w:p w:rsidR="004A20ED" w:rsidRDefault="00271743" w:rsidP="00EB7FC9">
      <w:pPr>
        <w:spacing w:before="100" w:beforeAutospacing="1" w:after="100" w:afterAutospacing="1" w:line="360" w:lineRule="auto"/>
        <w:ind w:firstLine="720"/>
        <w:jc w:val="both"/>
        <w:rPr>
          <w:bCs/>
          <w:color w:val="000000"/>
        </w:rPr>
      </w:pPr>
      <w:r>
        <w:rPr>
          <w:bCs/>
          <w:color w:val="000000"/>
        </w:rPr>
        <w:t xml:space="preserve">Unicode </w:t>
      </w:r>
      <w:r w:rsidR="00875FEA">
        <w:rPr>
          <w:bCs/>
          <w:color w:val="000000"/>
        </w:rPr>
        <w:t>format is</w:t>
      </w:r>
      <w:r>
        <w:rPr>
          <w:bCs/>
          <w:color w:val="000000"/>
        </w:rPr>
        <w:t xml:space="preserve"> a standard in computing industry for representing and to handle the text which is expressed in most of the writing systems in the world and for consistent encoding. The latest version of Unicode contains the repertory of over 110,000 characters which covers a range of 100 scripts and </w:t>
      </w:r>
      <w:r>
        <w:rPr>
          <w:bCs/>
          <w:color w:val="000000"/>
        </w:rPr>
        <w:lastRenderedPageBreak/>
        <w:t xml:space="preserve">many other symbols are being developed in the </w:t>
      </w:r>
      <w:r w:rsidR="00875FEA">
        <w:rPr>
          <w:bCs/>
          <w:color w:val="000000"/>
        </w:rPr>
        <w:t>conjunction</w:t>
      </w:r>
      <w:r>
        <w:rPr>
          <w:bCs/>
          <w:color w:val="000000"/>
        </w:rPr>
        <w:t xml:space="preserve"> with the Universal Character Set standard. There is an encoding method in each standard with set of reference data computer files, a </w:t>
      </w:r>
      <w:r w:rsidR="00875FEA">
        <w:rPr>
          <w:bCs/>
          <w:color w:val="000000"/>
        </w:rPr>
        <w:t>standard</w:t>
      </w:r>
      <w:r>
        <w:rPr>
          <w:bCs/>
          <w:color w:val="000000"/>
        </w:rPr>
        <w:t xml:space="preserve"> encoding set and for the reference of vision it includes a set of charts with code. It also contains a huge number of items related to the standards like rules for normalization, properties of the </w:t>
      </w:r>
      <w:r w:rsidR="00875FEA">
        <w:rPr>
          <w:bCs/>
          <w:color w:val="000000"/>
        </w:rPr>
        <w:t>characters, collation</w:t>
      </w:r>
      <w:r>
        <w:rPr>
          <w:bCs/>
          <w:color w:val="000000"/>
        </w:rPr>
        <w:t xml:space="preserve">,rendering,decomposition, a display order which is bidirectional. The success of the Unicode’s character sets which are unifying is the main reason why the computer software </w:t>
      </w:r>
      <w:r w:rsidR="00875FEA">
        <w:rPr>
          <w:bCs/>
          <w:color w:val="000000"/>
        </w:rPr>
        <w:t>local</w:t>
      </w:r>
      <w:r>
        <w:rPr>
          <w:bCs/>
          <w:color w:val="000000"/>
        </w:rPr>
        <w:t>i</w:t>
      </w:r>
      <w:r w:rsidR="00875FEA">
        <w:rPr>
          <w:bCs/>
          <w:color w:val="000000"/>
        </w:rPr>
        <w:t>z</w:t>
      </w:r>
      <w:r>
        <w:rPr>
          <w:bCs/>
          <w:color w:val="000000"/>
        </w:rPr>
        <w:t xml:space="preserve">ation and in internationalization. In many recent technologies, including many modern operating systems XML, </w:t>
      </w:r>
      <w:r w:rsidR="00875FEA">
        <w:rPr>
          <w:bCs/>
          <w:color w:val="000000"/>
        </w:rPr>
        <w:t>Java,</w:t>
      </w:r>
      <w:r>
        <w:rPr>
          <w:bCs/>
          <w:color w:val="000000"/>
        </w:rPr>
        <w:t xml:space="preserve"> and the Microsoft has implemented this standard.</w:t>
      </w:r>
    </w:p>
    <w:p w:rsidR="004A20ED" w:rsidRDefault="00271743" w:rsidP="00EB7FC9">
      <w:pPr>
        <w:spacing w:before="100" w:beforeAutospacing="1" w:after="100" w:afterAutospacing="1" w:line="360" w:lineRule="auto"/>
        <w:ind w:firstLine="720"/>
        <w:jc w:val="both"/>
        <w:rPr>
          <w:bCs/>
          <w:color w:val="000000"/>
        </w:rPr>
      </w:pPr>
      <w:r>
        <w:rPr>
          <w:bCs/>
          <w:color w:val="000000"/>
        </w:rPr>
        <w:t xml:space="preserve">By using various types of character encoding, </w:t>
      </w:r>
      <w:r w:rsidR="00875FEA">
        <w:rPr>
          <w:bCs/>
          <w:color w:val="000000"/>
        </w:rPr>
        <w:t>Unicode</w:t>
      </w:r>
      <w:r>
        <w:rPr>
          <w:bCs/>
          <w:color w:val="000000"/>
        </w:rPr>
        <w:t xml:space="preserve"> can be implemented. UTF-8, UTF-16 are the most widely and predominently used encodings and the now-obsolete UCS-2. For any ASCII character, one byte is used by UTF-8 where all have the same values for the code either in ASCII or UTF-8 and for the other characters, it takes up to four bytes. For each character 16-bit code unit (two 8-bit bytes) is used by the UCS-2 but in the current </w:t>
      </w:r>
      <w:r w:rsidR="00875FEA">
        <w:rPr>
          <w:bCs/>
          <w:color w:val="000000"/>
        </w:rPr>
        <w:t>Unicode</w:t>
      </w:r>
      <w:r>
        <w:rPr>
          <w:bCs/>
          <w:color w:val="000000"/>
        </w:rPr>
        <w:t xml:space="preserve"> standard, not every character can be encoded. UCS- 2 is extended by UTF-16 , for the characters which can be represented in UCS-2, one 16-bit unit is used and to handle each of  the other characters which are additional,  two  16-bit  units  are used to  handle them. </w:t>
      </w:r>
    </w:p>
    <w:p w:rsidR="004A20ED" w:rsidRDefault="00271743" w:rsidP="00EB7FC9">
      <w:pPr>
        <w:numPr>
          <w:ilvl w:val="0"/>
          <w:numId w:val="30"/>
        </w:numPr>
        <w:spacing w:before="100" w:beforeAutospacing="1" w:after="100" w:afterAutospacing="1" w:line="360" w:lineRule="auto"/>
        <w:jc w:val="both"/>
        <w:rPr>
          <w:b/>
          <w:bCs/>
          <w:color w:val="000000"/>
          <w:sz w:val="28"/>
          <w:szCs w:val="28"/>
        </w:rPr>
      </w:pPr>
      <w:r>
        <w:rPr>
          <w:b/>
          <w:bCs/>
          <w:color w:val="000000"/>
          <w:sz w:val="28"/>
          <w:szCs w:val="28"/>
        </w:rPr>
        <w:t xml:space="preserve">DATABASES </w:t>
      </w:r>
    </w:p>
    <w:p w:rsidR="004A20ED" w:rsidRDefault="00271743" w:rsidP="00EB7FC9">
      <w:pPr>
        <w:numPr>
          <w:ilvl w:val="0"/>
          <w:numId w:val="31"/>
        </w:numPr>
        <w:spacing w:before="100" w:beforeAutospacing="1" w:after="100" w:afterAutospacing="1" w:line="360" w:lineRule="auto"/>
        <w:jc w:val="both"/>
        <w:rPr>
          <w:b/>
          <w:bCs/>
          <w:color w:val="000000"/>
        </w:rPr>
      </w:pPr>
      <w:r>
        <w:rPr>
          <w:b/>
          <w:bCs/>
          <w:color w:val="000000"/>
        </w:rPr>
        <w:t xml:space="preserve">My SQLServer </w:t>
      </w:r>
    </w:p>
    <w:p w:rsidR="004A20ED" w:rsidRDefault="00271743" w:rsidP="00875FEA">
      <w:pPr>
        <w:spacing w:before="100" w:beforeAutospacing="1" w:after="100" w:afterAutospacing="1" w:line="360" w:lineRule="auto"/>
        <w:ind w:firstLine="720"/>
        <w:jc w:val="both"/>
        <w:rPr>
          <w:color w:val="000000"/>
        </w:rPr>
      </w:pPr>
      <w:r>
        <w:rPr>
          <w:color w:val="000000"/>
        </w:rPr>
        <w:t xml:space="preserve"> MySQL server is a database management system which acts like a client and server system. My SQL server provides capabilities of querying and connectivity, along with the ability of </w:t>
      </w:r>
      <w:r w:rsidR="00875FEA">
        <w:rPr>
          <w:color w:val="000000"/>
        </w:rPr>
        <w:t>excellent structuring</w:t>
      </w:r>
      <w:r>
        <w:rPr>
          <w:color w:val="000000"/>
        </w:rPr>
        <w:t xml:space="preserve"> of data and for many different platforms integration. This </w:t>
      </w:r>
      <w:r w:rsidR="00875FEA">
        <w:rPr>
          <w:color w:val="000000"/>
        </w:rPr>
        <w:t>MySQL</w:t>
      </w:r>
      <w:r>
        <w:rPr>
          <w:color w:val="000000"/>
        </w:rPr>
        <w:t xml:space="preserve"> server is very suitable for accessing databases as it provides very rich functionalities like the speed, connectivity and also the security. For highly demanding environments of production, it helps a lot  in handling very large databases in a quick and reliable manner. For supporting different administrative tools, varied back </w:t>
      </w:r>
      <w:r>
        <w:rPr>
          <w:color w:val="000000"/>
        </w:rPr>
        <w:lastRenderedPageBreak/>
        <w:t xml:space="preserve">ends, client programs and libraries, and also many other API’s there is a SQL server in the system which is multi-threaded. </w:t>
      </w:r>
    </w:p>
    <w:p w:rsidR="004A20ED" w:rsidRDefault="00271743" w:rsidP="00EB7FC9">
      <w:pPr>
        <w:numPr>
          <w:ilvl w:val="0"/>
          <w:numId w:val="32"/>
        </w:numPr>
        <w:spacing w:before="100" w:beforeAutospacing="1" w:after="100" w:afterAutospacing="1" w:line="360" w:lineRule="auto"/>
        <w:jc w:val="both"/>
        <w:rPr>
          <w:b/>
          <w:bCs/>
          <w:color w:val="000000"/>
        </w:rPr>
      </w:pPr>
      <w:r>
        <w:rPr>
          <w:b/>
          <w:bCs/>
          <w:color w:val="000000"/>
        </w:rPr>
        <w:t xml:space="preserve">SQLite </w:t>
      </w:r>
    </w:p>
    <w:p w:rsidR="004A20ED" w:rsidRDefault="00271743" w:rsidP="00EB7FC9">
      <w:pPr>
        <w:spacing w:before="100" w:beforeAutospacing="1" w:after="100" w:afterAutospacing="1" w:line="360" w:lineRule="auto"/>
        <w:ind w:firstLine="720"/>
        <w:jc w:val="both"/>
        <w:rPr>
          <w:color w:val="000000"/>
        </w:rPr>
      </w:pPr>
      <w:r>
        <w:rPr>
          <w:color w:val="000000"/>
        </w:rPr>
        <w:t>The programming library of C contains the SQLite. Unlike any other database management systems, SQLite doesn’t work like a client–server database engine. Rather, it is embedded into the end program.</w:t>
      </w:r>
    </w:p>
    <w:p w:rsidR="004A20ED" w:rsidRDefault="00271743" w:rsidP="00EB7FC9">
      <w:pPr>
        <w:spacing w:before="100" w:beforeAutospacing="1" w:after="100" w:afterAutospacing="1" w:line="360" w:lineRule="auto"/>
        <w:ind w:firstLine="720"/>
        <w:jc w:val="both"/>
        <w:rPr>
          <w:color w:val="000000"/>
        </w:rPr>
      </w:pPr>
      <w:r>
        <w:rPr>
          <w:color w:val="000000"/>
        </w:rPr>
        <w:t xml:space="preserve">There are no standalone processes with which the application program communicates in the SQLite engine unlike any other client–server database management systems. The SQLite library which can also be called dynamically, instead is linked in and turns out to be application program’s integral </w:t>
      </w:r>
      <w:r w:rsidR="00875FEA">
        <w:rPr>
          <w:color w:val="000000"/>
        </w:rPr>
        <w:t>part. Through</w:t>
      </w:r>
      <w:r>
        <w:rPr>
          <w:color w:val="000000"/>
        </w:rPr>
        <w:t xml:space="preserve"> simple function calls, the SQLite’s functionality is used by the application program, which helps in reducing database access latency. There is more efficiency in a single process function calls rather than that of in inter-process communication. On the host machine, the entire database (definitions, tables, indices, and the data itself) is stored in the SQLite as a single cross-platform file. Though </w:t>
      </w:r>
      <w:r>
        <w:rPr>
          <w:color w:val="242424"/>
        </w:rPr>
        <w:t>SQLite writes can be only sequentially performed read operations can be multitasked. By locking the entire database during the write operation, t</w:t>
      </w:r>
      <w:r>
        <w:rPr>
          <w:color w:val="000000"/>
        </w:rPr>
        <w:t xml:space="preserve">his simple design is implemented. </w:t>
      </w:r>
    </w:p>
    <w:p w:rsidR="004A20ED" w:rsidRDefault="00271743" w:rsidP="00EB7FC9">
      <w:pPr>
        <w:numPr>
          <w:ilvl w:val="0"/>
          <w:numId w:val="33"/>
        </w:numPr>
        <w:spacing w:before="100" w:beforeAutospacing="1" w:after="100" w:afterAutospacing="1" w:line="360" w:lineRule="auto"/>
        <w:jc w:val="both"/>
        <w:rPr>
          <w:b/>
          <w:bCs/>
          <w:color w:val="000000"/>
        </w:rPr>
      </w:pPr>
      <w:r>
        <w:rPr>
          <w:b/>
          <w:bCs/>
          <w:color w:val="000000"/>
        </w:rPr>
        <w:t xml:space="preserve">PostGRE SQL server </w:t>
      </w:r>
    </w:p>
    <w:p w:rsidR="004A20ED" w:rsidRDefault="00271743" w:rsidP="00EB7FC9">
      <w:pPr>
        <w:spacing w:before="100" w:beforeAutospacing="1" w:after="100" w:afterAutospacing="1" w:line="360" w:lineRule="auto"/>
        <w:ind w:firstLine="720"/>
        <w:jc w:val="both"/>
        <w:rPr>
          <w:color w:val="000000"/>
        </w:rPr>
      </w:pPr>
      <w:r>
        <w:rPr>
          <w:color w:val="000000"/>
        </w:rPr>
        <w:t xml:space="preserve">PostgreSQL or simply Postgres is an open-source software and an object-relational database management system </w:t>
      </w:r>
      <w:r>
        <w:rPr>
          <w:color w:val="000000"/>
          <w:lang w:val="en-IN"/>
        </w:rPr>
        <w:t>(</w:t>
      </w:r>
      <w:r>
        <w:rPr>
          <w:color w:val="000000"/>
        </w:rPr>
        <w:t>ORDBMS</w:t>
      </w:r>
      <w:r>
        <w:rPr>
          <w:color w:val="000000"/>
          <w:lang w:val="en-IN"/>
        </w:rPr>
        <w:t>)</w:t>
      </w:r>
      <w:r>
        <w:rPr>
          <w:color w:val="000000"/>
        </w:rPr>
        <w:t xml:space="preserve"> with focuses on standards- compliance and also </w:t>
      </w:r>
      <w:r w:rsidR="00875FEA">
        <w:rPr>
          <w:color w:val="000000"/>
        </w:rPr>
        <w:t>extensibility.</w:t>
      </w:r>
      <w:r>
        <w:rPr>
          <w:color w:val="000000"/>
        </w:rPr>
        <w:t xml:space="preserve"> Many workloads with the range starting from very small single-machine applications to very large Internet-facing applications which consists of many concurrent users can be handled. Working as a database server, the main functionality is to store data, securely also for supporting the best </w:t>
      </w:r>
      <w:r w:rsidR="00875FEA">
        <w:rPr>
          <w:color w:val="000000"/>
        </w:rPr>
        <w:t>practices,</w:t>
      </w:r>
      <w:r>
        <w:rPr>
          <w:color w:val="000000"/>
        </w:rPr>
        <w:t>It also allows the retrieval on the request of other software applications. Being a cross-</w:t>
      </w:r>
      <w:r w:rsidR="00875FEA">
        <w:rPr>
          <w:color w:val="000000"/>
        </w:rPr>
        <w:t>platform, PostgreSQL</w:t>
      </w:r>
      <w:r>
        <w:rPr>
          <w:color w:val="000000"/>
        </w:rPr>
        <w:t xml:space="preserve"> can run on many different operating systems including </w:t>
      </w:r>
      <w:r w:rsidR="00875FEA">
        <w:rPr>
          <w:color w:val="000000"/>
        </w:rPr>
        <w:t>Linux, FreeBSD</w:t>
      </w:r>
      <w:r>
        <w:rPr>
          <w:color w:val="000000"/>
        </w:rPr>
        <w:t xml:space="preserve"> ,Solaris , and Microsoft Windows.  The vast majority of Linux distributions have it available in supplied packages.</w:t>
      </w:r>
    </w:p>
    <w:p w:rsidR="004A20ED" w:rsidRDefault="00271743" w:rsidP="00EB7FC9">
      <w:pPr>
        <w:spacing w:before="100" w:beforeAutospacing="1" w:after="100" w:afterAutospacing="1" w:line="360" w:lineRule="auto"/>
        <w:ind w:firstLine="720"/>
        <w:jc w:val="both"/>
        <w:rPr>
          <w:color w:val="000000"/>
        </w:rPr>
      </w:pPr>
      <w:r>
        <w:rPr>
          <w:color w:val="000000"/>
        </w:rPr>
        <w:lastRenderedPageBreak/>
        <w:t>All the databases which are newly created will by default have a schema named “public”. Also the public schema isn’t mandatory and any additional new schemas can be added. The system check order for the unqualified objects schemas (those without a prefixed schema) is determined by a "</w:t>
      </w:r>
      <w:r w:rsidR="00875FEA">
        <w:rPr>
          <w:color w:val="000000"/>
        </w:rPr>
        <w:t>search path</w:t>
      </w:r>
      <w:r>
        <w:rPr>
          <w:color w:val="000000"/>
        </w:rPr>
        <w:t>"; Search paths can be configured on a database or role level. The search path by default contains the special schema “$user” which first looks for schema named after the user in the connected database. If such schema isn't found, then the next schema in the list is proceeded to. Which ever valid schema is found first in the search path, new objects are created in it.</w:t>
      </w:r>
    </w:p>
    <w:p w:rsidR="004A20ED" w:rsidRDefault="004A20ED" w:rsidP="00EB7FC9">
      <w:pPr>
        <w:spacing w:before="100" w:beforeAutospacing="1" w:after="100" w:afterAutospacing="1" w:line="360" w:lineRule="auto"/>
        <w:ind w:firstLine="720"/>
        <w:jc w:val="both"/>
        <w:rPr>
          <w:color w:val="000000"/>
        </w:rPr>
      </w:pPr>
    </w:p>
    <w:p w:rsidR="004A20ED" w:rsidRDefault="004A20ED" w:rsidP="00EB7FC9">
      <w:pPr>
        <w:spacing w:before="100" w:beforeAutospacing="1" w:after="100" w:afterAutospacing="1" w:line="360" w:lineRule="auto"/>
        <w:ind w:firstLine="720"/>
        <w:jc w:val="both"/>
        <w:rPr>
          <w:color w:val="000000"/>
        </w:rPr>
      </w:pPr>
    </w:p>
    <w:p w:rsidR="00875FEA" w:rsidRDefault="00875FEA" w:rsidP="00EB7FC9">
      <w:pPr>
        <w:spacing w:before="100" w:beforeAutospacing="1" w:after="100" w:afterAutospacing="1" w:line="360" w:lineRule="auto"/>
        <w:ind w:firstLine="720"/>
        <w:jc w:val="both"/>
        <w:rPr>
          <w:color w:val="000000"/>
        </w:rPr>
      </w:pPr>
    </w:p>
    <w:p w:rsidR="00875FEA" w:rsidRDefault="00875FEA" w:rsidP="00EB7FC9">
      <w:pPr>
        <w:spacing w:before="100" w:beforeAutospacing="1" w:after="100" w:afterAutospacing="1" w:line="360" w:lineRule="auto"/>
        <w:ind w:firstLine="720"/>
        <w:jc w:val="both"/>
        <w:rPr>
          <w:color w:val="000000"/>
        </w:rPr>
      </w:pPr>
    </w:p>
    <w:p w:rsidR="00875FEA" w:rsidRDefault="00875FEA" w:rsidP="00EB7FC9">
      <w:pPr>
        <w:spacing w:before="100" w:beforeAutospacing="1" w:after="100" w:afterAutospacing="1" w:line="360" w:lineRule="auto"/>
        <w:ind w:firstLine="720"/>
        <w:jc w:val="both"/>
        <w:rPr>
          <w:color w:val="000000"/>
        </w:rPr>
      </w:pPr>
    </w:p>
    <w:p w:rsidR="00875FEA" w:rsidRDefault="00875FEA" w:rsidP="00EB7FC9">
      <w:pPr>
        <w:spacing w:before="100" w:beforeAutospacing="1" w:after="100" w:afterAutospacing="1" w:line="360" w:lineRule="auto"/>
        <w:ind w:firstLine="720"/>
        <w:jc w:val="both"/>
        <w:rPr>
          <w:color w:val="000000"/>
        </w:rPr>
      </w:pPr>
    </w:p>
    <w:p w:rsidR="00875FEA" w:rsidRDefault="00875FEA" w:rsidP="00EB7FC9">
      <w:pPr>
        <w:spacing w:before="100" w:beforeAutospacing="1" w:after="100" w:afterAutospacing="1" w:line="360" w:lineRule="auto"/>
        <w:ind w:firstLine="720"/>
        <w:jc w:val="both"/>
        <w:rPr>
          <w:color w:val="000000"/>
        </w:rPr>
      </w:pPr>
    </w:p>
    <w:p w:rsidR="00875FEA" w:rsidRDefault="00875FEA" w:rsidP="00EB7FC9">
      <w:pPr>
        <w:spacing w:before="100" w:beforeAutospacing="1" w:after="100" w:afterAutospacing="1" w:line="360" w:lineRule="auto"/>
        <w:ind w:firstLine="720"/>
        <w:jc w:val="both"/>
        <w:rPr>
          <w:color w:val="000000"/>
        </w:rPr>
      </w:pPr>
    </w:p>
    <w:p w:rsidR="00875FEA" w:rsidRDefault="00875FEA" w:rsidP="00EB7FC9">
      <w:pPr>
        <w:spacing w:before="100" w:beforeAutospacing="1" w:after="100" w:afterAutospacing="1" w:line="360" w:lineRule="auto"/>
        <w:ind w:firstLine="720"/>
        <w:jc w:val="both"/>
        <w:rPr>
          <w:color w:val="000000"/>
        </w:rPr>
      </w:pPr>
    </w:p>
    <w:p w:rsidR="00875FEA" w:rsidRDefault="00875FEA" w:rsidP="00EB7FC9">
      <w:pPr>
        <w:spacing w:before="100" w:beforeAutospacing="1" w:after="100" w:afterAutospacing="1" w:line="360" w:lineRule="auto"/>
        <w:ind w:firstLine="720"/>
        <w:jc w:val="both"/>
        <w:rPr>
          <w:color w:val="000000"/>
        </w:rPr>
      </w:pPr>
    </w:p>
    <w:p w:rsidR="00875FEA" w:rsidRDefault="00875FEA" w:rsidP="00EB7FC9">
      <w:pPr>
        <w:spacing w:before="100" w:beforeAutospacing="1" w:after="100" w:afterAutospacing="1" w:line="360" w:lineRule="auto"/>
        <w:ind w:firstLine="720"/>
        <w:jc w:val="both"/>
        <w:rPr>
          <w:color w:val="000000"/>
        </w:rPr>
      </w:pPr>
    </w:p>
    <w:p w:rsidR="00875FEA" w:rsidRDefault="00875FEA" w:rsidP="00EB7FC9">
      <w:pPr>
        <w:spacing w:before="100" w:beforeAutospacing="1" w:after="100" w:afterAutospacing="1" w:line="360" w:lineRule="auto"/>
        <w:ind w:firstLine="720"/>
        <w:jc w:val="both"/>
        <w:rPr>
          <w:color w:val="000000"/>
        </w:rPr>
      </w:pPr>
    </w:p>
    <w:p w:rsidR="00875FEA" w:rsidRDefault="00875FEA" w:rsidP="00EB7FC9">
      <w:pPr>
        <w:spacing w:before="100" w:beforeAutospacing="1" w:after="100" w:afterAutospacing="1" w:line="360" w:lineRule="auto"/>
        <w:ind w:firstLine="720"/>
        <w:jc w:val="both"/>
        <w:rPr>
          <w:color w:val="000000"/>
        </w:rPr>
      </w:pPr>
    </w:p>
    <w:p w:rsidR="009D5399" w:rsidRDefault="009D5399" w:rsidP="00EB7FC9">
      <w:pPr>
        <w:spacing w:before="100" w:beforeAutospacing="1" w:after="100" w:afterAutospacing="1" w:line="360" w:lineRule="auto"/>
        <w:ind w:left="1091" w:right="1551"/>
        <w:jc w:val="center"/>
        <w:rPr>
          <w:color w:val="000000"/>
        </w:rPr>
      </w:pPr>
    </w:p>
    <w:p w:rsidR="004A20ED" w:rsidRDefault="00271743" w:rsidP="00EB7FC9">
      <w:pPr>
        <w:spacing w:before="100" w:beforeAutospacing="1" w:after="100" w:afterAutospacing="1" w:line="360" w:lineRule="auto"/>
        <w:ind w:left="1091" w:right="1551"/>
        <w:jc w:val="center"/>
        <w:rPr>
          <w:b/>
          <w:bCs/>
          <w:sz w:val="28"/>
          <w:szCs w:val="28"/>
        </w:rPr>
      </w:pPr>
      <w:r>
        <w:rPr>
          <w:b/>
          <w:bCs/>
          <w:sz w:val="28"/>
          <w:szCs w:val="28"/>
        </w:rPr>
        <w:lastRenderedPageBreak/>
        <w:t>Chapter 6</w:t>
      </w:r>
    </w:p>
    <w:p w:rsidR="004A20ED" w:rsidRDefault="00271743" w:rsidP="00BC245D">
      <w:pPr>
        <w:spacing w:before="100" w:beforeAutospacing="1" w:after="100" w:afterAutospacing="1" w:line="360" w:lineRule="auto"/>
        <w:ind w:firstLineChars="950" w:firstLine="2670"/>
        <w:jc w:val="both"/>
        <w:rPr>
          <w:b/>
          <w:bCs/>
          <w:color w:val="000000"/>
          <w:sz w:val="28"/>
          <w:szCs w:val="28"/>
        </w:rPr>
      </w:pPr>
      <w:r>
        <w:rPr>
          <w:b/>
          <w:bCs/>
          <w:color w:val="000000"/>
          <w:sz w:val="28"/>
          <w:szCs w:val="28"/>
        </w:rPr>
        <w:t>IMPLEMENTATION</w:t>
      </w:r>
    </w:p>
    <w:p w:rsidR="004A20ED" w:rsidRDefault="00271743" w:rsidP="00EB7FC9">
      <w:pPr>
        <w:numPr>
          <w:ilvl w:val="0"/>
          <w:numId w:val="34"/>
        </w:numPr>
        <w:spacing w:before="100" w:beforeAutospacing="1" w:after="100" w:afterAutospacing="1" w:line="360" w:lineRule="auto"/>
        <w:jc w:val="both"/>
        <w:rPr>
          <w:b/>
          <w:bCs/>
          <w:color w:val="000000"/>
        </w:rPr>
      </w:pPr>
      <w:r>
        <w:rPr>
          <w:b/>
          <w:bCs/>
          <w:color w:val="000000"/>
        </w:rPr>
        <w:t xml:space="preserve"> DATA EXCHANGE PROBLEM </w:t>
      </w:r>
    </w:p>
    <w:p w:rsidR="004A20ED" w:rsidRDefault="00271743" w:rsidP="00EB7FC9">
      <w:pPr>
        <w:spacing w:before="100" w:beforeAutospacing="1" w:after="100" w:afterAutospacing="1" w:line="360" w:lineRule="auto"/>
        <w:ind w:firstLine="720"/>
        <w:jc w:val="both"/>
        <w:rPr>
          <w:rFonts w:eastAsia="TimesNewRomanPS-BoldMT"/>
          <w:bCs/>
          <w:color w:val="000000"/>
        </w:rPr>
      </w:pPr>
      <w:r>
        <w:rPr>
          <w:rFonts w:eastAsia="TimesNewRomanPS-BoldMT"/>
          <w:bCs/>
          <w:color w:val="000000"/>
        </w:rPr>
        <w:t>This algorithm is constructed in a way to solve data exchange problem.  Migrating the database contents to the target schema instance that reflects the data of the source base as accurately as possible. This problem of  data exchange is several decades old, and now once again become very important when XML has been created , a data format which was created to solve the data exchange problem.</w:t>
      </w:r>
    </w:p>
    <w:p w:rsidR="004A20ED" w:rsidRDefault="00271743" w:rsidP="00875FEA">
      <w:pPr>
        <w:spacing w:before="100" w:beforeAutospacing="1" w:after="100" w:afterAutospacing="1" w:line="360" w:lineRule="auto"/>
        <w:ind w:firstLine="720"/>
        <w:jc w:val="both"/>
        <w:rPr>
          <w:color w:val="000000"/>
        </w:rPr>
      </w:pPr>
      <w:r>
        <w:rPr>
          <w:color w:val="000000"/>
        </w:rPr>
        <w:t xml:space="preserve">The basic problem here is to recognize two things : a) Which data  from the source should be transferred and b) To  where in the target must the source data go into. In the sense, with two major differences this partly has the problem of  schema integration. Firstly, There is no  need to create a new schema, the target schema is already present. Secondly, on contrary to the case of the schema integration problem, there persists a set of own constraints on the target schema that has be dealt with during this data migration. </w:t>
      </w:r>
    </w:p>
    <w:p w:rsidR="004A20ED" w:rsidRDefault="00271743" w:rsidP="00EB7FC9">
      <w:pPr>
        <w:numPr>
          <w:ilvl w:val="0"/>
          <w:numId w:val="35"/>
        </w:numPr>
        <w:spacing w:before="100" w:beforeAutospacing="1" w:after="100" w:afterAutospacing="1" w:line="360" w:lineRule="auto"/>
        <w:jc w:val="both"/>
        <w:rPr>
          <w:color w:val="000000"/>
        </w:rPr>
      </w:pPr>
      <w:r>
        <w:rPr>
          <w:b/>
          <w:bCs/>
          <w:color w:val="000000"/>
        </w:rPr>
        <w:t xml:space="preserve">COMPLEXITIES AND CHALLENGES </w:t>
      </w:r>
    </w:p>
    <w:p w:rsidR="004A20ED" w:rsidRDefault="00271743" w:rsidP="00EB7FC9">
      <w:pPr>
        <w:spacing w:before="100" w:beforeAutospacing="1" w:after="100" w:afterAutospacing="1" w:line="360" w:lineRule="auto"/>
        <w:ind w:firstLine="720"/>
        <w:jc w:val="both"/>
        <w:rPr>
          <w:color w:val="000000"/>
        </w:rPr>
      </w:pPr>
      <w:r>
        <w:rPr>
          <w:color w:val="000000"/>
        </w:rPr>
        <w:t xml:space="preserve">There are different databases types that are actually used in  the Real-time. When there is the need for interoperation between databases, that’s where the main complexity arises. The entire database or some part it has be migrated to a common database at this stage. There will be a overhead for sure if the databases are too large. Some part of the memory is occupied by these databases. So </w:t>
      </w:r>
      <w:r w:rsidR="00875FEA">
        <w:rPr>
          <w:color w:val="000000"/>
        </w:rPr>
        <w:t>in order</w:t>
      </w:r>
      <w:r>
        <w:rPr>
          <w:color w:val="000000"/>
        </w:rPr>
        <w:t xml:space="preserve"> to maintain the </w:t>
      </w:r>
      <w:r w:rsidR="00875FEA">
        <w:rPr>
          <w:color w:val="000000"/>
        </w:rPr>
        <w:t>databases</w:t>
      </w:r>
      <w:r>
        <w:rPr>
          <w:color w:val="000000"/>
        </w:rPr>
        <w:t xml:space="preserve"> ,it requires the users to pay some amount to the site owner. </w:t>
      </w:r>
    </w:p>
    <w:p w:rsidR="004A20ED" w:rsidRDefault="00271743" w:rsidP="00EB7FC9">
      <w:pPr>
        <w:spacing w:before="100" w:beforeAutospacing="1" w:after="100" w:afterAutospacing="1" w:line="360" w:lineRule="auto"/>
        <w:ind w:firstLine="720"/>
        <w:jc w:val="both"/>
        <w:rPr>
          <w:rFonts w:eastAsia="TimesNewRomanPS-BoldMT"/>
          <w:bCs/>
          <w:color w:val="000000"/>
        </w:rPr>
      </w:pPr>
      <w:r>
        <w:rPr>
          <w:color w:val="000000"/>
        </w:rPr>
        <w:t xml:space="preserve">The data exchange problem is because of the two main reasons. Firstly, in contrast with the XML </w:t>
      </w:r>
      <w:r w:rsidR="00875FEA">
        <w:rPr>
          <w:color w:val="000000"/>
        </w:rPr>
        <w:t>files, there</w:t>
      </w:r>
      <w:r>
        <w:rPr>
          <w:color w:val="000000"/>
        </w:rPr>
        <w:t xml:space="preserve"> is very less structural data in relational database, which means that in many cases, in the XML files, the </w:t>
      </w:r>
      <w:r>
        <w:rPr>
          <w:color w:val="000000"/>
        </w:rPr>
        <w:lastRenderedPageBreak/>
        <w:t xml:space="preserve">structural data is huge than the actual data. To find the associations between data items, this huge amount of structural information can be exploited. </w:t>
      </w:r>
      <w:r w:rsidR="00875FEA">
        <w:rPr>
          <w:color w:val="000000"/>
        </w:rPr>
        <w:t>Secondly, by</w:t>
      </w:r>
      <w:r>
        <w:rPr>
          <w:color w:val="000000"/>
        </w:rPr>
        <w:t xml:space="preserve"> using namespaces, RDF and ontologies, data migration in the future might be fast, error-free and effortless.</w:t>
      </w:r>
    </w:p>
    <w:p w:rsidR="004A20ED" w:rsidRDefault="00875FEA" w:rsidP="00EB7FC9">
      <w:pPr>
        <w:numPr>
          <w:ilvl w:val="0"/>
          <w:numId w:val="36"/>
        </w:numPr>
        <w:spacing w:before="100" w:beforeAutospacing="1" w:after="100" w:afterAutospacing="1" w:line="360" w:lineRule="auto"/>
        <w:jc w:val="both"/>
        <w:rPr>
          <w:rFonts w:eastAsia="TimesNewRomanPS-BoldMT"/>
          <w:bCs/>
          <w:color w:val="000000"/>
        </w:rPr>
      </w:pPr>
      <w:r>
        <w:rPr>
          <w:rFonts w:eastAsia="TimesNewRomanPS-BoldMT"/>
          <w:b/>
          <w:color w:val="000000"/>
        </w:rPr>
        <w:t>ALGORITHM:</w:t>
      </w:r>
    </w:p>
    <w:p w:rsidR="004A20ED" w:rsidRDefault="00271743" w:rsidP="00EB7FC9">
      <w:pPr>
        <w:spacing w:before="100" w:beforeAutospacing="1" w:after="100" w:afterAutospacing="1" w:line="360" w:lineRule="auto"/>
        <w:ind w:firstLine="720"/>
        <w:jc w:val="both"/>
        <w:rPr>
          <w:rFonts w:eastAsia="TimesNewRomanPS-BoldMT"/>
          <w:bCs/>
          <w:color w:val="000000"/>
        </w:rPr>
      </w:pPr>
      <w:r>
        <w:rPr>
          <w:rFonts w:eastAsia="TimesNewRomanPS-BoldMT"/>
          <w:bCs/>
          <w:color w:val="000000"/>
        </w:rPr>
        <w:t>Login</w:t>
      </w:r>
    </w:p>
    <w:p w:rsidR="004A20ED" w:rsidRDefault="00271743" w:rsidP="00EB7FC9">
      <w:pPr>
        <w:numPr>
          <w:ilvl w:val="0"/>
          <w:numId w:val="37"/>
        </w:numPr>
        <w:spacing w:before="100" w:beforeAutospacing="1" w:after="100" w:afterAutospacing="1" w:line="360" w:lineRule="auto"/>
        <w:jc w:val="both"/>
        <w:rPr>
          <w:rFonts w:eastAsia="TimesNewRomanPS-BoldMT"/>
          <w:bCs/>
          <w:color w:val="000000"/>
        </w:rPr>
      </w:pPr>
      <w:r>
        <w:rPr>
          <w:rFonts w:eastAsia="TimesNewRomanPS-BoldMT"/>
          <w:bCs/>
          <w:color w:val="000000"/>
        </w:rPr>
        <w:t>Select source and destination databases</w:t>
      </w:r>
    </w:p>
    <w:p w:rsidR="004A20ED" w:rsidRDefault="00271743" w:rsidP="00EB7FC9">
      <w:pPr>
        <w:spacing w:before="100" w:beforeAutospacing="1" w:after="100" w:afterAutospacing="1" w:line="360" w:lineRule="auto"/>
        <w:ind w:firstLine="720"/>
        <w:jc w:val="both"/>
        <w:rPr>
          <w:rFonts w:eastAsia="TimesNewRomanPS-BoldMT"/>
          <w:bCs/>
          <w:color w:val="000000"/>
        </w:rPr>
      </w:pPr>
      <w:r>
        <w:rPr>
          <w:rFonts w:eastAsia="TimesNewRomanPS-BoldMT"/>
          <w:bCs/>
          <w:color w:val="000000"/>
        </w:rPr>
        <w:t>Auto Execution of Migration JSP code process</w:t>
      </w:r>
    </w:p>
    <w:p w:rsidR="004A20ED" w:rsidRDefault="00271743" w:rsidP="00EB7FC9">
      <w:pPr>
        <w:numPr>
          <w:ilvl w:val="0"/>
          <w:numId w:val="37"/>
        </w:numPr>
        <w:spacing w:before="100" w:beforeAutospacing="1" w:after="100" w:afterAutospacing="1" w:line="360" w:lineRule="auto"/>
        <w:jc w:val="both"/>
        <w:rPr>
          <w:rFonts w:eastAsia="TimesNewRomanPS-BoldMT"/>
          <w:bCs/>
          <w:color w:val="000000"/>
        </w:rPr>
      </w:pPr>
      <w:r>
        <w:rPr>
          <w:rFonts w:eastAsia="TimesNewRomanPS-BoldMT"/>
          <w:bCs/>
          <w:color w:val="000000"/>
        </w:rPr>
        <w:t>converts the entire data of source Db into XML format</w:t>
      </w:r>
    </w:p>
    <w:p w:rsidR="004A20ED" w:rsidRDefault="00271743" w:rsidP="00EB7FC9">
      <w:pPr>
        <w:numPr>
          <w:ilvl w:val="0"/>
          <w:numId w:val="37"/>
        </w:numPr>
        <w:spacing w:before="100" w:beforeAutospacing="1" w:after="100" w:afterAutospacing="1" w:line="360" w:lineRule="auto"/>
        <w:jc w:val="both"/>
        <w:rPr>
          <w:rFonts w:eastAsia="TimesNewRomanPS-BoldMT"/>
          <w:bCs/>
          <w:color w:val="000000"/>
        </w:rPr>
      </w:pPr>
      <w:r>
        <w:rPr>
          <w:rFonts w:eastAsia="TimesNewRomanPS-BoldMT"/>
          <w:bCs/>
          <w:color w:val="000000"/>
        </w:rPr>
        <w:t xml:space="preserve">Inserts XML format generated by source DB into destination DB </w:t>
      </w:r>
      <w:r>
        <w:rPr>
          <w:rFonts w:eastAsia="TimesNewRomanPS-BoldMT"/>
          <w:bCs/>
          <w:color w:val="000000"/>
        </w:rPr>
        <w:tab/>
      </w:r>
      <w:r>
        <w:rPr>
          <w:rFonts w:eastAsia="TimesNewRomanPS-BoldMT"/>
          <w:bCs/>
          <w:color w:val="000000"/>
        </w:rPr>
        <w:tab/>
        <w:t>in its format</w:t>
      </w:r>
    </w:p>
    <w:p w:rsidR="004A20ED" w:rsidRDefault="00271743" w:rsidP="00EB7FC9">
      <w:pPr>
        <w:spacing w:before="100" w:beforeAutospacing="1" w:after="100" w:afterAutospacing="1" w:line="360" w:lineRule="auto"/>
        <w:ind w:firstLine="720"/>
        <w:jc w:val="both"/>
        <w:rPr>
          <w:rFonts w:eastAsia="TimesNewRomanPS-BoldMT"/>
          <w:bCs/>
          <w:color w:val="000000"/>
        </w:rPr>
      </w:pPr>
      <w:r>
        <w:rPr>
          <w:rFonts w:eastAsia="TimesNewRomanPS-BoldMT"/>
          <w:bCs/>
          <w:color w:val="000000"/>
        </w:rPr>
        <w:t>Generation of XML Format from SourceDBProcess:</w:t>
      </w:r>
    </w:p>
    <w:p w:rsidR="004A20ED" w:rsidRDefault="00271743" w:rsidP="00EB7FC9">
      <w:pPr>
        <w:numPr>
          <w:ilvl w:val="0"/>
          <w:numId w:val="37"/>
        </w:numPr>
        <w:spacing w:before="100" w:beforeAutospacing="1" w:after="100" w:afterAutospacing="1" w:line="360" w:lineRule="auto"/>
        <w:jc w:val="both"/>
        <w:rPr>
          <w:rFonts w:eastAsia="TimesNewRomanPS-BoldMT"/>
          <w:bCs/>
          <w:color w:val="000000"/>
        </w:rPr>
      </w:pPr>
      <w:r>
        <w:rPr>
          <w:rFonts w:eastAsia="TimesNewRomanPS-BoldMT"/>
          <w:bCs/>
          <w:color w:val="000000"/>
        </w:rPr>
        <w:t>Connect to the jdbc driver</w:t>
      </w:r>
    </w:p>
    <w:p w:rsidR="004A20ED" w:rsidRDefault="00271743" w:rsidP="00EB7FC9">
      <w:pPr>
        <w:numPr>
          <w:ilvl w:val="0"/>
          <w:numId w:val="37"/>
        </w:numPr>
        <w:spacing w:before="100" w:beforeAutospacing="1" w:after="100" w:afterAutospacing="1" w:line="360" w:lineRule="auto"/>
        <w:jc w:val="both"/>
        <w:rPr>
          <w:rFonts w:eastAsia="TimesNewRomanPS-BoldMT"/>
          <w:bCs/>
          <w:color w:val="000000"/>
        </w:rPr>
      </w:pPr>
      <w:r>
        <w:rPr>
          <w:rFonts w:eastAsia="TimesNewRomanPS-BoldMT"/>
          <w:bCs/>
          <w:color w:val="000000"/>
        </w:rPr>
        <w:t xml:space="preserve">If table=sourceDB,get column </w:t>
      </w:r>
      <w:r w:rsidR="00875FEA">
        <w:rPr>
          <w:rFonts w:eastAsia="TimesNewRomanPS-BoldMT"/>
          <w:bCs/>
          <w:color w:val="000000"/>
        </w:rPr>
        <w:t>names, constraints</w:t>
      </w:r>
      <w:r>
        <w:rPr>
          <w:rFonts w:eastAsia="TimesNewRomanPS-BoldMT"/>
          <w:bCs/>
          <w:color w:val="000000"/>
        </w:rPr>
        <w:t xml:space="preserve"> and data</w:t>
      </w:r>
    </w:p>
    <w:p w:rsidR="004A20ED" w:rsidRDefault="00271743" w:rsidP="00EB7FC9">
      <w:pPr>
        <w:spacing w:before="100" w:beforeAutospacing="1" w:after="100" w:afterAutospacing="1" w:line="360" w:lineRule="auto"/>
        <w:ind w:firstLine="720"/>
        <w:jc w:val="both"/>
        <w:rPr>
          <w:rFonts w:eastAsia="TimesNewRomanPS-BoldMT"/>
          <w:bCs/>
          <w:color w:val="000000"/>
        </w:rPr>
      </w:pPr>
      <w:r>
        <w:rPr>
          <w:rFonts w:eastAsia="TimesNewRomanPS-BoldMT"/>
          <w:bCs/>
          <w:color w:val="000000"/>
        </w:rPr>
        <w:t>Create_tags_xml process:</w:t>
      </w:r>
    </w:p>
    <w:p w:rsidR="004A20ED" w:rsidRDefault="00271743" w:rsidP="00EB7FC9">
      <w:pPr>
        <w:numPr>
          <w:ilvl w:val="0"/>
          <w:numId w:val="37"/>
        </w:numPr>
        <w:spacing w:before="100" w:beforeAutospacing="1" w:after="100" w:afterAutospacing="1" w:line="360" w:lineRule="auto"/>
        <w:jc w:val="both"/>
        <w:rPr>
          <w:rFonts w:eastAsia="TimesNewRomanPS-BoldMT"/>
          <w:bCs/>
          <w:color w:val="000000"/>
        </w:rPr>
      </w:pPr>
      <w:r>
        <w:rPr>
          <w:rFonts w:eastAsia="TimesNewRomanPS-BoldMT"/>
          <w:bCs/>
          <w:color w:val="000000"/>
        </w:rPr>
        <w:t>Insert table name as the root tag in xml</w:t>
      </w:r>
    </w:p>
    <w:p w:rsidR="004A20ED" w:rsidRDefault="00271743" w:rsidP="00EB7FC9">
      <w:pPr>
        <w:numPr>
          <w:ilvl w:val="0"/>
          <w:numId w:val="37"/>
        </w:numPr>
        <w:spacing w:before="100" w:beforeAutospacing="1" w:after="100" w:afterAutospacing="1" w:line="360" w:lineRule="auto"/>
        <w:jc w:val="both"/>
        <w:rPr>
          <w:rFonts w:eastAsia="TimesNewRomanPS-BoldMT"/>
          <w:bCs/>
          <w:color w:val="000000"/>
        </w:rPr>
      </w:pPr>
      <w:r>
        <w:rPr>
          <w:rFonts w:eastAsia="TimesNewRomanPS-BoldMT"/>
          <w:bCs/>
          <w:color w:val="000000"/>
        </w:rPr>
        <w:t>Get the table details to create xml tags</w:t>
      </w:r>
    </w:p>
    <w:p w:rsidR="004A20ED" w:rsidRDefault="00271743" w:rsidP="00EB7FC9">
      <w:pPr>
        <w:numPr>
          <w:ilvl w:val="0"/>
          <w:numId w:val="37"/>
        </w:numPr>
        <w:spacing w:before="100" w:beforeAutospacing="1" w:after="100" w:afterAutospacing="1" w:line="360" w:lineRule="auto"/>
        <w:jc w:val="both"/>
        <w:rPr>
          <w:rFonts w:eastAsia="TimesNewRomanPS-BoldMT"/>
          <w:bCs/>
          <w:color w:val="000000"/>
        </w:rPr>
      </w:pPr>
      <w:r>
        <w:rPr>
          <w:rFonts w:eastAsia="TimesNewRomanPS-BoldMT"/>
          <w:bCs/>
          <w:color w:val="000000"/>
        </w:rPr>
        <w:t>Get the schema of table to insert into xml</w:t>
      </w:r>
    </w:p>
    <w:p w:rsidR="004A20ED" w:rsidRDefault="00271743" w:rsidP="00EB7FC9">
      <w:pPr>
        <w:spacing w:before="100" w:beforeAutospacing="1" w:after="100" w:afterAutospacing="1" w:line="360" w:lineRule="auto"/>
        <w:ind w:firstLine="720"/>
        <w:jc w:val="both"/>
        <w:rPr>
          <w:rFonts w:eastAsia="TimesNewRomanPS-BoldMT"/>
          <w:bCs/>
          <w:color w:val="000000"/>
        </w:rPr>
      </w:pPr>
      <w:r>
        <w:rPr>
          <w:rFonts w:eastAsia="TimesNewRomanPS-BoldMT"/>
          <w:bCs/>
          <w:color w:val="000000"/>
        </w:rPr>
        <w:t>Insert XML format data into DestDB process:</w:t>
      </w:r>
    </w:p>
    <w:p w:rsidR="004A20ED" w:rsidRDefault="00271743" w:rsidP="00EB7FC9">
      <w:pPr>
        <w:numPr>
          <w:ilvl w:val="0"/>
          <w:numId w:val="37"/>
        </w:numPr>
        <w:spacing w:before="100" w:beforeAutospacing="1" w:after="100" w:afterAutospacing="1" w:line="360" w:lineRule="auto"/>
        <w:jc w:val="both"/>
        <w:rPr>
          <w:rFonts w:eastAsia="TimesNewRomanPS-BoldMT"/>
          <w:bCs/>
          <w:color w:val="000000"/>
        </w:rPr>
      </w:pPr>
      <w:r>
        <w:rPr>
          <w:rFonts w:eastAsia="TimesNewRomanPS-BoldMT"/>
          <w:bCs/>
          <w:color w:val="000000"/>
        </w:rPr>
        <w:t>Connect to jdbc driver</w:t>
      </w:r>
    </w:p>
    <w:p w:rsidR="004A20ED" w:rsidRDefault="00271743" w:rsidP="00EB7FC9">
      <w:pPr>
        <w:numPr>
          <w:ilvl w:val="0"/>
          <w:numId w:val="37"/>
        </w:numPr>
        <w:spacing w:before="100" w:beforeAutospacing="1" w:after="100" w:afterAutospacing="1" w:line="360" w:lineRule="auto"/>
        <w:jc w:val="both"/>
        <w:rPr>
          <w:rFonts w:eastAsia="TimesNewRomanPS-BoldMT"/>
          <w:bCs/>
          <w:color w:val="000000"/>
        </w:rPr>
      </w:pPr>
      <w:r>
        <w:rPr>
          <w:rFonts w:eastAsia="TimesNewRomanPS-BoldMT"/>
          <w:bCs/>
          <w:color w:val="000000"/>
        </w:rPr>
        <w:t>Parse the xml file of source database</w:t>
      </w:r>
    </w:p>
    <w:p w:rsidR="004A20ED" w:rsidRDefault="00271743" w:rsidP="00EB7FC9">
      <w:pPr>
        <w:numPr>
          <w:ilvl w:val="0"/>
          <w:numId w:val="37"/>
        </w:numPr>
        <w:spacing w:before="100" w:beforeAutospacing="1" w:after="100" w:afterAutospacing="1" w:line="360" w:lineRule="auto"/>
        <w:jc w:val="both"/>
        <w:rPr>
          <w:rFonts w:eastAsia="TimesNewRomanPS-BoldMT"/>
          <w:bCs/>
          <w:color w:val="000000"/>
        </w:rPr>
      </w:pPr>
      <w:r>
        <w:rPr>
          <w:rFonts w:eastAsia="TimesNewRomanPS-BoldMT"/>
          <w:bCs/>
          <w:color w:val="000000"/>
        </w:rPr>
        <w:t>Get the table name from the root tag</w:t>
      </w:r>
    </w:p>
    <w:p w:rsidR="004A20ED" w:rsidRDefault="00271743" w:rsidP="00EB7FC9">
      <w:pPr>
        <w:numPr>
          <w:ilvl w:val="0"/>
          <w:numId w:val="37"/>
        </w:numPr>
        <w:spacing w:before="100" w:beforeAutospacing="1" w:after="100" w:afterAutospacing="1" w:line="360" w:lineRule="auto"/>
        <w:jc w:val="both"/>
        <w:rPr>
          <w:rFonts w:eastAsia="TimesNewRomanPS-BoldMT"/>
          <w:bCs/>
          <w:color w:val="000000"/>
        </w:rPr>
      </w:pPr>
      <w:r>
        <w:rPr>
          <w:rFonts w:eastAsia="TimesNewRomanPS-BoldMT"/>
          <w:bCs/>
          <w:color w:val="000000"/>
        </w:rPr>
        <w:t>All the column names are obtained by considering the child tags</w:t>
      </w:r>
    </w:p>
    <w:p w:rsidR="004A20ED" w:rsidRDefault="00271743" w:rsidP="00EB7FC9">
      <w:pPr>
        <w:numPr>
          <w:ilvl w:val="0"/>
          <w:numId w:val="37"/>
        </w:numPr>
        <w:spacing w:before="100" w:beforeAutospacing="1" w:after="100" w:afterAutospacing="1" w:line="360" w:lineRule="auto"/>
        <w:jc w:val="both"/>
        <w:rPr>
          <w:rFonts w:eastAsia="TimesNewRomanPS-BoldMT"/>
          <w:bCs/>
          <w:color w:val="000000"/>
        </w:rPr>
      </w:pPr>
      <w:r>
        <w:rPr>
          <w:rFonts w:eastAsia="TimesNewRomanPS-BoldMT"/>
          <w:bCs/>
          <w:color w:val="000000"/>
        </w:rPr>
        <w:t xml:space="preserve">Insert the values into table </w:t>
      </w:r>
    </w:p>
    <w:p w:rsidR="004A20ED" w:rsidRDefault="00271743" w:rsidP="00EB7FC9">
      <w:pPr>
        <w:spacing w:before="100" w:beforeAutospacing="1" w:after="100" w:afterAutospacing="1" w:line="360" w:lineRule="auto"/>
        <w:ind w:firstLine="720"/>
        <w:jc w:val="both"/>
        <w:rPr>
          <w:rFonts w:eastAsia="TimesNewRomanPS-BoldMT"/>
          <w:bCs/>
          <w:color w:val="000000"/>
        </w:rPr>
      </w:pPr>
      <w:r>
        <w:rPr>
          <w:rFonts w:eastAsia="TimesNewRomanPS-BoldMT"/>
          <w:bCs/>
          <w:color w:val="000000"/>
        </w:rPr>
        <w:lastRenderedPageBreak/>
        <w:t xml:space="preserve">There are two assumptions made in the implementation of </w:t>
      </w:r>
      <w:r w:rsidR="00875FEA">
        <w:rPr>
          <w:rFonts w:eastAsia="TimesNewRomanPS-BoldMT"/>
          <w:bCs/>
          <w:color w:val="000000"/>
        </w:rPr>
        <w:t>the proposed</w:t>
      </w:r>
      <w:r>
        <w:rPr>
          <w:rFonts w:eastAsia="TimesNewRomanPS-BoldMT"/>
          <w:bCs/>
          <w:color w:val="000000"/>
        </w:rPr>
        <w:t xml:space="preserve"> method. Firstly, each element of the XML file must be related semantically to both of its parent and as well as the children, hence related to its ancestors and </w:t>
      </w:r>
      <w:r w:rsidR="00875FEA">
        <w:rPr>
          <w:rFonts w:eastAsia="TimesNewRomanPS-BoldMT"/>
          <w:bCs/>
          <w:color w:val="000000"/>
        </w:rPr>
        <w:t>descendants</w:t>
      </w:r>
      <w:r>
        <w:rPr>
          <w:rFonts w:eastAsia="TimesNewRomanPS-BoldMT"/>
          <w:bCs/>
          <w:color w:val="000000"/>
        </w:rPr>
        <w:t xml:space="preserve"> by transitivity. Secondly, in an XML file, since any two elements will share a common ancestor and so any two elements are </w:t>
      </w:r>
      <w:r w:rsidR="00875FEA">
        <w:rPr>
          <w:rFonts w:eastAsia="TimesNewRomanPS-BoldMT"/>
          <w:bCs/>
          <w:color w:val="000000"/>
        </w:rPr>
        <w:t>in fact</w:t>
      </w:r>
      <w:r>
        <w:rPr>
          <w:rFonts w:eastAsia="TimesNewRomanPS-BoldMT"/>
          <w:bCs/>
          <w:color w:val="000000"/>
        </w:rPr>
        <w:t xml:space="preserve"> semantically related, even if one of them doesn’t fall in the ancestors-descendants path of the other one.</w:t>
      </w:r>
    </w:p>
    <w:p w:rsidR="004A20ED" w:rsidRDefault="00271743" w:rsidP="00EB7FC9">
      <w:pPr>
        <w:spacing w:before="100" w:beforeAutospacing="1" w:after="100" w:afterAutospacing="1" w:line="360" w:lineRule="auto"/>
        <w:ind w:firstLine="720"/>
        <w:jc w:val="both"/>
        <w:rPr>
          <w:rFonts w:eastAsia="TimesNewRomanPS-BoldMT"/>
          <w:bCs/>
          <w:color w:val="000000"/>
        </w:rPr>
      </w:pPr>
      <w:r>
        <w:rPr>
          <w:rFonts w:eastAsia="TimesNewRomanPS-BoldMT"/>
          <w:bCs/>
          <w:color w:val="000000"/>
        </w:rPr>
        <w:t xml:space="preserve"> The algorithm inputs is the XML source file, the data source schema of the XML, the target data source schema of the XML, and also includes file which specifies the mappings between the names of the source and target data source schema elements. Hence, to migrate this data, at each step the algorithm has to be constructed with the knowledge of the elements it will have to import from the source file so as to finally insert that data into the target file. In order to do that, the algorithm has to traverse the target Schema and for every node that will be </w:t>
      </w:r>
      <w:r w:rsidR="00875FEA">
        <w:rPr>
          <w:rFonts w:eastAsia="TimesNewRomanPS-BoldMT"/>
          <w:bCs/>
          <w:color w:val="000000"/>
        </w:rPr>
        <w:t>encountered</w:t>
      </w:r>
      <w:r>
        <w:rPr>
          <w:rFonts w:eastAsia="TimesNewRomanPS-BoldMT"/>
          <w:bCs/>
          <w:color w:val="000000"/>
        </w:rPr>
        <w:t xml:space="preserve">, create an appropriate XPath expression and fetch the appropriate node from the source. The enhanced database migration process has the following </w:t>
      </w:r>
      <w:r w:rsidR="00875FEA">
        <w:rPr>
          <w:rFonts w:eastAsia="TimesNewRomanPS-BoldMT"/>
          <w:bCs/>
          <w:color w:val="000000"/>
        </w:rPr>
        <w:t>steps:</w:t>
      </w:r>
    </w:p>
    <w:p w:rsidR="004A20ED" w:rsidRDefault="00271743" w:rsidP="00EB7FC9">
      <w:pPr>
        <w:numPr>
          <w:ilvl w:val="0"/>
          <w:numId w:val="37"/>
        </w:numPr>
        <w:spacing w:before="100" w:beforeAutospacing="1" w:after="100" w:afterAutospacing="1" w:line="360" w:lineRule="auto"/>
        <w:jc w:val="both"/>
        <w:rPr>
          <w:rFonts w:eastAsia="TimesNewRomanPS-BoldMT"/>
          <w:bCs/>
          <w:color w:val="000000"/>
        </w:rPr>
      </w:pPr>
      <w:r>
        <w:rPr>
          <w:rFonts w:eastAsia="TimesNewRomanPS-BoldMT"/>
          <w:bCs/>
          <w:color w:val="000000"/>
        </w:rPr>
        <w:t>Accessing the Server</w:t>
      </w:r>
    </w:p>
    <w:p w:rsidR="004A20ED" w:rsidRDefault="00271743" w:rsidP="00EB7FC9">
      <w:pPr>
        <w:numPr>
          <w:ilvl w:val="0"/>
          <w:numId w:val="37"/>
        </w:numPr>
        <w:spacing w:before="100" w:beforeAutospacing="1" w:after="100" w:afterAutospacing="1" w:line="360" w:lineRule="auto"/>
        <w:jc w:val="both"/>
        <w:rPr>
          <w:rFonts w:eastAsia="TimesNewRomanPS-BoldMT"/>
          <w:bCs/>
          <w:color w:val="000000"/>
        </w:rPr>
      </w:pPr>
      <w:r>
        <w:rPr>
          <w:rFonts w:eastAsia="TimesNewRomanPS-BoldMT"/>
          <w:bCs/>
          <w:color w:val="000000"/>
        </w:rPr>
        <w:t xml:space="preserve">Retrieval of tables </w:t>
      </w:r>
    </w:p>
    <w:p w:rsidR="004A20ED" w:rsidRDefault="00271743" w:rsidP="00EB7FC9">
      <w:pPr>
        <w:numPr>
          <w:ilvl w:val="0"/>
          <w:numId w:val="37"/>
        </w:numPr>
        <w:spacing w:before="100" w:beforeAutospacing="1" w:after="100" w:afterAutospacing="1" w:line="360" w:lineRule="auto"/>
        <w:jc w:val="both"/>
        <w:rPr>
          <w:rFonts w:eastAsia="TimesNewRomanPS-BoldMT"/>
          <w:bCs/>
          <w:color w:val="000000"/>
        </w:rPr>
      </w:pPr>
      <w:r>
        <w:rPr>
          <w:rFonts w:eastAsia="TimesNewRomanPS-BoldMT"/>
          <w:bCs/>
          <w:color w:val="000000"/>
        </w:rPr>
        <w:t xml:space="preserve"> XML Code generation </w:t>
      </w:r>
    </w:p>
    <w:p w:rsidR="004A20ED" w:rsidRDefault="00271743" w:rsidP="00EB7FC9">
      <w:pPr>
        <w:numPr>
          <w:ilvl w:val="0"/>
          <w:numId w:val="37"/>
        </w:numPr>
        <w:spacing w:before="100" w:beforeAutospacing="1" w:after="100" w:afterAutospacing="1" w:line="360" w:lineRule="auto"/>
        <w:jc w:val="both"/>
        <w:rPr>
          <w:rFonts w:eastAsia="TimesNewRomanPS-BoldMT"/>
          <w:bCs/>
          <w:color w:val="000000"/>
        </w:rPr>
      </w:pPr>
      <w:r>
        <w:rPr>
          <w:rFonts w:eastAsia="TimesNewRomanPS-BoldMT"/>
          <w:bCs/>
          <w:color w:val="000000"/>
        </w:rPr>
        <w:t>Preview of XML file</w:t>
      </w:r>
    </w:p>
    <w:p w:rsidR="004A20ED" w:rsidRDefault="00271743" w:rsidP="00EB7FC9">
      <w:pPr>
        <w:numPr>
          <w:ilvl w:val="0"/>
          <w:numId w:val="38"/>
        </w:numPr>
        <w:spacing w:before="100" w:beforeAutospacing="1" w:after="100" w:afterAutospacing="1" w:line="360" w:lineRule="auto"/>
        <w:jc w:val="both"/>
        <w:rPr>
          <w:rFonts w:eastAsia="TimesNewRomanPS-BoldMT"/>
          <w:b/>
          <w:color w:val="000000"/>
        </w:rPr>
      </w:pPr>
      <w:r>
        <w:rPr>
          <w:rFonts w:eastAsia="TimesNewRomanPS-BoldMT"/>
          <w:b/>
          <w:color w:val="000000"/>
        </w:rPr>
        <w:t xml:space="preserve">Accessing the </w:t>
      </w:r>
      <w:r w:rsidR="00875FEA">
        <w:rPr>
          <w:rFonts w:eastAsia="TimesNewRomanPS-BoldMT"/>
          <w:b/>
          <w:color w:val="000000"/>
        </w:rPr>
        <w:t>Server:</w:t>
      </w:r>
    </w:p>
    <w:p w:rsidR="004A20ED" w:rsidRDefault="00271743" w:rsidP="00EB7FC9">
      <w:pPr>
        <w:spacing w:before="100" w:beforeAutospacing="1" w:after="100" w:afterAutospacing="1" w:line="360" w:lineRule="auto"/>
        <w:ind w:firstLine="720"/>
        <w:jc w:val="both"/>
        <w:rPr>
          <w:rFonts w:eastAsia="TimesNewRomanPS-BoldMT"/>
          <w:bCs/>
          <w:color w:val="000000"/>
        </w:rPr>
      </w:pPr>
      <w:r>
        <w:rPr>
          <w:rFonts w:eastAsia="TimesNewRomanPS-BoldMT"/>
          <w:bCs/>
          <w:color w:val="000000"/>
        </w:rPr>
        <w:t xml:space="preserve"> SQL server consists of </w:t>
      </w:r>
      <w:r w:rsidR="00875FEA">
        <w:rPr>
          <w:rFonts w:eastAsia="TimesNewRomanPS-BoldMT"/>
          <w:bCs/>
          <w:color w:val="000000"/>
        </w:rPr>
        <w:t>its ownusername (</w:t>
      </w:r>
      <w:r>
        <w:rPr>
          <w:rFonts w:eastAsia="TimesNewRomanPS-BoldMT"/>
          <w:bCs/>
          <w:color w:val="000000"/>
        </w:rPr>
        <w:t xml:space="preserve">root access) and password, for accessing the database file. It has high security which means </w:t>
      </w:r>
      <w:r w:rsidR="00875FEA">
        <w:rPr>
          <w:rFonts w:eastAsia="TimesNewRomanPS-BoldMT"/>
          <w:bCs/>
          <w:color w:val="000000"/>
        </w:rPr>
        <w:t>with</w:t>
      </w:r>
      <w:r>
        <w:rPr>
          <w:rFonts w:eastAsia="TimesNewRomanPS-BoldMT"/>
          <w:bCs/>
          <w:color w:val="000000"/>
        </w:rPr>
        <w:t xml:space="preserve"> improper user name and password, the database files in SQL server can’t be accessed. During the conversion of databases into XML file format, the database like MS-Access gets connected in the network which then generates the XML code. Authentication must be provided for user the and also should </w:t>
      </w:r>
      <w:r w:rsidR="00875FEA">
        <w:rPr>
          <w:rFonts w:eastAsia="TimesNewRomanPS-BoldMT"/>
          <w:bCs/>
          <w:color w:val="000000"/>
        </w:rPr>
        <w:t>also protect</w:t>
      </w:r>
      <w:r>
        <w:rPr>
          <w:rFonts w:eastAsia="TimesNewRomanPS-BoldMT"/>
          <w:bCs/>
          <w:color w:val="000000"/>
        </w:rPr>
        <w:t xml:space="preserve"> by restricting the unauthorized persons accessing the server database. MS-Access database can also be connected </w:t>
      </w:r>
      <w:r w:rsidR="00875FEA">
        <w:rPr>
          <w:rFonts w:eastAsia="TimesNewRomanPS-BoldMT"/>
          <w:bCs/>
          <w:color w:val="000000"/>
        </w:rPr>
        <w:t>through the</w:t>
      </w:r>
      <w:r>
        <w:rPr>
          <w:rFonts w:eastAsia="TimesNewRomanPS-BoldMT"/>
          <w:bCs/>
          <w:color w:val="000000"/>
        </w:rPr>
        <w:t xml:space="preserve"> local </w:t>
      </w:r>
      <w:r>
        <w:rPr>
          <w:rFonts w:eastAsia="TimesNewRomanPS-BoldMT"/>
          <w:bCs/>
          <w:color w:val="000000"/>
        </w:rPr>
        <w:lastRenderedPageBreak/>
        <w:t>drivers, floppy or compact disk. The function of accessing the server is shown in Figure 6.3.1.</w:t>
      </w:r>
    </w:p>
    <w:p w:rsidR="004A20ED" w:rsidRDefault="00271743" w:rsidP="00EB7FC9">
      <w:pPr>
        <w:spacing w:before="100" w:beforeAutospacing="1" w:after="100" w:afterAutospacing="1" w:line="360" w:lineRule="auto"/>
        <w:jc w:val="both"/>
        <w:rPr>
          <w:rFonts w:eastAsia="TimesNewRomanPS-BoldMT"/>
          <w:bCs/>
          <w:color w:val="000000"/>
        </w:rPr>
      </w:pPr>
      <w:r>
        <w:rPr>
          <w:noProof/>
          <w:lang w:val="en-IN" w:eastAsia="en-IN"/>
        </w:rPr>
        <w:drawing>
          <wp:inline distT="0" distB="0" distL="0" distR="0">
            <wp:extent cx="5622878" cy="2442949"/>
            <wp:effectExtent l="19050" t="0" r="0" b="0"/>
            <wp:docPr id="5" name="Picture 67" descr="project3"/>
            <wp:cNvGraphicFramePr/>
            <a:graphic xmlns:a="http://schemas.openxmlformats.org/drawingml/2006/main">
              <a:graphicData uri="http://schemas.openxmlformats.org/drawingml/2006/picture">
                <pic:pic xmlns:pic="http://schemas.openxmlformats.org/drawingml/2006/picture">
                  <pic:nvPicPr>
                    <pic:cNvPr id="5" name="Picture 67" descr="project3"/>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r="5392" b="-2255"/>
                    <a:stretch>
                      <a:fillRect/>
                    </a:stretch>
                  </pic:blipFill>
                  <pic:spPr>
                    <a:xfrm>
                      <a:off x="0" y="0"/>
                      <a:ext cx="5635967" cy="2448636"/>
                    </a:xfrm>
                    <a:prstGeom prst="rect">
                      <a:avLst/>
                    </a:prstGeom>
                    <a:noFill/>
                    <a:ln>
                      <a:noFill/>
                    </a:ln>
                  </pic:spPr>
                </pic:pic>
              </a:graphicData>
            </a:graphic>
          </wp:inline>
        </w:drawing>
      </w:r>
    </w:p>
    <w:p w:rsidR="004A20ED" w:rsidRDefault="00271743" w:rsidP="00BC245D">
      <w:pPr>
        <w:spacing w:before="100" w:beforeAutospacing="1" w:after="100" w:afterAutospacing="1" w:line="360" w:lineRule="auto"/>
        <w:ind w:firstLineChars="1200" w:firstLine="2530"/>
        <w:jc w:val="both"/>
        <w:rPr>
          <w:rFonts w:eastAsia="TimesNewRomanPS-BoldMT"/>
          <w:bCs/>
          <w:color w:val="000000"/>
        </w:rPr>
      </w:pPr>
      <w:r>
        <w:rPr>
          <w:rFonts w:eastAsia="TimesNewRomanPS-BoldMT"/>
          <w:b/>
          <w:color w:val="000000"/>
          <w:sz w:val="21"/>
          <w:szCs w:val="21"/>
        </w:rPr>
        <w:t>FIGURE 6.3.1 ACCESSING THE SERVER</w:t>
      </w:r>
    </w:p>
    <w:p w:rsidR="004A20ED" w:rsidRDefault="00271743" w:rsidP="00EB7FC9">
      <w:pPr>
        <w:numPr>
          <w:ilvl w:val="0"/>
          <w:numId w:val="39"/>
        </w:numPr>
        <w:spacing w:before="100" w:beforeAutospacing="1" w:after="100" w:afterAutospacing="1" w:line="360" w:lineRule="auto"/>
        <w:jc w:val="both"/>
        <w:rPr>
          <w:rFonts w:eastAsia="TimesNewRomanPS-BoldMT"/>
          <w:b/>
          <w:color w:val="000000"/>
        </w:rPr>
      </w:pPr>
      <w:r>
        <w:rPr>
          <w:rFonts w:eastAsia="TimesNewRomanPS-BoldMT"/>
          <w:b/>
          <w:color w:val="000000"/>
        </w:rPr>
        <w:t xml:space="preserve">Tables </w:t>
      </w:r>
      <w:r w:rsidR="00875FEA">
        <w:rPr>
          <w:rFonts w:eastAsia="TimesNewRomanPS-BoldMT"/>
          <w:b/>
          <w:color w:val="000000"/>
        </w:rPr>
        <w:t>Retrievals:</w:t>
      </w:r>
    </w:p>
    <w:p w:rsidR="004A20ED" w:rsidRDefault="00271743" w:rsidP="00EB7FC9">
      <w:pPr>
        <w:spacing w:before="100" w:beforeAutospacing="1" w:after="100" w:afterAutospacing="1" w:line="360" w:lineRule="auto"/>
        <w:ind w:firstLine="720"/>
        <w:jc w:val="both"/>
        <w:rPr>
          <w:rFonts w:eastAsia="TimesNewRomanPS-BoldMT"/>
          <w:bCs/>
          <w:color w:val="000000"/>
        </w:rPr>
      </w:pPr>
      <w:r>
        <w:rPr>
          <w:rFonts w:eastAsia="TimesNewRomanPS-BoldMT"/>
          <w:bCs/>
          <w:color w:val="000000"/>
        </w:rPr>
        <w:t xml:space="preserve">The structure of the table can be seen by selecting the database table each. In </w:t>
      </w:r>
      <w:r w:rsidR="00875FEA">
        <w:rPr>
          <w:rFonts w:eastAsia="TimesNewRomanPS-BoldMT"/>
          <w:bCs/>
          <w:color w:val="000000"/>
        </w:rPr>
        <w:t>particular,</w:t>
      </w:r>
      <w:r>
        <w:rPr>
          <w:rFonts w:eastAsia="TimesNewRomanPS-BoldMT"/>
          <w:bCs/>
          <w:color w:val="000000"/>
        </w:rPr>
        <w:t xml:space="preserve"> the displayed structural data that are data type, size, fieldname, scale and precision. By collecting these are used to </w:t>
      </w:r>
      <w:r w:rsidR="00875FEA">
        <w:rPr>
          <w:rFonts w:eastAsia="TimesNewRomanPS-BoldMT"/>
          <w:bCs/>
          <w:color w:val="000000"/>
        </w:rPr>
        <w:t>verify</w:t>
      </w:r>
      <w:r>
        <w:rPr>
          <w:rFonts w:eastAsia="TimesNewRomanPS-BoldMT"/>
          <w:bCs/>
          <w:color w:val="000000"/>
        </w:rPr>
        <w:t xml:space="preserve"> the cascading style </w:t>
      </w:r>
      <w:r w:rsidR="00875FEA">
        <w:rPr>
          <w:rFonts w:eastAsia="TimesNewRomanPS-BoldMT"/>
          <w:bCs/>
          <w:color w:val="000000"/>
        </w:rPr>
        <w:t>sheet</w:t>
      </w:r>
      <w:r>
        <w:rPr>
          <w:rFonts w:eastAsia="TimesNewRomanPS-BoldMT"/>
          <w:bCs/>
          <w:color w:val="000000"/>
        </w:rPr>
        <w:t xml:space="preserve">(CSS). If any need to modify the database is identified then select the table, manipulate it using the operations like insert, update and delete. </w:t>
      </w:r>
    </w:p>
    <w:p w:rsidR="004A20ED" w:rsidRDefault="00271743" w:rsidP="00EB7FC9">
      <w:pPr>
        <w:spacing w:before="100" w:beforeAutospacing="1" w:after="100" w:afterAutospacing="1" w:line="360" w:lineRule="auto"/>
        <w:jc w:val="both"/>
      </w:pPr>
      <w:r>
        <w:rPr>
          <w:noProof/>
          <w:lang w:val="en-IN" w:eastAsia="en-IN"/>
        </w:rPr>
        <w:drawing>
          <wp:inline distT="0" distB="0" distL="0" distR="0">
            <wp:extent cx="5076967" cy="2333767"/>
            <wp:effectExtent l="19050" t="0" r="9383" b="0"/>
            <wp:docPr id="6" name="Picture 64" descr="project4"/>
            <wp:cNvGraphicFramePr/>
            <a:graphic xmlns:a="http://schemas.openxmlformats.org/drawingml/2006/main">
              <a:graphicData uri="http://schemas.openxmlformats.org/drawingml/2006/picture">
                <pic:pic xmlns:pic="http://schemas.openxmlformats.org/drawingml/2006/picture">
                  <pic:nvPicPr>
                    <pic:cNvPr id="6" name="Picture 64" descr="project4"/>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3297" t="1196"/>
                    <a:stretch>
                      <a:fillRect/>
                    </a:stretch>
                  </pic:blipFill>
                  <pic:spPr>
                    <a:xfrm>
                      <a:off x="0" y="0"/>
                      <a:ext cx="5083872" cy="2336941"/>
                    </a:xfrm>
                    <a:prstGeom prst="rect">
                      <a:avLst/>
                    </a:prstGeom>
                    <a:noFill/>
                    <a:ln>
                      <a:noFill/>
                    </a:ln>
                  </pic:spPr>
                </pic:pic>
              </a:graphicData>
            </a:graphic>
          </wp:inline>
        </w:drawing>
      </w:r>
    </w:p>
    <w:p w:rsidR="004A20ED" w:rsidRDefault="00271743" w:rsidP="00EB7FC9">
      <w:pPr>
        <w:spacing w:before="100" w:beforeAutospacing="1" w:after="100" w:afterAutospacing="1" w:line="360" w:lineRule="auto"/>
        <w:jc w:val="center"/>
        <w:rPr>
          <w:b/>
          <w:bCs/>
          <w:sz w:val="21"/>
          <w:szCs w:val="21"/>
        </w:rPr>
      </w:pPr>
      <w:r>
        <w:rPr>
          <w:b/>
          <w:bCs/>
          <w:sz w:val="21"/>
          <w:szCs w:val="21"/>
        </w:rPr>
        <w:t xml:space="preserve">FIGURE 6.3.2 TABLE RETRIEVAL </w:t>
      </w:r>
    </w:p>
    <w:p w:rsidR="004A20ED" w:rsidRDefault="004A20ED" w:rsidP="00EB7FC9">
      <w:pPr>
        <w:spacing w:before="100" w:beforeAutospacing="1" w:after="100" w:afterAutospacing="1" w:line="360" w:lineRule="auto"/>
        <w:jc w:val="center"/>
      </w:pPr>
    </w:p>
    <w:p w:rsidR="004A20ED" w:rsidRDefault="00271743" w:rsidP="00EB7FC9">
      <w:pPr>
        <w:spacing w:before="100" w:beforeAutospacing="1" w:after="100" w:afterAutospacing="1" w:line="360" w:lineRule="auto"/>
        <w:ind w:firstLine="720"/>
        <w:jc w:val="both"/>
        <w:rPr>
          <w:rFonts w:eastAsia="TimesNewRomanPS-BoldMT"/>
          <w:bCs/>
          <w:color w:val="000000"/>
        </w:rPr>
      </w:pPr>
      <w:r>
        <w:rPr>
          <w:rFonts w:eastAsia="TimesNewRomanPS-BoldMT"/>
          <w:bCs/>
          <w:color w:val="000000"/>
        </w:rPr>
        <w:t xml:space="preserve">After the </w:t>
      </w:r>
      <w:r w:rsidR="00875FEA">
        <w:rPr>
          <w:rFonts w:eastAsia="TimesNewRomanPS-BoldMT"/>
          <w:bCs/>
          <w:color w:val="000000"/>
        </w:rPr>
        <w:t>user authentication</w:t>
      </w:r>
      <w:r>
        <w:rPr>
          <w:rFonts w:eastAsia="TimesNewRomanPS-BoldMT"/>
          <w:bCs/>
          <w:color w:val="000000"/>
        </w:rPr>
        <w:t xml:space="preserve">, selection of the database type is allowed by the user and hence prompted for choosing the database name. The User also has the choice </w:t>
      </w:r>
      <w:r w:rsidR="00875FEA">
        <w:rPr>
          <w:rFonts w:eastAsia="TimesNewRomanPS-BoldMT"/>
          <w:bCs/>
          <w:color w:val="000000"/>
        </w:rPr>
        <w:t>of selecting</w:t>
      </w:r>
      <w:r>
        <w:rPr>
          <w:rFonts w:eastAsia="TimesNewRomanPS-BoldMT"/>
          <w:bCs/>
          <w:color w:val="000000"/>
        </w:rPr>
        <w:t xml:space="preserve"> the table which needs to be converted and also be preview it to reduce malselections. The process </w:t>
      </w:r>
      <w:r w:rsidR="00875FEA">
        <w:rPr>
          <w:rFonts w:eastAsia="TimesNewRomanPS-BoldMT"/>
          <w:bCs/>
          <w:color w:val="000000"/>
        </w:rPr>
        <w:t>of retrieving</w:t>
      </w:r>
      <w:r>
        <w:rPr>
          <w:rFonts w:eastAsia="TimesNewRomanPS-BoldMT"/>
          <w:bCs/>
          <w:color w:val="000000"/>
        </w:rPr>
        <w:t xml:space="preserve"> the tables is shown in   Figure 6.3.2.</w:t>
      </w:r>
    </w:p>
    <w:p w:rsidR="004A20ED" w:rsidRDefault="00271743" w:rsidP="00EB7FC9">
      <w:pPr>
        <w:numPr>
          <w:ilvl w:val="0"/>
          <w:numId w:val="40"/>
        </w:numPr>
        <w:spacing w:before="100" w:beforeAutospacing="1" w:after="100" w:afterAutospacing="1" w:line="360" w:lineRule="auto"/>
        <w:jc w:val="both"/>
        <w:rPr>
          <w:rFonts w:eastAsia="TimesNewRomanPS-BoldMT"/>
          <w:bCs/>
          <w:color w:val="000000"/>
        </w:rPr>
      </w:pPr>
      <w:r>
        <w:rPr>
          <w:rFonts w:eastAsia="TimesNewRomanPS-BoldMT"/>
          <w:b/>
          <w:color w:val="000000"/>
        </w:rPr>
        <w:t xml:space="preserve">Generation of XML </w:t>
      </w:r>
      <w:r w:rsidR="00875FEA">
        <w:rPr>
          <w:rFonts w:eastAsia="TimesNewRomanPS-BoldMT"/>
          <w:b/>
          <w:color w:val="000000"/>
        </w:rPr>
        <w:t>code:</w:t>
      </w:r>
    </w:p>
    <w:p w:rsidR="004A20ED" w:rsidRDefault="00271743" w:rsidP="00EB7FC9">
      <w:pPr>
        <w:spacing w:before="100" w:beforeAutospacing="1" w:after="100" w:afterAutospacing="1" w:line="360" w:lineRule="auto"/>
        <w:ind w:firstLine="720"/>
        <w:jc w:val="both"/>
        <w:rPr>
          <w:rFonts w:eastAsia="TimesNewRomanPS-BoldMT"/>
          <w:bCs/>
          <w:color w:val="000000"/>
        </w:rPr>
      </w:pPr>
      <w:r>
        <w:rPr>
          <w:rFonts w:eastAsia="TimesNewRomanPS-BoldMT"/>
          <w:bCs/>
          <w:color w:val="000000"/>
        </w:rPr>
        <w:t>The table data is first selected and then is proceeded for the conversion into XML file format. For the process of conversion, the selected table has to be assigned implicitly to a temporary file. By using the appropriate code, that file which is assigned is then converted into a XML file. Even after the conversion, the original database’s data will remain unchanged. The tables are retrieved from the database, for each and every field individual tags are created as just by the user specifications. This step is used to generate the XML code for the database and it is shown in Figure 6.3.3</w:t>
      </w:r>
    </w:p>
    <w:p w:rsidR="004A20ED" w:rsidRDefault="00271743" w:rsidP="00EB7FC9">
      <w:pPr>
        <w:spacing w:before="100" w:beforeAutospacing="1" w:after="100" w:afterAutospacing="1" w:line="360" w:lineRule="auto"/>
        <w:ind w:firstLine="720"/>
        <w:jc w:val="both"/>
      </w:pPr>
      <w:r>
        <w:rPr>
          <w:noProof/>
          <w:lang w:val="en-IN" w:eastAsia="en-IN"/>
        </w:rPr>
        <w:drawing>
          <wp:inline distT="0" distB="0" distL="0" distR="0">
            <wp:extent cx="4203511" cy="3234519"/>
            <wp:effectExtent l="19050" t="0" r="6539" b="0"/>
            <wp:docPr id="7" name="Picture 65" descr="project5"/>
            <wp:cNvGraphicFramePr/>
            <a:graphic xmlns:a="http://schemas.openxmlformats.org/drawingml/2006/main">
              <a:graphicData uri="http://schemas.openxmlformats.org/drawingml/2006/picture">
                <pic:pic xmlns:pic="http://schemas.openxmlformats.org/drawingml/2006/picture">
                  <pic:nvPicPr>
                    <pic:cNvPr id="7" name="Picture 65" descr="project5"/>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a:xfrm>
                      <a:off x="0" y="0"/>
                      <a:ext cx="4206477" cy="3236801"/>
                    </a:xfrm>
                    <a:prstGeom prst="rect">
                      <a:avLst/>
                    </a:prstGeom>
                    <a:noFill/>
                    <a:ln>
                      <a:noFill/>
                    </a:ln>
                    <a:effectLst/>
                  </pic:spPr>
                </pic:pic>
              </a:graphicData>
            </a:graphic>
          </wp:inline>
        </w:drawing>
      </w:r>
    </w:p>
    <w:p w:rsidR="004A20ED" w:rsidRDefault="00271743" w:rsidP="00875FEA">
      <w:pPr>
        <w:spacing w:before="100" w:beforeAutospacing="1" w:after="100" w:afterAutospacing="1" w:line="360" w:lineRule="auto"/>
        <w:jc w:val="center"/>
        <w:rPr>
          <w:rFonts w:eastAsia="TimesNewRomanPS-BoldMT"/>
          <w:b/>
          <w:color w:val="000000"/>
          <w:sz w:val="21"/>
          <w:szCs w:val="21"/>
        </w:rPr>
      </w:pPr>
      <w:r>
        <w:rPr>
          <w:rFonts w:eastAsia="TimesNewRomanPS-BoldMT"/>
          <w:b/>
          <w:color w:val="000000"/>
          <w:sz w:val="21"/>
          <w:szCs w:val="21"/>
        </w:rPr>
        <w:t>FIGURE 6.3.3 GENERATION OF XML CODE</w:t>
      </w:r>
    </w:p>
    <w:p w:rsidR="009D5399" w:rsidRDefault="009D5399" w:rsidP="00875FEA">
      <w:pPr>
        <w:spacing w:before="100" w:beforeAutospacing="1" w:after="100" w:afterAutospacing="1" w:line="360" w:lineRule="auto"/>
        <w:jc w:val="center"/>
        <w:rPr>
          <w:rFonts w:eastAsia="TimesNewRomanPS-BoldMT"/>
          <w:b/>
          <w:color w:val="000000"/>
          <w:sz w:val="21"/>
          <w:szCs w:val="21"/>
        </w:rPr>
      </w:pPr>
    </w:p>
    <w:p w:rsidR="004A20ED" w:rsidRDefault="00271743" w:rsidP="00EB7FC9">
      <w:pPr>
        <w:numPr>
          <w:ilvl w:val="0"/>
          <w:numId w:val="41"/>
        </w:numPr>
        <w:spacing w:before="100" w:beforeAutospacing="1" w:after="100" w:afterAutospacing="1" w:line="360" w:lineRule="auto"/>
        <w:jc w:val="both"/>
        <w:rPr>
          <w:rFonts w:eastAsia="TimesNewRomanPS-BoldMT"/>
          <w:b/>
          <w:color w:val="000000"/>
        </w:rPr>
      </w:pPr>
      <w:r>
        <w:rPr>
          <w:rFonts w:eastAsia="TimesNewRomanPS-BoldMT"/>
          <w:b/>
          <w:color w:val="000000"/>
        </w:rPr>
        <w:lastRenderedPageBreak/>
        <w:t>Preview of XML file:</w:t>
      </w:r>
    </w:p>
    <w:p w:rsidR="004A20ED" w:rsidRPr="00875FEA" w:rsidRDefault="00271743" w:rsidP="00875FEA">
      <w:pPr>
        <w:spacing w:before="100" w:beforeAutospacing="1" w:after="100" w:afterAutospacing="1" w:line="360" w:lineRule="auto"/>
        <w:ind w:firstLine="720"/>
        <w:jc w:val="both"/>
        <w:rPr>
          <w:color w:val="000000"/>
        </w:rPr>
      </w:pPr>
      <w:r>
        <w:rPr>
          <w:rFonts w:eastAsia="TimesNewRomanPS-BoldMT"/>
          <w:bCs/>
          <w:color w:val="000000"/>
        </w:rPr>
        <w:t>To view in XML format, the XML file name is prompted to the user and by doing  this it can check if all the respective table fields are converted as requested by the client. If any error occurs, the XML file which is generated can be modified and the of XML file preview is shown in Figure 6.3.4 and Still therewont be any change in the source file.</w:t>
      </w:r>
    </w:p>
    <w:p w:rsidR="004A20ED" w:rsidRDefault="004A20ED" w:rsidP="00EB7FC9">
      <w:pPr>
        <w:spacing w:before="100" w:beforeAutospacing="1" w:after="100" w:afterAutospacing="1" w:line="360" w:lineRule="auto"/>
        <w:ind w:left="2160" w:firstLine="720"/>
        <w:jc w:val="center"/>
        <w:rPr>
          <w:b/>
          <w:bCs/>
          <w:color w:val="000000"/>
          <w:sz w:val="28"/>
          <w:szCs w:val="28"/>
        </w:rPr>
      </w:pPr>
    </w:p>
    <w:p w:rsidR="004A20ED" w:rsidRDefault="00271743" w:rsidP="00EB7FC9">
      <w:pPr>
        <w:spacing w:before="100" w:beforeAutospacing="1" w:after="100" w:afterAutospacing="1" w:line="360" w:lineRule="auto"/>
        <w:jc w:val="both"/>
        <w:rPr>
          <w:b/>
          <w:bCs/>
          <w:color w:val="000000"/>
          <w:sz w:val="28"/>
          <w:szCs w:val="28"/>
        </w:rPr>
      </w:pPr>
      <w:r>
        <w:rPr>
          <w:noProof/>
          <w:lang w:val="en-IN" w:eastAsia="en-IN"/>
        </w:rPr>
        <w:drawing>
          <wp:inline distT="0" distB="0" distL="0" distR="0">
            <wp:extent cx="5327650" cy="3640455"/>
            <wp:effectExtent l="0" t="0" r="6350" b="17145"/>
            <wp:docPr id="8" name="Picture 66" descr="project6"/>
            <wp:cNvGraphicFramePr/>
            <a:graphic xmlns:a="http://schemas.openxmlformats.org/drawingml/2006/main">
              <a:graphicData uri="http://schemas.openxmlformats.org/drawingml/2006/picture">
                <pic:pic xmlns:pic="http://schemas.openxmlformats.org/drawingml/2006/picture">
                  <pic:nvPicPr>
                    <pic:cNvPr id="8" name="Picture 66" descr="project6"/>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a:xfrm>
                      <a:off x="0" y="0"/>
                      <a:ext cx="5327650" cy="3640455"/>
                    </a:xfrm>
                    <a:prstGeom prst="rect">
                      <a:avLst/>
                    </a:prstGeom>
                    <a:noFill/>
                    <a:ln>
                      <a:noFill/>
                    </a:ln>
                  </pic:spPr>
                </pic:pic>
              </a:graphicData>
            </a:graphic>
          </wp:inline>
        </w:drawing>
      </w:r>
    </w:p>
    <w:p w:rsidR="004A20ED" w:rsidRDefault="00271743" w:rsidP="00EB7FC9">
      <w:pPr>
        <w:spacing w:before="100" w:beforeAutospacing="1" w:after="100" w:afterAutospacing="1" w:line="360" w:lineRule="auto"/>
        <w:jc w:val="center"/>
        <w:rPr>
          <w:rFonts w:eastAsia="TimesNewRomanPS-BoldMT"/>
          <w:b/>
          <w:color w:val="000000"/>
          <w:sz w:val="21"/>
          <w:szCs w:val="21"/>
        </w:rPr>
      </w:pPr>
      <w:r>
        <w:rPr>
          <w:rFonts w:eastAsia="TimesNewRomanPS-BoldMT"/>
          <w:b/>
          <w:color w:val="000000"/>
          <w:sz w:val="21"/>
          <w:szCs w:val="21"/>
        </w:rPr>
        <w:t>FIGURE 6.3.4 PREVIEW OF XML FILE</w:t>
      </w:r>
    </w:p>
    <w:p w:rsidR="004A20ED" w:rsidRDefault="004A20ED" w:rsidP="00EB7FC9">
      <w:pPr>
        <w:spacing w:before="100" w:beforeAutospacing="1" w:after="100" w:afterAutospacing="1" w:line="360" w:lineRule="auto"/>
        <w:ind w:left="2160" w:firstLine="720"/>
        <w:jc w:val="center"/>
        <w:rPr>
          <w:b/>
          <w:bCs/>
          <w:color w:val="000000"/>
          <w:sz w:val="28"/>
          <w:szCs w:val="28"/>
        </w:rPr>
      </w:pPr>
    </w:p>
    <w:p w:rsidR="004A20ED" w:rsidRDefault="004A20ED" w:rsidP="00EB7FC9">
      <w:pPr>
        <w:spacing w:before="100" w:beforeAutospacing="1" w:after="100" w:afterAutospacing="1" w:line="360" w:lineRule="auto"/>
      </w:pPr>
    </w:p>
    <w:p w:rsidR="009D5399" w:rsidRDefault="009D5399" w:rsidP="00EB7FC9">
      <w:pPr>
        <w:spacing w:before="100" w:beforeAutospacing="1" w:after="100" w:afterAutospacing="1" w:line="360" w:lineRule="auto"/>
        <w:ind w:right="1551"/>
        <w:jc w:val="center"/>
      </w:pPr>
    </w:p>
    <w:p w:rsidR="009D5399" w:rsidRDefault="009D5399" w:rsidP="00EB7FC9">
      <w:pPr>
        <w:spacing w:before="100" w:beforeAutospacing="1" w:after="100" w:afterAutospacing="1" w:line="360" w:lineRule="auto"/>
        <w:ind w:right="1551"/>
        <w:jc w:val="center"/>
        <w:rPr>
          <w:b/>
          <w:bCs/>
          <w:sz w:val="28"/>
          <w:szCs w:val="28"/>
        </w:rPr>
      </w:pPr>
      <w:r>
        <w:tab/>
      </w:r>
      <w:r>
        <w:tab/>
        <w:t xml:space="preserve"> </w:t>
      </w:r>
      <w:r w:rsidR="00271743">
        <w:rPr>
          <w:b/>
          <w:bCs/>
          <w:sz w:val="28"/>
          <w:szCs w:val="28"/>
        </w:rPr>
        <w:t xml:space="preserve"> </w:t>
      </w:r>
    </w:p>
    <w:p w:rsidR="009D5399" w:rsidRDefault="009D5399" w:rsidP="00EB7FC9">
      <w:pPr>
        <w:spacing w:before="100" w:beforeAutospacing="1" w:after="100" w:afterAutospacing="1" w:line="360" w:lineRule="auto"/>
        <w:ind w:right="1551"/>
        <w:jc w:val="center"/>
        <w:rPr>
          <w:b/>
          <w:bCs/>
          <w:sz w:val="28"/>
          <w:szCs w:val="28"/>
        </w:rPr>
      </w:pPr>
    </w:p>
    <w:p w:rsidR="004A20ED" w:rsidRDefault="009D5399" w:rsidP="00EB7FC9">
      <w:pPr>
        <w:spacing w:before="100" w:beforeAutospacing="1" w:after="100" w:afterAutospacing="1" w:line="360" w:lineRule="auto"/>
        <w:ind w:right="1551"/>
        <w:jc w:val="center"/>
        <w:rPr>
          <w:b/>
          <w:bCs/>
          <w:color w:val="000000"/>
          <w:sz w:val="28"/>
          <w:szCs w:val="28"/>
        </w:rPr>
      </w:pPr>
      <w:r>
        <w:rPr>
          <w:b/>
          <w:bCs/>
          <w:sz w:val="28"/>
          <w:szCs w:val="28"/>
        </w:rPr>
        <w:lastRenderedPageBreak/>
        <w:tab/>
      </w:r>
      <w:r>
        <w:rPr>
          <w:b/>
          <w:bCs/>
          <w:sz w:val="28"/>
          <w:szCs w:val="28"/>
        </w:rPr>
        <w:tab/>
        <w:t xml:space="preserve">   </w:t>
      </w:r>
      <w:r w:rsidR="00271743">
        <w:rPr>
          <w:b/>
          <w:bCs/>
          <w:sz w:val="28"/>
          <w:szCs w:val="28"/>
        </w:rPr>
        <w:t>Chapter 7</w:t>
      </w:r>
    </w:p>
    <w:p w:rsidR="004A20ED" w:rsidRDefault="00271743" w:rsidP="00EB7FC9">
      <w:pPr>
        <w:spacing w:before="100" w:beforeAutospacing="1" w:after="100" w:afterAutospacing="1" w:line="360" w:lineRule="auto"/>
        <w:jc w:val="center"/>
        <w:rPr>
          <w:b/>
          <w:bCs/>
          <w:color w:val="000000"/>
          <w:sz w:val="28"/>
          <w:szCs w:val="28"/>
        </w:rPr>
      </w:pPr>
      <w:r>
        <w:rPr>
          <w:b/>
          <w:bCs/>
          <w:color w:val="000000"/>
          <w:sz w:val="28"/>
          <w:szCs w:val="28"/>
        </w:rPr>
        <w:t>TESTING</w:t>
      </w:r>
    </w:p>
    <w:p w:rsidR="004A20ED" w:rsidRPr="00875FEA" w:rsidRDefault="00271743" w:rsidP="00875FEA">
      <w:pPr>
        <w:spacing w:before="100" w:beforeAutospacing="1" w:after="100" w:afterAutospacing="1" w:line="360" w:lineRule="auto"/>
        <w:ind w:firstLine="720"/>
        <w:jc w:val="both"/>
        <w:rPr>
          <w:color w:val="000000"/>
        </w:rPr>
      </w:pPr>
      <w:r>
        <w:rPr>
          <w:color w:val="000000"/>
        </w:rPr>
        <w:t>Since the errors in the software can cause trouble at any stage, we have to carry out the testing process at different levels during the development. The basic levels of testing are unit, integration</w:t>
      </w:r>
      <w:r w:rsidR="00875FEA">
        <w:rPr>
          <w:color w:val="000000"/>
        </w:rPr>
        <w:t>, system and acceptance testing. The</w:t>
      </w:r>
      <w:r>
        <w:rPr>
          <w:color w:val="000000"/>
        </w:rPr>
        <w:t xml:space="preserve"> unit testing is carried out on coding. Here different modules are tested in the table 7.1 </w:t>
      </w:r>
      <w:r>
        <w:rPr>
          <w:color w:val="000000"/>
          <w:lang w:val="en-IN"/>
        </w:rPr>
        <w:t>a</w:t>
      </w:r>
      <w:r w:rsidR="00875FEA">
        <w:rPr>
          <w:color w:val="000000"/>
        </w:rPr>
        <w:t>against</w:t>
      </w:r>
      <w:r>
        <w:rPr>
          <w:color w:val="000000"/>
        </w:rPr>
        <w:t xml:space="preserve"> the specifications produced during design of the modules. In case of integration testing, different tested modules are combined into sub systems and tested. In case of system </w:t>
      </w:r>
      <w:r w:rsidR="00875FEA">
        <w:rPr>
          <w:color w:val="000000"/>
        </w:rPr>
        <w:t>testing</w:t>
      </w:r>
      <w:r>
        <w:rPr>
          <w:color w:val="000000"/>
        </w:rPr>
        <w:t>, the full software is tested and in the next level of testing, the system is tested with user requirement document prepared during SRS</w:t>
      </w:r>
      <w:r>
        <w:rPr>
          <w:color w:val="000000"/>
          <w:lang w:val="en-IN"/>
        </w:rPr>
        <w:t>.</w:t>
      </w:r>
    </w:p>
    <w:p w:rsidR="004A20ED" w:rsidRDefault="00271743" w:rsidP="00EB7FC9">
      <w:pPr>
        <w:numPr>
          <w:ilvl w:val="0"/>
          <w:numId w:val="42"/>
        </w:numPr>
        <w:spacing w:before="100" w:beforeAutospacing="1" w:after="100" w:afterAutospacing="1" w:line="360" w:lineRule="auto"/>
        <w:jc w:val="both"/>
        <w:rPr>
          <w:b/>
          <w:bCs/>
          <w:color w:val="000000"/>
        </w:rPr>
      </w:pPr>
      <w:r>
        <w:rPr>
          <w:b/>
          <w:bCs/>
          <w:color w:val="000000"/>
        </w:rPr>
        <w:t>TEST CASES :</w:t>
      </w:r>
    </w:p>
    <w:tbl>
      <w:tblPr>
        <w:tblpPr w:leftFromText="180" w:rightFromText="180" w:vertAnchor="text" w:horzAnchor="page" w:tblpX="1119" w:tblpY="77"/>
        <w:tblOverlap w:val="never"/>
        <w:tblW w:w="10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tblPr>
      <w:tblGrid>
        <w:gridCol w:w="767"/>
        <w:gridCol w:w="1626"/>
        <w:gridCol w:w="2007"/>
        <w:gridCol w:w="1275"/>
        <w:gridCol w:w="1780"/>
        <w:gridCol w:w="2756"/>
      </w:tblGrid>
      <w:tr w:rsidR="004A20ED">
        <w:trPr>
          <w:trHeight w:val="1116"/>
        </w:trPr>
        <w:tc>
          <w:tcPr>
            <w:tcW w:w="767" w:type="dxa"/>
            <w:vAlign w:val="center"/>
          </w:tcPr>
          <w:p w:rsidR="004A20ED" w:rsidRDefault="00271743" w:rsidP="00EB7FC9">
            <w:pPr>
              <w:spacing w:before="100" w:beforeAutospacing="1" w:after="100" w:afterAutospacing="1" w:line="360" w:lineRule="auto"/>
              <w:jc w:val="both"/>
              <w:rPr>
                <w:b/>
              </w:rPr>
            </w:pPr>
            <w:r>
              <w:rPr>
                <w:b/>
              </w:rPr>
              <w:t>S.No</w:t>
            </w:r>
          </w:p>
        </w:tc>
        <w:tc>
          <w:tcPr>
            <w:tcW w:w="1626" w:type="dxa"/>
            <w:vAlign w:val="center"/>
          </w:tcPr>
          <w:p w:rsidR="004A20ED" w:rsidRDefault="00271743" w:rsidP="00BC245D">
            <w:pPr>
              <w:spacing w:before="100" w:beforeAutospacing="1" w:after="100" w:afterAutospacing="1" w:line="360" w:lineRule="auto"/>
              <w:ind w:firstLineChars="250" w:firstLine="602"/>
              <w:jc w:val="both"/>
              <w:rPr>
                <w:b/>
              </w:rPr>
            </w:pPr>
            <w:r>
              <w:rPr>
                <w:b/>
              </w:rPr>
              <w:t>Test</w:t>
            </w:r>
          </w:p>
        </w:tc>
        <w:tc>
          <w:tcPr>
            <w:tcW w:w="2007" w:type="dxa"/>
            <w:vAlign w:val="center"/>
          </w:tcPr>
          <w:p w:rsidR="004A20ED" w:rsidRDefault="00271743" w:rsidP="00EB7FC9">
            <w:pPr>
              <w:spacing w:before="100" w:beforeAutospacing="1" w:after="100" w:afterAutospacing="1" w:line="360" w:lineRule="auto"/>
              <w:jc w:val="center"/>
              <w:rPr>
                <w:b/>
              </w:rPr>
            </w:pPr>
            <w:r>
              <w:rPr>
                <w:b/>
              </w:rPr>
              <w:t>Input</w:t>
            </w:r>
          </w:p>
        </w:tc>
        <w:tc>
          <w:tcPr>
            <w:tcW w:w="1275" w:type="dxa"/>
            <w:vAlign w:val="center"/>
          </w:tcPr>
          <w:p w:rsidR="004A20ED" w:rsidRDefault="00271743" w:rsidP="00EB7FC9">
            <w:pPr>
              <w:spacing w:before="100" w:beforeAutospacing="1" w:after="100" w:afterAutospacing="1" w:line="360" w:lineRule="auto"/>
              <w:jc w:val="center"/>
              <w:rPr>
                <w:b/>
              </w:rPr>
            </w:pPr>
            <w:r>
              <w:rPr>
                <w:b/>
              </w:rPr>
              <w:t>Obtained Output</w:t>
            </w:r>
          </w:p>
        </w:tc>
        <w:tc>
          <w:tcPr>
            <w:tcW w:w="1780" w:type="dxa"/>
            <w:vAlign w:val="center"/>
          </w:tcPr>
          <w:p w:rsidR="004A20ED" w:rsidRDefault="00271743" w:rsidP="00EB7FC9">
            <w:pPr>
              <w:spacing w:before="100" w:beforeAutospacing="1" w:after="100" w:afterAutospacing="1" w:line="360" w:lineRule="auto"/>
              <w:jc w:val="center"/>
              <w:rPr>
                <w:b/>
              </w:rPr>
            </w:pPr>
            <w:r>
              <w:rPr>
                <w:b/>
              </w:rPr>
              <w:t>Actual Output</w:t>
            </w:r>
          </w:p>
        </w:tc>
        <w:tc>
          <w:tcPr>
            <w:tcW w:w="2756" w:type="dxa"/>
            <w:vAlign w:val="center"/>
          </w:tcPr>
          <w:p w:rsidR="004A20ED" w:rsidRDefault="00271743" w:rsidP="00EB7FC9">
            <w:pPr>
              <w:spacing w:before="100" w:beforeAutospacing="1" w:after="100" w:afterAutospacing="1" w:line="360" w:lineRule="auto"/>
              <w:jc w:val="center"/>
              <w:rPr>
                <w:b/>
              </w:rPr>
            </w:pPr>
            <w:r>
              <w:rPr>
                <w:b/>
              </w:rPr>
              <w:t>Description</w:t>
            </w:r>
          </w:p>
        </w:tc>
      </w:tr>
      <w:tr w:rsidR="004A20ED" w:rsidTr="00875FEA">
        <w:trPr>
          <w:trHeight w:val="1430"/>
        </w:trPr>
        <w:tc>
          <w:tcPr>
            <w:tcW w:w="767" w:type="dxa"/>
            <w:vAlign w:val="center"/>
          </w:tcPr>
          <w:p w:rsidR="004A20ED" w:rsidRDefault="004A20ED" w:rsidP="00EB7FC9">
            <w:pPr>
              <w:spacing w:before="100" w:beforeAutospacing="1" w:after="100" w:afterAutospacing="1" w:line="360" w:lineRule="auto"/>
              <w:jc w:val="center"/>
            </w:pPr>
          </w:p>
          <w:p w:rsidR="004A20ED" w:rsidRDefault="00271743" w:rsidP="00EB7FC9">
            <w:pPr>
              <w:spacing w:before="100" w:beforeAutospacing="1" w:after="100" w:afterAutospacing="1" w:line="360" w:lineRule="auto"/>
              <w:jc w:val="center"/>
            </w:pPr>
            <w:r>
              <w:t>1</w:t>
            </w:r>
          </w:p>
        </w:tc>
        <w:tc>
          <w:tcPr>
            <w:tcW w:w="1626" w:type="dxa"/>
            <w:vAlign w:val="center"/>
          </w:tcPr>
          <w:p w:rsidR="004A20ED" w:rsidRDefault="004A20ED" w:rsidP="00EB7FC9">
            <w:pPr>
              <w:spacing w:before="100" w:beforeAutospacing="1" w:after="100" w:afterAutospacing="1" w:line="360" w:lineRule="auto"/>
              <w:jc w:val="both"/>
            </w:pPr>
          </w:p>
          <w:p w:rsidR="004A20ED" w:rsidRDefault="00271743" w:rsidP="00EB7FC9">
            <w:pPr>
              <w:spacing w:before="100" w:beforeAutospacing="1" w:after="100" w:afterAutospacing="1" w:line="360" w:lineRule="auto"/>
              <w:ind w:firstLineChars="50" w:firstLine="120"/>
              <w:jc w:val="both"/>
            </w:pPr>
            <w:r>
              <w:t>Valid Login</w:t>
            </w:r>
          </w:p>
        </w:tc>
        <w:tc>
          <w:tcPr>
            <w:tcW w:w="2007" w:type="dxa"/>
            <w:vAlign w:val="center"/>
          </w:tcPr>
          <w:p w:rsidR="004A20ED" w:rsidRDefault="004A20ED" w:rsidP="00EB7FC9">
            <w:pPr>
              <w:spacing w:before="100" w:beforeAutospacing="1" w:after="100" w:afterAutospacing="1" w:line="360" w:lineRule="auto"/>
              <w:jc w:val="center"/>
            </w:pPr>
          </w:p>
          <w:p w:rsidR="004A20ED" w:rsidRDefault="00271743" w:rsidP="00EB7FC9">
            <w:pPr>
              <w:spacing w:before="100" w:beforeAutospacing="1" w:after="100" w:afterAutospacing="1" w:line="360" w:lineRule="auto"/>
              <w:jc w:val="center"/>
            </w:pPr>
            <w:r>
              <w:t>User ID,</w:t>
            </w:r>
          </w:p>
          <w:p w:rsidR="004A20ED" w:rsidRDefault="00271743" w:rsidP="00EB7FC9">
            <w:pPr>
              <w:spacing w:before="100" w:beforeAutospacing="1" w:after="100" w:afterAutospacing="1" w:line="360" w:lineRule="auto"/>
              <w:jc w:val="center"/>
            </w:pPr>
            <w:r>
              <w:t>Password</w:t>
            </w:r>
          </w:p>
        </w:tc>
        <w:tc>
          <w:tcPr>
            <w:tcW w:w="1275" w:type="dxa"/>
            <w:vAlign w:val="center"/>
          </w:tcPr>
          <w:p w:rsidR="004A20ED" w:rsidRDefault="004A20ED" w:rsidP="00EB7FC9">
            <w:pPr>
              <w:spacing w:before="100" w:beforeAutospacing="1" w:after="100" w:afterAutospacing="1" w:line="360" w:lineRule="auto"/>
              <w:jc w:val="center"/>
            </w:pPr>
          </w:p>
          <w:p w:rsidR="004A20ED" w:rsidRDefault="00271743" w:rsidP="00EB7FC9">
            <w:pPr>
              <w:spacing w:before="100" w:beforeAutospacing="1" w:after="100" w:afterAutospacing="1" w:line="360" w:lineRule="auto"/>
              <w:jc w:val="center"/>
            </w:pPr>
            <w:r>
              <w:t>Login Success</w:t>
            </w:r>
          </w:p>
        </w:tc>
        <w:tc>
          <w:tcPr>
            <w:tcW w:w="1780" w:type="dxa"/>
            <w:vAlign w:val="center"/>
          </w:tcPr>
          <w:p w:rsidR="004A20ED" w:rsidRDefault="004A20ED" w:rsidP="00EB7FC9">
            <w:pPr>
              <w:spacing w:before="100" w:beforeAutospacing="1" w:after="100" w:afterAutospacing="1" w:line="360" w:lineRule="auto"/>
              <w:jc w:val="center"/>
            </w:pPr>
          </w:p>
          <w:p w:rsidR="004A20ED" w:rsidRDefault="00271743" w:rsidP="00EB7FC9">
            <w:pPr>
              <w:spacing w:before="100" w:beforeAutospacing="1" w:after="100" w:afterAutospacing="1" w:line="360" w:lineRule="auto"/>
              <w:jc w:val="center"/>
            </w:pPr>
            <w:r>
              <w:t>Login Success</w:t>
            </w:r>
          </w:p>
        </w:tc>
        <w:tc>
          <w:tcPr>
            <w:tcW w:w="2756" w:type="dxa"/>
            <w:vAlign w:val="center"/>
          </w:tcPr>
          <w:p w:rsidR="004A20ED" w:rsidRDefault="00271743" w:rsidP="00EB7FC9">
            <w:pPr>
              <w:spacing w:before="100" w:beforeAutospacing="1" w:after="100" w:afterAutospacing="1" w:line="360" w:lineRule="auto"/>
              <w:jc w:val="center"/>
            </w:pPr>
            <w:r>
              <w:t>Test Passed!</w:t>
            </w:r>
          </w:p>
          <w:p w:rsidR="004A20ED" w:rsidRDefault="00271743" w:rsidP="00EB7FC9">
            <w:pPr>
              <w:spacing w:before="100" w:beforeAutospacing="1" w:after="100" w:afterAutospacing="1" w:line="360" w:lineRule="auto"/>
              <w:jc w:val="center"/>
            </w:pPr>
            <w:r>
              <w:t xml:space="preserve">control transferred to Admin </w:t>
            </w:r>
            <w:r>
              <w:rPr>
                <w:spacing w:val="-4"/>
              </w:rPr>
              <w:t xml:space="preserve">Home </w:t>
            </w:r>
            <w:r>
              <w:t>page.</w:t>
            </w:r>
          </w:p>
        </w:tc>
      </w:tr>
      <w:tr w:rsidR="004A20ED" w:rsidTr="00875FEA">
        <w:trPr>
          <w:trHeight w:val="1158"/>
        </w:trPr>
        <w:tc>
          <w:tcPr>
            <w:tcW w:w="767" w:type="dxa"/>
            <w:vAlign w:val="center"/>
          </w:tcPr>
          <w:p w:rsidR="004A20ED" w:rsidRDefault="004A20ED" w:rsidP="00EB7FC9">
            <w:pPr>
              <w:spacing w:before="100" w:beforeAutospacing="1" w:after="100" w:afterAutospacing="1" w:line="360" w:lineRule="auto"/>
              <w:jc w:val="center"/>
            </w:pPr>
          </w:p>
          <w:p w:rsidR="004A20ED" w:rsidRDefault="00271743" w:rsidP="00EB7FC9">
            <w:pPr>
              <w:spacing w:before="100" w:beforeAutospacing="1" w:after="100" w:afterAutospacing="1" w:line="360" w:lineRule="auto"/>
              <w:jc w:val="center"/>
            </w:pPr>
            <w:r>
              <w:t>2</w:t>
            </w:r>
          </w:p>
        </w:tc>
        <w:tc>
          <w:tcPr>
            <w:tcW w:w="1626" w:type="dxa"/>
            <w:vAlign w:val="center"/>
          </w:tcPr>
          <w:p w:rsidR="004A20ED" w:rsidRDefault="004A20ED" w:rsidP="00EB7FC9">
            <w:pPr>
              <w:spacing w:before="100" w:beforeAutospacing="1" w:after="100" w:afterAutospacing="1" w:line="360" w:lineRule="auto"/>
              <w:jc w:val="both"/>
            </w:pPr>
          </w:p>
          <w:p w:rsidR="004A20ED" w:rsidRDefault="00271743" w:rsidP="00EB7FC9">
            <w:pPr>
              <w:spacing w:before="100" w:beforeAutospacing="1" w:after="100" w:afterAutospacing="1" w:line="360" w:lineRule="auto"/>
              <w:ind w:firstLineChars="50" w:firstLine="120"/>
              <w:jc w:val="both"/>
            </w:pPr>
            <w:r>
              <w:t>Invalid Login</w:t>
            </w:r>
          </w:p>
        </w:tc>
        <w:tc>
          <w:tcPr>
            <w:tcW w:w="2007" w:type="dxa"/>
            <w:vAlign w:val="center"/>
          </w:tcPr>
          <w:p w:rsidR="004A20ED" w:rsidRDefault="004A20ED" w:rsidP="00EB7FC9">
            <w:pPr>
              <w:spacing w:before="100" w:beforeAutospacing="1" w:after="100" w:afterAutospacing="1" w:line="360" w:lineRule="auto"/>
              <w:jc w:val="center"/>
            </w:pPr>
          </w:p>
          <w:p w:rsidR="004A20ED" w:rsidRDefault="00271743" w:rsidP="00EB7FC9">
            <w:pPr>
              <w:spacing w:before="100" w:beforeAutospacing="1" w:after="100" w:afterAutospacing="1" w:line="360" w:lineRule="auto"/>
              <w:jc w:val="center"/>
            </w:pPr>
            <w:r>
              <w:t>User ID,</w:t>
            </w:r>
          </w:p>
          <w:p w:rsidR="004A20ED" w:rsidRDefault="00271743" w:rsidP="00EB7FC9">
            <w:pPr>
              <w:spacing w:before="100" w:beforeAutospacing="1" w:after="100" w:afterAutospacing="1" w:line="360" w:lineRule="auto"/>
              <w:jc w:val="center"/>
            </w:pPr>
            <w:r>
              <w:t>Password</w:t>
            </w:r>
          </w:p>
        </w:tc>
        <w:tc>
          <w:tcPr>
            <w:tcW w:w="1275" w:type="dxa"/>
            <w:vAlign w:val="center"/>
          </w:tcPr>
          <w:p w:rsidR="004A20ED" w:rsidRDefault="004A20ED" w:rsidP="00EB7FC9">
            <w:pPr>
              <w:spacing w:before="100" w:beforeAutospacing="1" w:after="100" w:afterAutospacing="1" w:line="360" w:lineRule="auto"/>
              <w:jc w:val="center"/>
            </w:pPr>
          </w:p>
          <w:p w:rsidR="004A20ED" w:rsidRDefault="00271743" w:rsidP="00EB7FC9">
            <w:pPr>
              <w:spacing w:before="100" w:beforeAutospacing="1" w:after="100" w:afterAutospacing="1" w:line="360" w:lineRule="auto"/>
              <w:jc w:val="center"/>
              <w:rPr>
                <w:lang w:val="en-IN"/>
              </w:rPr>
            </w:pPr>
            <w:r>
              <w:t>Login Fail</w:t>
            </w:r>
            <w:r>
              <w:rPr>
                <w:lang w:val="en-IN"/>
              </w:rPr>
              <w:t>ed</w:t>
            </w:r>
          </w:p>
        </w:tc>
        <w:tc>
          <w:tcPr>
            <w:tcW w:w="1780" w:type="dxa"/>
            <w:vAlign w:val="center"/>
          </w:tcPr>
          <w:p w:rsidR="004A20ED" w:rsidRDefault="004A20ED" w:rsidP="00EB7FC9">
            <w:pPr>
              <w:spacing w:before="100" w:beforeAutospacing="1" w:after="100" w:afterAutospacing="1" w:line="360" w:lineRule="auto"/>
              <w:jc w:val="center"/>
            </w:pPr>
          </w:p>
          <w:p w:rsidR="004A20ED" w:rsidRDefault="00271743" w:rsidP="00EB7FC9">
            <w:pPr>
              <w:spacing w:before="100" w:beforeAutospacing="1" w:after="100" w:afterAutospacing="1" w:line="360" w:lineRule="auto"/>
              <w:jc w:val="center"/>
            </w:pPr>
            <w:r>
              <w:t>Login Failed</w:t>
            </w:r>
          </w:p>
        </w:tc>
        <w:tc>
          <w:tcPr>
            <w:tcW w:w="2756" w:type="dxa"/>
            <w:vAlign w:val="center"/>
          </w:tcPr>
          <w:p w:rsidR="004A20ED" w:rsidRDefault="004A20ED" w:rsidP="00EB7FC9">
            <w:pPr>
              <w:spacing w:before="100" w:beforeAutospacing="1" w:after="100" w:afterAutospacing="1" w:line="360" w:lineRule="auto"/>
              <w:jc w:val="center"/>
            </w:pPr>
          </w:p>
          <w:p w:rsidR="004A20ED" w:rsidRDefault="00271743" w:rsidP="00EB7FC9">
            <w:pPr>
              <w:spacing w:before="100" w:beforeAutospacing="1" w:after="100" w:afterAutospacing="1" w:line="360" w:lineRule="auto"/>
              <w:jc w:val="center"/>
            </w:pPr>
            <w:r>
              <w:t>Test Passed! Try Again</w:t>
            </w:r>
          </w:p>
        </w:tc>
      </w:tr>
      <w:tr w:rsidR="004A20ED">
        <w:trPr>
          <w:trHeight w:val="1695"/>
        </w:trPr>
        <w:tc>
          <w:tcPr>
            <w:tcW w:w="767" w:type="dxa"/>
            <w:vAlign w:val="center"/>
          </w:tcPr>
          <w:p w:rsidR="004A20ED" w:rsidRDefault="004A20ED" w:rsidP="00EB7FC9">
            <w:pPr>
              <w:spacing w:before="100" w:beforeAutospacing="1" w:after="100" w:afterAutospacing="1" w:line="360" w:lineRule="auto"/>
              <w:jc w:val="center"/>
            </w:pPr>
          </w:p>
          <w:p w:rsidR="004A20ED" w:rsidRDefault="00271743" w:rsidP="00EB7FC9">
            <w:pPr>
              <w:spacing w:before="100" w:beforeAutospacing="1" w:after="100" w:afterAutospacing="1" w:line="360" w:lineRule="auto"/>
              <w:jc w:val="center"/>
            </w:pPr>
            <w:r>
              <w:t>3</w:t>
            </w:r>
          </w:p>
        </w:tc>
        <w:tc>
          <w:tcPr>
            <w:tcW w:w="1626" w:type="dxa"/>
            <w:vAlign w:val="center"/>
          </w:tcPr>
          <w:p w:rsidR="004A20ED" w:rsidRDefault="004A20ED" w:rsidP="00EB7FC9">
            <w:pPr>
              <w:spacing w:before="100" w:beforeAutospacing="1" w:after="100" w:afterAutospacing="1" w:line="360" w:lineRule="auto"/>
              <w:jc w:val="both"/>
            </w:pPr>
          </w:p>
          <w:p w:rsidR="004A20ED" w:rsidRDefault="00271743" w:rsidP="00EB7FC9">
            <w:pPr>
              <w:spacing w:before="100" w:beforeAutospacing="1" w:after="100" w:afterAutospacing="1" w:line="360" w:lineRule="auto"/>
              <w:ind w:firstLineChars="50" w:firstLine="120"/>
              <w:jc w:val="both"/>
            </w:pPr>
            <w:r>
              <w:t>Invalid Login</w:t>
            </w:r>
          </w:p>
        </w:tc>
        <w:tc>
          <w:tcPr>
            <w:tcW w:w="2007" w:type="dxa"/>
            <w:vAlign w:val="center"/>
          </w:tcPr>
          <w:p w:rsidR="004A20ED" w:rsidRDefault="004A20ED" w:rsidP="00EB7FC9">
            <w:pPr>
              <w:spacing w:before="100" w:beforeAutospacing="1" w:after="100" w:afterAutospacing="1" w:line="360" w:lineRule="auto"/>
              <w:jc w:val="center"/>
            </w:pPr>
          </w:p>
          <w:p w:rsidR="004A20ED" w:rsidRDefault="00271743" w:rsidP="00EB7FC9">
            <w:pPr>
              <w:spacing w:before="100" w:beforeAutospacing="1" w:after="100" w:afterAutospacing="1" w:line="360" w:lineRule="auto"/>
              <w:jc w:val="center"/>
            </w:pPr>
            <w:r>
              <w:t>Null, Null</w:t>
            </w:r>
          </w:p>
        </w:tc>
        <w:tc>
          <w:tcPr>
            <w:tcW w:w="1275" w:type="dxa"/>
            <w:vAlign w:val="center"/>
          </w:tcPr>
          <w:p w:rsidR="004A20ED" w:rsidRDefault="004A20ED" w:rsidP="00EB7FC9">
            <w:pPr>
              <w:spacing w:before="100" w:beforeAutospacing="1" w:after="100" w:afterAutospacing="1" w:line="360" w:lineRule="auto"/>
              <w:jc w:val="center"/>
            </w:pPr>
          </w:p>
          <w:p w:rsidR="004A20ED" w:rsidRDefault="00271743" w:rsidP="00EB7FC9">
            <w:pPr>
              <w:spacing w:before="100" w:beforeAutospacing="1" w:after="100" w:afterAutospacing="1" w:line="360" w:lineRule="auto"/>
              <w:jc w:val="center"/>
            </w:pPr>
            <w:r>
              <w:t>Login Failed</w:t>
            </w:r>
          </w:p>
        </w:tc>
        <w:tc>
          <w:tcPr>
            <w:tcW w:w="1780" w:type="dxa"/>
            <w:vAlign w:val="center"/>
          </w:tcPr>
          <w:p w:rsidR="004A20ED" w:rsidRDefault="004A20ED" w:rsidP="00EB7FC9">
            <w:pPr>
              <w:spacing w:before="100" w:beforeAutospacing="1" w:after="100" w:afterAutospacing="1" w:line="360" w:lineRule="auto"/>
              <w:jc w:val="center"/>
            </w:pPr>
          </w:p>
          <w:p w:rsidR="004A20ED" w:rsidRDefault="00271743" w:rsidP="00EB7FC9">
            <w:pPr>
              <w:spacing w:before="100" w:beforeAutospacing="1" w:after="100" w:afterAutospacing="1" w:line="360" w:lineRule="auto"/>
              <w:jc w:val="center"/>
            </w:pPr>
            <w:r>
              <w:t>Login Failed</w:t>
            </w:r>
          </w:p>
        </w:tc>
        <w:tc>
          <w:tcPr>
            <w:tcW w:w="2756" w:type="dxa"/>
            <w:vAlign w:val="center"/>
          </w:tcPr>
          <w:p w:rsidR="004A20ED" w:rsidRDefault="004A20ED" w:rsidP="00EB7FC9">
            <w:pPr>
              <w:spacing w:before="100" w:beforeAutospacing="1" w:after="100" w:afterAutospacing="1" w:line="360" w:lineRule="auto"/>
              <w:jc w:val="center"/>
            </w:pPr>
          </w:p>
          <w:p w:rsidR="004A20ED" w:rsidRDefault="00271743" w:rsidP="00EB7FC9">
            <w:pPr>
              <w:spacing w:before="100" w:beforeAutospacing="1" w:after="100" w:afterAutospacing="1" w:line="360" w:lineRule="auto"/>
              <w:jc w:val="center"/>
            </w:pPr>
            <w:r>
              <w:t>Test Passed! Try Again</w:t>
            </w:r>
          </w:p>
        </w:tc>
      </w:tr>
    </w:tbl>
    <w:p w:rsidR="004A20ED" w:rsidRDefault="004A20ED" w:rsidP="00EB7FC9">
      <w:pPr>
        <w:spacing w:before="100" w:beforeAutospacing="1" w:after="100" w:afterAutospacing="1" w:line="360" w:lineRule="auto"/>
        <w:ind w:firstLine="720"/>
        <w:jc w:val="both"/>
        <w:rPr>
          <w:color w:val="000000"/>
          <w:lang w:val="en-IN"/>
        </w:rPr>
      </w:pPr>
    </w:p>
    <w:tbl>
      <w:tblPr>
        <w:tblStyle w:val="TableGrid"/>
        <w:tblW w:w="10478" w:type="dxa"/>
        <w:tblInd w:w="-589" w:type="dxa"/>
        <w:tblLayout w:type="fixed"/>
        <w:tblLook w:val="04A0"/>
      </w:tblPr>
      <w:tblGrid>
        <w:gridCol w:w="650"/>
        <w:gridCol w:w="2205"/>
        <w:gridCol w:w="1811"/>
        <w:gridCol w:w="1134"/>
        <w:gridCol w:w="1985"/>
        <w:gridCol w:w="2693"/>
      </w:tblGrid>
      <w:tr w:rsidR="004A20ED" w:rsidTr="009D5399">
        <w:tc>
          <w:tcPr>
            <w:tcW w:w="650" w:type="dxa"/>
            <w:vAlign w:val="center"/>
          </w:tcPr>
          <w:p w:rsidR="004A20ED" w:rsidRDefault="00875FEA" w:rsidP="00EB7FC9">
            <w:pPr>
              <w:spacing w:before="100" w:beforeAutospacing="1" w:after="100" w:afterAutospacing="1" w:line="360" w:lineRule="auto"/>
              <w:jc w:val="center"/>
              <w:rPr>
                <w:lang w:val="en-IN"/>
              </w:rPr>
            </w:pPr>
            <w:r>
              <w:rPr>
                <w:lang w:val="en-IN"/>
              </w:rPr>
              <w:lastRenderedPageBreak/>
              <w:t>4</w:t>
            </w:r>
          </w:p>
        </w:tc>
        <w:tc>
          <w:tcPr>
            <w:tcW w:w="2205" w:type="dxa"/>
            <w:vAlign w:val="center"/>
          </w:tcPr>
          <w:p w:rsidR="004A20ED" w:rsidRDefault="00271743" w:rsidP="00EB7FC9">
            <w:pPr>
              <w:spacing w:before="100" w:beforeAutospacing="1" w:after="100" w:afterAutospacing="1" w:line="360" w:lineRule="auto"/>
              <w:jc w:val="center"/>
            </w:pPr>
            <w:r>
              <w:t>Invalid Password, Password updation Failed</w:t>
            </w:r>
          </w:p>
        </w:tc>
        <w:tc>
          <w:tcPr>
            <w:tcW w:w="1811" w:type="dxa"/>
            <w:vAlign w:val="center"/>
          </w:tcPr>
          <w:p w:rsidR="004A20ED" w:rsidRDefault="00271743" w:rsidP="00EB7FC9">
            <w:pPr>
              <w:spacing w:before="100" w:beforeAutospacing="1" w:after="100" w:afterAutospacing="1" w:line="360" w:lineRule="auto"/>
              <w:jc w:val="center"/>
            </w:pPr>
            <w:r>
              <w:t>Old Password,</w:t>
            </w:r>
          </w:p>
          <w:p w:rsidR="004A20ED" w:rsidRDefault="00271743" w:rsidP="00EB7FC9">
            <w:pPr>
              <w:spacing w:before="100" w:beforeAutospacing="1" w:after="100" w:afterAutospacing="1" w:line="360" w:lineRule="auto"/>
              <w:jc w:val="center"/>
              <w:rPr>
                <w:lang w:val="en-IN"/>
              </w:rPr>
            </w:pPr>
            <w:r>
              <w:t>New password &amp; Confirm Password</w:t>
            </w:r>
          </w:p>
        </w:tc>
        <w:tc>
          <w:tcPr>
            <w:tcW w:w="1134" w:type="dxa"/>
            <w:vAlign w:val="center"/>
          </w:tcPr>
          <w:p w:rsidR="004A20ED" w:rsidRDefault="00271743" w:rsidP="00EB7FC9">
            <w:pPr>
              <w:spacing w:before="100" w:beforeAutospacing="1" w:after="100" w:afterAutospacing="1" w:line="360" w:lineRule="auto"/>
              <w:jc w:val="center"/>
              <w:rPr>
                <w:lang w:val="en-IN"/>
              </w:rPr>
            </w:pPr>
            <w:r>
              <w:t>Failed</w:t>
            </w:r>
          </w:p>
        </w:tc>
        <w:tc>
          <w:tcPr>
            <w:tcW w:w="1985" w:type="dxa"/>
            <w:vAlign w:val="center"/>
          </w:tcPr>
          <w:p w:rsidR="004A20ED" w:rsidRDefault="00271743" w:rsidP="00EB7FC9">
            <w:pPr>
              <w:spacing w:before="100" w:beforeAutospacing="1" w:after="100" w:afterAutospacing="1" w:line="360" w:lineRule="auto"/>
              <w:jc w:val="center"/>
              <w:rPr>
                <w:lang w:val="en-IN"/>
              </w:rPr>
            </w:pPr>
            <w:r>
              <w:t>Failed</w:t>
            </w:r>
          </w:p>
        </w:tc>
        <w:tc>
          <w:tcPr>
            <w:tcW w:w="2693" w:type="dxa"/>
            <w:vAlign w:val="center"/>
          </w:tcPr>
          <w:p w:rsidR="004A20ED" w:rsidRDefault="00271743" w:rsidP="00EB7FC9">
            <w:pPr>
              <w:spacing w:before="100" w:beforeAutospacing="1" w:after="100" w:afterAutospacing="1" w:line="360" w:lineRule="auto"/>
              <w:jc w:val="center"/>
            </w:pPr>
            <w:r>
              <w:t>Test Passed!</w:t>
            </w:r>
          </w:p>
          <w:p w:rsidR="004A20ED" w:rsidRDefault="00271743" w:rsidP="00EB7FC9">
            <w:pPr>
              <w:spacing w:before="100" w:beforeAutospacing="1" w:after="100" w:afterAutospacing="1" w:line="360" w:lineRule="auto"/>
              <w:jc w:val="center"/>
            </w:pPr>
            <w:r>
              <w:t xml:space="preserve">Old </w:t>
            </w:r>
            <w:r>
              <w:rPr>
                <w:spacing w:val="-4"/>
              </w:rPr>
              <w:t xml:space="preserve">password </w:t>
            </w:r>
            <w:r>
              <w:t xml:space="preserve">incorrect or </w:t>
            </w:r>
            <w:r>
              <w:rPr>
                <w:spacing w:val="-6"/>
              </w:rPr>
              <w:t xml:space="preserve">new </w:t>
            </w:r>
            <w:r>
              <w:t>password &amp; confirm</w:t>
            </w:r>
            <w:r>
              <w:rPr>
                <w:spacing w:val="-3"/>
              </w:rPr>
              <w:t xml:space="preserve"> password </w:t>
            </w:r>
            <w:r>
              <w:t>mismatch.</w:t>
            </w:r>
          </w:p>
        </w:tc>
      </w:tr>
      <w:tr w:rsidR="00875FEA" w:rsidTr="009D5399">
        <w:tc>
          <w:tcPr>
            <w:tcW w:w="650" w:type="dxa"/>
            <w:vAlign w:val="center"/>
          </w:tcPr>
          <w:p w:rsidR="00875FEA" w:rsidRDefault="00875FEA" w:rsidP="00875FEA">
            <w:pPr>
              <w:spacing w:before="100" w:beforeAutospacing="1" w:after="100" w:afterAutospacing="1" w:line="360" w:lineRule="auto"/>
              <w:jc w:val="center"/>
            </w:pPr>
          </w:p>
          <w:p w:rsidR="00875FEA" w:rsidRDefault="00875FEA" w:rsidP="00875FEA">
            <w:pPr>
              <w:spacing w:before="100" w:beforeAutospacing="1" w:after="100" w:afterAutospacing="1" w:line="360" w:lineRule="auto"/>
              <w:jc w:val="center"/>
            </w:pPr>
            <w:r>
              <w:t>5</w:t>
            </w:r>
          </w:p>
        </w:tc>
        <w:tc>
          <w:tcPr>
            <w:tcW w:w="2205" w:type="dxa"/>
            <w:vAlign w:val="center"/>
          </w:tcPr>
          <w:p w:rsidR="00875FEA" w:rsidRDefault="00875FEA" w:rsidP="00875FEA">
            <w:pPr>
              <w:spacing w:before="100" w:beforeAutospacing="1" w:after="100" w:afterAutospacing="1" w:line="360" w:lineRule="auto"/>
              <w:ind w:firstLineChars="50" w:firstLine="120"/>
              <w:jc w:val="center"/>
            </w:pPr>
            <w:r>
              <w:t>Valid Passwo</w:t>
            </w:r>
            <w:r>
              <w:rPr>
                <w:lang w:val="en-IN"/>
              </w:rPr>
              <w:t>r</w:t>
            </w:r>
            <w:r>
              <w:t>d, Password updation</w:t>
            </w:r>
          </w:p>
        </w:tc>
        <w:tc>
          <w:tcPr>
            <w:tcW w:w="1811" w:type="dxa"/>
            <w:vAlign w:val="center"/>
          </w:tcPr>
          <w:p w:rsidR="009D5399" w:rsidRDefault="009D5399" w:rsidP="009D5399">
            <w:pPr>
              <w:spacing w:before="100" w:beforeAutospacing="1" w:after="100" w:afterAutospacing="1" w:line="360" w:lineRule="auto"/>
              <w:jc w:val="center"/>
            </w:pPr>
          </w:p>
          <w:p w:rsidR="009D5399" w:rsidRDefault="00875FEA" w:rsidP="009D5399">
            <w:pPr>
              <w:spacing w:before="100" w:beforeAutospacing="1" w:after="100" w:afterAutospacing="1" w:line="360" w:lineRule="auto"/>
              <w:jc w:val="center"/>
              <w:rPr>
                <w:lang w:val="en-IN"/>
              </w:rPr>
            </w:pPr>
            <w:r>
              <w:t>Old</w:t>
            </w:r>
            <w:r>
              <w:rPr>
                <w:lang w:val="en-IN"/>
              </w:rPr>
              <w:t>passw</w:t>
            </w:r>
            <w:r>
              <w:t>or</w:t>
            </w:r>
            <w:r>
              <w:rPr>
                <w:lang w:val="en-IN"/>
              </w:rPr>
              <w:t>d</w:t>
            </w:r>
          </w:p>
          <w:p w:rsidR="00875FEA" w:rsidRDefault="00875FEA" w:rsidP="009D5399">
            <w:pPr>
              <w:spacing w:before="100" w:beforeAutospacing="1" w:after="100" w:afterAutospacing="1" w:line="360" w:lineRule="auto"/>
              <w:jc w:val="center"/>
            </w:pPr>
            <w:r>
              <w:rPr>
                <w:lang w:val="en-IN"/>
              </w:rPr>
              <w:t>n</w:t>
            </w:r>
            <w:r>
              <w:t>ew Password &amp;Confirm Password</w:t>
            </w:r>
          </w:p>
        </w:tc>
        <w:tc>
          <w:tcPr>
            <w:tcW w:w="1134" w:type="dxa"/>
            <w:vAlign w:val="center"/>
          </w:tcPr>
          <w:p w:rsidR="00875FEA" w:rsidRDefault="00875FEA" w:rsidP="00875FEA">
            <w:pPr>
              <w:spacing w:before="100" w:beforeAutospacing="1" w:after="100" w:afterAutospacing="1" w:line="360" w:lineRule="auto"/>
              <w:jc w:val="center"/>
            </w:pPr>
          </w:p>
          <w:p w:rsidR="00875FEA" w:rsidRDefault="00875FEA" w:rsidP="00875FEA">
            <w:pPr>
              <w:spacing w:before="100" w:beforeAutospacing="1" w:after="100" w:afterAutospacing="1" w:line="360" w:lineRule="auto"/>
              <w:jc w:val="center"/>
            </w:pPr>
            <w:r>
              <w:t>Success</w:t>
            </w:r>
          </w:p>
        </w:tc>
        <w:tc>
          <w:tcPr>
            <w:tcW w:w="1985" w:type="dxa"/>
            <w:vAlign w:val="center"/>
          </w:tcPr>
          <w:p w:rsidR="00875FEA" w:rsidRDefault="00875FEA" w:rsidP="00875FEA">
            <w:pPr>
              <w:spacing w:before="100" w:beforeAutospacing="1" w:after="100" w:afterAutospacing="1" w:line="360" w:lineRule="auto"/>
              <w:jc w:val="center"/>
            </w:pPr>
          </w:p>
          <w:p w:rsidR="00875FEA" w:rsidRDefault="00875FEA" w:rsidP="00875FEA">
            <w:pPr>
              <w:spacing w:before="100" w:beforeAutospacing="1" w:after="100" w:afterAutospacing="1" w:line="360" w:lineRule="auto"/>
              <w:jc w:val="center"/>
            </w:pPr>
            <w:r>
              <w:t>Success</w:t>
            </w:r>
          </w:p>
        </w:tc>
        <w:tc>
          <w:tcPr>
            <w:tcW w:w="2693" w:type="dxa"/>
            <w:vAlign w:val="center"/>
          </w:tcPr>
          <w:p w:rsidR="00875FEA" w:rsidRDefault="00875FEA" w:rsidP="00875FEA">
            <w:pPr>
              <w:spacing w:before="100" w:beforeAutospacing="1" w:after="100" w:afterAutospacing="1" w:line="360" w:lineRule="auto"/>
              <w:jc w:val="center"/>
            </w:pPr>
          </w:p>
          <w:p w:rsidR="00875FEA" w:rsidRDefault="00875FEA" w:rsidP="00875FEA">
            <w:pPr>
              <w:spacing w:before="100" w:beforeAutospacing="1" w:after="100" w:afterAutospacing="1" w:line="360" w:lineRule="auto"/>
              <w:jc w:val="center"/>
            </w:pPr>
            <w:r>
              <w:t>Test Passed! Password Changed</w:t>
            </w:r>
          </w:p>
        </w:tc>
      </w:tr>
      <w:tr w:rsidR="00875FEA" w:rsidTr="009D5399">
        <w:tc>
          <w:tcPr>
            <w:tcW w:w="650" w:type="dxa"/>
            <w:vAlign w:val="center"/>
          </w:tcPr>
          <w:p w:rsidR="00875FEA" w:rsidRDefault="00875FEA" w:rsidP="00875FEA">
            <w:pPr>
              <w:spacing w:before="100" w:beforeAutospacing="1" w:after="100" w:afterAutospacing="1" w:line="360" w:lineRule="auto"/>
              <w:jc w:val="center"/>
              <w:rPr>
                <w:lang w:val="en-IN"/>
              </w:rPr>
            </w:pPr>
            <w:r>
              <w:rPr>
                <w:lang w:val="en-IN"/>
              </w:rPr>
              <w:t>6</w:t>
            </w:r>
          </w:p>
        </w:tc>
        <w:tc>
          <w:tcPr>
            <w:tcW w:w="2205" w:type="dxa"/>
            <w:vAlign w:val="center"/>
          </w:tcPr>
          <w:p w:rsidR="00875FEA" w:rsidRDefault="00875FEA" w:rsidP="00875FEA">
            <w:pPr>
              <w:spacing w:before="100" w:beforeAutospacing="1" w:after="100" w:afterAutospacing="1" w:line="360" w:lineRule="auto"/>
              <w:jc w:val="center"/>
              <w:rPr>
                <w:spacing w:val="-4"/>
              </w:rPr>
            </w:pPr>
            <w:r>
              <w:rPr>
                <w:spacing w:val="-1"/>
              </w:rPr>
              <w:t xml:space="preserve">Test </w:t>
            </w:r>
            <w:r>
              <w:rPr>
                <w:spacing w:val="-5"/>
              </w:rPr>
              <w:t xml:space="preserve">for </w:t>
            </w:r>
            <w:r>
              <w:t xml:space="preserve">proper </w:t>
            </w:r>
            <w:r>
              <w:rPr>
                <w:spacing w:val="-6"/>
              </w:rPr>
              <w:t xml:space="preserve">and </w:t>
            </w:r>
            <w:r>
              <w:t xml:space="preserve">complete migration </w:t>
            </w:r>
            <w:r>
              <w:rPr>
                <w:spacing w:val="-6"/>
              </w:rPr>
              <w:t xml:space="preserve">of </w:t>
            </w:r>
            <w:r>
              <w:t xml:space="preserve">a </w:t>
            </w:r>
            <w:r>
              <w:rPr>
                <w:spacing w:val="-3"/>
              </w:rPr>
              <w:t xml:space="preserve">database </w:t>
            </w:r>
            <w:r>
              <w:t xml:space="preserve">from </w:t>
            </w:r>
            <w:r>
              <w:rPr>
                <w:spacing w:val="-3"/>
              </w:rPr>
              <w:t xml:space="preserve">SQLite </w:t>
            </w:r>
            <w:r>
              <w:t>t</w:t>
            </w:r>
            <w:r>
              <w:rPr>
                <w:lang w:val="en-IN"/>
              </w:rPr>
              <w:t>o M</w:t>
            </w:r>
            <w:r>
              <w:rPr>
                <w:spacing w:val="-4"/>
              </w:rPr>
              <w:t>ySQL</w:t>
            </w:r>
          </w:p>
          <w:p w:rsidR="00875FEA" w:rsidRDefault="00875FEA" w:rsidP="00875FEA">
            <w:pPr>
              <w:spacing w:before="100" w:beforeAutospacing="1" w:after="100" w:afterAutospacing="1" w:line="360" w:lineRule="auto"/>
              <w:jc w:val="center"/>
              <w:rPr>
                <w:spacing w:val="-4"/>
              </w:rPr>
            </w:pPr>
            <w:r>
              <w:t>server.</w:t>
            </w:r>
          </w:p>
        </w:tc>
        <w:tc>
          <w:tcPr>
            <w:tcW w:w="1811" w:type="dxa"/>
            <w:vAlign w:val="center"/>
          </w:tcPr>
          <w:p w:rsidR="00875FEA" w:rsidRDefault="00875FEA" w:rsidP="00875FEA">
            <w:pPr>
              <w:spacing w:before="100" w:beforeAutospacing="1" w:after="100" w:afterAutospacing="1" w:line="360" w:lineRule="auto"/>
              <w:jc w:val="center"/>
            </w:pPr>
            <w:r>
              <w:t xml:space="preserve">Input of SQLite and </w:t>
            </w:r>
            <w:r>
              <w:rPr>
                <w:spacing w:val="-4"/>
              </w:rPr>
              <w:t xml:space="preserve">MySQL </w:t>
            </w:r>
            <w:r>
              <w:t>server</w:t>
            </w:r>
            <w:r>
              <w:rPr>
                <w:lang w:val="en-IN"/>
              </w:rPr>
              <w:t xml:space="preserve"> as </w:t>
            </w:r>
            <w:r>
              <w:t xml:space="preserve">source </w:t>
            </w:r>
            <w:r>
              <w:rPr>
                <w:spacing w:val="-7"/>
              </w:rPr>
              <w:t xml:space="preserve">and </w:t>
            </w:r>
            <w:r>
              <w:t>destination databases.</w:t>
            </w:r>
          </w:p>
        </w:tc>
        <w:tc>
          <w:tcPr>
            <w:tcW w:w="1134" w:type="dxa"/>
            <w:vAlign w:val="center"/>
          </w:tcPr>
          <w:p w:rsidR="00875FEA" w:rsidRDefault="00875FEA" w:rsidP="00875FEA">
            <w:pPr>
              <w:spacing w:before="100" w:beforeAutospacing="1" w:after="100" w:afterAutospacing="1" w:line="360" w:lineRule="auto"/>
              <w:jc w:val="center"/>
            </w:pPr>
            <w:r>
              <w:t>Passed</w:t>
            </w:r>
          </w:p>
        </w:tc>
        <w:tc>
          <w:tcPr>
            <w:tcW w:w="1985" w:type="dxa"/>
            <w:vAlign w:val="center"/>
          </w:tcPr>
          <w:p w:rsidR="00875FEA" w:rsidRDefault="00875FEA" w:rsidP="00875FEA">
            <w:pPr>
              <w:spacing w:before="100" w:beforeAutospacing="1" w:after="100" w:afterAutospacing="1" w:line="360" w:lineRule="auto"/>
              <w:jc w:val="center"/>
            </w:pPr>
            <w:r>
              <w:t xml:space="preserve">The </w:t>
            </w:r>
            <w:r>
              <w:rPr>
                <w:spacing w:val="-3"/>
              </w:rPr>
              <w:t xml:space="preserve">application </w:t>
            </w:r>
            <w:r>
              <w:t xml:space="preserve">has </w:t>
            </w:r>
            <w:r>
              <w:rPr>
                <w:spacing w:val="-9"/>
              </w:rPr>
              <w:t xml:space="preserve">to </w:t>
            </w:r>
            <w:r>
              <w:t xml:space="preserve">completely migrate </w:t>
            </w:r>
            <w:r>
              <w:rPr>
                <w:spacing w:val="-17"/>
              </w:rPr>
              <w:t xml:space="preserve">a </w:t>
            </w:r>
            <w:r>
              <w:rPr>
                <w:spacing w:val="-17"/>
                <w:lang w:val="en-IN"/>
              </w:rPr>
              <w:t>sp</w:t>
            </w:r>
            <w:r>
              <w:t>ecific</w:t>
            </w:r>
            <w:r>
              <w:rPr>
                <w:spacing w:val="-3"/>
              </w:rPr>
              <w:t xml:space="preserve">schema </w:t>
            </w:r>
            <w:r>
              <w:t xml:space="preserve">in SQLite into </w:t>
            </w:r>
            <w:r>
              <w:rPr>
                <w:spacing w:val="-11"/>
              </w:rPr>
              <w:t xml:space="preserve">a </w:t>
            </w:r>
            <w:r>
              <w:t xml:space="preserve">schema </w:t>
            </w:r>
            <w:r>
              <w:rPr>
                <w:spacing w:val="-8"/>
              </w:rPr>
              <w:t xml:space="preserve">in </w:t>
            </w:r>
            <w:r>
              <w:t>MySQL Server.</w:t>
            </w:r>
          </w:p>
        </w:tc>
        <w:tc>
          <w:tcPr>
            <w:tcW w:w="2693" w:type="dxa"/>
            <w:vAlign w:val="center"/>
          </w:tcPr>
          <w:p w:rsidR="00875FEA" w:rsidRDefault="00875FEA" w:rsidP="00875FEA">
            <w:pPr>
              <w:spacing w:before="100" w:beforeAutospacing="1" w:after="100" w:afterAutospacing="1" w:line="360" w:lineRule="auto"/>
              <w:jc w:val="center"/>
            </w:pPr>
            <w:r>
              <w:t>It is properly and completely migrating a specific schema in SQLite into a schema in MySQL Server.</w:t>
            </w:r>
          </w:p>
        </w:tc>
      </w:tr>
      <w:tr w:rsidR="00875FEA" w:rsidTr="009D5399">
        <w:tc>
          <w:tcPr>
            <w:tcW w:w="650" w:type="dxa"/>
            <w:vAlign w:val="center"/>
          </w:tcPr>
          <w:p w:rsidR="00875FEA" w:rsidRDefault="00875FEA" w:rsidP="00875FEA">
            <w:pPr>
              <w:spacing w:before="100" w:beforeAutospacing="1" w:after="100" w:afterAutospacing="1" w:line="360" w:lineRule="auto"/>
              <w:jc w:val="center"/>
              <w:rPr>
                <w:lang w:val="en-IN"/>
              </w:rPr>
            </w:pPr>
            <w:r>
              <w:rPr>
                <w:lang w:val="en-IN"/>
              </w:rPr>
              <w:t>7</w:t>
            </w:r>
          </w:p>
        </w:tc>
        <w:tc>
          <w:tcPr>
            <w:tcW w:w="2205" w:type="dxa"/>
            <w:vAlign w:val="center"/>
          </w:tcPr>
          <w:p w:rsidR="00875FEA" w:rsidRDefault="00875FEA" w:rsidP="00875FEA">
            <w:pPr>
              <w:spacing w:before="100" w:beforeAutospacing="1" w:after="100" w:afterAutospacing="1" w:line="360" w:lineRule="auto"/>
              <w:jc w:val="center"/>
            </w:pPr>
            <w:r>
              <w:t xml:space="preserve">Test </w:t>
            </w:r>
            <w:r>
              <w:rPr>
                <w:spacing w:val="-6"/>
              </w:rPr>
              <w:t xml:space="preserve">for </w:t>
            </w:r>
            <w:r>
              <w:t xml:space="preserve">migration </w:t>
            </w:r>
            <w:r>
              <w:rPr>
                <w:spacing w:val="-7"/>
              </w:rPr>
              <w:t xml:space="preserve">of </w:t>
            </w:r>
            <w:r>
              <w:t xml:space="preserve">database from MySQL server </w:t>
            </w:r>
            <w:r>
              <w:rPr>
                <w:spacing w:val="-9"/>
              </w:rPr>
              <w:t xml:space="preserve">to </w:t>
            </w:r>
            <w:r>
              <w:t>PostGRE SQL</w:t>
            </w:r>
          </w:p>
          <w:p w:rsidR="00875FEA" w:rsidRDefault="00875FEA" w:rsidP="00875FEA">
            <w:pPr>
              <w:spacing w:before="100" w:beforeAutospacing="1" w:after="100" w:afterAutospacing="1" w:line="360" w:lineRule="auto"/>
              <w:jc w:val="center"/>
            </w:pPr>
            <w:r>
              <w:rPr>
                <w:spacing w:val="-3"/>
              </w:rPr>
              <w:t>Server</w:t>
            </w:r>
          </w:p>
        </w:tc>
        <w:tc>
          <w:tcPr>
            <w:tcW w:w="1811" w:type="dxa"/>
            <w:vAlign w:val="center"/>
          </w:tcPr>
          <w:p w:rsidR="00875FEA" w:rsidRDefault="00875FEA" w:rsidP="00875FEA">
            <w:pPr>
              <w:spacing w:before="100" w:beforeAutospacing="1" w:after="100" w:afterAutospacing="1" w:line="360" w:lineRule="auto"/>
              <w:jc w:val="center"/>
            </w:pPr>
            <w:r>
              <w:t>Input of</w:t>
            </w:r>
          </w:p>
          <w:p w:rsidR="00875FEA" w:rsidRDefault="00875FEA" w:rsidP="00875FEA">
            <w:pPr>
              <w:spacing w:before="100" w:beforeAutospacing="1" w:after="100" w:afterAutospacing="1" w:line="360" w:lineRule="auto"/>
              <w:jc w:val="center"/>
            </w:pPr>
            <w:r>
              <w:t xml:space="preserve">MySQL server and </w:t>
            </w:r>
            <w:r>
              <w:rPr>
                <w:spacing w:val="-3"/>
              </w:rPr>
              <w:t xml:space="preserve">PostGRE </w:t>
            </w:r>
            <w:r>
              <w:t xml:space="preserve">SQLServer </w:t>
            </w:r>
            <w:r>
              <w:rPr>
                <w:spacing w:val="-7"/>
              </w:rPr>
              <w:t xml:space="preserve">as </w:t>
            </w:r>
            <w:r>
              <w:rPr>
                <w:spacing w:val="-1"/>
              </w:rPr>
              <w:t xml:space="preserve">source </w:t>
            </w:r>
            <w:r>
              <w:rPr>
                <w:spacing w:val="-7"/>
              </w:rPr>
              <w:t xml:space="preserve">and </w:t>
            </w:r>
            <w:r>
              <w:t>destination databases.</w:t>
            </w:r>
          </w:p>
        </w:tc>
        <w:tc>
          <w:tcPr>
            <w:tcW w:w="1134" w:type="dxa"/>
            <w:vAlign w:val="center"/>
          </w:tcPr>
          <w:p w:rsidR="00875FEA" w:rsidRDefault="00875FEA" w:rsidP="00875FEA">
            <w:pPr>
              <w:spacing w:before="100" w:beforeAutospacing="1" w:after="100" w:afterAutospacing="1" w:line="360" w:lineRule="auto"/>
              <w:jc w:val="center"/>
            </w:pPr>
            <w:r>
              <w:t>Passed</w:t>
            </w:r>
          </w:p>
        </w:tc>
        <w:tc>
          <w:tcPr>
            <w:tcW w:w="1985" w:type="dxa"/>
            <w:vAlign w:val="center"/>
          </w:tcPr>
          <w:p w:rsidR="00875FEA" w:rsidRDefault="00875FEA" w:rsidP="00875FEA">
            <w:pPr>
              <w:spacing w:before="100" w:beforeAutospacing="1" w:after="100" w:afterAutospacing="1" w:line="360" w:lineRule="auto"/>
              <w:jc w:val="center"/>
            </w:pPr>
            <w:r>
              <w:t xml:space="preserve">The </w:t>
            </w:r>
            <w:r>
              <w:rPr>
                <w:spacing w:val="-3"/>
              </w:rPr>
              <w:t xml:space="preserve">application </w:t>
            </w:r>
            <w:r>
              <w:t xml:space="preserve">has </w:t>
            </w:r>
            <w:r>
              <w:rPr>
                <w:spacing w:val="-9"/>
              </w:rPr>
              <w:t xml:space="preserve">to </w:t>
            </w:r>
            <w:r>
              <w:t xml:space="preserve">completely migrate </w:t>
            </w:r>
            <w:r>
              <w:rPr>
                <w:spacing w:val="-13"/>
              </w:rPr>
              <w:t xml:space="preserve">a </w:t>
            </w:r>
            <w:r>
              <w:rPr>
                <w:spacing w:val="-13"/>
                <w:lang w:val="en-IN"/>
              </w:rPr>
              <w:t>s</w:t>
            </w:r>
            <w:r>
              <w:t xml:space="preserve">pecific schema in </w:t>
            </w:r>
            <w:r>
              <w:rPr>
                <w:spacing w:val="-4"/>
              </w:rPr>
              <w:t xml:space="preserve">MySQL </w:t>
            </w:r>
            <w:r>
              <w:t xml:space="preserve">Server into </w:t>
            </w:r>
            <w:r>
              <w:rPr>
                <w:spacing w:val="-13"/>
              </w:rPr>
              <w:t xml:space="preserve">a </w:t>
            </w:r>
            <w:r>
              <w:t xml:space="preserve">schema in </w:t>
            </w:r>
            <w:r>
              <w:rPr>
                <w:spacing w:val="-3"/>
              </w:rPr>
              <w:t>Post</w:t>
            </w:r>
            <w:r>
              <w:t>gre</w:t>
            </w:r>
            <w:r>
              <w:rPr>
                <w:spacing w:val="-6"/>
              </w:rPr>
              <w:t xml:space="preserve">SQL </w:t>
            </w:r>
            <w:r>
              <w:t>Se</w:t>
            </w:r>
            <w:r>
              <w:rPr>
                <w:lang w:val="en-IN"/>
              </w:rPr>
              <w:t>r</w:t>
            </w:r>
            <w:r>
              <w:t>ver.</w:t>
            </w:r>
          </w:p>
        </w:tc>
        <w:tc>
          <w:tcPr>
            <w:tcW w:w="2693" w:type="dxa"/>
            <w:vAlign w:val="center"/>
          </w:tcPr>
          <w:p w:rsidR="00875FEA" w:rsidRDefault="00875FEA" w:rsidP="00875FEA">
            <w:pPr>
              <w:spacing w:before="100" w:beforeAutospacing="1" w:after="100" w:afterAutospacing="1" w:line="360" w:lineRule="auto"/>
              <w:jc w:val="center"/>
            </w:pPr>
            <w:r>
              <w:t xml:space="preserve">Yes, The application is Properly </w:t>
            </w:r>
            <w:r>
              <w:rPr>
                <w:spacing w:val="-7"/>
              </w:rPr>
              <w:t>and c</w:t>
            </w:r>
            <w:r>
              <w:t xml:space="preserve">ompletely migrating a specific schema in </w:t>
            </w:r>
            <w:r>
              <w:rPr>
                <w:spacing w:val="-3"/>
              </w:rPr>
              <w:t xml:space="preserve">MySQL </w:t>
            </w:r>
            <w:r>
              <w:t xml:space="preserve">Server into </w:t>
            </w:r>
            <w:r>
              <w:rPr>
                <w:spacing w:val="-16"/>
              </w:rPr>
              <w:t>a s</w:t>
            </w:r>
            <w:r>
              <w:t xml:space="preserve">chema in </w:t>
            </w:r>
            <w:r>
              <w:rPr>
                <w:spacing w:val="-5"/>
              </w:rPr>
              <w:t xml:space="preserve">Post </w:t>
            </w:r>
            <w:r>
              <w:t>GRE SQLServer</w:t>
            </w:r>
          </w:p>
        </w:tc>
      </w:tr>
      <w:tr w:rsidR="00875FEA" w:rsidTr="009D5399">
        <w:tc>
          <w:tcPr>
            <w:tcW w:w="650" w:type="dxa"/>
            <w:vAlign w:val="center"/>
          </w:tcPr>
          <w:p w:rsidR="00875FEA" w:rsidRDefault="00875FEA" w:rsidP="00875FEA">
            <w:pPr>
              <w:spacing w:before="100" w:beforeAutospacing="1" w:after="100" w:afterAutospacing="1" w:line="360" w:lineRule="auto"/>
              <w:jc w:val="center"/>
              <w:rPr>
                <w:lang w:val="en-IN"/>
              </w:rPr>
            </w:pPr>
            <w:r>
              <w:rPr>
                <w:lang w:val="en-IN"/>
              </w:rPr>
              <w:t>8</w:t>
            </w:r>
          </w:p>
        </w:tc>
        <w:tc>
          <w:tcPr>
            <w:tcW w:w="2205" w:type="dxa"/>
            <w:vAlign w:val="center"/>
          </w:tcPr>
          <w:p w:rsidR="00875FEA" w:rsidRDefault="00875FEA" w:rsidP="00875FEA">
            <w:pPr>
              <w:spacing w:before="100" w:beforeAutospacing="1" w:after="100" w:afterAutospacing="1" w:line="360" w:lineRule="auto"/>
              <w:jc w:val="center"/>
              <w:rPr>
                <w:spacing w:val="-10"/>
              </w:rPr>
            </w:pPr>
            <w:r>
              <w:t xml:space="preserve">Test </w:t>
            </w:r>
            <w:r>
              <w:rPr>
                <w:spacing w:val="-6"/>
              </w:rPr>
              <w:t xml:space="preserve">for </w:t>
            </w:r>
            <w:r>
              <w:t xml:space="preserve">migration </w:t>
            </w:r>
            <w:r>
              <w:rPr>
                <w:spacing w:val="-7"/>
              </w:rPr>
              <w:t xml:space="preserve">of  </w:t>
            </w:r>
            <w:r>
              <w:t xml:space="preserve">a </w:t>
            </w:r>
            <w:r>
              <w:rPr>
                <w:spacing w:val="-3"/>
              </w:rPr>
              <w:t xml:space="preserve">database </w:t>
            </w:r>
            <w:r>
              <w:t xml:space="preserve">from MySQL </w:t>
            </w:r>
            <w:r>
              <w:lastRenderedPageBreak/>
              <w:t>server</w:t>
            </w:r>
            <w:r>
              <w:rPr>
                <w:spacing w:val="-10"/>
              </w:rPr>
              <w:t xml:space="preserve"> to</w:t>
            </w:r>
            <w:r>
              <w:rPr>
                <w:spacing w:val="-10"/>
              </w:rPr>
              <w:br/>
            </w:r>
            <w:r>
              <w:t>MS Access.</w:t>
            </w:r>
          </w:p>
        </w:tc>
        <w:tc>
          <w:tcPr>
            <w:tcW w:w="1811" w:type="dxa"/>
            <w:vAlign w:val="center"/>
          </w:tcPr>
          <w:p w:rsidR="00875FEA" w:rsidRDefault="00875FEA" w:rsidP="00875FEA">
            <w:pPr>
              <w:spacing w:before="100" w:beforeAutospacing="1" w:after="100" w:afterAutospacing="1" w:line="360" w:lineRule="auto"/>
              <w:jc w:val="center"/>
            </w:pPr>
            <w:r>
              <w:lastRenderedPageBreak/>
              <w:t xml:space="preserve">Input of MySQL server </w:t>
            </w:r>
            <w:r>
              <w:rPr>
                <w:lang w:val="en-IN"/>
              </w:rPr>
              <w:t>a</w:t>
            </w:r>
            <w:r>
              <w:t xml:space="preserve">nd MS </w:t>
            </w:r>
            <w:r>
              <w:lastRenderedPageBreak/>
              <w:t>Access as source and destination databases</w:t>
            </w:r>
          </w:p>
        </w:tc>
        <w:tc>
          <w:tcPr>
            <w:tcW w:w="1134" w:type="dxa"/>
            <w:vAlign w:val="center"/>
          </w:tcPr>
          <w:p w:rsidR="00875FEA" w:rsidRDefault="00875FEA" w:rsidP="00875FEA">
            <w:pPr>
              <w:spacing w:before="100" w:beforeAutospacing="1" w:after="100" w:afterAutospacing="1" w:line="360" w:lineRule="auto"/>
              <w:jc w:val="center"/>
            </w:pPr>
            <w:r>
              <w:lastRenderedPageBreak/>
              <w:t>Passed</w:t>
            </w:r>
          </w:p>
        </w:tc>
        <w:tc>
          <w:tcPr>
            <w:tcW w:w="1985" w:type="dxa"/>
            <w:vAlign w:val="center"/>
          </w:tcPr>
          <w:p w:rsidR="00875FEA" w:rsidRDefault="00875FEA" w:rsidP="00875FEA">
            <w:pPr>
              <w:spacing w:before="100" w:beforeAutospacing="1" w:after="100" w:afterAutospacing="1" w:line="360" w:lineRule="auto"/>
              <w:jc w:val="center"/>
            </w:pPr>
            <w:r>
              <w:t xml:space="preserve">The </w:t>
            </w:r>
            <w:r>
              <w:rPr>
                <w:spacing w:val="-3"/>
              </w:rPr>
              <w:t xml:space="preserve">application </w:t>
            </w:r>
            <w:r>
              <w:t>has</w:t>
            </w:r>
            <w:r>
              <w:rPr>
                <w:lang w:val="en-IN"/>
              </w:rPr>
              <w:t xml:space="preserve"> t</w:t>
            </w:r>
            <w:r>
              <w:rPr>
                <w:spacing w:val="-9"/>
              </w:rPr>
              <w:t xml:space="preserve">o </w:t>
            </w:r>
            <w:r>
              <w:t xml:space="preserve">completely </w:t>
            </w:r>
            <w:r>
              <w:lastRenderedPageBreak/>
              <w:t xml:space="preserve">migrate </w:t>
            </w:r>
            <w:r>
              <w:rPr>
                <w:spacing w:val="-17"/>
              </w:rPr>
              <w:t>a</w:t>
            </w:r>
            <w:r>
              <w:rPr>
                <w:spacing w:val="-17"/>
                <w:lang w:val="en-IN"/>
              </w:rPr>
              <w:t xml:space="preserve">  s</w:t>
            </w:r>
            <w:r>
              <w:t>chema in</w:t>
            </w:r>
            <w:r>
              <w:rPr>
                <w:lang w:val="en-IN"/>
              </w:rPr>
              <w:t xml:space="preserve"> MY</w:t>
            </w:r>
            <w:r>
              <w:t>SQL</w:t>
            </w:r>
            <w:r>
              <w:rPr>
                <w:spacing w:val="-4"/>
              </w:rPr>
              <w:t xml:space="preserve">Server </w:t>
            </w:r>
            <w:r>
              <w:t xml:space="preserve">into a schema </w:t>
            </w:r>
            <w:r>
              <w:rPr>
                <w:spacing w:val="-7"/>
              </w:rPr>
              <w:t>in</w:t>
            </w:r>
            <w:r>
              <w:rPr>
                <w:spacing w:val="-7"/>
                <w:lang w:val="en-IN"/>
              </w:rPr>
              <w:t xml:space="preserve"> MS Access</w:t>
            </w:r>
          </w:p>
        </w:tc>
        <w:tc>
          <w:tcPr>
            <w:tcW w:w="2693" w:type="dxa"/>
            <w:vAlign w:val="center"/>
          </w:tcPr>
          <w:p w:rsidR="00875FEA" w:rsidRDefault="00875FEA" w:rsidP="00875FEA">
            <w:pPr>
              <w:spacing w:before="100" w:beforeAutospacing="1" w:after="100" w:afterAutospacing="1" w:line="360" w:lineRule="auto"/>
              <w:jc w:val="center"/>
            </w:pPr>
            <w:r>
              <w:lastRenderedPageBreak/>
              <w:t xml:space="preserve">Yes, The application is Properly </w:t>
            </w:r>
            <w:r>
              <w:rPr>
                <w:spacing w:val="-7"/>
              </w:rPr>
              <w:t xml:space="preserve">and </w:t>
            </w:r>
            <w:r>
              <w:rPr>
                <w:spacing w:val="-7"/>
                <w:lang w:val="en-IN"/>
              </w:rPr>
              <w:t>c</w:t>
            </w:r>
            <w:r>
              <w:t xml:space="preserve">ompletely migrating a </w:t>
            </w:r>
            <w:r>
              <w:lastRenderedPageBreak/>
              <w:t xml:space="preserve">specific schema in </w:t>
            </w:r>
            <w:r>
              <w:rPr>
                <w:spacing w:val="-3"/>
              </w:rPr>
              <w:t xml:space="preserve">MySQL </w:t>
            </w:r>
            <w:r>
              <w:t xml:space="preserve">Server into </w:t>
            </w:r>
            <w:r>
              <w:rPr>
                <w:spacing w:val="-16"/>
              </w:rPr>
              <w:t xml:space="preserve">a </w:t>
            </w:r>
            <w:r>
              <w:t>schema in MS</w:t>
            </w:r>
            <w:r>
              <w:rPr>
                <w:lang w:val="en-IN"/>
              </w:rPr>
              <w:t xml:space="preserve"> Access</w:t>
            </w:r>
          </w:p>
        </w:tc>
      </w:tr>
      <w:tr w:rsidR="00875FEA" w:rsidTr="009D5399">
        <w:tc>
          <w:tcPr>
            <w:tcW w:w="650" w:type="dxa"/>
            <w:vAlign w:val="center"/>
          </w:tcPr>
          <w:p w:rsidR="00875FEA" w:rsidRDefault="00875FEA" w:rsidP="00875FEA">
            <w:pPr>
              <w:spacing w:before="100" w:beforeAutospacing="1" w:after="100" w:afterAutospacing="1" w:line="360" w:lineRule="auto"/>
              <w:jc w:val="center"/>
              <w:rPr>
                <w:lang w:val="en-IN"/>
              </w:rPr>
            </w:pPr>
            <w:r>
              <w:rPr>
                <w:lang w:val="en-IN"/>
              </w:rPr>
              <w:lastRenderedPageBreak/>
              <w:t>9</w:t>
            </w:r>
          </w:p>
        </w:tc>
        <w:tc>
          <w:tcPr>
            <w:tcW w:w="2205" w:type="dxa"/>
            <w:vAlign w:val="center"/>
          </w:tcPr>
          <w:p w:rsidR="00875FEA" w:rsidRDefault="00875FEA" w:rsidP="00875FEA">
            <w:pPr>
              <w:spacing w:before="100" w:beforeAutospacing="1" w:after="100" w:afterAutospacing="1" w:line="360" w:lineRule="auto"/>
              <w:jc w:val="center"/>
            </w:pPr>
            <w:r>
              <w:t>Tes</w:t>
            </w:r>
            <w:r>
              <w:rPr>
                <w:lang w:val="en-IN"/>
              </w:rPr>
              <w:t xml:space="preserve">t </w:t>
            </w:r>
            <w:r>
              <w:rPr>
                <w:spacing w:val="-6"/>
              </w:rPr>
              <w:t xml:space="preserve">for </w:t>
            </w:r>
            <w:r>
              <w:t>preserving constraints like ‘primary key’ etc</w:t>
            </w:r>
            <w:r>
              <w:rPr>
                <w:spacing w:val="-6"/>
              </w:rPr>
              <w:t xml:space="preserve">and </w:t>
            </w:r>
            <w:r>
              <w:t xml:space="preserve">the </w:t>
            </w:r>
            <w:r>
              <w:rPr>
                <w:spacing w:val="-6"/>
              </w:rPr>
              <w:t xml:space="preserve">data </w:t>
            </w:r>
            <w:r>
              <w:t>types of each field.</w:t>
            </w:r>
          </w:p>
        </w:tc>
        <w:tc>
          <w:tcPr>
            <w:tcW w:w="1811" w:type="dxa"/>
            <w:vAlign w:val="center"/>
          </w:tcPr>
          <w:p w:rsidR="00875FEA" w:rsidRDefault="00875FEA" w:rsidP="00875FEA">
            <w:pPr>
              <w:spacing w:before="100" w:beforeAutospacing="1" w:after="100" w:afterAutospacing="1" w:line="360" w:lineRule="auto"/>
              <w:jc w:val="center"/>
            </w:pPr>
            <w:r>
              <w:t xml:space="preserve">Check </w:t>
            </w:r>
            <w:r>
              <w:rPr>
                <w:spacing w:val="-6"/>
              </w:rPr>
              <w:t xml:space="preserve">the </w:t>
            </w:r>
            <w:r>
              <w:t>constraints after migration</w:t>
            </w:r>
          </w:p>
        </w:tc>
        <w:tc>
          <w:tcPr>
            <w:tcW w:w="1134" w:type="dxa"/>
            <w:vAlign w:val="center"/>
          </w:tcPr>
          <w:p w:rsidR="00875FEA" w:rsidRDefault="00875FEA" w:rsidP="00875FEA">
            <w:pPr>
              <w:spacing w:before="100" w:beforeAutospacing="1" w:after="100" w:afterAutospacing="1" w:line="360" w:lineRule="auto"/>
              <w:jc w:val="center"/>
            </w:pPr>
            <w:r>
              <w:t>Passed</w:t>
            </w:r>
          </w:p>
        </w:tc>
        <w:tc>
          <w:tcPr>
            <w:tcW w:w="1985" w:type="dxa"/>
            <w:vAlign w:val="center"/>
          </w:tcPr>
          <w:p w:rsidR="00875FEA" w:rsidRDefault="00875FEA" w:rsidP="00875FEA">
            <w:pPr>
              <w:spacing w:before="100" w:beforeAutospacing="1" w:after="100" w:afterAutospacing="1" w:line="360" w:lineRule="auto"/>
              <w:jc w:val="center"/>
            </w:pPr>
            <w:r>
              <w:t xml:space="preserve">The Application should Preserve constraints </w:t>
            </w:r>
            <w:r>
              <w:rPr>
                <w:spacing w:val="-4"/>
              </w:rPr>
              <w:t xml:space="preserve">like </w:t>
            </w:r>
            <w:r>
              <w:t>‘primary</w:t>
            </w:r>
            <w:r>
              <w:rPr>
                <w:spacing w:val="-3"/>
              </w:rPr>
              <w:t xml:space="preserve"> key’ </w:t>
            </w:r>
            <w:r>
              <w:t xml:space="preserve">etc and the </w:t>
            </w:r>
            <w:r>
              <w:rPr>
                <w:spacing w:val="-5"/>
              </w:rPr>
              <w:t xml:space="preserve">data </w:t>
            </w:r>
            <w:r>
              <w:t>types</w:t>
            </w:r>
            <w:r>
              <w:tab/>
              <w:t>of</w:t>
            </w:r>
            <w:r>
              <w:rPr>
                <w:spacing w:val="-5"/>
              </w:rPr>
              <w:t xml:space="preserve"> each </w:t>
            </w:r>
            <w:r>
              <w:t>field.</w:t>
            </w:r>
          </w:p>
        </w:tc>
        <w:tc>
          <w:tcPr>
            <w:tcW w:w="2693" w:type="dxa"/>
            <w:vAlign w:val="center"/>
          </w:tcPr>
          <w:p w:rsidR="00875FEA" w:rsidRDefault="00875FEA" w:rsidP="00875FEA">
            <w:pPr>
              <w:spacing w:before="100" w:beforeAutospacing="1" w:after="100" w:afterAutospacing="1" w:line="360" w:lineRule="auto"/>
              <w:jc w:val="center"/>
            </w:pPr>
          </w:p>
          <w:p w:rsidR="00875FEA" w:rsidRDefault="00875FEA" w:rsidP="00875FEA">
            <w:pPr>
              <w:spacing w:before="100" w:beforeAutospacing="1" w:after="100" w:afterAutospacing="1" w:line="360" w:lineRule="auto"/>
              <w:jc w:val="center"/>
            </w:pPr>
            <w:r>
              <w:t xml:space="preserve">Yes, The Application </w:t>
            </w:r>
            <w:r>
              <w:rPr>
                <w:spacing w:val="-9"/>
              </w:rPr>
              <w:t xml:space="preserve">is </w:t>
            </w:r>
            <w:r>
              <w:t xml:space="preserve">Preserving constraints </w:t>
            </w:r>
            <w:r>
              <w:rPr>
                <w:spacing w:val="-4"/>
              </w:rPr>
              <w:t xml:space="preserve">like </w:t>
            </w:r>
            <w:r>
              <w:t>‘primarykey’</w:t>
            </w:r>
            <w:r>
              <w:rPr>
                <w:spacing w:val="-6"/>
              </w:rPr>
              <w:t>etc</w:t>
            </w:r>
            <w:r>
              <w:t xml:space="preserve">and the data </w:t>
            </w:r>
            <w:r>
              <w:rPr>
                <w:spacing w:val="-4"/>
              </w:rPr>
              <w:t xml:space="preserve">types  </w:t>
            </w:r>
            <w:r>
              <w:t>of eachfield.</w:t>
            </w:r>
          </w:p>
        </w:tc>
      </w:tr>
      <w:tr w:rsidR="00875FEA" w:rsidTr="009D5399">
        <w:tc>
          <w:tcPr>
            <w:tcW w:w="650" w:type="dxa"/>
            <w:vAlign w:val="center"/>
          </w:tcPr>
          <w:p w:rsidR="00875FEA" w:rsidRDefault="00875FEA" w:rsidP="00875FEA">
            <w:pPr>
              <w:spacing w:before="100" w:beforeAutospacing="1" w:after="100" w:afterAutospacing="1" w:line="360" w:lineRule="auto"/>
              <w:jc w:val="center"/>
              <w:rPr>
                <w:lang w:val="en-IN"/>
              </w:rPr>
            </w:pPr>
            <w:r>
              <w:rPr>
                <w:lang w:val="en-IN"/>
              </w:rPr>
              <w:t>10</w:t>
            </w:r>
          </w:p>
        </w:tc>
        <w:tc>
          <w:tcPr>
            <w:tcW w:w="2205" w:type="dxa"/>
            <w:vAlign w:val="center"/>
          </w:tcPr>
          <w:p w:rsidR="00875FEA" w:rsidRDefault="00875FEA" w:rsidP="00875FEA">
            <w:pPr>
              <w:spacing w:before="100" w:beforeAutospacing="1" w:after="100" w:afterAutospacing="1" w:line="360" w:lineRule="auto"/>
              <w:jc w:val="center"/>
            </w:pPr>
            <w:r>
              <w:t>Testing the Application for proper migration of each table data in each case of migration.</w:t>
            </w:r>
          </w:p>
        </w:tc>
        <w:tc>
          <w:tcPr>
            <w:tcW w:w="1811" w:type="dxa"/>
            <w:vAlign w:val="center"/>
          </w:tcPr>
          <w:p w:rsidR="00875FEA" w:rsidRDefault="00875FEA" w:rsidP="00875FEA">
            <w:pPr>
              <w:spacing w:before="100" w:beforeAutospacing="1" w:after="100" w:afterAutospacing="1" w:line="360" w:lineRule="auto"/>
              <w:jc w:val="center"/>
            </w:pPr>
            <w:r>
              <w:t>Comparing the databases before and after migration.</w:t>
            </w:r>
          </w:p>
        </w:tc>
        <w:tc>
          <w:tcPr>
            <w:tcW w:w="1134" w:type="dxa"/>
            <w:vAlign w:val="center"/>
          </w:tcPr>
          <w:p w:rsidR="00875FEA" w:rsidRDefault="00875FEA" w:rsidP="00875FEA">
            <w:pPr>
              <w:spacing w:before="100" w:beforeAutospacing="1" w:after="100" w:afterAutospacing="1" w:line="360" w:lineRule="auto"/>
              <w:jc w:val="center"/>
            </w:pPr>
            <w:r>
              <w:t>Passed</w:t>
            </w:r>
          </w:p>
        </w:tc>
        <w:tc>
          <w:tcPr>
            <w:tcW w:w="1985" w:type="dxa"/>
            <w:vAlign w:val="center"/>
          </w:tcPr>
          <w:p w:rsidR="00875FEA" w:rsidRDefault="00875FEA" w:rsidP="00875FEA">
            <w:pPr>
              <w:spacing w:before="100" w:beforeAutospacing="1" w:after="100" w:afterAutospacing="1" w:line="360" w:lineRule="auto"/>
              <w:jc w:val="center"/>
            </w:pPr>
            <w:r>
              <w:t xml:space="preserve">The application should </w:t>
            </w:r>
            <w:r>
              <w:rPr>
                <w:spacing w:val="-3"/>
              </w:rPr>
              <w:t xml:space="preserve">properly </w:t>
            </w:r>
            <w:r>
              <w:t xml:space="preserve">migrate </w:t>
            </w:r>
            <w:r>
              <w:rPr>
                <w:spacing w:val="-4"/>
              </w:rPr>
              <w:t xml:space="preserve">each </w:t>
            </w:r>
            <w:r>
              <w:t xml:space="preserve">table data </w:t>
            </w:r>
            <w:r>
              <w:rPr>
                <w:spacing w:val="-7"/>
              </w:rPr>
              <w:t xml:space="preserve">in </w:t>
            </w:r>
            <w:r>
              <w:t>each case</w:t>
            </w:r>
            <w:r>
              <w:rPr>
                <w:spacing w:val="-6"/>
              </w:rPr>
              <w:t xml:space="preserve"> of </w:t>
            </w:r>
            <w:r>
              <w:t xml:space="preserve">migration </w:t>
            </w:r>
            <w:r>
              <w:rPr>
                <w:lang w:val="en-IN"/>
              </w:rPr>
              <w:t>p</w:t>
            </w:r>
            <w:r>
              <w:t>roperly.</w:t>
            </w:r>
          </w:p>
        </w:tc>
        <w:tc>
          <w:tcPr>
            <w:tcW w:w="2693" w:type="dxa"/>
            <w:vAlign w:val="center"/>
          </w:tcPr>
          <w:p w:rsidR="00875FEA" w:rsidRDefault="00875FEA" w:rsidP="00875FEA">
            <w:pPr>
              <w:spacing w:before="100" w:beforeAutospacing="1" w:after="100" w:afterAutospacing="1" w:line="360" w:lineRule="auto"/>
              <w:jc w:val="center"/>
            </w:pPr>
            <w:r>
              <w:t>Yes, The application</w:t>
            </w:r>
            <w:r>
              <w:tab/>
            </w:r>
            <w:r>
              <w:rPr>
                <w:spacing w:val="-9"/>
              </w:rPr>
              <w:t xml:space="preserve">is </w:t>
            </w:r>
            <w:r>
              <w:t xml:space="preserve">properly migrating each table data </w:t>
            </w:r>
            <w:r>
              <w:rPr>
                <w:spacing w:val="-7"/>
              </w:rPr>
              <w:t xml:space="preserve">in </w:t>
            </w:r>
            <w:r>
              <w:t xml:space="preserve">each case </w:t>
            </w:r>
            <w:r>
              <w:rPr>
                <w:spacing w:val="-8"/>
              </w:rPr>
              <w:t xml:space="preserve">of </w:t>
            </w:r>
            <w:r>
              <w:t>migration properly.</w:t>
            </w:r>
          </w:p>
        </w:tc>
      </w:tr>
    </w:tbl>
    <w:p w:rsidR="004A20ED" w:rsidRDefault="004A20ED" w:rsidP="00EB7FC9">
      <w:pPr>
        <w:spacing w:before="100" w:beforeAutospacing="1" w:after="100" w:afterAutospacing="1" w:line="360" w:lineRule="auto"/>
        <w:rPr>
          <w:b/>
          <w:bCs/>
          <w:color w:val="000000"/>
          <w:sz w:val="28"/>
          <w:szCs w:val="28"/>
          <w:lang w:val="en-IN"/>
        </w:rPr>
      </w:pPr>
    </w:p>
    <w:p w:rsidR="004A20ED" w:rsidRDefault="00271743" w:rsidP="00BC245D">
      <w:pPr>
        <w:spacing w:before="100" w:beforeAutospacing="1" w:after="100" w:afterAutospacing="1" w:line="360" w:lineRule="auto"/>
        <w:ind w:firstLineChars="1300" w:firstLine="2741"/>
        <w:jc w:val="both"/>
        <w:rPr>
          <w:b/>
          <w:bCs/>
          <w:color w:val="000000"/>
          <w:sz w:val="21"/>
          <w:szCs w:val="21"/>
        </w:rPr>
      </w:pPr>
      <w:r>
        <w:rPr>
          <w:b/>
          <w:bCs/>
          <w:color w:val="000000"/>
          <w:sz w:val="21"/>
          <w:szCs w:val="21"/>
        </w:rPr>
        <w:t>TABLE 7.1 :  TEST CASES</w:t>
      </w:r>
    </w:p>
    <w:p w:rsidR="004A20ED" w:rsidRDefault="004A20ED" w:rsidP="00EB7FC9">
      <w:pPr>
        <w:spacing w:before="100" w:beforeAutospacing="1" w:after="100" w:afterAutospacing="1" w:line="360" w:lineRule="auto"/>
        <w:jc w:val="both"/>
        <w:rPr>
          <w:color w:val="000000"/>
        </w:rPr>
      </w:pPr>
    </w:p>
    <w:p w:rsidR="004A20ED" w:rsidRDefault="004A20ED" w:rsidP="00EB7FC9">
      <w:pPr>
        <w:spacing w:before="100" w:beforeAutospacing="1" w:after="100" w:afterAutospacing="1" w:line="360" w:lineRule="auto"/>
        <w:ind w:left="1091" w:right="1551"/>
        <w:jc w:val="center"/>
        <w:rPr>
          <w:b/>
          <w:bCs/>
          <w:sz w:val="28"/>
          <w:szCs w:val="28"/>
        </w:rPr>
      </w:pPr>
    </w:p>
    <w:p w:rsidR="004A20ED" w:rsidRDefault="004A20ED" w:rsidP="00EB7FC9">
      <w:pPr>
        <w:spacing w:before="100" w:beforeAutospacing="1" w:after="100" w:afterAutospacing="1" w:line="360" w:lineRule="auto"/>
        <w:ind w:left="1091" w:right="1551"/>
        <w:jc w:val="center"/>
        <w:rPr>
          <w:b/>
          <w:bCs/>
          <w:sz w:val="28"/>
          <w:szCs w:val="28"/>
        </w:rPr>
      </w:pPr>
    </w:p>
    <w:p w:rsidR="009D5399" w:rsidRDefault="009D5399" w:rsidP="00EB7FC9">
      <w:pPr>
        <w:spacing w:before="100" w:beforeAutospacing="1" w:after="100" w:afterAutospacing="1" w:line="360" w:lineRule="auto"/>
        <w:ind w:left="720" w:right="1551" w:firstLine="720"/>
        <w:jc w:val="center"/>
        <w:rPr>
          <w:b/>
          <w:bCs/>
          <w:sz w:val="28"/>
          <w:szCs w:val="28"/>
        </w:rPr>
      </w:pPr>
    </w:p>
    <w:p w:rsidR="009D5399" w:rsidRDefault="009D5399" w:rsidP="00EB7FC9">
      <w:pPr>
        <w:spacing w:before="100" w:beforeAutospacing="1" w:after="100" w:afterAutospacing="1" w:line="360" w:lineRule="auto"/>
        <w:ind w:left="720" w:right="1551" w:firstLine="720"/>
        <w:jc w:val="center"/>
        <w:rPr>
          <w:b/>
          <w:bCs/>
          <w:sz w:val="28"/>
          <w:szCs w:val="28"/>
        </w:rPr>
      </w:pPr>
    </w:p>
    <w:p w:rsidR="009D5399" w:rsidRDefault="009D5399" w:rsidP="00EB7FC9">
      <w:pPr>
        <w:spacing w:before="100" w:beforeAutospacing="1" w:after="100" w:afterAutospacing="1" w:line="360" w:lineRule="auto"/>
        <w:ind w:left="720" w:right="1551" w:firstLine="720"/>
        <w:jc w:val="center"/>
        <w:rPr>
          <w:b/>
          <w:bCs/>
          <w:sz w:val="28"/>
          <w:szCs w:val="28"/>
        </w:rPr>
      </w:pPr>
    </w:p>
    <w:p w:rsidR="004A20ED" w:rsidRDefault="00271743" w:rsidP="00EB7FC9">
      <w:pPr>
        <w:spacing w:before="100" w:beforeAutospacing="1" w:after="100" w:afterAutospacing="1" w:line="360" w:lineRule="auto"/>
        <w:ind w:left="720" w:right="1551" w:firstLine="720"/>
        <w:jc w:val="center"/>
        <w:rPr>
          <w:b/>
          <w:bCs/>
          <w:sz w:val="28"/>
          <w:szCs w:val="28"/>
        </w:rPr>
      </w:pPr>
      <w:r>
        <w:rPr>
          <w:b/>
          <w:bCs/>
          <w:sz w:val="28"/>
          <w:szCs w:val="28"/>
        </w:rPr>
        <w:lastRenderedPageBreak/>
        <w:t>Chapter 8</w:t>
      </w:r>
    </w:p>
    <w:p w:rsidR="004A20ED" w:rsidRDefault="00271743" w:rsidP="00EB7FC9">
      <w:pPr>
        <w:spacing w:before="100" w:beforeAutospacing="1" w:after="100" w:afterAutospacing="1" w:line="360" w:lineRule="auto"/>
        <w:jc w:val="center"/>
        <w:rPr>
          <w:b/>
          <w:bCs/>
          <w:color w:val="000000"/>
          <w:sz w:val="28"/>
          <w:szCs w:val="28"/>
        </w:rPr>
      </w:pPr>
      <w:r>
        <w:rPr>
          <w:b/>
          <w:bCs/>
          <w:color w:val="000000"/>
          <w:sz w:val="28"/>
          <w:szCs w:val="28"/>
        </w:rPr>
        <w:t>CONCLUSION AND FUTURE SCOPE</w:t>
      </w:r>
    </w:p>
    <w:p w:rsidR="004A20ED" w:rsidRDefault="004A20ED" w:rsidP="00EB7FC9">
      <w:pPr>
        <w:pStyle w:val="Text"/>
        <w:spacing w:before="100" w:beforeAutospacing="1" w:after="100" w:afterAutospacing="1" w:line="360" w:lineRule="auto"/>
        <w:ind w:left="200"/>
        <w:rPr>
          <w:bCs/>
        </w:rPr>
      </w:pPr>
    </w:p>
    <w:p w:rsidR="004A20ED" w:rsidRPr="00875FEA" w:rsidRDefault="00271743" w:rsidP="00875FEA">
      <w:pPr>
        <w:pStyle w:val="Text"/>
        <w:numPr>
          <w:ilvl w:val="0"/>
          <w:numId w:val="43"/>
        </w:numPr>
        <w:spacing w:before="100" w:beforeAutospacing="1" w:after="100" w:afterAutospacing="1" w:line="360" w:lineRule="auto"/>
        <w:rPr>
          <w:b/>
        </w:rPr>
      </w:pPr>
      <w:r>
        <w:rPr>
          <w:b/>
        </w:rPr>
        <w:t xml:space="preserve">CONCLUSION </w:t>
      </w:r>
    </w:p>
    <w:p w:rsidR="004A20ED" w:rsidRDefault="00271743" w:rsidP="00875FEA">
      <w:pPr>
        <w:pStyle w:val="Text"/>
        <w:spacing w:before="100" w:beforeAutospacing="1" w:after="100" w:afterAutospacing="1" w:line="360" w:lineRule="auto"/>
        <w:ind w:left="200"/>
        <w:rPr>
          <w:bCs/>
        </w:rPr>
      </w:pPr>
      <w:r>
        <w:rPr>
          <w:bCs/>
        </w:rPr>
        <w:t>By making use of this project we can convert any database format into one single format called XML, as it is a cross-platform, machine independent file format . When the database formats like .mdb, .sql, .dmp, .dbf etc.. Cannot interact with each other directly, xml comes for rescue. Moreover, it can easily communicate with front- end languages like C#.NET,VB.NET or Java etc.., by serving as a database for these coding languages. It could be secure and can include constraints also. In our project, we used XML as a database after converting various database table formats from Oracle, My-SQL Server, Derby DB, MS-Access to one single XML Format. In this project there are only two users , The database Administrator and the .NET programmer.</w:t>
      </w:r>
    </w:p>
    <w:p w:rsidR="004A20ED" w:rsidRPr="00875FEA" w:rsidRDefault="00271743" w:rsidP="00875FEA">
      <w:pPr>
        <w:pStyle w:val="Text"/>
        <w:numPr>
          <w:ilvl w:val="0"/>
          <w:numId w:val="44"/>
        </w:numPr>
        <w:spacing w:before="100" w:beforeAutospacing="1" w:after="100" w:afterAutospacing="1" w:line="360" w:lineRule="auto"/>
        <w:rPr>
          <w:b/>
        </w:rPr>
      </w:pPr>
      <w:r>
        <w:rPr>
          <w:b/>
        </w:rPr>
        <w:t xml:space="preserve">FUTURE ENHANCEMENT </w:t>
      </w:r>
    </w:p>
    <w:p w:rsidR="004A20ED" w:rsidRDefault="00271743" w:rsidP="00EB7FC9">
      <w:pPr>
        <w:pStyle w:val="Text"/>
        <w:spacing w:before="100" w:beforeAutospacing="1" w:after="100" w:afterAutospacing="1" w:line="360" w:lineRule="auto"/>
        <w:ind w:left="200"/>
        <w:rPr>
          <w:bCs/>
        </w:rPr>
      </w:pPr>
      <w:r>
        <w:rPr>
          <w:bCs/>
        </w:rPr>
        <w:t>The Project could be extended further to include XSD/XS schema related conversions for further enhancement of the XML file format. Using this schema-based XML Format would greatly improve the security of XML File at file level.</w:t>
      </w:r>
    </w:p>
    <w:p w:rsidR="004A20ED" w:rsidRDefault="004A20ED" w:rsidP="00BC245D">
      <w:pPr>
        <w:spacing w:before="100" w:beforeAutospacing="1" w:after="100" w:afterAutospacing="1" w:line="360" w:lineRule="auto"/>
        <w:ind w:firstLineChars="1050" w:firstLine="2951"/>
        <w:jc w:val="both"/>
        <w:rPr>
          <w:b/>
          <w:bCs/>
          <w:color w:val="000000"/>
          <w:sz w:val="28"/>
          <w:szCs w:val="28"/>
        </w:rPr>
      </w:pPr>
    </w:p>
    <w:p w:rsidR="004A20ED" w:rsidRDefault="004A20ED" w:rsidP="00BC245D">
      <w:pPr>
        <w:spacing w:before="100" w:beforeAutospacing="1" w:after="100" w:afterAutospacing="1" w:line="360" w:lineRule="auto"/>
        <w:ind w:firstLineChars="1050" w:firstLine="2951"/>
        <w:jc w:val="both"/>
        <w:rPr>
          <w:b/>
          <w:bCs/>
          <w:color w:val="000000"/>
          <w:sz w:val="28"/>
          <w:szCs w:val="28"/>
        </w:rPr>
      </w:pPr>
    </w:p>
    <w:p w:rsidR="004A20ED" w:rsidRDefault="004A20ED" w:rsidP="00BC245D">
      <w:pPr>
        <w:spacing w:before="100" w:beforeAutospacing="1" w:after="100" w:afterAutospacing="1" w:line="360" w:lineRule="auto"/>
        <w:ind w:firstLineChars="1050" w:firstLine="2951"/>
        <w:jc w:val="both"/>
        <w:rPr>
          <w:b/>
          <w:bCs/>
          <w:color w:val="000000"/>
          <w:sz w:val="28"/>
          <w:szCs w:val="28"/>
        </w:rPr>
      </w:pPr>
    </w:p>
    <w:p w:rsidR="004A20ED" w:rsidRDefault="004A20ED" w:rsidP="00EB7FC9">
      <w:pPr>
        <w:spacing w:before="100" w:beforeAutospacing="1" w:after="100" w:afterAutospacing="1" w:line="360" w:lineRule="auto"/>
        <w:ind w:left="720" w:right="1551" w:firstLine="720"/>
        <w:jc w:val="center"/>
        <w:rPr>
          <w:b/>
          <w:bCs/>
          <w:sz w:val="28"/>
          <w:szCs w:val="28"/>
        </w:rPr>
      </w:pPr>
    </w:p>
    <w:p w:rsidR="004A20ED" w:rsidRDefault="004A20ED" w:rsidP="00875FEA">
      <w:pPr>
        <w:spacing w:before="100" w:beforeAutospacing="1" w:after="100" w:afterAutospacing="1" w:line="360" w:lineRule="auto"/>
        <w:ind w:right="1551"/>
        <w:rPr>
          <w:b/>
          <w:bCs/>
          <w:sz w:val="28"/>
          <w:szCs w:val="28"/>
        </w:rPr>
      </w:pPr>
    </w:p>
    <w:p w:rsidR="004A20ED" w:rsidRDefault="00271743" w:rsidP="00BC245D">
      <w:pPr>
        <w:pStyle w:val="Style1"/>
        <w:spacing w:before="100" w:beforeAutospacing="1" w:after="100" w:afterAutospacing="1" w:line="360" w:lineRule="auto"/>
        <w:ind w:firstLineChars="1100" w:firstLine="3092"/>
        <w:jc w:val="both"/>
        <w:rPr>
          <w:color w:val="000000"/>
          <w:sz w:val="28"/>
          <w:szCs w:val="28"/>
        </w:rPr>
      </w:pPr>
      <w:r>
        <w:rPr>
          <w:color w:val="000000"/>
          <w:sz w:val="28"/>
          <w:szCs w:val="28"/>
        </w:rPr>
        <w:lastRenderedPageBreak/>
        <w:t xml:space="preserve">REFERENCES  </w:t>
      </w:r>
    </w:p>
    <w:p w:rsidR="004A20ED" w:rsidRDefault="004A20ED" w:rsidP="00BC245D">
      <w:pPr>
        <w:pStyle w:val="Style1"/>
        <w:spacing w:before="100" w:beforeAutospacing="1" w:after="100" w:afterAutospacing="1" w:line="360" w:lineRule="auto"/>
        <w:ind w:firstLineChars="1100" w:firstLine="3092"/>
        <w:jc w:val="both"/>
        <w:rPr>
          <w:color w:val="000000"/>
          <w:sz w:val="28"/>
          <w:szCs w:val="28"/>
        </w:rPr>
      </w:pPr>
    </w:p>
    <w:p w:rsidR="004A20ED" w:rsidRDefault="00271743" w:rsidP="00EB7FC9">
      <w:pPr>
        <w:numPr>
          <w:ilvl w:val="0"/>
          <w:numId w:val="45"/>
        </w:numPr>
        <w:spacing w:before="100" w:beforeAutospacing="1" w:after="100" w:afterAutospacing="1" w:line="360" w:lineRule="auto"/>
        <w:jc w:val="both"/>
        <w:rPr>
          <w:color w:val="000000"/>
        </w:rPr>
      </w:pPr>
      <w:r>
        <w:rPr>
          <w:color w:val="000000"/>
        </w:rPr>
        <w:t xml:space="preserve">ShabanaRamzan,ImranSarwarBajwa et al.,“Intelligent Data Engineering for Migration to NoSQL Based Secure Environments”, </w:t>
      </w:r>
      <w:hyperlink r:id="rId26" w:history="1">
        <w:r>
          <w:rPr>
            <w:color w:val="000000"/>
          </w:rPr>
          <w:t>IEEE Access</w:t>
        </w:r>
      </w:hyperlink>
      <w:r>
        <w:rPr>
          <w:color w:val="000000"/>
        </w:rPr>
        <w:t xml:space="preserve"> Advanced  Software and  Data Engineering for Secure Societies, Vol.7, pp.69042- 69057, 2019.</w:t>
      </w:r>
    </w:p>
    <w:p w:rsidR="004A20ED" w:rsidRDefault="00271743" w:rsidP="00EB7FC9">
      <w:pPr>
        <w:numPr>
          <w:ilvl w:val="0"/>
          <w:numId w:val="45"/>
        </w:numPr>
        <w:spacing w:before="100" w:beforeAutospacing="1" w:after="100" w:afterAutospacing="1" w:line="360" w:lineRule="auto"/>
        <w:jc w:val="both"/>
        <w:rPr>
          <w:color w:val="000000"/>
        </w:rPr>
      </w:pPr>
      <w:r>
        <w:rPr>
          <w:color w:val="000000"/>
        </w:rPr>
        <w:t>Winda Sekar Dewi, EmaUtami, BambangSudaryatno,“Database Migration using Data Synchronization and Transactional Replication”, International Journal of Innovative Technology and Exploring Engineering, ISSN: 2278-3075, Volume-8 Issue-10, August  2019.</w:t>
      </w:r>
    </w:p>
    <w:p w:rsidR="004A20ED" w:rsidRDefault="00271743" w:rsidP="00EB7FC9">
      <w:pPr>
        <w:numPr>
          <w:ilvl w:val="0"/>
          <w:numId w:val="45"/>
        </w:numPr>
        <w:spacing w:before="100" w:beforeAutospacing="1" w:after="100" w:afterAutospacing="1" w:line="360" w:lineRule="auto"/>
        <w:jc w:val="both"/>
        <w:rPr>
          <w:color w:val="000000"/>
        </w:rPr>
      </w:pPr>
      <w:r>
        <w:rPr>
          <w:color w:val="000000"/>
        </w:rPr>
        <w:t>MohdKamirYusof, Mustafa Man, “Efficiency of FlatFile Database Approach in Data Storage and Data Extraction for Big Data”, Indonesian Journal of Electrical Engineering and Computer Science, Vol. 9, No.2, pp.460~473, February 2018.</w:t>
      </w:r>
    </w:p>
    <w:p w:rsidR="004A20ED" w:rsidRDefault="00271743" w:rsidP="00EB7FC9">
      <w:pPr>
        <w:numPr>
          <w:ilvl w:val="0"/>
          <w:numId w:val="45"/>
        </w:numPr>
        <w:spacing w:before="100" w:beforeAutospacing="1" w:after="100" w:afterAutospacing="1" w:line="360" w:lineRule="auto"/>
        <w:jc w:val="both"/>
        <w:rPr>
          <w:color w:val="000000"/>
        </w:rPr>
      </w:pPr>
      <w:r>
        <w:rPr>
          <w:color w:val="000000"/>
        </w:rPr>
        <w:t>Alae  ElAlami, Mohamed  Bahaj,  “Schema  and  DataMigration of a Relational Database RDB to the Extensible Markup Language XML”, World Academy of Science, Engineering and Technology ,International Journal of Computer and Information Engineering , Vol:9, No:7, 2015.</w:t>
      </w:r>
    </w:p>
    <w:p w:rsidR="004A20ED" w:rsidRDefault="00271743" w:rsidP="00EB7FC9">
      <w:pPr>
        <w:numPr>
          <w:ilvl w:val="0"/>
          <w:numId w:val="45"/>
        </w:numPr>
        <w:spacing w:before="100" w:beforeAutospacing="1" w:after="100" w:afterAutospacing="1" w:line="360" w:lineRule="auto"/>
        <w:jc w:val="both"/>
        <w:rPr>
          <w:color w:val="000000"/>
        </w:rPr>
      </w:pPr>
      <w:r>
        <w:rPr>
          <w:color w:val="000000"/>
        </w:rPr>
        <w:t>KanagarajS,DrSunithaAbburu,“ Converting Relational Database Into Xml Document”. IJCS International Journal of Computer Science Issues, Vol. 9,  Issue 2, No.1, March 2012.</w:t>
      </w:r>
    </w:p>
    <w:p w:rsidR="004A20ED" w:rsidRDefault="00271743" w:rsidP="00EB7FC9">
      <w:pPr>
        <w:numPr>
          <w:ilvl w:val="0"/>
          <w:numId w:val="45"/>
        </w:numPr>
        <w:spacing w:before="100" w:beforeAutospacing="1" w:after="100" w:afterAutospacing="1" w:line="360" w:lineRule="auto"/>
        <w:jc w:val="both"/>
        <w:rPr>
          <w:color w:val="000000"/>
        </w:rPr>
      </w:pPr>
      <w:r>
        <w:rPr>
          <w:color w:val="000000"/>
        </w:rPr>
        <w:t>V. Rajeswari, Dr. Dharmisthan, K. Varughese, “A Novel Approach for     Integrating Heterogeneous Database through XML.” International Journal of Computer Science and Information Technologies, Vol. 2 (2), 633 – 640, 2011.</w:t>
      </w:r>
    </w:p>
    <w:p w:rsidR="004A20ED" w:rsidRDefault="00271743" w:rsidP="00EB7FC9">
      <w:pPr>
        <w:numPr>
          <w:ilvl w:val="0"/>
          <w:numId w:val="45"/>
        </w:numPr>
        <w:spacing w:before="100" w:beforeAutospacing="1" w:after="100" w:afterAutospacing="1" w:line="360" w:lineRule="auto"/>
        <w:jc w:val="both"/>
        <w:rPr>
          <w:color w:val="000000"/>
        </w:rPr>
      </w:pPr>
      <w:r>
        <w:rPr>
          <w:color w:val="000000"/>
        </w:rPr>
        <w:t>B. Nagarajan and Dr.J. Suguna, “A Review on Cloud Data Storage in Virtual Perspective” in International Journal of Computer Science and Information Technologies, vol. 5, pp. 6027-6031, May 2014.</w:t>
      </w:r>
    </w:p>
    <w:p w:rsidR="004A20ED" w:rsidRDefault="00271743" w:rsidP="00EB7FC9">
      <w:pPr>
        <w:numPr>
          <w:ilvl w:val="0"/>
          <w:numId w:val="45"/>
        </w:numPr>
        <w:spacing w:before="100" w:beforeAutospacing="1" w:after="100" w:afterAutospacing="1" w:line="360" w:lineRule="auto"/>
        <w:jc w:val="both"/>
        <w:rPr>
          <w:color w:val="000000"/>
        </w:rPr>
      </w:pPr>
      <w:r>
        <w:rPr>
          <w:color w:val="000000"/>
        </w:rPr>
        <w:t xml:space="preserve">M. Anshar, M. W. Ashraf,  M. Fatima, “Data Migration in Cloud : A Systematic Review” in American Scientific Research Journal For </w:t>
      </w:r>
      <w:r>
        <w:rPr>
          <w:color w:val="000000"/>
        </w:rPr>
        <w:lastRenderedPageBreak/>
        <w:t>Engineering Technology and Sciences (ASRJETS), vol. 48, no. 1, pp. 73-89, 2018.</w:t>
      </w:r>
    </w:p>
    <w:p w:rsidR="004A20ED" w:rsidRDefault="00271743" w:rsidP="00EB7FC9">
      <w:pPr>
        <w:numPr>
          <w:ilvl w:val="0"/>
          <w:numId w:val="45"/>
        </w:numPr>
        <w:spacing w:before="100" w:beforeAutospacing="1" w:after="100" w:afterAutospacing="1" w:line="360" w:lineRule="auto"/>
        <w:jc w:val="both"/>
        <w:rPr>
          <w:color w:val="000000"/>
        </w:rPr>
      </w:pPr>
      <w:r>
        <w:rPr>
          <w:color w:val="000000"/>
        </w:rPr>
        <w:t>D. J. Abadi, ‘‘Data management in the cloud: Limitations and opportunities,’’ IEEE Data Eng. Bull., vol. 32, no. 1, pp. 3–12, Mar 2009.</w:t>
      </w:r>
    </w:p>
    <w:p w:rsidR="004A20ED" w:rsidRDefault="00271743" w:rsidP="00EB7FC9">
      <w:pPr>
        <w:numPr>
          <w:ilvl w:val="0"/>
          <w:numId w:val="45"/>
        </w:numPr>
        <w:spacing w:before="100" w:beforeAutospacing="1" w:after="100" w:afterAutospacing="1" w:line="360" w:lineRule="auto"/>
        <w:jc w:val="both"/>
        <w:rPr>
          <w:color w:val="000000"/>
        </w:rPr>
      </w:pPr>
      <w:r>
        <w:rPr>
          <w:color w:val="000000"/>
        </w:rPr>
        <w:t xml:space="preserve">Ken Ka-Yin Lee,  Wai-Choi Tang, Kup-Sze Choi, “Alternatives to relational database: Comparison of NoSQL and XML approaches for clinical data storage”, Computer Methods and Programs in Biomedicine, Vol 110, pp: 99-109,2013. </w:t>
      </w:r>
    </w:p>
    <w:p w:rsidR="004A20ED" w:rsidRDefault="00271743" w:rsidP="00EB7FC9">
      <w:pPr>
        <w:numPr>
          <w:ilvl w:val="0"/>
          <w:numId w:val="45"/>
        </w:numPr>
        <w:spacing w:before="100" w:beforeAutospacing="1" w:after="100" w:afterAutospacing="1" w:line="360" w:lineRule="auto"/>
        <w:jc w:val="both"/>
        <w:rPr>
          <w:color w:val="000000"/>
        </w:rPr>
      </w:pPr>
      <w:r>
        <w:rPr>
          <w:color w:val="000000"/>
        </w:rPr>
        <w:t>Marco Mesiti, Ernesto Jiménez-Ruiz, “XML-based approaches for the integration of heterogeneous bio-molecular data”, BMC Bioinformatics , 2009.</w:t>
      </w:r>
    </w:p>
    <w:p w:rsidR="004A20ED" w:rsidRDefault="00271743" w:rsidP="00EB7FC9">
      <w:pPr>
        <w:numPr>
          <w:ilvl w:val="0"/>
          <w:numId w:val="45"/>
        </w:numPr>
        <w:spacing w:before="100" w:beforeAutospacing="1" w:after="100" w:afterAutospacing="1" w:line="360" w:lineRule="auto"/>
        <w:jc w:val="both"/>
        <w:rPr>
          <w:color w:val="000000"/>
        </w:rPr>
      </w:pPr>
      <w:r>
        <w:rPr>
          <w:color w:val="000000"/>
        </w:rPr>
        <w:t xml:space="preserve">Andrew Clarke, Eric Pardede, Robert Steele, “External and Distributed Databases: Efficient and Secure XML Query Assurance”, International Journal of Computational Intelligence Systems, </w:t>
      </w:r>
      <w:hyperlink r:id="rId27" w:history="1">
        <w:r>
          <w:rPr>
            <w:color w:val="000000"/>
          </w:rPr>
          <w:t>Volume 5, Issue 3</w:t>
        </w:r>
      </w:hyperlink>
      <w:r>
        <w:rPr>
          <w:color w:val="000000"/>
        </w:rPr>
        <w:t>,Pages 421 - 433,  June 2012.</w:t>
      </w:r>
    </w:p>
    <w:p w:rsidR="004A20ED" w:rsidRDefault="00271743" w:rsidP="00EB7FC9">
      <w:pPr>
        <w:numPr>
          <w:ilvl w:val="0"/>
          <w:numId w:val="45"/>
        </w:numPr>
        <w:spacing w:before="100" w:beforeAutospacing="1" w:after="100" w:afterAutospacing="1" w:line="360" w:lineRule="auto"/>
        <w:jc w:val="both"/>
        <w:rPr>
          <w:color w:val="000000"/>
        </w:rPr>
      </w:pPr>
      <w:r>
        <w:rPr>
          <w:color w:val="000000"/>
        </w:rPr>
        <w:t>N. Li, B. Xu, X. Zhao, and Z. Deng, ‘‘Database conversion based on relationship schema mapping,’’ in Proc. Int. Conf. Internet Technol. Appl. (iTAP), pp. 1–5, Aug  2011.</w:t>
      </w:r>
    </w:p>
    <w:p w:rsidR="004A20ED" w:rsidRDefault="00271743" w:rsidP="00EB7FC9">
      <w:pPr>
        <w:numPr>
          <w:ilvl w:val="0"/>
          <w:numId w:val="45"/>
        </w:numPr>
        <w:spacing w:before="100" w:beforeAutospacing="1" w:after="100" w:afterAutospacing="1" w:line="360" w:lineRule="auto"/>
        <w:jc w:val="both"/>
        <w:rPr>
          <w:color w:val="000000"/>
        </w:rPr>
      </w:pPr>
      <w:r>
        <w:rPr>
          <w:color w:val="000000"/>
        </w:rPr>
        <w:t>R. Ahmadi, B.R. Cami, H. Hassanpour, “Automatic Data Migration between Two Databases with Different Structure”, in International Journal Applied Information Systems (IJAIS), vol. 3, no. 3, July 2012.</w:t>
      </w:r>
    </w:p>
    <w:p w:rsidR="004A20ED" w:rsidRDefault="00271743" w:rsidP="00EB7FC9">
      <w:pPr>
        <w:numPr>
          <w:ilvl w:val="0"/>
          <w:numId w:val="45"/>
        </w:numPr>
        <w:spacing w:before="100" w:beforeAutospacing="1" w:after="100" w:afterAutospacing="1" w:line="360" w:lineRule="auto"/>
        <w:jc w:val="both"/>
        <w:rPr>
          <w:color w:val="000000"/>
        </w:rPr>
      </w:pPr>
      <w:r>
        <w:rPr>
          <w:color w:val="000000"/>
        </w:rPr>
        <w:t xml:space="preserve">M. C. Mazilu, “Database Replication”, in Database Systems Journal, vol. 1, no. 2,pp. 33-38, 2010. </w:t>
      </w:r>
    </w:p>
    <w:p w:rsidR="004A20ED" w:rsidRDefault="004A20ED" w:rsidP="00EB7FC9">
      <w:pPr>
        <w:spacing w:before="100" w:beforeAutospacing="1" w:after="100" w:afterAutospacing="1" w:line="360" w:lineRule="auto"/>
        <w:jc w:val="both"/>
        <w:rPr>
          <w:color w:val="000000"/>
        </w:rPr>
      </w:pPr>
    </w:p>
    <w:p w:rsidR="004A20ED" w:rsidRDefault="004A20ED" w:rsidP="00BC245D">
      <w:pPr>
        <w:spacing w:before="100" w:beforeAutospacing="1" w:after="100" w:afterAutospacing="1" w:line="360" w:lineRule="auto"/>
        <w:ind w:firstLineChars="1050" w:firstLine="2951"/>
        <w:jc w:val="both"/>
        <w:rPr>
          <w:b/>
          <w:bCs/>
          <w:color w:val="000000"/>
          <w:sz w:val="28"/>
          <w:szCs w:val="28"/>
        </w:rPr>
      </w:pPr>
    </w:p>
    <w:p w:rsidR="004A20ED" w:rsidRDefault="004A20ED" w:rsidP="00BC245D">
      <w:pPr>
        <w:spacing w:before="100" w:beforeAutospacing="1" w:after="100" w:afterAutospacing="1" w:line="360" w:lineRule="auto"/>
        <w:ind w:firstLineChars="1050" w:firstLine="2951"/>
        <w:jc w:val="both"/>
        <w:rPr>
          <w:b/>
          <w:bCs/>
          <w:color w:val="000000"/>
          <w:sz w:val="28"/>
          <w:szCs w:val="28"/>
        </w:rPr>
      </w:pPr>
    </w:p>
    <w:p w:rsidR="004A20ED" w:rsidRDefault="004A20ED" w:rsidP="00BC245D">
      <w:pPr>
        <w:spacing w:before="100" w:beforeAutospacing="1" w:after="100" w:afterAutospacing="1" w:line="360" w:lineRule="auto"/>
        <w:ind w:firstLineChars="1050" w:firstLine="2951"/>
        <w:jc w:val="both"/>
        <w:rPr>
          <w:b/>
          <w:bCs/>
          <w:color w:val="000000"/>
          <w:sz w:val="28"/>
          <w:szCs w:val="28"/>
        </w:rPr>
      </w:pPr>
    </w:p>
    <w:p w:rsidR="004A20ED" w:rsidRDefault="004A20ED" w:rsidP="00875FEA">
      <w:pPr>
        <w:spacing w:before="100" w:beforeAutospacing="1" w:after="100" w:afterAutospacing="1" w:line="360" w:lineRule="auto"/>
        <w:jc w:val="both"/>
        <w:rPr>
          <w:b/>
          <w:bCs/>
          <w:color w:val="000000"/>
          <w:sz w:val="28"/>
          <w:szCs w:val="28"/>
        </w:rPr>
      </w:pPr>
    </w:p>
    <w:p w:rsidR="004A20ED" w:rsidRDefault="00271743" w:rsidP="00BC245D">
      <w:pPr>
        <w:spacing w:before="100" w:beforeAutospacing="1" w:after="100" w:afterAutospacing="1" w:line="360" w:lineRule="auto"/>
        <w:ind w:left="2160" w:firstLineChars="377" w:firstLine="1060"/>
        <w:jc w:val="both"/>
        <w:rPr>
          <w:b/>
          <w:bCs/>
          <w:color w:val="000000"/>
          <w:sz w:val="28"/>
          <w:szCs w:val="28"/>
        </w:rPr>
      </w:pPr>
      <w:r>
        <w:rPr>
          <w:b/>
          <w:bCs/>
          <w:color w:val="000000"/>
          <w:sz w:val="28"/>
          <w:szCs w:val="28"/>
        </w:rPr>
        <w:t>APPENDIX  - A</w:t>
      </w:r>
    </w:p>
    <w:p w:rsidR="004A20ED" w:rsidRDefault="00271743" w:rsidP="00EB7FC9">
      <w:pPr>
        <w:spacing w:before="100" w:beforeAutospacing="1" w:after="100" w:afterAutospacing="1" w:line="360" w:lineRule="auto"/>
        <w:jc w:val="both"/>
        <w:rPr>
          <w:b/>
          <w:color w:val="000000"/>
          <w:sz w:val="32"/>
          <w:szCs w:val="32"/>
          <w:lang w:val="en-IN"/>
        </w:rPr>
      </w:pPr>
      <w:r>
        <w:rPr>
          <w:b/>
          <w:color w:val="000000"/>
          <w:sz w:val="28"/>
          <w:szCs w:val="28"/>
          <w:lang w:val="en-IN"/>
        </w:rPr>
        <w:t xml:space="preserve">PSEUDO CODE </w:t>
      </w:r>
    </w:p>
    <w:p w:rsidR="004A20ED" w:rsidRDefault="00271743" w:rsidP="00EB7FC9">
      <w:pPr>
        <w:pStyle w:val="Heading4"/>
        <w:tabs>
          <w:tab w:val="clear" w:pos="864"/>
          <w:tab w:val="left" w:pos="861"/>
        </w:tabs>
        <w:spacing w:before="100" w:beforeAutospacing="1" w:after="100" w:afterAutospacing="1" w:line="360" w:lineRule="auto"/>
        <w:ind w:left="0"/>
        <w:rPr>
          <w:color w:val="000000"/>
        </w:rPr>
      </w:pPr>
      <w:r>
        <w:rPr>
          <w:color w:val="000000"/>
          <w:lang w:val="en-IN"/>
        </w:rPr>
        <w:t xml:space="preserve">1. </w:t>
      </w:r>
      <w:r>
        <w:rPr>
          <w:color w:val="000000"/>
        </w:rPr>
        <w:t>Login</w:t>
      </w:r>
    </w:p>
    <w:p w:rsidR="004A20ED" w:rsidRDefault="004A20ED" w:rsidP="00EB7FC9">
      <w:pPr>
        <w:pStyle w:val="BodyText"/>
        <w:spacing w:before="100" w:beforeAutospacing="1" w:after="100" w:afterAutospacing="1" w:line="360" w:lineRule="auto"/>
        <w:rPr>
          <w:b/>
          <w:color w:val="000000"/>
        </w:rPr>
      </w:pPr>
    </w:p>
    <w:p w:rsidR="004A20ED" w:rsidRDefault="00271743" w:rsidP="00EB7FC9">
      <w:pPr>
        <w:spacing w:before="100" w:beforeAutospacing="1" w:after="100" w:afterAutospacing="1" w:line="360" w:lineRule="auto"/>
        <w:rPr>
          <w:b/>
          <w:color w:val="000000"/>
        </w:rPr>
      </w:pPr>
      <w:r>
        <w:rPr>
          <w:b/>
          <w:color w:val="000000"/>
        </w:rPr>
        <w:t>// If the user credentials are valid, login is successful.</w:t>
      </w:r>
    </w:p>
    <w:p w:rsidR="004A20ED" w:rsidRDefault="00271743" w:rsidP="00EB7FC9">
      <w:pPr>
        <w:pStyle w:val="BodyText"/>
        <w:spacing w:before="100" w:beforeAutospacing="1" w:after="100" w:afterAutospacing="1" w:line="360" w:lineRule="auto"/>
        <w:ind w:firstLineChars="50" w:firstLine="120"/>
        <w:rPr>
          <w:color w:val="000000"/>
        </w:rPr>
      </w:pPr>
      <w:r>
        <w:rPr>
          <w:color w:val="000000"/>
        </w:rPr>
        <w:t>if(user1.equals("admin")&amp;&amp;pass1.equals("</w:t>
      </w:r>
      <w:r>
        <w:rPr>
          <w:color w:val="000000"/>
          <w:lang w:val="en-IN"/>
        </w:rPr>
        <w:t>admin1234</w:t>
      </w:r>
      <w:r>
        <w:rPr>
          <w:color w:val="000000"/>
        </w:rPr>
        <w:t>"))</w:t>
      </w:r>
    </w:p>
    <w:p w:rsidR="004A20ED" w:rsidRDefault="00271743" w:rsidP="00EB7FC9">
      <w:pPr>
        <w:pStyle w:val="BodyText"/>
        <w:spacing w:before="100" w:beforeAutospacing="1" w:after="100" w:afterAutospacing="1" w:line="360" w:lineRule="auto"/>
        <w:ind w:left="480"/>
        <w:rPr>
          <w:color w:val="000000"/>
        </w:rPr>
      </w:pPr>
      <w:r>
        <w:rPr>
          <w:color w:val="000000"/>
        </w:rPr>
        <w:t xml:space="preserve">{   </w:t>
      </w:r>
    </w:p>
    <w:p w:rsidR="004A20ED" w:rsidRDefault="00271743" w:rsidP="00EB7FC9">
      <w:pPr>
        <w:pStyle w:val="BodyText"/>
        <w:spacing w:before="100" w:beforeAutospacing="1" w:after="100" w:afterAutospacing="1" w:line="360" w:lineRule="auto"/>
        <w:ind w:left="480"/>
        <w:rPr>
          <w:color w:val="000000"/>
        </w:rPr>
      </w:pPr>
      <w:r>
        <w:rPr>
          <w:color w:val="000000"/>
        </w:rPr>
        <w:t>i=i+1; response.sendRedirect("AdminHomePage.jsp");</w:t>
      </w:r>
    </w:p>
    <w:p w:rsidR="004A20ED" w:rsidRDefault="00271743" w:rsidP="00EB7FC9">
      <w:pPr>
        <w:pStyle w:val="BodyText"/>
        <w:spacing w:before="100" w:beforeAutospacing="1" w:after="100" w:afterAutospacing="1" w:line="360" w:lineRule="auto"/>
        <w:ind w:left="480"/>
        <w:rPr>
          <w:color w:val="000000"/>
        </w:rPr>
      </w:pPr>
      <w:r>
        <w:rPr>
          <w:color w:val="000000"/>
        </w:rPr>
        <w:t>}</w:t>
      </w:r>
    </w:p>
    <w:p w:rsidR="004A20ED" w:rsidRDefault="00271743" w:rsidP="00EB7FC9">
      <w:pPr>
        <w:pStyle w:val="BodyText"/>
        <w:spacing w:before="100" w:beforeAutospacing="1" w:after="100" w:afterAutospacing="1" w:line="360" w:lineRule="auto"/>
        <w:ind w:firstLineChars="100" w:firstLine="240"/>
        <w:rPr>
          <w:color w:val="000000"/>
        </w:rPr>
      </w:pPr>
      <w:r>
        <w:rPr>
          <w:color w:val="000000"/>
        </w:rPr>
        <w:t>return false;</w:t>
      </w:r>
    </w:p>
    <w:p w:rsidR="004A20ED" w:rsidRDefault="00271743" w:rsidP="00EB7FC9">
      <w:pPr>
        <w:pStyle w:val="BodyText"/>
        <w:spacing w:before="100" w:beforeAutospacing="1" w:after="100" w:afterAutospacing="1" w:line="360" w:lineRule="auto"/>
        <w:rPr>
          <w:color w:val="000000"/>
        </w:rPr>
      </w:pPr>
      <w:r>
        <w:rPr>
          <w:color w:val="000000"/>
        </w:rPr>
        <w:t>}</w:t>
      </w:r>
    </w:p>
    <w:p w:rsidR="004A20ED" w:rsidRDefault="00271743" w:rsidP="00EB7FC9">
      <w:pPr>
        <w:pStyle w:val="Heading4"/>
        <w:tabs>
          <w:tab w:val="clear" w:pos="864"/>
          <w:tab w:val="left" w:pos="861"/>
        </w:tabs>
        <w:spacing w:before="100" w:beforeAutospacing="1" w:after="100" w:afterAutospacing="1" w:line="360" w:lineRule="auto"/>
        <w:ind w:left="0"/>
        <w:rPr>
          <w:color w:val="000000"/>
        </w:rPr>
      </w:pPr>
      <w:r>
        <w:rPr>
          <w:color w:val="000000"/>
          <w:lang w:val="en-IN"/>
        </w:rPr>
        <w:t xml:space="preserve">2. </w:t>
      </w:r>
      <w:r>
        <w:rPr>
          <w:color w:val="000000"/>
        </w:rPr>
        <w:t>Execution of Migration JSP codeprocess</w:t>
      </w:r>
    </w:p>
    <w:p w:rsidR="004A20ED" w:rsidRDefault="004A20ED" w:rsidP="00EB7FC9">
      <w:pPr>
        <w:pStyle w:val="BodyText"/>
        <w:spacing w:before="100" w:beforeAutospacing="1" w:after="100" w:afterAutospacing="1" w:line="360" w:lineRule="auto"/>
        <w:rPr>
          <w:color w:val="000000"/>
          <w:u w:val="single"/>
        </w:rPr>
      </w:pPr>
    </w:p>
    <w:p w:rsidR="004A20ED" w:rsidRDefault="00271743" w:rsidP="00EB7FC9">
      <w:pPr>
        <w:pStyle w:val="BodyText"/>
        <w:spacing w:before="100" w:beforeAutospacing="1" w:after="100" w:afterAutospacing="1" w:line="360" w:lineRule="auto"/>
        <w:rPr>
          <w:color w:val="000000"/>
        </w:rPr>
      </w:pPr>
      <w:r>
        <w:rPr>
          <w:color w:val="000000"/>
          <w:u w:val="single"/>
        </w:rPr>
        <w:t>Using AJAX coding:</w:t>
      </w:r>
    </w:p>
    <w:p w:rsidR="004A20ED" w:rsidRDefault="00271743" w:rsidP="00EB7FC9">
      <w:pPr>
        <w:pStyle w:val="BodyText"/>
        <w:spacing w:before="100" w:beforeAutospacing="1" w:after="100" w:afterAutospacing="1" w:line="360" w:lineRule="auto"/>
        <w:rPr>
          <w:color w:val="000000"/>
        </w:rPr>
      </w:pPr>
      <w:r>
        <w:rPr>
          <w:color w:val="000000"/>
        </w:rPr>
        <w:t>xmlHttp=GetXmlHttpObject()</w:t>
      </w:r>
    </w:p>
    <w:p w:rsidR="004A20ED" w:rsidRDefault="00271743" w:rsidP="00EB7FC9">
      <w:pPr>
        <w:pStyle w:val="BodyText"/>
        <w:tabs>
          <w:tab w:val="left" w:pos="3250"/>
        </w:tabs>
        <w:spacing w:before="100" w:beforeAutospacing="1" w:after="100" w:afterAutospacing="1" w:line="360" w:lineRule="auto"/>
        <w:rPr>
          <w:color w:val="000000"/>
        </w:rPr>
      </w:pPr>
      <w:r>
        <w:rPr>
          <w:color w:val="000000"/>
        </w:rPr>
        <w:t>if(xmlHttp==null)</w:t>
      </w:r>
      <w:r>
        <w:rPr>
          <w:color w:val="000000"/>
        </w:rPr>
        <w:tab/>
        <w:t>//if xmlHttp=null the request is notsupported</w:t>
      </w:r>
    </w:p>
    <w:p w:rsidR="004A20ED" w:rsidRDefault="00271743" w:rsidP="00EB7FC9">
      <w:pPr>
        <w:pStyle w:val="BodyText"/>
        <w:spacing w:before="100" w:beforeAutospacing="1" w:after="100" w:afterAutospacing="1" w:line="360" w:lineRule="auto"/>
        <w:rPr>
          <w:color w:val="000000"/>
        </w:rPr>
      </w:pPr>
      <w:r>
        <w:rPr>
          <w:color w:val="000000"/>
        </w:rPr>
        <w:t>{</w:t>
      </w:r>
    </w:p>
    <w:p w:rsidR="004A20ED" w:rsidRDefault="00271743" w:rsidP="00EB7FC9">
      <w:pPr>
        <w:pStyle w:val="BodyText"/>
        <w:spacing w:before="100" w:beforeAutospacing="1" w:after="100" w:afterAutospacing="1" w:line="360" w:lineRule="auto"/>
        <w:ind w:right="4434"/>
        <w:rPr>
          <w:color w:val="000000"/>
        </w:rPr>
      </w:pPr>
      <w:r>
        <w:rPr>
          <w:color w:val="000000"/>
        </w:rPr>
        <w:t>alert ("Browser does not support HTTP Request") return</w:t>
      </w:r>
    </w:p>
    <w:p w:rsidR="004A20ED" w:rsidRDefault="00271743" w:rsidP="00EB7FC9">
      <w:pPr>
        <w:pStyle w:val="BodyText"/>
        <w:spacing w:before="100" w:beforeAutospacing="1" w:after="100" w:afterAutospacing="1" w:line="360" w:lineRule="auto"/>
        <w:rPr>
          <w:color w:val="000000"/>
        </w:rPr>
      </w:pPr>
      <w:r>
        <w:rPr>
          <w:color w:val="000000"/>
        </w:rPr>
        <w:lastRenderedPageBreak/>
        <w:t>}</w:t>
      </w:r>
    </w:p>
    <w:p w:rsidR="004A20ED" w:rsidRDefault="00271743" w:rsidP="00EB7FC9">
      <w:pPr>
        <w:pStyle w:val="BodyText"/>
        <w:tabs>
          <w:tab w:val="left" w:pos="3147"/>
        </w:tabs>
        <w:spacing w:before="100" w:beforeAutospacing="1" w:after="100" w:afterAutospacing="1" w:line="360" w:lineRule="auto"/>
        <w:ind w:right="2078"/>
        <w:rPr>
          <w:color w:val="000000"/>
        </w:rPr>
      </w:pPr>
      <w:r>
        <w:rPr>
          <w:color w:val="000000"/>
        </w:rPr>
        <w:t>if(val=="SourceDB")           //if val=SourceDB redirect to “sourcedata.jsp" varurl=”sourcedata.jsp"</w:t>
      </w:r>
    </w:p>
    <w:p w:rsidR="004A20ED" w:rsidRDefault="00271743" w:rsidP="00EB7FC9">
      <w:pPr>
        <w:pStyle w:val="Heading4"/>
        <w:spacing w:before="100" w:beforeAutospacing="1" w:after="100" w:afterAutospacing="1" w:line="360" w:lineRule="auto"/>
        <w:ind w:left="0"/>
        <w:rPr>
          <w:color w:val="000000"/>
        </w:rPr>
      </w:pPr>
      <w:r>
        <w:rPr>
          <w:color w:val="000000"/>
        </w:rPr>
        <w:t>// converts the entire data of source Db into XML format</w:t>
      </w:r>
    </w:p>
    <w:p w:rsidR="004A20ED" w:rsidRDefault="00271743" w:rsidP="00EB7FC9">
      <w:pPr>
        <w:pStyle w:val="BodyText"/>
        <w:tabs>
          <w:tab w:val="left" w:pos="3113"/>
        </w:tabs>
        <w:spacing w:before="100" w:beforeAutospacing="1" w:after="100" w:afterAutospacing="1" w:line="360" w:lineRule="auto"/>
        <w:ind w:right="2387"/>
        <w:rPr>
          <w:color w:val="000000"/>
        </w:rPr>
      </w:pPr>
      <w:r>
        <w:rPr>
          <w:color w:val="000000"/>
        </w:rPr>
        <w:t>elseif(val=="DestDB")</w:t>
      </w:r>
      <w:r>
        <w:rPr>
          <w:color w:val="000000"/>
        </w:rPr>
        <w:tab/>
        <w:t>// if val=DestDB redirect to "destinsert.jsp” varurl="destinsert.jsp"</w:t>
      </w:r>
    </w:p>
    <w:p w:rsidR="004A20ED" w:rsidRDefault="00271743" w:rsidP="00EB7FC9">
      <w:pPr>
        <w:pStyle w:val="Heading4"/>
        <w:spacing w:before="100" w:beforeAutospacing="1" w:after="100" w:afterAutospacing="1" w:line="360" w:lineRule="auto"/>
        <w:ind w:left="0"/>
        <w:rPr>
          <w:color w:val="000000"/>
        </w:rPr>
      </w:pPr>
      <w:r>
        <w:rPr>
          <w:color w:val="000000"/>
        </w:rPr>
        <w:t>// Inserts XML format generated by sourceDB into destination DB in its format</w:t>
      </w:r>
    </w:p>
    <w:p w:rsidR="004A20ED" w:rsidRDefault="00271743" w:rsidP="00EB7FC9">
      <w:pPr>
        <w:pStyle w:val="BodyText"/>
        <w:spacing w:before="100" w:beforeAutospacing="1" w:after="100" w:afterAutospacing="1" w:line="360" w:lineRule="auto"/>
        <w:ind w:right="5049"/>
        <w:rPr>
          <w:color w:val="000000"/>
        </w:rPr>
      </w:pPr>
      <w:r>
        <w:rPr>
          <w:color w:val="000000"/>
        </w:rPr>
        <w:t>//url=url+"?results="+valxmlHttp.onreadystatechange=stateChangedxmlHttp.open("GET",url,true) xmlHttp.send(null)</w:t>
      </w:r>
    </w:p>
    <w:p w:rsidR="004A20ED" w:rsidRDefault="00271743" w:rsidP="00EB7FC9">
      <w:pPr>
        <w:pStyle w:val="Heading4"/>
        <w:tabs>
          <w:tab w:val="clear" w:pos="864"/>
          <w:tab w:val="left" w:pos="861"/>
        </w:tabs>
        <w:spacing w:before="100" w:beforeAutospacing="1" w:after="100" w:afterAutospacing="1" w:line="360" w:lineRule="auto"/>
        <w:ind w:left="0"/>
        <w:rPr>
          <w:color w:val="000000"/>
        </w:rPr>
      </w:pPr>
      <w:r>
        <w:rPr>
          <w:color w:val="000000"/>
          <w:lang w:val="en-IN"/>
        </w:rPr>
        <w:t xml:space="preserve">3. </w:t>
      </w:r>
      <w:r>
        <w:rPr>
          <w:color w:val="000000"/>
        </w:rPr>
        <w:t>Generation of XML Format fromSourceDBProcess</w:t>
      </w:r>
    </w:p>
    <w:p w:rsidR="004A20ED" w:rsidRDefault="00271743" w:rsidP="00EB7FC9">
      <w:pPr>
        <w:pStyle w:val="BodyText"/>
        <w:spacing w:before="100" w:beforeAutospacing="1" w:after="100" w:afterAutospacing="1" w:line="360" w:lineRule="auto"/>
        <w:ind w:firstLineChars="100" w:firstLine="240"/>
        <w:rPr>
          <w:color w:val="000000"/>
        </w:rPr>
      </w:pPr>
      <w:r>
        <w:rPr>
          <w:color w:val="000000"/>
        </w:rPr>
        <w:t>class.forName(“jdbc.driver.sourceDB”);</w:t>
      </w:r>
    </w:p>
    <w:p w:rsidR="004A20ED" w:rsidRDefault="00271743" w:rsidP="00EB7FC9">
      <w:pPr>
        <w:pStyle w:val="Heading4"/>
        <w:spacing w:before="100" w:beforeAutospacing="1" w:after="100" w:afterAutospacing="1" w:line="360" w:lineRule="auto"/>
        <w:ind w:left="0"/>
        <w:rPr>
          <w:color w:val="000000"/>
        </w:rPr>
      </w:pPr>
      <w:r>
        <w:rPr>
          <w:color w:val="000000"/>
        </w:rPr>
        <w:t>// connect to the jdbc driver</w:t>
      </w:r>
    </w:p>
    <w:p w:rsidR="004A20ED" w:rsidRDefault="00271743" w:rsidP="00EB7FC9">
      <w:pPr>
        <w:pStyle w:val="BodyText"/>
        <w:tabs>
          <w:tab w:val="left" w:pos="8651"/>
        </w:tabs>
        <w:spacing w:before="100" w:beforeAutospacing="1" w:after="100" w:afterAutospacing="1" w:line="360" w:lineRule="auto"/>
        <w:ind w:left="480"/>
        <w:rPr>
          <w:color w:val="000000"/>
        </w:rPr>
      </w:pPr>
      <w:r>
        <w:rPr>
          <w:color w:val="000000"/>
        </w:rPr>
        <w:t>con=DriverManager.getConnection("jdbc:sourceDB://localhost:330</w:t>
      </w:r>
      <w:r>
        <w:rPr>
          <w:color w:val="000000"/>
          <w:lang w:val="en-IN"/>
        </w:rPr>
        <w:t>7</w:t>
      </w:r>
      <w:r>
        <w:rPr>
          <w:color w:val="000000"/>
        </w:rPr>
        <w:t>/sourcedbschema","username","pwd");</w:t>
      </w:r>
    </w:p>
    <w:p w:rsidR="004A20ED" w:rsidRDefault="00271743" w:rsidP="00EB7FC9">
      <w:pPr>
        <w:pStyle w:val="BodyText"/>
        <w:spacing w:before="100" w:beforeAutospacing="1" w:after="100" w:afterAutospacing="1" w:line="360" w:lineRule="auto"/>
        <w:ind w:left="480"/>
        <w:rPr>
          <w:color w:val="000000"/>
        </w:rPr>
      </w:pPr>
      <w:r>
        <w:rPr>
          <w:color w:val="000000"/>
        </w:rPr>
        <w:t>rs = st.executeQuery("select table_name from information_schema.tables where table_type='base table' and table_schema='sourceDBSchema'");</w:t>
      </w:r>
    </w:p>
    <w:p w:rsidR="004A20ED" w:rsidRDefault="00271743" w:rsidP="00EB7FC9">
      <w:pPr>
        <w:pStyle w:val="Heading4"/>
        <w:spacing w:before="100" w:beforeAutospacing="1" w:after="100" w:afterAutospacing="1" w:line="360" w:lineRule="auto"/>
        <w:ind w:left="0"/>
        <w:rPr>
          <w:color w:val="000000"/>
        </w:rPr>
      </w:pPr>
      <w:r>
        <w:rPr>
          <w:color w:val="000000"/>
        </w:rPr>
        <w:t>// If table=sourceDB, get column names,constraints and data</w:t>
      </w:r>
    </w:p>
    <w:p w:rsidR="004A20ED" w:rsidRDefault="00271743" w:rsidP="00EB7FC9">
      <w:pPr>
        <w:pStyle w:val="BodyText"/>
        <w:spacing w:before="100" w:beforeAutospacing="1" w:after="100" w:afterAutospacing="1" w:line="360" w:lineRule="auto"/>
        <w:ind w:left="480"/>
        <w:rPr>
          <w:color w:val="000000"/>
        </w:rPr>
      </w:pPr>
      <w:r>
        <w:rPr>
          <w:color w:val="000000"/>
        </w:rPr>
        <w:t>while(rs.next()){</w:t>
      </w:r>
    </w:p>
    <w:p w:rsidR="004A20ED" w:rsidRDefault="00271743" w:rsidP="00EB7FC9">
      <w:pPr>
        <w:pStyle w:val="BodyText"/>
        <w:spacing w:before="100" w:beforeAutospacing="1" w:after="100" w:afterAutospacing="1" w:line="360" w:lineRule="auto"/>
        <w:ind w:left="1200" w:right="3471"/>
        <w:rPr>
          <w:color w:val="000000"/>
        </w:rPr>
      </w:pPr>
      <w:r>
        <w:rPr>
          <w:color w:val="000000"/>
        </w:rPr>
        <w:t xml:space="preserve">create_tags_xml(rs.getString(table_name)); create_tags_xml(rs.getMetaData().getColumns()); </w:t>
      </w:r>
      <w:r>
        <w:rPr>
          <w:color w:val="000000"/>
        </w:rPr>
        <w:lastRenderedPageBreak/>
        <w:t>create_tags_xml(rs.getMetaData().getConstraints()); create_tags_xml(rs.getString(cloumn_data));</w:t>
      </w:r>
    </w:p>
    <w:p w:rsidR="004A20ED" w:rsidRDefault="00271743" w:rsidP="00EB7FC9">
      <w:pPr>
        <w:pStyle w:val="BodyText"/>
        <w:spacing w:before="100" w:beforeAutospacing="1" w:after="100" w:afterAutospacing="1" w:line="360" w:lineRule="auto"/>
        <w:ind w:left="480"/>
        <w:rPr>
          <w:color w:val="000000"/>
        </w:rPr>
      </w:pPr>
      <w:r>
        <w:rPr>
          <w:color w:val="000000"/>
        </w:rPr>
        <w:t>}</w:t>
      </w:r>
    </w:p>
    <w:p w:rsidR="004A20ED" w:rsidRDefault="00271743" w:rsidP="00EB7FC9">
      <w:pPr>
        <w:pStyle w:val="Heading4"/>
        <w:tabs>
          <w:tab w:val="clear" w:pos="864"/>
          <w:tab w:val="left" w:pos="861"/>
        </w:tabs>
        <w:spacing w:before="100" w:beforeAutospacing="1" w:after="100" w:afterAutospacing="1" w:line="360" w:lineRule="auto"/>
        <w:ind w:left="0"/>
        <w:rPr>
          <w:color w:val="000000"/>
        </w:rPr>
      </w:pPr>
      <w:r>
        <w:rPr>
          <w:color w:val="000000"/>
          <w:lang w:val="en-IN"/>
        </w:rPr>
        <w:t xml:space="preserve">4. </w:t>
      </w:r>
      <w:r>
        <w:rPr>
          <w:color w:val="000000"/>
        </w:rPr>
        <w:t>Insert XML_Format Data into DestDB process</w:t>
      </w:r>
    </w:p>
    <w:p w:rsidR="004A20ED" w:rsidRDefault="00271743" w:rsidP="00EB7FC9">
      <w:pPr>
        <w:pStyle w:val="BodyText"/>
        <w:spacing w:before="100" w:beforeAutospacing="1" w:after="100" w:afterAutospacing="1" w:line="360" w:lineRule="auto"/>
        <w:ind w:left="480"/>
        <w:rPr>
          <w:color w:val="000000"/>
        </w:rPr>
      </w:pPr>
      <w:r>
        <w:rPr>
          <w:color w:val="000000"/>
        </w:rPr>
        <w:t>Class.forName("jdbc.Driver.DestDB");</w:t>
      </w:r>
    </w:p>
    <w:p w:rsidR="004A20ED" w:rsidRDefault="00271743" w:rsidP="00EB7FC9">
      <w:pPr>
        <w:pStyle w:val="Heading4"/>
        <w:spacing w:before="100" w:beforeAutospacing="1" w:after="100" w:afterAutospacing="1" w:line="360" w:lineRule="auto"/>
        <w:ind w:left="0"/>
        <w:rPr>
          <w:color w:val="000000"/>
        </w:rPr>
      </w:pPr>
      <w:r>
        <w:rPr>
          <w:color w:val="000000"/>
        </w:rPr>
        <w:t>// connect to jdbc driver</w:t>
      </w:r>
    </w:p>
    <w:p w:rsidR="004A20ED" w:rsidRDefault="00271743" w:rsidP="00EB7FC9">
      <w:pPr>
        <w:pStyle w:val="BodyText"/>
        <w:spacing w:before="100" w:beforeAutospacing="1" w:after="100" w:afterAutospacing="1" w:line="360" w:lineRule="auto"/>
        <w:ind w:left="480" w:right="944"/>
        <w:rPr>
          <w:color w:val="000000"/>
        </w:rPr>
      </w:pPr>
      <w:r>
        <w:rPr>
          <w:color w:val="000000"/>
        </w:rPr>
        <w:t>con=DriverManager.getConnection("jdbc:DestDB://localhost:portno/DestDBSc</w:t>
      </w:r>
      <w:r>
        <w:rPr>
          <w:color w:val="000000"/>
          <w:lang w:val="en-IN"/>
        </w:rPr>
        <w:t>kusma</w:t>
      </w:r>
      <w:r>
        <w:rPr>
          <w:color w:val="000000"/>
        </w:rPr>
        <w:t>", "username","pwd");</w:t>
      </w:r>
    </w:p>
    <w:p w:rsidR="004A20ED" w:rsidRDefault="00271743" w:rsidP="00EB7FC9">
      <w:pPr>
        <w:pStyle w:val="Heading4"/>
        <w:spacing w:before="100" w:beforeAutospacing="1" w:after="100" w:afterAutospacing="1" w:line="360" w:lineRule="auto"/>
        <w:ind w:left="0"/>
        <w:rPr>
          <w:color w:val="000000"/>
        </w:rPr>
      </w:pPr>
      <w:r>
        <w:rPr>
          <w:color w:val="000000"/>
        </w:rPr>
        <w:t>// parse the xml file of source database</w:t>
      </w:r>
    </w:p>
    <w:p w:rsidR="004A20ED" w:rsidRDefault="00271743" w:rsidP="00EB7FC9">
      <w:pPr>
        <w:pStyle w:val="BodyText"/>
        <w:spacing w:before="100" w:beforeAutospacing="1" w:after="100" w:afterAutospacing="1" w:line="360" w:lineRule="auto"/>
        <w:ind w:left="480" w:right="2203"/>
        <w:rPr>
          <w:color w:val="000000"/>
        </w:rPr>
      </w:pPr>
      <w:r>
        <w:rPr>
          <w:color w:val="000000"/>
        </w:rPr>
        <w:t>DocumentBuilderFactory dbf = DocumentBuilderFactory.newInstance(); DocumentBuilderdb = dbf.newDocumentBuilder();</w:t>
      </w:r>
    </w:p>
    <w:p w:rsidR="004A20ED" w:rsidRDefault="00271743" w:rsidP="00EB7FC9">
      <w:pPr>
        <w:pStyle w:val="BodyText"/>
        <w:spacing w:before="100" w:beforeAutospacing="1" w:after="100" w:afterAutospacing="1" w:line="360" w:lineRule="auto"/>
        <w:ind w:left="480" w:right="2187"/>
        <w:rPr>
          <w:color w:val="000000"/>
        </w:rPr>
      </w:pPr>
      <w:r>
        <w:rPr>
          <w:color w:val="000000"/>
        </w:rPr>
        <w:t>Document document = db.parse("webapps\\ROOT\\sourceDBdata.xml"); NodeListnltn= document.getElementsByTagName("Tname"); NodeListnlcn= document.getElementsByTagName("column_name");</w:t>
      </w:r>
    </w:p>
    <w:p w:rsidR="004A20ED" w:rsidRDefault="00271743" w:rsidP="00EB7FC9">
      <w:pPr>
        <w:pStyle w:val="BodyText"/>
        <w:spacing w:before="100" w:beforeAutospacing="1" w:after="100" w:afterAutospacing="1" w:line="360" w:lineRule="auto"/>
        <w:ind w:leftChars="218" w:left="523" w:right="2187" w:firstLineChars="100" w:firstLine="240"/>
        <w:rPr>
          <w:color w:val="000000"/>
        </w:rPr>
      </w:pPr>
      <w:r>
        <w:rPr>
          <w:color w:val="000000"/>
        </w:rPr>
        <w:t>NodeListnldt= document.getElementsByTagName("DType"); NodeListnldl= document.getElementsByTagName("DLength"); NodeListnlpk= document.getElementsByTagName("PKey");</w:t>
      </w:r>
    </w:p>
    <w:p w:rsidR="004A20ED" w:rsidRDefault="00271743" w:rsidP="00EB7FC9">
      <w:pPr>
        <w:pStyle w:val="Heading4"/>
        <w:spacing w:before="100" w:beforeAutospacing="1" w:after="100" w:afterAutospacing="1" w:line="360" w:lineRule="auto"/>
        <w:ind w:left="0"/>
        <w:rPr>
          <w:color w:val="000000"/>
        </w:rPr>
      </w:pPr>
      <w:r>
        <w:rPr>
          <w:color w:val="000000"/>
        </w:rPr>
        <w:lastRenderedPageBreak/>
        <w:t>// All the column names are obtained by considering the child tags</w:t>
      </w:r>
    </w:p>
    <w:p w:rsidR="004A20ED" w:rsidRDefault="00271743" w:rsidP="00EB7FC9">
      <w:pPr>
        <w:pStyle w:val="BodyText"/>
        <w:spacing w:before="100" w:beforeAutospacing="1" w:after="100" w:afterAutospacing="1" w:line="360" w:lineRule="auto"/>
        <w:ind w:left="480" w:right="3922"/>
        <w:rPr>
          <w:color w:val="000000"/>
        </w:rPr>
      </w:pPr>
      <w:r>
        <w:rPr>
          <w:color w:val="000000"/>
        </w:rPr>
        <w:t>NodeListchildList = flowList.item(0).getChildNodes(); for (int j = 0; j &lt;childList.getLength(); j++) {</w:t>
      </w:r>
    </w:p>
    <w:p w:rsidR="004A20ED" w:rsidRDefault="00271743" w:rsidP="00EB7FC9">
      <w:pPr>
        <w:pStyle w:val="BodyText"/>
        <w:spacing w:before="100" w:beforeAutospacing="1" w:after="100" w:afterAutospacing="1" w:line="360" w:lineRule="auto"/>
        <w:ind w:left="480" w:right="4448" w:firstLine="660"/>
        <w:rPr>
          <w:color w:val="000000"/>
        </w:rPr>
      </w:pPr>
      <w:r>
        <w:rPr>
          <w:color w:val="000000"/>
        </w:rPr>
        <w:t>Node childNode = childList.item(j); NodeListrowChild = childNode.getChildNodes();</w:t>
      </w:r>
    </w:p>
    <w:p w:rsidR="004A20ED" w:rsidRDefault="00271743" w:rsidP="00EB7FC9">
      <w:pPr>
        <w:pStyle w:val="BodyText"/>
        <w:spacing w:before="100" w:beforeAutospacing="1" w:after="100" w:afterAutospacing="1" w:line="360" w:lineRule="auto"/>
        <w:ind w:left="1200"/>
        <w:rPr>
          <w:color w:val="000000"/>
        </w:rPr>
      </w:pPr>
      <w:r>
        <w:rPr>
          <w:color w:val="000000"/>
        </w:rPr>
        <w:t>for (int r = 0; r &lt;rowChild.getLength(); r++) {</w:t>
      </w:r>
    </w:p>
    <w:p w:rsidR="004A20ED" w:rsidRDefault="00271743" w:rsidP="00EB7FC9">
      <w:pPr>
        <w:pStyle w:val="BodyText"/>
        <w:spacing w:before="100" w:beforeAutospacing="1" w:after="100" w:afterAutospacing="1" w:line="360" w:lineRule="auto"/>
        <w:ind w:left="2641" w:right="1301"/>
        <w:rPr>
          <w:color w:val="000000"/>
        </w:rPr>
      </w:pPr>
      <w:r>
        <w:rPr>
          <w:color w:val="000000"/>
        </w:rPr>
        <w:t>Node rNode = rowChild.item(r); tblCols.add("'"+rNode.getFirstChild().getNodeValue()+"'");</w:t>
      </w:r>
    </w:p>
    <w:p w:rsidR="004A20ED" w:rsidRDefault="00271743" w:rsidP="00EB7FC9">
      <w:pPr>
        <w:pStyle w:val="BodyText"/>
        <w:spacing w:before="100" w:beforeAutospacing="1" w:after="100" w:afterAutospacing="1" w:line="360" w:lineRule="auto"/>
        <w:ind w:left="1200"/>
        <w:rPr>
          <w:color w:val="000000"/>
        </w:rPr>
      </w:pPr>
      <w:r>
        <w:rPr>
          <w:color w:val="000000"/>
        </w:rPr>
        <w:t>}</w:t>
      </w:r>
    </w:p>
    <w:p w:rsidR="004A20ED" w:rsidRDefault="00271743" w:rsidP="00EB7FC9">
      <w:pPr>
        <w:pStyle w:val="BodyText"/>
        <w:spacing w:before="100" w:beforeAutospacing="1" w:after="100" w:afterAutospacing="1" w:line="360" w:lineRule="auto"/>
        <w:ind w:left="1200" w:right="4518"/>
        <w:rPr>
          <w:color w:val="000000"/>
        </w:rPr>
      </w:pPr>
      <w:r>
        <w:rPr>
          <w:color w:val="000000"/>
        </w:rPr>
        <w:t>StringBufferconcol = new StringBuffer(); for(int cl=0;cl&lt;tblCols.size();cl++){ if(cl!=tblCols.size()-1)</w:t>
      </w:r>
    </w:p>
    <w:p w:rsidR="004A20ED" w:rsidRDefault="00271743" w:rsidP="00EB7FC9">
      <w:pPr>
        <w:pStyle w:val="BodyText"/>
        <w:spacing w:before="100" w:beforeAutospacing="1" w:after="100" w:afterAutospacing="1" w:line="360" w:lineRule="auto"/>
        <w:ind w:left="480" w:right="5839"/>
        <w:rPr>
          <w:color w:val="000000"/>
        </w:rPr>
      </w:pPr>
      <w:r>
        <w:rPr>
          <w:color w:val="000000"/>
        </w:rPr>
        <w:t>concol.append(tblCols.get(cl)+","); else</w:t>
      </w:r>
    </w:p>
    <w:p w:rsidR="004A20ED" w:rsidRDefault="00271743" w:rsidP="00EB7FC9">
      <w:pPr>
        <w:pStyle w:val="BodyText"/>
        <w:spacing w:before="100" w:beforeAutospacing="1" w:after="100" w:afterAutospacing="1" w:line="360" w:lineRule="auto"/>
        <w:ind w:left="1920"/>
        <w:rPr>
          <w:color w:val="000000"/>
        </w:rPr>
      </w:pPr>
      <w:r>
        <w:rPr>
          <w:color w:val="000000"/>
        </w:rPr>
        <w:t>concol.append(tblCols.get(cl));</w:t>
      </w:r>
    </w:p>
    <w:p w:rsidR="004A20ED" w:rsidRDefault="00271743" w:rsidP="00EB7FC9">
      <w:pPr>
        <w:pStyle w:val="BodyText"/>
        <w:spacing w:before="100" w:beforeAutospacing="1" w:after="100" w:afterAutospacing="1" w:line="360" w:lineRule="auto"/>
        <w:ind w:left="480"/>
        <w:rPr>
          <w:color w:val="000000"/>
        </w:rPr>
      </w:pPr>
      <w:r>
        <w:rPr>
          <w:color w:val="000000"/>
        </w:rPr>
        <w:t>}</w:t>
      </w:r>
    </w:p>
    <w:p w:rsidR="004A20ED" w:rsidRDefault="00271743" w:rsidP="00EB7FC9">
      <w:pPr>
        <w:pStyle w:val="BodyText"/>
        <w:spacing w:before="100" w:beforeAutospacing="1" w:after="100" w:afterAutospacing="1" w:line="360" w:lineRule="auto"/>
        <w:ind w:left="480"/>
        <w:rPr>
          <w:color w:val="000000"/>
        </w:rPr>
      </w:pPr>
      <w:r>
        <w:rPr>
          <w:color w:val="000000"/>
        </w:rPr>
        <w:t>out.println(concol.toString());</w:t>
      </w:r>
    </w:p>
    <w:p w:rsidR="004A20ED" w:rsidRDefault="00271743" w:rsidP="00EB7FC9">
      <w:pPr>
        <w:pStyle w:val="Heading4"/>
        <w:spacing w:before="100" w:beforeAutospacing="1" w:after="100" w:afterAutospacing="1" w:line="360" w:lineRule="auto"/>
        <w:ind w:left="0"/>
        <w:rPr>
          <w:color w:val="000000"/>
        </w:rPr>
      </w:pPr>
      <w:r>
        <w:rPr>
          <w:color w:val="000000"/>
        </w:rPr>
        <w:lastRenderedPageBreak/>
        <w:t>// Insert the values into table</w:t>
      </w:r>
    </w:p>
    <w:p w:rsidR="004A20ED" w:rsidRDefault="00271743" w:rsidP="00EB7FC9">
      <w:pPr>
        <w:pStyle w:val="BodyText"/>
        <w:spacing w:before="100" w:beforeAutospacing="1" w:after="100" w:afterAutospacing="1" w:line="360" w:lineRule="auto"/>
        <w:ind w:left="480" w:right="944"/>
        <w:rPr>
          <w:color w:val="000000"/>
        </w:rPr>
      </w:pPr>
      <w:r>
        <w:rPr>
          <w:color w:val="000000"/>
        </w:rPr>
        <w:t>st4.executeUpdate("insert into "+tables.get(z)+" values("+concol.toString()+")"); tblCols.clear();</w:t>
      </w:r>
    </w:p>
    <w:p w:rsidR="004A20ED" w:rsidRDefault="00271743" w:rsidP="00EB7FC9">
      <w:pPr>
        <w:pStyle w:val="BodyText"/>
        <w:spacing w:before="100" w:beforeAutospacing="1" w:after="100" w:afterAutospacing="1" w:line="360" w:lineRule="auto"/>
        <w:ind w:left="480" w:right="8786"/>
        <w:rPr>
          <w:color w:val="000000"/>
        </w:rPr>
      </w:pPr>
      <w:r>
        <w:rPr>
          <w:color w:val="000000"/>
        </w:rPr>
        <w:t>} z++}</w:t>
      </w:r>
    </w:p>
    <w:p w:rsidR="004A20ED" w:rsidRDefault="00271743" w:rsidP="00EB7FC9">
      <w:pPr>
        <w:pStyle w:val="BodyText"/>
        <w:spacing w:before="100" w:beforeAutospacing="1" w:after="100" w:afterAutospacing="1" w:line="360" w:lineRule="auto"/>
        <w:rPr>
          <w:b/>
          <w:color w:val="000000"/>
        </w:rPr>
      </w:pPr>
      <w:r>
        <w:rPr>
          <w:b/>
          <w:bCs/>
          <w:color w:val="000000"/>
          <w:lang w:val="en-IN"/>
        </w:rPr>
        <w:t>5</w:t>
      </w:r>
      <w:r>
        <w:rPr>
          <w:color w:val="000000"/>
          <w:lang w:val="en-IN"/>
        </w:rPr>
        <w:t>.</w:t>
      </w:r>
      <w:r>
        <w:rPr>
          <w:b/>
          <w:color w:val="000000"/>
        </w:rPr>
        <w:t>create_tags_xml() process :</w:t>
      </w:r>
    </w:p>
    <w:p w:rsidR="004A20ED" w:rsidRDefault="00271743" w:rsidP="00EB7FC9">
      <w:pPr>
        <w:spacing w:before="100" w:beforeAutospacing="1" w:after="100" w:afterAutospacing="1" w:line="360" w:lineRule="auto"/>
        <w:jc w:val="both"/>
        <w:rPr>
          <w:color w:val="000000"/>
        </w:rPr>
      </w:pPr>
      <w:r>
        <w:rPr>
          <w:color w:val="000000"/>
        </w:rPr>
        <w:t>using JDK packages javax.xml.parsers.*,javax.xml.*,javax.xml.transformer.*:</w:t>
      </w:r>
    </w:p>
    <w:p w:rsidR="004A20ED" w:rsidRDefault="00271743" w:rsidP="00EB7FC9">
      <w:pPr>
        <w:spacing w:before="100" w:beforeAutospacing="1" w:after="100" w:afterAutospacing="1" w:line="360" w:lineRule="auto"/>
        <w:jc w:val="both"/>
        <w:rPr>
          <w:color w:val="000000"/>
        </w:rPr>
      </w:pPr>
      <w:r>
        <w:rPr>
          <w:color w:val="000000"/>
        </w:rPr>
        <w:t>DocumentBuilderFactorydocumentBuilderFactory= DocumentBuilderFactory.newInstance();</w:t>
      </w:r>
    </w:p>
    <w:p w:rsidR="004A20ED" w:rsidRDefault="00271743" w:rsidP="00EB7FC9">
      <w:pPr>
        <w:spacing w:before="100" w:beforeAutospacing="1" w:after="100" w:afterAutospacing="1" w:line="360" w:lineRule="auto"/>
        <w:jc w:val="both"/>
        <w:rPr>
          <w:b/>
          <w:color w:val="000000"/>
        </w:rPr>
      </w:pPr>
      <w:r>
        <w:rPr>
          <w:color w:val="000000"/>
        </w:rPr>
        <w:t>DocumentBuilderdocumentBuilder = documentBuilderFactory.newDocumentBuilder();</w:t>
      </w:r>
      <w:r>
        <w:rPr>
          <w:color w:val="000000"/>
        </w:rPr>
        <w:cr/>
        <w:t xml:space="preserve"> Document document = documentBuilder.newDocument();</w:t>
      </w:r>
      <w:r>
        <w:rPr>
          <w:color w:val="000000"/>
        </w:rPr>
        <w:cr/>
      </w:r>
      <w:r>
        <w:rPr>
          <w:b/>
          <w:color w:val="000000"/>
        </w:rPr>
        <w:t>// Insert table name as the root tag in xml</w:t>
      </w:r>
    </w:p>
    <w:p w:rsidR="004A20ED" w:rsidRDefault="00271743" w:rsidP="00EB7FC9">
      <w:pPr>
        <w:spacing w:before="100" w:beforeAutospacing="1" w:after="100" w:afterAutospacing="1" w:line="360" w:lineRule="auto"/>
        <w:jc w:val="both"/>
        <w:rPr>
          <w:color w:val="000000"/>
        </w:rPr>
      </w:pPr>
      <w:r>
        <w:rPr>
          <w:color w:val="000000"/>
        </w:rPr>
        <w:t>Element root = document.createElement("Tables");</w:t>
      </w:r>
      <w:r>
        <w:rPr>
          <w:color w:val="000000"/>
        </w:rPr>
        <w:cr/>
        <w:t>document.appendChild(root);</w:t>
      </w:r>
    </w:p>
    <w:p w:rsidR="004A20ED" w:rsidRDefault="00271743" w:rsidP="00EB7FC9">
      <w:pPr>
        <w:spacing w:before="100" w:beforeAutospacing="1" w:after="100" w:afterAutospacing="1" w:line="360" w:lineRule="auto"/>
        <w:jc w:val="both"/>
        <w:rPr>
          <w:color w:val="000000"/>
        </w:rPr>
      </w:pPr>
      <w:r>
        <w:rPr>
          <w:color w:val="000000"/>
        </w:rPr>
        <w:t>rows = document.createElement(rs.getString(1));</w:t>
      </w:r>
      <w:r>
        <w:rPr>
          <w:color w:val="000000"/>
        </w:rPr>
        <w:cr/>
      </w:r>
    </w:p>
    <w:p w:rsidR="004A20ED" w:rsidRDefault="00271743" w:rsidP="00EB7FC9">
      <w:pPr>
        <w:spacing w:before="100" w:beforeAutospacing="1" w:after="100" w:afterAutospacing="1" w:line="360" w:lineRule="auto"/>
        <w:jc w:val="both"/>
        <w:rPr>
          <w:color w:val="000000"/>
        </w:rPr>
      </w:pPr>
      <w:r>
        <w:rPr>
          <w:color w:val="000000"/>
        </w:rPr>
        <w:t>//rows.appendChild(document.createTextNode());</w:t>
      </w:r>
      <w:r>
        <w:rPr>
          <w:color w:val="000000"/>
        </w:rPr>
        <w:cr/>
        <w:t>table.appendChild(rows);                                                                                                 Element tn = document.createElement("Tname");</w:t>
      </w:r>
      <w:r>
        <w:rPr>
          <w:color w:val="000000"/>
        </w:rPr>
        <w:cr/>
        <w:t>tn.appendChild(document.createTextNode(rs.getString(1)));</w:t>
      </w:r>
      <w:r>
        <w:rPr>
          <w:color w:val="000000"/>
        </w:rPr>
        <w:cr/>
        <w:t>rootElement.appendChild(tn);</w:t>
      </w:r>
    </w:p>
    <w:p w:rsidR="004A20ED" w:rsidRDefault="00271743" w:rsidP="00EB7FC9">
      <w:pPr>
        <w:spacing w:before="100" w:beforeAutospacing="1" w:after="100" w:afterAutospacing="1" w:line="360" w:lineRule="auto"/>
        <w:jc w:val="both"/>
        <w:rPr>
          <w:b/>
          <w:color w:val="000000"/>
        </w:rPr>
      </w:pPr>
      <w:r>
        <w:rPr>
          <w:color w:val="000000"/>
        </w:rPr>
        <w:lastRenderedPageBreak/>
        <w:cr/>
      </w:r>
      <w:r>
        <w:rPr>
          <w:b/>
          <w:color w:val="000000"/>
        </w:rPr>
        <w:t>// Get the table details to create xml tags</w:t>
      </w:r>
    </w:p>
    <w:p w:rsidR="004A20ED" w:rsidRDefault="00271743" w:rsidP="00EB7FC9">
      <w:pPr>
        <w:spacing w:before="100" w:beforeAutospacing="1" w:after="100" w:afterAutospacing="1" w:line="360" w:lineRule="auto"/>
        <w:jc w:val="both"/>
        <w:rPr>
          <w:color w:val="000000"/>
        </w:rPr>
      </w:pPr>
      <w:r>
        <w:rPr>
          <w:color w:val="000000"/>
        </w:rPr>
        <w:t>rs5=st3.executeQuery("select table_name,column_name,data_type,character_maximum_length,column_type,column_key from information_schema.columns where table_name='"+rs.getString(1)+"' and table_schema='user_details'");</w:t>
      </w:r>
      <w:r>
        <w:rPr>
          <w:color w:val="000000"/>
        </w:rPr>
        <w:cr/>
      </w:r>
    </w:p>
    <w:p w:rsidR="004A20ED" w:rsidRDefault="00271743" w:rsidP="00EB7FC9">
      <w:pPr>
        <w:spacing w:before="100" w:beforeAutospacing="1" w:after="100" w:afterAutospacing="1" w:line="360" w:lineRule="auto"/>
        <w:jc w:val="both"/>
        <w:rPr>
          <w:color w:val="000000"/>
        </w:rPr>
      </w:pPr>
      <w:r>
        <w:rPr>
          <w:b/>
          <w:color w:val="000000"/>
        </w:rPr>
        <w:t>// Get the schema of table to insert into xml</w:t>
      </w:r>
    </w:p>
    <w:p w:rsidR="004A20ED" w:rsidRDefault="00271743" w:rsidP="00EB7FC9">
      <w:pPr>
        <w:spacing w:before="100" w:beforeAutospacing="1" w:after="100" w:afterAutospacing="1" w:line="360" w:lineRule="auto"/>
        <w:jc w:val="both"/>
        <w:rPr>
          <w:color w:val="000000"/>
        </w:rPr>
      </w:pPr>
      <w:r>
        <w:rPr>
          <w:color w:val="000000"/>
        </w:rPr>
        <w:t>while(rs5.next()){</w:t>
      </w:r>
      <w:r>
        <w:rPr>
          <w:color w:val="000000"/>
        </w:rPr>
        <w:cr/>
      </w:r>
      <w:r>
        <w:rPr>
          <w:color w:val="000000"/>
        </w:rPr>
        <w:tab/>
        <w:t>out.println(rs5.getString(2)+rs5.getString(3)+rs5.getString(4)+rs5.getString(6));</w:t>
      </w:r>
      <w:r>
        <w:rPr>
          <w:color w:val="000000"/>
        </w:rPr>
        <w:cr/>
        <w:t>Element cname = document.createElement("col_name");</w:t>
      </w:r>
      <w:r>
        <w:rPr>
          <w:color w:val="000000"/>
        </w:rPr>
        <w:cr/>
      </w:r>
      <w:r>
        <w:rPr>
          <w:color w:val="000000"/>
        </w:rPr>
        <w:tab/>
        <w:t>cname.appendChild(document.createTextNode(rs5.getString(“column_name”)));</w:t>
      </w:r>
      <w:r>
        <w:rPr>
          <w:color w:val="000000"/>
        </w:rPr>
        <w:cr/>
        <w:t>tn.appendChild(cname);</w:t>
      </w:r>
      <w:r>
        <w:rPr>
          <w:color w:val="000000"/>
        </w:rPr>
        <w:cr/>
        <w:t>Element dtype = document.createElement("DType");</w:t>
      </w:r>
      <w:r>
        <w:rPr>
          <w:color w:val="000000"/>
        </w:rPr>
        <w:cr/>
      </w:r>
      <w:r>
        <w:rPr>
          <w:color w:val="000000"/>
        </w:rPr>
        <w:tab/>
      </w:r>
      <w:r>
        <w:rPr>
          <w:color w:val="000000"/>
        </w:rPr>
        <w:tab/>
        <w:t>dtype.appendChild(document.createTextNode(rs5.getString(“data_type”)));</w:t>
      </w:r>
      <w:r>
        <w:rPr>
          <w:color w:val="000000"/>
        </w:rPr>
        <w:cr/>
      </w:r>
      <w:r>
        <w:rPr>
          <w:color w:val="000000"/>
        </w:rPr>
        <w:tab/>
      </w:r>
      <w:r>
        <w:rPr>
          <w:color w:val="000000"/>
        </w:rPr>
        <w:tab/>
      </w:r>
      <w:r>
        <w:rPr>
          <w:color w:val="000000"/>
        </w:rPr>
        <w:tab/>
        <w:t>tn.appendChild(dtype);</w:t>
      </w:r>
      <w:r>
        <w:rPr>
          <w:color w:val="000000"/>
        </w:rPr>
        <w:cr/>
        <w:t>Element dlen = document.createElement("DLength");</w:t>
      </w:r>
      <w:r>
        <w:rPr>
          <w:color w:val="000000"/>
        </w:rPr>
        <w:cr/>
      </w:r>
      <w:r>
        <w:rPr>
          <w:color w:val="000000"/>
        </w:rPr>
        <w:tab/>
      </w:r>
      <w:r>
        <w:rPr>
          <w:color w:val="000000"/>
        </w:rPr>
        <w:tab/>
        <w:t>dlen.appendChild(document.createTextNode(rs5.getString(“data_length”)));</w:t>
      </w:r>
      <w:r>
        <w:rPr>
          <w:color w:val="000000"/>
        </w:rPr>
        <w:cr/>
      </w:r>
      <w:r>
        <w:rPr>
          <w:color w:val="000000"/>
        </w:rPr>
        <w:tab/>
      </w:r>
      <w:r>
        <w:rPr>
          <w:color w:val="000000"/>
        </w:rPr>
        <w:tab/>
      </w:r>
      <w:r>
        <w:rPr>
          <w:color w:val="000000"/>
        </w:rPr>
        <w:tab/>
        <w:t>tn.appendChild(dlen);</w:t>
      </w:r>
      <w:r>
        <w:rPr>
          <w:color w:val="000000"/>
        </w:rPr>
        <w:cr/>
        <w:t>if(!rs5.getString(6).equals("PRI")){</w:t>
      </w:r>
      <w:r>
        <w:rPr>
          <w:color w:val="000000"/>
        </w:rPr>
        <w:cr/>
        <w:t>Element pkey = document.createElement("PKey");</w:t>
      </w:r>
      <w:r>
        <w:rPr>
          <w:color w:val="000000"/>
        </w:rPr>
        <w:cr/>
      </w:r>
      <w:r>
        <w:rPr>
          <w:color w:val="000000"/>
        </w:rPr>
        <w:tab/>
      </w:r>
      <w:r>
        <w:rPr>
          <w:color w:val="000000"/>
        </w:rPr>
        <w:tab/>
      </w:r>
      <w:r>
        <w:rPr>
          <w:color w:val="000000"/>
        </w:rPr>
        <w:tab/>
        <w:t>pkey.appendChild(document.createTextNode(""));</w:t>
      </w:r>
      <w:r>
        <w:rPr>
          <w:color w:val="000000"/>
        </w:rPr>
        <w:cr/>
      </w:r>
      <w:r>
        <w:rPr>
          <w:color w:val="000000"/>
        </w:rPr>
        <w:tab/>
      </w:r>
      <w:r>
        <w:rPr>
          <w:color w:val="000000"/>
        </w:rPr>
        <w:tab/>
      </w:r>
      <w:r>
        <w:rPr>
          <w:color w:val="000000"/>
        </w:rPr>
        <w:tab/>
        <w:t>tn.appendChild(pkey);}</w:t>
      </w:r>
    </w:p>
    <w:p w:rsidR="004A20ED" w:rsidRDefault="00271743" w:rsidP="00EB7FC9">
      <w:pPr>
        <w:spacing w:before="100" w:beforeAutospacing="1" w:after="100" w:afterAutospacing="1" w:line="360" w:lineRule="auto"/>
        <w:jc w:val="both"/>
        <w:rPr>
          <w:color w:val="000000"/>
        </w:rPr>
      </w:pPr>
      <w:r>
        <w:rPr>
          <w:color w:val="000000"/>
        </w:rPr>
        <w:t xml:space="preserve">     else</w:t>
      </w:r>
    </w:p>
    <w:p w:rsidR="004A20ED" w:rsidRDefault="00271743" w:rsidP="00EB7FC9">
      <w:pPr>
        <w:spacing w:before="100" w:beforeAutospacing="1" w:after="100" w:afterAutospacing="1" w:line="360" w:lineRule="auto"/>
        <w:jc w:val="both"/>
        <w:rPr>
          <w:color w:val="000000"/>
        </w:rPr>
      </w:pPr>
      <w:r>
        <w:rPr>
          <w:color w:val="000000"/>
        </w:rPr>
        <w:lastRenderedPageBreak/>
        <w:t xml:space="preserve">     {</w:t>
      </w:r>
    </w:p>
    <w:p w:rsidR="004A20ED" w:rsidRDefault="00271743" w:rsidP="00EB7FC9">
      <w:pPr>
        <w:spacing w:before="100" w:beforeAutospacing="1" w:after="100" w:afterAutospacing="1" w:line="360" w:lineRule="auto"/>
        <w:jc w:val="both"/>
        <w:rPr>
          <w:color w:val="000000"/>
        </w:rPr>
      </w:pPr>
      <w:r>
        <w:rPr>
          <w:color w:val="000000"/>
        </w:rPr>
        <w:t xml:space="preserve"> Element pkey = document.createElement("PKey");</w:t>
      </w:r>
      <w:r>
        <w:rPr>
          <w:color w:val="000000"/>
        </w:rPr>
        <w:cr/>
      </w:r>
      <w:r>
        <w:rPr>
          <w:color w:val="000000"/>
        </w:rPr>
        <w:tab/>
      </w:r>
      <w:r>
        <w:rPr>
          <w:color w:val="000000"/>
        </w:rPr>
        <w:tab/>
        <w:t>pkey.appendChild(document.createTextNode(rs5.getString(“primary_key”)));</w:t>
      </w:r>
      <w:r>
        <w:rPr>
          <w:color w:val="000000"/>
        </w:rPr>
        <w:cr/>
      </w:r>
      <w:r>
        <w:rPr>
          <w:color w:val="000000"/>
        </w:rPr>
        <w:tab/>
      </w:r>
      <w:r>
        <w:rPr>
          <w:color w:val="000000"/>
        </w:rPr>
        <w:tab/>
      </w:r>
      <w:r>
        <w:rPr>
          <w:color w:val="000000"/>
        </w:rPr>
        <w:tab/>
        <w:t xml:space="preserve">tn.appendChild(pkey); </w:t>
      </w:r>
    </w:p>
    <w:p w:rsidR="004A20ED" w:rsidRDefault="00271743" w:rsidP="00EB7FC9">
      <w:pPr>
        <w:spacing w:before="100" w:beforeAutospacing="1" w:after="100" w:afterAutospacing="1" w:line="360" w:lineRule="auto"/>
        <w:jc w:val="both"/>
        <w:rPr>
          <w:color w:val="000000"/>
        </w:rPr>
      </w:pPr>
      <w:r>
        <w:rPr>
          <w:color w:val="000000"/>
        </w:rPr>
        <w:t>}</w:t>
      </w:r>
    </w:p>
    <w:p w:rsidR="004A20ED" w:rsidRDefault="00271743" w:rsidP="00EB7FC9">
      <w:pPr>
        <w:spacing w:before="100" w:beforeAutospacing="1" w:after="100" w:afterAutospacing="1" w:line="360" w:lineRule="auto"/>
        <w:jc w:val="both"/>
        <w:rPr>
          <w:color w:val="000000"/>
        </w:rPr>
      </w:pPr>
      <w:r>
        <w:rPr>
          <w:color w:val="000000"/>
        </w:rPr>
        <w:t xml:space="preserve"> Element name = document.createElement(rsMetaData.getColumnName(i));</w:t>
      </w:r>
      <w:r>
        <w:rPr>
          <w:color w:val="000000"/>
        </w:rPr>
        <w:cr/>
      </w:r>
      <w:r>
        <w:rPr>
          <w:color w:val="000000"/>
        </w:rPr>
        <w:tab/>
      </w:r>
      <w:r>
        <w:rPr>
          <w:color w:val="000000"/>
        </w:rPr>
        <w:tab/>
        <w:t>name.appendChild(document.createTextNode(rs1.getString(“cloumn_data”)));</w:t>
      </w:r>
      <w:r>
        <w:rPr>
          <w:color w:val="000000"/>
        </w:rPr>
        <w:cr/>
        <w:t>row.appendChild(name);</w:t>
      </w:r>
    </w:p>
    <w:p w:rsidR="004A20ED" w:rsidRDefault="00271743" w:rsidP="00EB7FC9">
      <w:pPr>
        <w:spacing w:before="100" w:beforeAutospacing="1" w:after="100" w:afterAutospacing="1" w:line="360" w:lineRule="auto"/>
        <w:jc w:val="both"/>
        <w:rPr>
          <w:color w:val="000000"/>
        </w:rPr>
      </w:pPr>
      <w:r>
        <w:rPr>
          <w:color w:val="000000"/>
        </w:rPr>
        <w:t>}</w:t>
      </w:r>
    </w:p>
    <w:p w:rsidR="004A20ED" w:rsidRDefault="004A20ED" w:rsidP="00EB7FC9">
      <w:pPr>
        <w:spacing w:before="100" w:beforeAutospacing="1" w:after="100" w:afterAutospacing="1" w:line="360" w:lineRule="auto"/>
        <w:jc w:val="both"/>
        <w:rPr>
          <w:color w:val="000000"/>
        </w:rPr>
      </w:pPr>
    </w:p>
    <w:p w:rsidR="004A20ED" w:rsidRDefault="00271743" w:rsidP="00EB7FC9">
      <w:pPr>
        <w:spacing w:before="100" w:beforeAutospacing="1" w:after="100" w:afterAutospacing="1" w:line="360" w:lineRule="auto"/>
        <w:jc w:val="both"/>
        <w:rPr>
          <w:b/>
          <w:color w:val="000000"/>
        </w:rPr>
      </w:pPr>
      <w:r>
        <w:rPr>
          <w:b/>
          <w:color w:val="000000"/>
          <w:lang w:val="en-IN"/>
        </w:rPr>
        <w:t>6</w:t>
      </w:r>
      <w:r>
        <w:rPr>
          <w:b/>
          <w:color w:val="000000"/>
        </w:rPr>
        <w:t>)   Insert XML_Format Data into DestDB  process:</w:t>
      </w:r>
    </w:p>
    <w:p w:rsidR="004A20ED" w:rsidRDefault="00271743" w:rsidP="00EB7FC9">
      <w:pPr>
        <w:spacing w:before="100" w:beforeAutospacing="1" w:after="100" w:afterAutospacing="1" w:line="360" w:lineRule="auto"/>
        <w:jc w:val="both"/>
        <w:rPr>
          <w:color w:val="000000"/>
        </w:rPr>
      </w:pPr>
      <w:r>
        <w:rPr>
          <w:color w:val="000000"/>
        </w:rPr>
        <w:t>Class.forName("jdbc.Driver.DestDB");</w:t>
      </w:r>
    </w:p>
    <w:p w:rsidR="004A20ED" w:rsidRDefault="00271743" w:rsidP="00EB7FC9">
      <w:pPr>
        <w:spacing w:before="100" w:beforeAutospacing="1" w:after="100" w:afterAutospacing="1" w:line="360" w:lineRule="auto"/>
        <w:jc w:val="both"/>
        <w:rPr>
          <w:b/>
          <w:color w:val="000000"/>
        </w:rPr>
      </w:pPr>
      <w:r>
        <w:rPr>
          <w:b/>
          <w:color w:val="000000"/>
        </w:rPr>
        <w:t>// connect to jdbc driver</w:t>
      </w:r>
    </w:p>
    <w:p w:rsidR="004A20ED" w:rsidRDefault="00271743" w:rsidP="00EB7FC9">
      <w:pPr>
        <w:spacing w:before="100" w:beforeAutospacing="1" w:after="100" w:afterAutospacing="1" w:line="360" w:lineRule="auto"/>
        <w:jc w:val="both"/>
        <w:rPr>
          <w:color w:val="000000"/>
        </w:rPr>
      </w:pPr>
      <w:r>
        <w:rPr>
          <w:color w:val="000000"/>
        </w:rPr>
        <w:t>con= DriverManager.getConnection("jdbc:DestDB://localhost:portno/DestDBSchema",</w:t>
      </w:r>
    </w:p>
    <w:p w:rsidR="004A20ED" w:rsidRDefault="00271743" w:rsidP="00EB7FC9">
      <w:pPr>
        <w:spacing w:before="100" w:beforeAutospacing="1" w:after="100" w:afterAutospacing="1" w:line="360" w:lineRule="auto"/>
        <w:jc w:val="both"/>
        <w:rPr>
          <w:color w:val="000000"/>
        </w:rPr>
      </w:pPr>
      <w:r>
        <w:rPr>
          <w:color w:val="000000"/>
        </w:rPr>
        <w:t>"username","pwd");</w:t>
      </w:r>
      <w:r>
        <w:rPr>
          <w:color w:val="000000"/>
        </w:rPr>
        <w:tab/>
      </w:r>
    </w:p>
    <w:p w:rsidR="004A20ED" w:rsidRDefault="004A20ED" w:rsidP="00EB7FC9">
      <w:pPr>
        <w:spacing w:before="100" w:beforeAutospacing="1" w:after="100" w:afterAutospacing="1" w:line="360" w:lineRule="auto"/>
        <w:jc w:val="both"/>
        <w:rPr>
          <w:b/>
          <w:color w:val="000000"/>
        </w:rPr>
      </w:pPr>
    </w:p>
    <w:p w:rsidR="004A20ED" w:rsidRDefault="00271743" w:rsidP="00EB7FC9">
      <w:pPr>
        <w:spacing w:before="100" w:beforeAutospacing="1" w:after="100" w:afterAutospacing="1" w:line="360" w:lineRule="auto"/>
        <w:jc w:val="both"/>
        <w:rPr>
          <w:b/>
          <w:color w:val="000000"/>
        </w:rPr>
      </w:pPr>
      <w:r>
        <w:rPr>
          <w:b/>
          <w:color w:val="000000"/>
        </w:rPr>
        <w:t>// parse the xml file of source database</w:t>
      </w:r>
    </w:p>
    <w:p w:rsidR="004A20ED" w:rsidRDefault="00271743" w:rsidP="00EB7FC9">
      <w:pPr>
        <w:spacing w:before="100" w:beforeAutospacing="1" w:after="100" w:afterAutospacing="1" w:line="360" w:lineRule="auto"/>
        <w:jc w:val="both"/>
        <w:rPr>
          <w:color w:val="000000"/>
        </w:rPr>
      </w:pPr>
      <w:r>
        <w:rPr>
          <w:color w:val="000000"/>
        </w:rPr>
        <w:lastRenderedPageBreak/>
        <w:t>DocumentBuilderFactory dbf = DocumentBuilderFactory.newInstance();</w:t>
      </w:r>
      <w:r>
        <w:rPr>
          <w:color w:val="000000"/>
        </w:rPr>
        <w:cr/>
        <w:t>DocumentBuilderdb = dbf.newDocumentBuilder();</w:t>
      </w:r>
      <w:r>
        <w:rPr>
          <w:color w:val="000000"/>
        </w:rPr>
        <w:cr/>
        <w:t>Document document = db.parse("webapps\\ROOT\\sourceDBdata.xml");</w:t>
      </w:r>
    </w:p>
    <w:p w:rsidR="004A20ED" w:rsidRDefault="00271743" w:rsidP="00EB7FC9">
      <w:pPr>
        <w:spacing w:before="100" w:beforeAutospacing="1" w:after="100" w:afterAutospacing="1" w:line="360" w:lineRule="auto"/>
        <w:jc w:val="both"/>
        <w:rPr>
          <w:color w:val="000000"/>
        </w:rPr>
      </w:pPr>
      <w:r>
        <w:rPr>
          <w:color w:val="000000"/>
        </w:rPr>
        <w:t>NodeListnltn= document.getElementsByTagName("Tname");</w:t>
      </w:r>
      <w:r>
        <w:rPr>
          <w:color w:val="000000"/>
        </w:rPr>
        <w:cr/>
        <w:t>NodeListnlcn= document.getElementsByTagName("column_name");</w:t>
      </w:r>
      <w:r>
        <w:rPr>
          <w:color w:val="000000"/>
        </w:rPr>
        <w:cr/>
        <w:t>NodeListnldt= document.getElementsByTagName("DType");</w:t>
      </w:r>
      <w:r>
        <w:rPr>
          <w:color w:val="000000"/>
        </w:rPr>
        <w:cr/>
        <w:t>NodeListnldl= document.getElementsByTagName("DLength");</w:t>
      </w:r>
      <w:r>
        <w:rPr>
          <w:color w:val="000000"/>
        </w:rPr>
        <w:cr/>
        <w:t>NodeListnlpk= document.getElementsByTagName("PKey");</w:t>
      </w:r>
      <w:r>
        <w:rPr>
          <w:color w:val="000000"/>
        </w:rPr>
        <w:cr/>
      </w:r>
    </w:p>
    <w:p w:rsidR="004A20ED" w:rsidRDefault="00271743" w:rsidP="00EB7FC9">
      <w:pPr>
        <w:spacing w:before="100" w:beforeAutospacing="1" w:after="100" w:afterAutospacing="1" w:line="360" w:lineRule="auto"/>
        <w:jc w:val="both"/>
        <w:rPr>
          <w:b/>
          <w:color w:val="000000"/>
        </w:rPr>
      </w:pPr>
      <w:r>
        <w:rPr>
          <w:b/>
          <w:color w:val="000000"/>
        </w:rPr>
        <w:t xml:space="preserve">//Get the table name from the root tag </w:t>
      </w:r>
    </w:p>
    <w:p w:rsidR="004A20ED" w:rsidRDefault="00271743" w:rsidP="00EB7FC9">
      <w:pPr>
        <w:spacing w:before="100" w:beforeAutospacing="1" w:after="100" w:afterAutospacing="1" w:line="360" w:lineRule="auto"/>
        <w:jc w:val="both"/>
        <w:rPr>
          <w:color w:val="000000"/>
        </w:rPr>
      </w:pPr>
      <w:r>
        <w:rPr>
          <w:color w:val="000000"/>
        </w:rPr>
        <w:t>Node root= document.getDocumentElement();</w:t>
      </w:r>
      <w:r>
        <w:rPr>
          <w:color w:val="000000"/>
        </w:rPr>
        <w:cr/>
        <w:t>NodeListnlda= root.getChildNodes();</w:t>
      </w:r>
      <w:r>
        <w:rPr>
          <w:color w:val="000000"/>
        </w:rPr>
        <w:cr/>
        <w:t>NodeListtrow = document.getElementsByTagName("Row");</w:t>
      </w:r>
    </w:p>
    <w:p w:rsidR="004A20ED" w:rsidRDefault="00271743" w:rsidP="00EB7FC9">
      <w:pPr>
        <w:spacing w:before="100" w:beforeAutospacing="1" w:after="100" w:afterAutospacing="1" w:line="360" w:lineRule="auto"/>
        <w:jc w:val="both"/>
        <w:rPr>
          <w:b/>
          <w:color w:val="000000"/>
        </w:rPr>
      </w:pPr>
      <w:r>
        <w:rPr>
          <w:b/>
          <w:color w:val="000000"/>
        </w:rPr>
        <w:t>// All the column names are obtained by considering the child tags</w:t>
      </w:r>
    </w:p>
    <w:p w:rsidR="004A20ED" w:rsidRDefault="00271743" w:rsidP="00EB7FC9">
      <w:pPr>
        <w:spacing w:before="100" w:beforeAutospacing="1" w:after="100" w:afterAutospacing="1" w:line="360" w:lineRule="auto"/>
        <w:jc w:val="both"/>
        <w:rPr>
          <w:color w:val="000000"/>
        </w:rPr>
      </w:pPr>
      <w:r>
        <w:rPr>
          <w:color w:val="000000"/>
        </w:rPr>
        <w:t>NodeListchildList = flowList.item(0).getChildNodes();</w:t>
      </w:r>
      <w:r>
        <w:rPr>
          <w:color w:val="000000"/>
        </w:rPr>
        <w:cr/>
        <w:t>for (int j = 0; j &lt;childList.getLength(); j++) {</w:t>
      </w:r>
      <w:r>
        <w:rPr>
          <w:color w:val="000000"/>
        </w:rPr>
        <w:cr/>
        <w:t xml:space="preserve">           Node childNode = childList.item(j);</w:t>
      </w:r>
      <w:r>
        <w:rPr>
          <w:color w:val="000000"/>
        </w:rPr>
        <w:cr/>
        <w:t>NodeListrowChild = childNode.getChildNodes();</w:t>
      </w:r>
      <w:r>
        <w:rPr>
          <w:color w:val="000000"/>
        </w:rPr>
        <w:cr/>
      </w:r>
      <w:r>
        <w:rPr>
          <w:color w:val="000000"/>
        </w:rPr>
        <w:tab/>
        <w:t>for (int r = 0; r &lt;rowChild.getLength(); r++) {</w:t>
      </w:r>
      <w:r>
        <w:rPr>
          <w:color w:val="000000"/>
        </w:rPr>
        <w:cr/>
      </w:r>
      <w:r>
        <w:rPr>
          <w:color w:val="000000"/>
        </w:rPr>
        <w:tab/>
      </w:r>
      <w:r>
        <w:rPr>
          <w:color w:val="000000"/>
        </w:rPr>
        <w:tab/>
      </w:r>
      <w:r>
        <w:rPr>
          <w:color w:val="000000"/>
        </w:rPr>
        <w:tab/>
        <w:t>Node rNode = rowChild.item(r);</w:t>
      </w:r>
      <w:r>
        <w:rPr>
          <w:color w:val="000000"/>
        </w:rPr>
        <w:cr/>
      </w:r>
      <w:r>
        <w:rPr>
          <w:color w:val="000000"/>
        </w:rPr>
        <w:tab/>
      </w:r>
      <w:r>
        <w:rPr>
          <w:color w:val="000000"/>
        </w:rPr>
        <w:tab/>
      </w:r>
      <w:r>
        <w:rPr>
          <w:color w:val="000000"/>
        </w:rPr>
        <w:tab/>
        <w:t>tblCols.add("'"+rNode.getFirstChild().getNodeValue()+"'");</w:t>
      </w:r>
      <w:r>
        <w:rPr>
          <w:color w:val="000000"/>
        </w:rPr>
        <w:cr/>
      </w:r>
      <w:r>
        <w:rPr>
          <w:color w:val="000000"/>
        </w:rPr>
        <w:tab/>
        <w:t>}</w:t>
      </w:r>
      <w:r>
        <w:rPr>
          <w:color w:val="000000"/>
        </w:rPr>
        <w:cr/>
      </w:r>
      <w:r>
        <w:rPr>
          <w:color w:val="000000"/>
        </w:rPr>
        <w:tab/>
        <w:t>StringBufferconcol = new StringBuffer();</w:t>
      </w:r>
      <w:r>
        <w:rPr>
          <w:color w:val="000000"/>
        </w:rPr>
        <w:cr/>
      </w:r>
      <w:r>
        <w:rPr>
          <w:color w:val="000000"/>
        </w:rPr>
        <w:tab/>
        <w:t>for(int cl=0;cl&lt;tblCols.size();cl++){</w:t>
      </w:r>
      <w:r>
        <w:rPr>
          <w:color w:val="000000"/>
        </w:rPr>
        <w:cr/>
      </w:r>
      <w:r>
        <w:rPr>
          <w:color w:val="000000"/>
        </w:rPr>
        <w:tab/>
        <w:t>if(cl!=tblCols.size()-1)</w:t>
      </w:r>
      <w:r>
        <w:rPr>
          <w:color w:val="000000"/>
        </w:rPr>
        <w:tab/>
      </w:r>
    </w:p>
    <w:p w:rsidR="004A20ED" w:rsidRDefault="00271743" w:rsidP="00EB7FC9">
      <w:pPr>
        <w:spacing w:before="100" w:beforeAutospacing="1" w:after="100" w:afterAutospacing="1" w:line="360" w:lineRule="auto"/>
        <w:jc w:val="both"/>
        <w:rPr>
          <w:b/>
          <w:color w:val="000000"/>
        </w:rPr>
      </w:pPr>
      <w:r>
        <w:rPr>
          <w:color w:val="000000"/>
        </w:rPr>
        <w:t>concol.append(tblCols.get(cl)+",");</w:t>
      </w:r>
      <w:r>
        <w:rPr>
          <w:color w:val="000000"/>
        </w:rPr>
        <w:cr/>
        <w:t>else</w:t>
      </w:r>
      <w:r>
        <w:rPr>
          <w:color w:val="000000"/>
        </w:rPr>
        <w:cr/>
      </w:r>
      <w:r>
        <w:rPr>
          <w:color w:val="000000"/>
        </w:rPr>
        <w:tab/>
      </w:r>
      <w:r>
        <w:rPr>
          <w:color w:val="000000"/>
        </w:rPr>
        <w:tab/>
        <w:t>concol.append(tblCols.get(cl));</w:t>
      </w:r>
      <w:r>
        <w:rPr>
          <w:color w:val="000000"/>
        </w:rPr>
        <w:cr/>
        <w:t>}</w:t>
      </w:r>
      <w:r>
        <w:rPr>
          <w:color w:val="000000"/>
        </w:rPr>
        <w:cr/>
      </w:r>
      <w:r>
        <w:rPr>
          <w:color w:val="000000"/>
        </w:rPr>
        <w:lastRenderedPageBreak/>
        <w:t>out.println(concol.toString());</w:t>
      </w:r>
      <w:r>
        <w:rPr>
          <w:color w:val="000000"/>
        </w:rPr>
        <w:cr/>
      </w:r>
      <w:r>
        <w:rPr>
          <w:b/>
          <w:color w:val="000000"/>
        </w:rPr>
        <w:t xml:space="preserve">// Insert  the values into table </w:t>
      </w:r>
    </w:p>
    <w:p w:rsidR="004A20ED" w:rsidRDefault="00271743" w:rsidP="00EB7FC9">
      <w:pPr>
        <w:spacing w:before="100" w:beforeAutospacing="1" w:after="100" w:afterAutospacing="1" w:line="360" w:lineRule="auto"/>
        <w:jc w:val="both"/>
        <w:rPr>
          <w:b/>
          <w:bCs/>
          <w:color w:val="000000"/>
          <w:sz w:val="28"/>
          <w:szCs w:val="28"/>
          <w:lang w:val="en-IN"/>
        </w:rPr>
      </w:pPr>
      <w:r>
        <w:rPr>
          <w:color w:val="000000"/>
        </w:rPr>
        <w:t xml:space="preserve">st4.executeUpdate("insert into "+tables.get(z)+" values("+concol.toString()+")");   </w:t>
      </w:r>
      <w:r>
        <w:rPr>
          <w:color w:val="000000"/>
        </w:rPr>
        <w:cr/>
        <w:t>tblCols.clear();</w:t>
      </w:r>
      <w:r>
        <w:rPr>
          <w:color w:val="000000"/>
        </w:rPr>
        <w:cr/>
        <w:t>}</w:t>
      </w:r>
      <w:r>
        <w:rPr>
          <w:color w:val="000000"/>
        </w:rPr>
        <w:cr/>
        <w:t>z++;</w:t>
      </w:r>
      <w:r>
        <w:rPr>
          <w:color w:val="000000"/>
        </w:rPr>
        <w:cr/>
        <w:t>}</w:t>
      </w:r>
    </w:p>
    <w:p w:rsidR="004A20ED" w:rsidRDefault="004A20ED" w:rsidP="00EB7FC9">
      <w:pPr>
        <w:spacing w:before="100" w:beforeAutospacing="1" w:after="100" w:afterAutospacing="1" w:line="360" w:lineRule="auto"/>
        <w:ind w:firstLine="720"/>
        <w:jc w:val="both"/>
        <w:rPr>
          <w:color w:val="000000"/>
          <w:lang w:val="en-IN"/>
        </w:rPr>
      </w:pPr>
    </w:p>
    <w:p w:rsidR="004A20ED" w:rsidRDefault="004A20ED" w:rsidP="00EB7FC9">
      <w:pPr>
        <w:spacing w:before="100" w:beforeAutospacing="1" w:after="100" w:afterAutospacing="1" w:line="360" w:lineRule="auto"/>
        <w:jc w:val="both"/>
        <w:rPr>
          <w:color w:val="000000"/>
          <w:lang w:val="en-IN"/>
        </w:rPr>
      </w:pPr>
    </w:p>
    <w:p w:rsidR="004A20ED" w:rsidRDefault="004A20ED" w:rsidP="00EB7FC9">
      <w:pPr>
        <w:spacing w:before="100" w:beforeAutospacing="1" w:after="100" w:afterAutospacing="1" w:line="360" w:lineRule="auto"/>
        <w:jc w:val="both"/>
        <w:rPr>
          <w:color w:val="000000"/>
          <w:lang w:val="en-IN"/>
        </w:rPr>
      </w:pPr>
    </w:p>
    <w:p w:rsidR="004A20ED" w:rsidRDefault="004A20ED" w:rsidP="00EB7FC9">
      <w:pPr>
        <w:spacing w:before="100" w:beforeAutospacing="1" w:after="100" w:afterAutospacing="1" w:line="360" w:lineRule="auto"/>
        <w:jc w:val="both"/>
        <w:rPr>
          <w:color w:val="000000"/>
          <w:lang w:val="en-IN"/>
        </w:rPr>
      </w:pPr>
    </w:p>
    <w:p w:rsidR="004A20ED" w:rsidRDefault="004A20ED" w:rsidP="00EB7FC9">
      <w:pPr>
        <w:spacing w:before="100" w:beforeAutospacing="1" w:after="100" w:afterAutospacing="1" w:line="360" w:lineRule="auto"/>
        <w:jc w:val="both"/>
        <w:rPr>
          <w:color w:val="000000"/>
          <w:lang w:val="en-IN"/>
        </w:rPr>
      </w:pPr>
    </w:p>
    <w:p w:rsidR="004A20ED" w:rsidRDefault="004A20ED" w:rsidP="00EB7FC9">
      <w:pPr>
        <w:spacing w:before="100" w:beforeAutospacing="1" w:after="100" w:afterAutospacing="1" w:line="360" w:lineRule="auto"/>
        <w:jc w:val="both"/>
        <w:rPr>
          <w:color w:val="000000"/>
          <w:lang w:val="en-IN"/>
        </w:rPr>
      </w:pPr>
    </w:p>
    <w:p w:rsidR="004A20ED" w:rsidRDefault="004A20ED" w:rsidP="00EB7FC9">
      <w:pPr>
        <w:spacing w:before="100" w:beforeAutospacing="1" w:after="100" w:afterAutospacing="1" w:line="360" w:lineRule="auto"/>
        <w:jc w:val="both"/>
        <w:rPr>
          <w:color w:val="000000"/>
          <w:lang w:val="en-IN"/>
        </w:rPr>
      </w:pPr>
    </w:p>
    <w:p w:rsidR="004A20ED" w:rsidRDefault="004A20ED" w:rsidP="00EB7FC9">
      <w:pPr>
        <w:spacing w:before="100" w:beforeAutospacing="1" w:after="100" w:afterAutospacing="1" w:line="360" w:lineRule="auto"/>
        <w:jc w:val="both"/>
        <w:rPr>
          <w:color w:val="000000"/>
          <w:lang w:val="en-IN"/>
        </w:rPr>
      </w:pPr>
    </w:p>
    <w:p w:rsidR="004A20ED" w:rsidRDefault="004A20ED" w:rsidP="00EB7FC9">
      <w:pPr>
        <w:spacing w:before="100" w:beforeAutospacing="1" w:after="100" w:afterAutospacing="1" w:line="360" w:lineRule="auto"/>
        <w:ind w:firstLine="720"/>
        <w:jc w:val="both"/>
        <w:rPr>
          <w:color w:val="000000"/>
          <w:lang w:val="en-IN"/>
        </w:rPr>
      </w:pPr>
    </w:p>
    <w:p w:rsidR="004A20ED" w:rsidRDefault="004A20ED" w:rsidP="00EB7FC9">
      <w:pPr>
        <w:spacing w:before="100" w:beforeAutospacing="1" w:after="100" w:afterAutospacing="1" w:line="360" w:lineRule="auto"/>
        <w:ind w:firstLine="720"/>
        <w:jc w:val="both"/>
        <w:rPr>
          <w:color w:val="000000"/>
          <w:lang w:val="en-IN"/>
        </w:rPr>
      </w:pPr>
    </w:p>
    <w:p w:rsidR="004A20ED" w:rsidRDefault="004A20ED" w:rsidP="00EB7FC9">
      <w:pPr>
        <w:spacing w:before="100" w:beforeAutospacing="1" w:after="100" w:afterAutospacing="1" w:line="360" w:lineRule="auto"/>
        <w:ind w:firstLine="720"/>
        <w:jc w:val="both"/>
        <w:rPr>
          <w:color w:val="000000"/>
          <w:lang w:val="en-IN"/>
        </w:rPr>
      </w:pPr>
    </w:p>
    <w:p w:rsidR="00875FEA" w:rsidRDefault="00875FEA" w:rsidP="00EB7FC9">
      <w:pPr>
        <w:spacing w:before="100" w:beforeAutospacing="1" w:after="100" w:afterAutospacing="1" w:line="360" w:lineRule="auto"/>
        <w:jc w:val="center"/>
        <w:rPr>
          <w:b/>
          <w:bCs/>
          <w:color w:val="000000"/>
          <w:sz w:val="28"/>
          <w:szCs w:val="28"/>
        </w:rPr>
      </w:pPr>
    </w:p>
    <w:p w:rsidR="004A20ED" w:rsidRDefault="00271743" w:rsidP="00EB7FC9">
      <w:pPr>
        <w:spacing w:before="100" w:beforeAutospacing="1" w:after="100" w:afterAutospacing="1" w:line="360" w:lineRule="auto"/>
        <w:jc w:val="center"/>
        <w:rPr>
          <w:b/>
          <w:bCs/>
          <w:color w:val="000000"/>
          <w:sz w:val="28"/>
          <w:szCs w:val="28"/>
        </w:rPr>
      </w:pPr>
      <w:r>
        <w:rPr>
          <w:b/>
          <w:bCs/>
          <w:color w:val="000000"/>
          <w:sz w:val="28"/>
          <w:szCs w:val="28"/>
        </w:rPr>
        <w:t>APPENDIX B</w:t>
      </w:r>
    </w:p>
    <w:p w:rsidR="004A20ED" w:rsidRDefault="00271743" w:rsidP="00EB7FC9">
      <w:pPr>
        <w:spacing w:before="100" w:beforeAutospacing="1" w:after="100" w:afterAutospacing="1" w:line="360" w:lineRule="auto"/>
        <w:jc w:val="both"/>
        <w:rPr>
          <w:b/>
          <w:bCs/>
          <w:color w:val="000000"/>
          <w:sz w:val="28"/>
          <w:szCs w:val="28"/>
        </w:rPr>
      </w:pPr>
      <w:r>
        <w:rPr>
          <w:b/>
          <w:bCs/>
          <w:color w:val="000000"/>
          <w:sz w:val="28"/>
          <w:szCs w:val="28"/>
        </w:rPr>
        <w:t>SCREEN SHOTS</w:t>
      </w:r>
    </w:p>
    <w:p w:rsidR="004A20ED" w:rsidRDefault="00271743" w:rsidP="00EB7FC9">
      <w:pPr>
        <w:spacing w:before="100" w:beforeAutospacing="1" w:after="100" w:afterAutospacing="1" w:line="360" w:lineRule="auto"/>
        <w:rPr>
          <w:b/>
          <w:bCs/>
          <w:color w:val="000000"/>
          <w:sz w:val="28"/>
          <w:szCs w:val="28"/>
          <w:lang w:val="en-IN"/>
        </w:rPr>
      </w:pPr>
      <w:r>
        <w:rPr>
          <w:b/>
          <w:bCs/>
          <w:noProof/>
          <w:color w:val="000000"/>
          <w:sz w:val="28"/>
          <w:szCs w:val="28"/>
          <w:lang w:val="en-IN" w:eastAsia="en-IN"/>
        </w:rPr>
        <w:lastRenderedPageBreak/>
        <w:drawing>
          <wp:inline distT="0" distB="0" distL="0" distR="0">
            <wp:extent cx="6167755" cy="3468370"/>
            <wp:effectExtent l="0" t="0" r="0" b="0"/>
            <wp:docPr id="9" name="Picture 1" descr="project98"/>
            <wp:cNvGraphicFramePr/>
            <a:graphic xmlns:a="http://schemas.openxmlformats.org/drawingml/2006/main">
              <a:graphicData uri="http://schemas.openxmlformats.org/drawingml/2006/picture">
                <pic:pic xmlns:pic="http://schemas.openxmlformats.org/drawingml/2006/picture">
                  <pic:nvPicPr>
                    <pic:cNvPr id="9" name="Picture 1" descr="project98"/>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a:xfrm>
                      <a:off x="0" y="0"/>
                      <a:ext cx="6167755" cy="3468370"/>
                    </a:xfrm>
                    <a:prstGeom prst="rect">
                      <a:avLst/>
                    </a:prstGeom>
                    <a:noFill/>
                    <a:ln>
                      <a:noFill/>
                    </a:ln>
                  </pic:spPr>
                </pic:pic>
              </a:graphicData>
            </a:graphic>
          </wp:inline>
        </w:drawing>
      </w:r>
    </w:p>
    <w:p w:rsidR="004A20ED" w:rsidRDefault="00271743" w:rsidP="00BC245D">
      <w:pPr>
        <w:spacing w:before="100" w:beforeAutospacing="1" w:after="100" w:afterAutospacing="1" w:line="360" w:lineRule="auto"/>
        <w:ind w:firstLineChars="1150" w:firstLine="2413"/>
        <w:rPr>
          <w:b/>
          <w:bCs/>
          <w:spacing w:val="-1"/>
          <w:sz w:val="21"/>
          <w:szCs w:val="21"/>
        </w:rPr>
      </w:pPr>
      <w:r>
        <w:rPr>
          <w:b/>
          <w:bCs/>
          <w:spacing w:val="-1"/>
          <w:sz w:val="21"/>
          <w:szCs w:val="21"/>
        </w:rPr>
        <w:t>FIG B1.   ADMIN HOME PAGE</w:t>
      </w:r>
    </w:p>
    <w:p w:rsidR="004A20ED" w:rsidRDefault="00271743" w:rsidP="00BC245D">
      <w:pPr>
        <w:spacing w:before="100" w:beforeAutospacing="1" w:after="100" w:afterAutospacing="1" w:line="360" w:lineRule="auto"/>
        <w:ind w:left="2670" w:hangingChars="950" w:hanging="2670"/>
        <w:rPr>
          <w:b/>
          <w:bCs/>
          <w:color w:val="000000"/>
          <w:sz w:val="28"/>
          <w:szCs w:val="28"/>
          <w:lang w:val="en-IN" w:eastAsia="en-IN"/>
        </w:rPr>
      </w:pPr>
      <w:r>
        <w:rPr>
          <w:b/>
          <w:bCs/>
          <w:noProof/>
          <w:color w:val="000000"/>
          <w:sz w:val="28"/>
          <w:szCs w:val="28"/>
          <w:lang w:val="en-IN" w:eastAsia="en-IN"/>
        </w:rPr>
        <w:drawing>
          <wp:inline distT="0" distB="0" distL="0" distR="0">
            <wp:extent cx="6167755" cy="3220872"/>
            <wp:effectExtent l="0" t="0" r="4445" b="0"/>
            <wp:docPr id="10" name="Picture 4" descr="project97"/>
            <wp:cNvGraphicFramePr/>
            <a:graphic xmlns:a="http://schemas.openxmlformats.org/drawingml/2006/main">
              <a:graphicData uri="http://schemas.openxmlformats.org/drawingml/2006/picture">
                <pic:pic xmlns:pic="http://schemas.openxmlformats.org/drawingml/2006/picture">
                  <pic:nvPicPr>
                    <pic:cNvPr id="10" name="Picture 4" descr="project97"/>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a:xfrm>
                      <a:off x="0" y="0"/>
                      <a:ext cx="6243814" cy="3260591"/>
                    </a:xfrm>
                    <a:prstGeom prst="rect">
                      <a:avLst/>
                    </a:prstGeom>
                    <a:noFill/>
                    <a:ln>
                      <a:noFill/>
                    </a:ln>
                  </pic:spPr>
                </pic:pic>
              </a:graphicData>
            </a:graphic>
          </wp:inline>
        </w:drawing>
      </w:r>
    </w:p>
    <w:p w:rsidR="004A20ED" w:rsidRDefault="00271743" w:rsidP="00EB7FC9">
      <w:pPr>
        <w:spacing w:before="100" w:beforeAutospacing="1" w:after="100" w:afterAutospacing="1" w:line="360" w:lineRule="auto"/>
        <w:ind w:left="2670"/>
        <w:rPr>
          <w:b/>
          <w:bCs/>
          <w:color w:val="000000"/>
          <w:sz w:val="21"/>
          <w:szCs w:val="21"/>
          <w:lang w:val="en-IN" w:eastAsia="en-IN"/>
        </w:rPr>
      </w:pPr>
      <w:r>
        <w:rPr>
          <w:b/>
          <w:bCs/>
          <w:sz w:val="21"/>
          <w:szCs w:val="21"/>
        </w:rPr>
        <w:t>FIG B2.    REGISTRATION PAGE</w:t>
      </w:r>
    </w:p>
    <w:p w:rsidR="004A20ED" w:rsidRPr="009C0B1A" w:rsidRDefault="00271743" w:rsidP="009C0B1A">
      <w:pPr>
        <w:spacing w:before="100" w:beforeAutospacing="1" w:after="100" w:afterAutospacing="1" w:line="360" w:lineRule="auto"/>
        <w:jc w:val="both"/>
        <w:rPr>
          <w:b/>
          <w:color w:val="000000"/>
        </w:rPr>
      </w:pPr>
      <w:r>
        <w:rPr>
          <w:b/>
          <w:noProof/>
          <w:color w:val="000000"/>
          <w:lang w:val="en-IN" w:eastAsia="en-IN"/>
        </w:rPr>
        <w:lastRenderedPageBreak/>
        <w:drawing>
          <wp:inline distT="0" distB="0" distL="0" distR="0">
            <wp:extent cx="6167755" cy="3770630"/>
            <wp:effectExtent l="0" t="0" r="0" b="0"/>
            <wp:docPr id="11" name="Picture 10" descr="project96"/>
            <wp:cNvGraphicFramePr/>
            <a:graphic xmlns:a="http://schemas.openxmlformats.org/drawingml/2006/main">
              <a:graphicData uri="http://schemas.openxmlformats.org/drawingml/2006/picture">
                <pic:pic xmlns:pic="http://schemas.openxmlformats.org/drawingml/2006/picture">
                  <pic:nvPicPr>
                    <pic:cNvPr id="11" name="Picture 10" descr="project96"/>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a:xfrm>
                      <a:off x="0" y="0"/>
                      <a:ext cx="6167755" cy="3770630"/>
                    </a:xfrm>
                    <a:prstGeom prst="rect">
                      <a:avLst/>
                    </a:prstGeom>
                    <a:noFill/>
                    <a:ln>
                      <a:noFill/>
                    </a:ln>
                  </pic:spPr>
                </pic:pic>
              </a:graphicData>
            </a:graphic>
          </wp:inline>
        </w:drawing>
      </w:r>
    </w:p>
    <w:p w:rsidR="004A20ED" w:rsidRPr="009C0B1A" w:rsidRDefault="00271743" w:rsidP="009C0B1A">
      <w:pPr>
        <w:spacing w:before="100" w:beforeAutospacing="1" w:after="100" w:afterAutospacing="1" w:line="360" w:lineRule="auto"/>
        <w:jc w:val="center"/>
        <w:rPr>
          <w:b/>
          <w:bCs/>
          <w:color w:val="000000"/>
          <w:sz w:val="21"/>
          <w:szCs w:val="21"/>
        </w:rPr>
      </w:pPr>
      <w:r>
        <w:rPr>
          <w:b/>
          <w:bCs/>
          <w:sz w:val="21"/>
          <w:szCs w:val="21"/>
        </w:rPr>
        <w:t xml:space="preserve">        FIG B3.  CHANGE PASSWORD PAGE</w:t>
      </w:r>
    </w:p>
    <w:p w:rsidR="004A20ED" w:rsidRPr="009C0B1A" w:rsidRDefault="00271743" w:rsidP="009C0B1A">
      <w:pPr>
        <w:spacing w:before="100" w:beforeAutospacing="1" w:after="100" w:afterAutospacing="1" w:line="360" w:lineRule="auto"/>
        <w:jc w:val="both"/>
        <w:rPr>
          <w:b/>
          <w:color w:val="000000"/>
          <w:sz w:val="21"/>
          <w:szCs w:val="21"/>
          <w:lang w:val="en-IN" w:eastAsia="en-IN"/>
        </w:rPr>
      </w:pPr>
      <w:r>
        <w:rPr>
          <w:b/>
          <w:noProof/>
          <w:color w:val="000000"/>
          <w:sz w:val="21"/>
          <w:szCs w:val="21"/>
          <w:lang w:val="en-IN" w:eastAsia="en-IN"/>
        </w:rPr>
        <w:drawing>
          <wp:inline distT="0" distB="0" distL="0" distR="0">
            <wp:extent cx="6167755" cy="3468370"/>
            <wp:effectExtent l="0" t="0" r="0" b="0"/>
            <wp:docPr id="12" name="Picture 70" descr="project95"/>
            <wp:cNvGraphicFramePr/>
            <a:graphic xmlns:a="http://schemas.openxmlformats.org/drawingml/2006/main">
              <a:graphicData uri="http://schemas.openxmlformats.org/drawingml/2006/picture">
                <pic:pic xmlns:pic="http://schemas.openxmlformats.org/drawingml/2006/picture">
                  <pic:nvPicPr>
                    <pic:cNvPr id="12" name="Picture 70" descr="project95"/>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a:xfrm>
                      <a:off x="0" y="0"/>
                      <a:ext cx="6167755" cy="3468370"/>
                    </a:xfrm>
                    <a:prstGeom prst="rect">
                      <a:avLst/>
                    </a:prstGeom>
                    <a:noFill/>
                    <a:ln>
                      <a:noFill/>
                    </a:ln>
                  </pic:spPr>
                </pic:pic>
              </a:graphicData>
            </a:graphic>
          </wp:inline>
        </w:drawing>
      </w:r>
    </w:p>
    <w:p w:rsidR="004A20ED" w:rsidRDefault="00271743" w:rsidP="00EB7FC9">
      <w:pPr>
        <w:pStyle w:val="BodyText"/>
        <w:tabs>
          <w:tab w:val="right" w:pos="9312"/>
        </w:tabs>
        <w:spacing w:before="100" w:beforeAutospacing="1" w:after="100" w:afterAutospacing="1" w:line="360" w:lineRule="auto"/>
        <w:jc w:val="center"/>
        <w:rPr>
          <w:b/>
          <w:color w:val="000000"/>
          <w:sz w:val="21"/>
          <w:szCs w:val="21"/>
          <w:lang w:val="en-IN" w:eastAsia="en-IN"/>
        </w:rPr>
        <w:sectPr w:rsidR="004A20ED">
          <w:footerReference w:type="default" r:id="rId32"/>
          <w:pgSz w:w="11910" w:h="16840"/>
          <w:pgMar w:top="1440" w:right="1800" w:bottom="1440" w:left="1800" w:header="708" w:footer="1000" w:gutter="0"/>
          <w:pgNumType w:start="1"/>
          <w:cols w:space="720"/>
        </w:sectPr>
      </w:pPr>
      <w:r>
        <w:rPr>
          <w:b/>
          <w:sz w:val="21"/>
          <w:szCs w:val="21"/>
        </w:rPr>
        <w:t>FIG B4.    MIGRATION HOME PAGE</w:t>
      </w:r>
    </w:p>
    <w:p w:rsidR="004A20ED" w:rsidRPr="009C0B1A" w:rsidRDefault="00271743" w:rsidP="009C0B1A">
      <w:pPr>
        <w:spacing w:before="100" w:beforeAutospacing="1" w:after="100" w:afterAutospacing="1" w:line="360" w:lineRule="auto"/>
        <w:jc w:val="both"/>
        <w:rPr>
          <w:b/>
          <w:color w:val="000000"/>
          <w:sz w:val="21"/>
          <w:szCs w:val="21"/>
          <w:lang w:val="en-IN" w:eastAsia="en-IN"/>
        </w:rPr>
      </w:pPr>
      <w:r>
        <w:rPr>
          <w:b/>
          <w:noProof/>
          <w:color w:val="000000"/>
          <w:sz w:val="21"/>
          <w:szCs w:val="21"/>
          <w:lang w:val="en-IN" w:eastAsia="en-IN"/>
        </w:rPr>
        <w:lastRenderedPageBreak/>
        <w:drawing>
          <wp:inline distT="0" distB="0" distL="0" distR="0">
            <wp:extent cx="6052185" cy="3385185"/>
            <wp:effectExtent l="0" t="0" r="0" b="0"/>
            <wp:docPr id="13" name="Picture 14" descr="project94"/>
            <wp:cNvGraphicFramePr/>
            <a:graphic xmlns:a="http://schemas.openxmlformats.org/drawingml/2006/main">
              <a:graphicData uri="http://schemas.openxmlformats.org/drawingml/2006/picture">
                <pic:pic xmlns:pic="http://schemas.openxmlformats.org/drawingml/2006/picture">
                  <pic:nvPicPr>
                    <pic:cNvPr id="13" name="Picture 14" descr="project94"/>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a:xfrm>
                      <a:off x="0" y="0"/>
                      <a:ext cx="6052185" cy="3385185"/>
                    </a:xfrm>
                    <a:prstGeom prst="rect">
                      <a:avLst/>
                    </a:prstGeom>
                    <a:noFill/>
                    <a:ln>
                      <a:noFill/>
                    </a:ln>
                  </pic:spPr>
                </pic:pic>
              </a:graphicData>
            </a:graphic>
          </wp:inline>
        </w:drawing>
      </w:r>
    </w:p>
    <w:p w:rsidR="004A20ED" w:rsidRPr="009C0B1A" w:rsidRDefault="00271743" w:rsidP="00BC245D">
      <w:pPr>
        <w:pStyle w:val="BodyText"/>
        <w:tabs>
          <w:tab w:val="right" w:pos="9312"/>
        </w:tabs>
        <w:spacing w:before="100" w:beforeAutospacing="1" w:after="100" w:afterAutospacing="1" w:line="360" w:lineRule="auto"/>
        <w:ind w:left="116" w:firstLineChars="900" w:firstLine="1897"/>
        <w:jc w:val="left"/>
        <w:rPr>
          <w:b/>
          <w:spacing w:val="-1"/>
          <w:sz w:val="21"/>
          <w:szCs w:val="21"/>
        </w:rPr>
      </w:pPr>
      <w:r>
        <w:rPr>
          <w:b/>
          <w:sz w:val="21"/>
          <w:szCs w:val="21"/>
        </w:rPr>
        <w:t>FIG B5.    DATABASE SELECTION BEFORE MIGRATION</w:t>
      </w:r>
      <w:r>
        <w:rPr>
          <w:b/>
          <w:sz w:val="21"/>
          <w:szCs w:val="21"/>
        </w:rPr>
        <w:tab/>
      </w:r>
    </w:p>
    <w:p w:rsidR="004A20ED" w:rsidRPr="009C0B1A" w:rsidRDefault="00271743" w:rsidP="009C0B1A">
      <w:pPr>
        <w:spacing w:before="100" w:beforeAutospacing="1" w:after="100" w:afterAutospacing="1" w:line="360" w:lineRule="auto"/>
        <w:jc w:val="both"/>
        <w:rPr>
          <w:b/>
          <w:color w:val="000000"/>
          <w:sz w:val="21"/>
          <w:szCs w:val="21"/>
          <w:lang w:val="en-IN" w:eastAsia="en-IN"/>
        </w:rPr>
      </w:pPr>
      <w:r>
        <w:rPr>
          <w:b/>
          <w:noProof/>
          <w:color w:val="000000"/>
          <w:sz w:val="21"/>
          <w:szCs w:val="21"/>
          <w:lang w:val="en-IN" w:eastAsia="en-IN"/>
        </w:rPr>
        <w:drawing>
          <wp:inline distT="0" distB="0" distL="0" distR="0">
            <wp:extent cx="5978525" cy="3359150"/>
            <wp:effectExtent l="0" t="0" r="0" b="0"/>
            <wp:docPr id="14" name="Picture 68" descr="project93"/>
            <wp:cNvGraphicFramePr/>
            <a:graphic xmlns:a="http://schemas.openxmlformats.org/drawingml/2006/main">
              <a:graphicData uri="http://schemas.openxmlformats.org/drawingml/2006/picture">
                <pic:pic xmlns:pic="http://schemas.openxmlformats.org/drawingml/2006/picture">
                  <pic:nvPicPr>
                    <pic:cNvPr id="14" name="Picture 68" descr="project93"/>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a:xfrm>
                      <a:off x="0" y="0"/>
                      <a:ext cx="5978525" cy="3359150"/>
                    </a:xfrm>
                    <a:prstGeom prst="rect">
                      <a:avLst/>
                    </a:prstGeom>
                    <a:noFill/>
                    <a:ln>
                      <a:noFill/>
                    </a:ln>
                    <a:effectLst/>
                  </pic:spPr>
                </pic:pic>
              </a:graphicData>
            </a:graphic>
          </wp:inline>
        </w:drawing>
      </w:r>
    </w:p>
    <w:p w:rsidR="004A20ED" w:rsidRDefault="00271743" w:rsidP="00BC245D">
      <w:pPr>
        <w:spacing w:before="100" w:beforeAutospacing="1" w:after="100" w:afterAutospacing="1" w:line="360" w:lineRule="auto"/>
        <w:ind w:firstLineChars="550" w:firstLine="1160"/>
        <w:jc w:val="both"/>
        <w:rPr>
          <w:b/>
          <w:sz w:val="21"/>
          <w:szCs w:val="21"/>
        </w:rPr>
      </w:pPr>
      <w:r>
        <w:rPr>
          <w:b/>
          <w:sz w:val="21"/>
          <w:szCs w:val="21"/>
        </w:rPr>
        <w:t>FIG B6.   MIGRATION</w:t>
      </w:r>
      <w:r>
        <w:rPr>
          <w:b/>
          <w:spacing w:val="-1"/>
          <w:sz w:val="21"/>
          <w:szCs w:val="21"/>
        </w:rPr>
        <w:t xml:space="preserve"> SUCCESSFUL FROM MYSQL TO POSTGRE SQL</w:t>
      </w:r>
      <w:r>
        <w:rPr>
          <w:b/>
          <w:sz w:val="21"/>
          <w:szCs w:val="21"/>
        </w:rPr>
        <w:tab/>
      </w:r>
    </w:p>
    <w:p w:rsidR="004A20ED" w:rsidRPr="009C0B1A" w:rsidRDefault="00271743" w:rsidP="00EB7FC9">
      <w:pPr>
        <w:spacing w:before="100" w:beforeAutospacing="1" w:after="100" w:afterAutospacing="1" w:line="360" w:lineRule="auto"/>
        <w:jc w:val="both"/>
        <w:rPr>
          <w:b/>
          <w:color w:val="000000"/>
          <w:sz w:val="21"/>
          <w:szCs w:val="21"/>
          <w:lang w:val="en-IN" w:eastAsia="en-IN"/>
        </w:rPr>
      </w:pPr>
      <w:r>
        <w:rPr>
          <w:b/>
          <w:noProof/>
          <w:color w:val="000000"/>
          <w:sz w:val="21"/>
          <w:szCs w:val="21"/>
          <w:lang w:val="en-IN" w:eastAsia="en-IN"/>
        </w:rPr>
        <w:lastRenderedPageBreak/>
        <w:drawing>
          <wp:inline distT="0" distB="0" distL="0" distR="0">
            <wp:extent cx="6176645" cy="3474720"/>
            <wp:effectExtent l="0" t="0" r="0" b="0"/>
            <wp:docPr id="15" name="Picture 17" descr="project92"/>
            <wp:cNvGraphicFramePr/>
            <a:graphic xmlns:a="http://schemas.openxmlformats.org/drawingml/2006/main">
              <a:graphicData uri="http://schemas.openxmlformats.org/drawingml/2006/picture">
                <pic:pic xmlns:pic="http://schemas.openxmlformats.org/drawingml/2006/picture">
                  <pic:nvPicPr>
                    <pic:cNvPr id="15" name="Picture 17" descr="project92"/>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a:xfrm>
                      <a:off x="0" y="0"/>
                      <a:ext cx="6176645" cy="3474720"/>
                    </a:xfrm>
                    <a:prstGeom prst="rect">
                      <a:avLst/>
                    </a:prstGeom>
                    <a:noFill/>
                    <a:ln>
                      <a:noFill/>
                    </a:ln>
                  </pic:spPr>
                </pic:pic>
              </a:graphicData>
            </a:graphic>
          </wp:inline>
        </w:drawing>
      </w:r>
    </w:p>
    <w:p w:rsidR="004A20ED" w:rsidRDefault="00271743" w:rsidP="00BC245D">
      <w:pPr>
        <w:spacing w:before="100" w:beforeAutospacing="1" w:after="100" w:afterAutospacing="1" w:line="360" w:lineRule="auto"/>
        <w:ind w:firstLineChars="650" w:firstLine="1370"/>
        <w:jc w:val="both"/>
        <w:rPr>
          <w:b/>
          <w:color w:val="000000"/>
          <w:sz w:val="21"/>
          <w:szCs w:val="21"/>
          <w:lang w:val="en-IN" w:eastAsia="en-IN"/>
        </w:rPr>
      </w:pPr>
      <w:r>
        <w:rPr>
          <w:b/>
          <w:sz w:val="21"/>
          <w:szCs w:val="21"/>
        </w:rPr>
        <w:t>FIG B7.   MIGRATION</w:t>
      </w:r>
      <w:r>
        <w:rPr>
          <w:b/>
          <w:spacing w:val="-1"/>
          <w:sz w:val="21"/>
          <w:szCs w:val="21"/>
        </w:rPr>
        <w:t xml:space="preserve"> SUCCESSFUL FROM MYSQL TO MS ACCESS</w:t>
      </w:r>
      <w:r>
        <w:rPr>
          <w:b/>
          <w:sz w:val="21"/>
          <w:szCs w:val="21"/>
        </w:rPr>
        <w:tab/>
      </w:r>
    </w:p>
    <w:p w:rsidR="004A20ED" w:rsidRPr="009C0B1A" w:rsidRDefault="00271743" w:rsidP="009C0B1A">
      <w:pPr>
        <w:spacing w:before="100" w:beforeAutospacing="1" w:after="100" w:afterAutospacing="1" w:line="360" w:lineRule="auto"/>
        <w:jc w:val="both"/>
        <w:rPr>
          <w:b/>
          <w:color w:val="000000"/>
          <w:sz w:val="21"/>
          <w:szCs w:val="21"/>
          <w:lang w:val="en-IN" w:eastAsia="en-IN"/>
        </w:rPr>
      </w:pPr>
      <w:r>
        <w:rPr>
          <w:b/>
          <w:noProof/>
          <w:color w:val="000000"/>
          <w:sz w:val="21"/>
          <w:szCs w:val="21"/>
          <w:lang w:val="en-IN" w:eastAsia="en-IN"/>
        </w:rPr>
        <w:drawing>
          <wp:inline distT="0" distB="0" distL="0" distR="0">
            <wp:extent cx="5932805" cy="3331210"/>
            <wp:effectExtent l="0" t="0" r="0" b="0"/>
            <wp:docPr id="16" name="Picture 18" descr="project88"/>
            <wp:cNvGraphicFramePr/>
            <a:graphic xmlns:a="http://schemas.openxmlformats.org/drawingml/2006/main">
              <a:graphicData uri="http://schemas.openxmlformats.org/drawingml/2006/picture">
                <pic:pic xmlns:pic="http://schemas.openxmlformats.org/drawingml/2006/picture">
                  <pic:nvPicPr>
                    <pic:cNvPr id="16" name="Picture 18" descr="project88"/>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a:xfrm>
                      <a:off x="0" y="0"/>
                      <a:ext cx="5932805" cy="3331210"/>
                    </a:xfrm>
                    <a:prstGeom prst="rect">
                      <a:avLst/>
                    </a:prstGeom>
                    <a:noFill/>
                    <a:ln>
                      <a:noFill/>
                    </a:ln>
                  </pic:spPr>
                </pic:pic>
              </a:graphicData>
            </a:graphic>
          </wp:inline>
        </w:drawing>
      </w:r>
    </w:p>
    <w:p w:rsidR="004A20ED" w:rsidRDefault="00271743" w:rsidP="00BC245D">
      <w:pPr>
        <w:spacing w:before="100" w:beforeAutospacing="1" w:after="100" w:afterAutospacing="1" w:line="360" w:lineRule="auto"/>
        <w:ind w:firstLineChars="1000" w:firstLine="2108"/>
        <w:jc w:val="both"/>
        <w:rPr>
          <w:b/>
          <w:color w:val="000000"/>
          <w:sz w:val="21"/>
          <w:szCs w:val="21"/>
          <w:lang w:val="en-IN" w:eastAsia="en-IN"/>
        </w:rPr>
      </w:pPr>
      <w:r>
        <w:rPr>
          <w:b/>
          <w:sz w:val="21"/>
          <w:szCs w:val="21"/>
        </w:rPr>
        <w:t>FIG B8.    POSTGRE SQL PAGE AFTER MIGRATION</w:t>
      </w:r>
      <w:r>
        <w:rPr>
          <w:b/>
          <w:sz w:val="21"/>
          <w:szCs w:val="21"/>
        </w:rPr>
        <w:tab/>
      </w:r>
    </w:p>
    <w:p w:rsidR="004A20ED" w:rsidRPr="009C0B1A" w:rsidRDefault="00271743" w:rsidP="009C0B1A">
      <w:pPr>
        <w:spacing w:before="100" w:beforeAutospacing="1" w:after="100" w:afterAutospacing="1" w:line="360" w:lineRule="auto"/>
        <w:jc w:val="both"/>
        <w:rPr>
          <w:b/>
          <w:color w:val="000000"/>
          <w:sz w:val="21"/>
          <w:szCs w:val="21"/>
          <w:lang w:val="en-IN"/>
        </w:rPr>
      </w:pPr>
      <w:r>
        <w:rPr>
          <w:b/>
          <w:noProof/>
          <w:color w:val="000000"/>
          <w:sz w:val="21"/>
          <w:szCs w:val="21"/>
          <w:lang w:val="en-IN" w:eastAsia="en-IN"/>
        </w:rPr>
        <w:lastRenderedPageBreak/>
        <w:drawing>
          <wp:inline distT="0" distB="0" distL="0" distR="0">
            <wp:extent cx="5911215" cy="3331210"/>
            <wp:effectExtent l="0" t="0" r="0" b="0"/>
            <wp:docPr id="17" name="Picture 20" descr="project90"/>
            <wp:cNvGraphicFramePr/>
            <a:graphic xmlns:a="http://schemas.openxmlformats.org/drawingml/2006/main">
              <a:graphicData uri="http://schemas.openxmlformats.org/drawingml/2006/picture">
                <pic:pic xmlns:pic="http://schemas.openxmlformats.org/drawingml/2006/picture">
                  <pic:nvPicPr>
                    <pic:cNvPr id="17" name="Picture 20" descr="project90"/>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a:xfrm>
                      <a:off x="0" y="0"/>
                      <a:ext cx="5911215" cy="3331210"/>
                    </a:xfrm>
                    <a:prstGeom prst="rect">
                      <a:avLst/>
                    </a:prstGeom>
                    <a:noFill/>
                    <a:ln>
                      <a:noFill/>
                    </a:ln>
                  </pic:spPr>
                </pic:pic>
              </a:graphicData>
            </a:graphic>
          </wp:inline>
        </w:drawing>
      </w:r>
    </w:p>
    <w:p w:rsidR="004A20ED" w:rsidRDefault="00271743" w:rsidP="00BC245D">
      <w:pPr>
        <w:spacing w:before="100" w:beforeAutospacing="1" w:after="100" w:afterAutospacing="1" w:line="360" w:lineRule="auto"/>
        <w:ind w:firstLineChars="1100" w:firstLine="2319"/>
        <w:jc w:val="both"/>
        <w:rPr>
          <w:b/>
          <w:color w:val="000000"/>
          <w:sz w:val="21"/>
          <w:szCs w:val="21"/>
          <w:lang w:val="en-IN" w:eastAsia="en-IN"/>
        </w:rPr>
      </w:pPr>
      <w:r>
        <w:rPr>
          <w:b/>
          <w:sz w:val="21"/>
          <w:szCs w:val="21"/>
        </w:rPr>
        <w:t>FIG B9.    MY SQL PAGE AFTER MIGRATION</w:t>
      </w:r>
      <w:r>
        <w:rPr>
          <w:b/>
          <w:sz w:val="21"/>
          <w:szCs w:val="21"/>
        </w:rPr>
        <w:tab/>
      </w:r>
    </w:p>
    <w:p w:rsidR="004A20ED" w:rsidRPr="009C0B1A" w:rsidRDefault="00271743" w:rsidP="009C0B1A">
      <w:pPr>
        <w:spacing w:before="100" w:beforeAutospacing="1" w:after="100" w:afterAutospacing="1" w:line="360" w:lineRule="auto"/>
        <w:jc w:val="both"/>
        <w:rPr>
          <w:b/>
          <w:color w:val="000000"/>
          <w:sz w:val="21"/>
          <w:szCs w:val="21"/>
        </w:rPr>
      </w:pPr>
      <w:r>
        <w:rPr>
          <w:b/>
          <w:noProof/>
          <w:color w:val="000000"/>
          <w:sz w:val="21"/>
          <w:szCs w:val="21"/>
          <w:lang w:val="en-IN" w:eastAsia="en-IN"/>
        </w:rPr>
        <w:drawing>
          <wp:inline distT="0" distB="0" distL="0" distR="0">
            <wp:extent cx="5897880" cy="3607435"/>
            <wp:effectExtent l="0" t="0" r="0" b="0"/>
            <wp:docPr id="18" name="Picture 69" descr="project81"/>
            <wp:cNvGraphicFramePr/>
            <a:graphic xmlns:a="http://schemas.openxmlformats.org/drawingml/2006/main">
              <a:graphicData uri="http://schemas.openxmlformats.org/drawingml/2006/picture">
                <pic:pic xmlns:pic="http://schemas.openxmlformats.org/drawingml/2006/picture">
                  <pic:nvPicPr>
                    <pic:cNvPr id="18" name="Picture 69" descr="project8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a:xfrm>
                      <a:off x="0" y="0"/>
                      <a:ext cx="5897880" cy="3607435"/>
                    </a:xfrm>
                    <a:prstGeom prst="rect">
                      <a:avLst/>
                    </a:prstGeom>
                    <a:noFill/>
                    <a:ln>
                      <a:noFill/>
                    </a:ln>
                    <a:effectLst/>
                  </pic:spPr>
                </pic:pic>
              </a:graphicData>
            </a:graphic>
          </wp:inline>
        </w:drawing>
      </w:r>
    </w:p>
    <w:p w:rsidR="00875FEA" w:rsidRPr="009C0B1A" w:rsidRDefault="00271743" w:rsidP="00BC245D">
      <w:pPr>
        <w:spacing w:before="100" w:beforeAutospacing="1" w:after="100" w:afterAutospacing="1" w:line="360" w:lineRule="auto"/>
        <w:ind w:firstLineChars="1000" w:firstLine="2108"/>
        <w:jc w:val="both"/>
        <w:rPr>
          <w:b/>
          <w:color w:val="000000"/>
          <w:sz w:val="21"/>
          <w:szCs w:val="21"/>
          <w:lang w:val="en-IN" w:eastAsia="en-IN"/>
        </w:rPr>
      </w:pPr>
      <w:r>
        <w:rPr>
          <w:b/>
          <w:sz w:val="21"/>
          <w:szCs w:val="21"/>
        </w:rPr>
        <w:t>FIG B10.    MS ACCESS PAGE AFTER MIGRATION</w:t>
      </w:r>
      <w:r>
        <w:rPr>
          <w:b/>
          <w:sz w:val="21"/>
          <w:szCs w:val="21"/>
        </w:rPr>
        <w:tab/>
      </w:r>
    </w:p>
    <w:p w:rsidR="004A20ED" w:rsidRDefault="00271743" w:rsidP="00EF6256">
      <w:pPr>
        <w:spacing w:before="100" w:beforeAutospacing="1" w:after="100" w:afterAutospacing="1" w:line="360" w:lineRule="auto"/>
        <w:rPr>
          <w:b/>
          <w:bCs/>
          <w:color w:val="000000"/>
          <w:sz w:val="28"/>
          <w:szCs w:val="28"/>
        </w:rPr>
      </w:pPr>
      <w:r>
        <w:rPr>
          <w:b/>
          <w:bCs/>
          <w:color w:val="000000"/>
          <w:sz w:val="28"/>
          <w:szCs w:val="28"/>
        </w:rPr>
        <w:lastRenderedPageBreak/>
        <w:t xml:space="preserve">ABOUT THE </w:t>
      </w:r>
      <w:r w:rsidR="00EF6256">
        <w:rPr>
          <w:b/>
          <w:bCs/>
          <w:color w:val="000000"/>
          <w:sz w:val="28"/>
          <w:szCs w:val="28"/>
        </w:rPr>
        <w:t>AUTHORS</w:t>
      </w:r>
    </w:p>
    <w:p w:rsidR="004A20ED" w:rsidRDefault="004A20ED" w:rsidP="00EB7FC9">
      <w:pPr>
        <w:spacing w:before="100" w:beforeAutospacing="1" w:after="100" w:afterAutospacing="1" w:line="360" w:lineRule="auto"/>
        <w:jc w:val="both"/>
      </w:pPr>
    </w:p>
    <w:tbl>
      <w:tblPr>
        <w:tblStyle w:val="TableGrid"/>
        <w:tblW w:w="0" w:type="auto"/>
        <w:tblLook w:val="04A0"/>
      </w:tblPr>
      <w:tblGrid>
        <w:gridCol w:w="2135"/>
        <w:gridCol w:w="7441"/>
      </w:tblGrid>
      <w:tr w:rsidR="004A20ED">
        <w:trPr>
          <w:trHeight w:val="2695"/>
        </w:trPr>
        <w:tc>
          <w:tcPr>
            <w:tcW w:w="2135" w:type="dxa"/>
            <w:vAlign w:val="center"/>
          </w:tcPr>
          <w:p w:rsidR="004A20ED" w:rsidRDefault="00271743" w:rsidP="00EB7FC9">
            <w:pPr>
              <w:tabs>
                <w:tab w:val="left" w:pos="1457"/>
              </w:tabs>
              <w:spacing w:before="100" w:beforeAutospacing="1" w:after="100" w:afterAutospacing="1" w:line="360" w:lineRule="auto"/>
              <w:rPr>
                <w:rFonts w:ascii="Times New Roman" w:eastAsia="SimSun" w:hAnsi="Times New Roman" w:cs="Times New Roman"/>
              </w:rPr>
            </w:pPr>
            <w:r>
              <w:rPr>
                <w:rFonts w:ascii="Times New Roman" w:eastAsia="SimSun" w:hAnsi="Times New Roman" w:cs="Times New Roman"/>
                <w:noProof/>
                <w:lang w:val="en-IN" w:eastAsia="en-IN"/>
              </w:rPr>
              <w:drawing>
                <wp:anchor distT="0" distB="0" distL="114300" distR="114300" simplePos="0" relativeHeight="251659776" behindDoc="0" locked="0" layoutInCell="1" allowOverlap="1">
                  <wp:simplePos x="0" y="0"/>
                  <wp:positionH relativeFrom="column">
                    <wp:posOffset>95250</wp:posOffset>
                  </wp:positionH>
                  <wp:positionV relativeFrom="paragraph">
                    <wp:posOffset>82550</wp:posOffset>
                  </wp:positionV>
                  <wp:extent cx="956945" cy="1534160"/>
                  <wp:effectExtent l="0" t="0" r="14605" b="8890"/>
                  <wp:wrapSquare wrapText="bothSides"/>
                  <wp:docPr id="23" name="Picture 8" descr="kusma"/>
                  <wp:cNvGraphicFramePr/>
                  <a:graphic xmlns:a="http://schemas.openxmlformats.org/drawingml/2006/main">
                    <a:graphicData uri="http://schemas.openxmlformats.org/drawingml/2006/picture">
                      <pic:pic xmlns:pic="http://schemas.openxmlformats.org/drawingml/2006/picture">
                        <pic:nvPicPr>
                          <pic:cNvPr id="23" name="Picture 8" descr="kusma"/>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a:xfrm>
                            <a:off x="0" y="0"/>
                            <a:ext cx="956945" cy="1534160"/>
                          </a:xfrm>
                          <a:prstGeom prst="rect">
                            <a:avLst/>
                          </a:prstGeom>
                          <a:noFill/>
                          <a:ln>
                            <a:noFill/>
                          </a:ln>
                          <a:effectLst/>
                        </pic:spPr>
                      </pic:pic>
                    </a:graphicData>
                  </a:graphic>
                </wp:anchor>
              </w:drawing>
            </w:r>
            <w:r>
              <w:rPr>
                <w:rFonts w:ascii="Times New Roman" w:eastAsia="SimSun" w:hAnsi="Times New Roman" w:cs="Times New Roman"/>
              </w:rPr>
              <w:tab/>
            </w:r>
          </w:p>
        </w:tc>
        <w:tc>
          <w:tcPr>
            <w:tcW w:w="7441" w:type="dxa"/>
          </w:tcPr>
          <w:p w:rsidR="004A20ED" w:rsidRDefault="004A20ED" w:rsidP="00EB7FC9">
            <w:pPr>
              <w:spacing w:before="100" w:beforeAutospacing="1" w:after="100" w:afterAutospacing="1" w:line="360" w:lineRule="auto"/>
              <w:jc w:val="both"/>
              <w:rPr>
                <w:rFonts w:ascii="Times New Roman" w:eastAsia="SimSun" w:hAnsi="Times New Roman" w:cs="Times New Roman"/>
                <w:b/>
              </w:rPr>
            </w:pPr>
          </w:p>
          <w:p w:rsidR="004A20ED" w:rsidRDefault="004A20ED" w:rsidP="00EB7FC9">
            <w:pPr>
              <w:spacing w:before="100" w:beforeAutospacing="1" w:after="100" w:afterAutospacing="1" w:line="360" w:lineRule="auto"/>
              <w:jc w:val="both"/>
              <w:rPr>
                <w:rFonts w:ascii="Times New Roman" w:eastAsia="SimSun" w:hAnsi="Times New Roman" w:cs="Times New Roman"/>
                <w:b/>
                <w:bCs/>
              </w:rPr>
            </w:pPr>
          </w:p>
          <w:p w:rsidR="004A20ED" w:rsidRDefault="00271743" w:rsidP="00EB7FC9">
            <w:pPr>
              <w:spacing w:before="100" w:beforeAutospacing="1" w:after="100" w:afterAutospacing="1" w:line="360" w:lineRule="auto"/>
              <w:jc w:val="both"/>
              <w:rPr>
                <w:rFonts w:ascii="Times New Roman" w:eastAsia="SimSun" w:hAnsi="Times New Roman" w:cs="Times New Roman"/>
              </w:rPr>
            </w:pPr>
            <w:r>
              <w:rPr>
                <w:rFonts w:ascii="Times New Roman" w:eastAsia="SimSun" w:hAnsi="Times New Roman" w:cs="Times New Roman"/>
                <w:b/>
                <w:bCs/>
              </w:rPr>
              <w:t>KUSMA THUMMAGUNTA</w:t>
            </w:r>
            <w:r>
              <w:rPr>
                <w:rFonts w:ascii="Times New Roman" w:eastAsia="SimSun" w:hAnsi="Times New Roman" w:cs="Times New Roman"/>
              </w:rPr>
              <w:t xml:space="preserve"> is an Undergraduate student at B.S.Abdur Rahman Crescent Institute of Science and Technology, Chennai, India. She will be completing his Bachelor of Technology (B.Tech) in Computer Science and Engineer in September 2020. She aspires to pursue a career in the domain of Computer Networks, Software Engineering and Web applications.</w:t>
            </w:r>
          </w:p>
          <w:p w:rsidR="004A20ED" w:rsidRDefault="004A20ED" w:rsidP="00EB7FC9">
            <w:pPr>
              <w:spacing w:before="100" w:beforeAutospacing="1" w:after="100" w:afterAutospacing="1" w:line="360" w:lineRule="auto"/>
              <w:rPr>
                <w:rFonts w:ascii="Times New Roman" w:eastAsia="SimSun" w:hAnsi="Times New Roman" w:cs="Times New Roman"/>
              </w:rPr>
            </w:pPr>
          </w:p>
          <w:p w:rsidR="004A20ED" w:rsidRDefault="004A20ED" w:rsidP="00EB7FC9">
            <w:pPr>
              <w:spacing w:before="100" w:beforeAutospacing="1" w:after="100" w:afterAutospacing="1" w:line="360" w:lineRule="auto"/>
              <w:rPr>
                <w:rFonts w:ascii="Times New Roman" w:eastAsia="SimSun" w:hAnsi="Times New Roman" w:cs="Times New Roman"/>
              </w:rPr>
            </w:pPr>
          </w:p>
        </w:tc>
      </w:tr>
      <w:tr w:rsidR="004A20ED">
        <w:trPr>
          <w:trHeight w:val="2119"/>
        </w:trPr>
        <w:tc>
          <w:tcPr>
            <w:tcW w:w="2135" w:type="dxa"/>
            <w:vAlign w:val="center"/>
          </w:tcPr>
          <w:p w:rsidR="004A20ED" w:rsidRDefault="00271743" w:rsidP="00EB7FC9">
            <w:pPr>
              <w:spacing w:before="100" w:beforeAutospacing="1" w:after="100" w:afterAutospacing="1" w:line="360" w:lineRule="auto"/>
              <w:rPr>
                <w:rFonts w:ascii="Times New Roman" w:eastAsia="SimSun" w:hAnsi="Times New Roman" w:cs="Times New Roman"/>
              </w:rPr>
            </w:pPr>
            <w:r>
              <w:rPr>
                <w:rFonts w:ascii="Times New Roman" w:eastAsia="SimSun" w:hAnsi="Times New Roman" w:cs="Times New Roman"/>
                <w:noProof/>
                <w:lang w:val="en-IN" w:eastAsia="en-IN"/>
              </w:rPr>
              <w:drawing>
                <wp:inline distT="0" distB="0" distL="0" distR="0">
                  <wp:extent cx="1199515" cy="1199515"/>
                  <wp:effectExtent l="0" t="0" r="0" b="0"/>
                  <wp:docPr id="19" name="Picture 73" descr="IMG_20191207_233659_024"/>
                  <wp:cNvGraphicFramePr/>
                  <a:graphic xmlns:a="http://schemas.openxmlformats.org/drawingml/2006/main">
                    <a:graphicData uri="http://schemas.openxmlformats.org/drawingml/2006/picture">
                      <pic:pic xmlns:pic="http://schemas.openxmlformats.org/drawingml/2006/picture">
                        <pic:nvPicPr>
                          <pic:cNvPr id="19" name="Picture 73" descr="IMG_20191207_233659_024"/>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a:xfrm>
                            <a:off x="0" y="0"/>
                            <a:ext cx="1199515" cy="1199515"/>
                          </a:xfrm>
                          <a:prstGeom prst="rect">
                            <a:avLst/>
                          </a:prstGeom>
                          <a:noFill/>
                          <a:ln>
                            <a:noFill/>
                          </a:ln>
                        </pic:spPr>
                      </pic:pic>
                    </a:graphicData>
                  </a:graphic>
                </wp:inline>
              </w:drawing>
            </w:r>
          </w:p>
        </w:tc>
        <w:tc>
          <w:tcPr>
            <w:tcW w:w="7441" w:type="dxa"/>
          </w:tcPr>
          <w:p w:rsidR="004A20ED" w:rsidRDefault="004A20ED" w:rsidP="00EB7FC9">
            <w:pPr>
              <w:spacing w:before="100" w:beforeAutospacing="1" w:after="100" w:afterAutospacing="1" w:line="360" w:lineRule="auto"/>
              <w:jc w:val="both"/>
              <w:rPr>
                <w:rFonts w:ascii="Times New Roman" w:eastAsia="SimSun" w:hAnsi="Times New Roman" w:cs="Times New Roman"/>
                <w:b/>
              </w:rPr>
            </w:pPr>
          </w:p>
          <w:p w:rsidR="004A20ED" w:rsidRDefault="00271743" w:rsidP="00EB7FC9">
            <w:pPr>
              <w:spacing w:before="100" w:beforeAutospacing="1" w:after="100" w:afterAutospacing="1" w:line="360" w:lineRule="auto"/>
              <w:jc w:val="both"/>
              <w:rPr>
                <w:rFonts w:ascii="Times New Roman" w:eastAsia="SimSun" w:hAnsi="Times New Roman" w:cs="Times New Roman"/>
              </w:rPr>
            </w:pPr>
            <w:r>
              <w:rPr>
                <w:rFonts w:ascii="Times New Roman" w:eastAsia="SimSun" w:hAnsi="Times New Roman" w:cs="Times New Roman"/>
                <w:b/>
              </w:rPr>
              <w:t>SHAMA HINA.D</w:t>
            </w:r>
            <w:r>
              <w:rPr>
                <w:rFonts w:ascii="Times New Roman" w:eastAsia="SimSun" w:hAnsi="Times New Roman" w:cs="Times New Roman"/>
              </w:rPr>
              <w:t xml:space="preserve"> is an Undergraduate student at B.S.Abdur Rahman Crescent Institute of Science and Technology, Chennai, India. She will be completing his Bachelor of Technology (B.Tech) in Computer Science and Engineer in September 2020. She aspires to pursue a career in the domain of Software Testing and development , Xml and web Services. </w:t>
            </w:r>
          </w:p>
          <w:p w:rsidR="004A20ED" w:rsidRDefault="004A20ED" w:rsidP="00EB7FC9">
            <w:pPr>
              <w:spacing w:before="100" w:beforeAutospacing="1" w:after="100" w:afterAutospacing="1" w:line="360" w:lineRule="auto"/>
              <w:jc w:val="both"/>
              <w:rPr>
                <w:rFonts w:ascii="Times New Roman" w:eastAsia="SimSun" w:hAnsi="Times New Roman" w:cs="Times New Roman"/>
              </w:rPr>
            </w:pPr>
          </w:p>
        </w:tc>
      </w:tr>
    </w:tbl>
    <w:p w:rsidR="004A20ED" w:rsidRDefault="004A20ED" w:rsidP="00EB7FC9">
      <w:pPr>
        <w:spacing w:before="100" w:beforeAutospacing="1" w:after="100" w:afterAutospacing="1" w:line="360" w:lineRule="auto"/>
      </w:pPr>
    </w:p>
    <w:sectPr w:rsidR="004A20ED" w:rsidSect="00FE42EF">
      <w:footerReference w:type="default" r:id="rId4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73E4" w:rsidRDefault="002573E4">
      <w:pPr>
        <w:spacing w:after="0" w:line="240" w:lineRule="auto"/>
      </w:pPr>
      <w:r>
        <w:separator/>
      </w:r>
    </w:p>
  </w:endnote>
  <w:endnote w:type="continuationSeparator" w:id="1">
    <w:p w:rsidR="002573E4" w:rsidRDefault="002573E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eeSans">
    <w:altName w:val="Calibri"/>
    <w:charset w:val="01"/>
    <w:family w:val="auto"/>
    <w:pitch w:val="default"/>
    <w:sig w:usb0="00000000" w:usb1="00000000" w:usb2="00000000" w:usb3="00000000" w:csb0="00040001" w:csb1="00000000"/>
  </w:font>
  <w:font w:name="Liberation Sans">
    <w:altName w:val="Arial"/>
    <w:charset w:val="01"/>
    <w:family w:val="swiss"/>
    <w:pitch w:val="variable"/>
    <w:sig w:usb0="00000000" w:usb1="00000000" w:usb2="00000000" w:usb3="00000000" w:csb0="00000000" w:csb1="00000000"/>
  </w:font>
  <w:font w:name="Noto Sans CJK SC Regular">
    <w:altName w:val="Arial Unicode MS"/>
    <w:charset w:val="01"/>
    <w:family w:val="auto"/>
    <w:pitch w:val="default"/>
    <w:sig w:usb0="00000000" w:usb1="00000000" w:usb2="00000000" w:usb3="00000000" w:csb0="00040001" w:csb1="00000000"/>
  </w:font>
  <w:font w:name="Tahoma">
    <w:panose1 w:val="020B0604030504040204"/>
    <w:charset w:val="00"/>
    <w:family w:val="swiss"/>
    <w:pitch w:val="variable"/>
    <w:sig w:usb0="E1002EFF" w:usb1="C000605B" w:usb2="00000029" w:usb3="00000000" w:csb0="000101FF" w:csb1="00000000"/>
  </w:font>
  <w:font w:name="TimesNewRomanPS-BoldMT">
    <w:altName w:val="Segoe Print"/>
    <w:charset w:val="00"/>
    <w:family w:val="auto"/>
    <w:pitch w:val="default"/>
    <w:sig w:usb0="00000000" w:usb1="00000000" w:usb2="00000000" w:usb3="00000000" w:csb0="00000000" w:csb1="00000000"/>
  </w:font>
  <w:font w:name="等线 Light">
    <w:panose1 w:val="00000000000000000000"/>
    <w:charset w:val="8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等线">
    <w:panose1 w:val="00000000000000000000"/>
    <w:charset w:val="8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245D" w:rsidRDefault="00BC245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245D" w:rsidRDefault="00BC245D">
    <w:pPr>
      <w:pStyle w:val="Footer"/>
    </w:pPr>
    <w:r>
      <w:rPr>
        <w:noProof/>
        <w:lang w:val="en-IN" w:eastAsia="en-IN"/>
      </w:rPr>
      <w:pict>
        <v:shapetype id="_x0000_t202" coordsize="21600,21600" o:spt="202" path="m,l,21600r21600,l21600,xe">
          <v:stroke joinstyle="miter"/>
          <v:path gradientshapeok="t" o:connecttype="rect"/>
        </v:shapetype>
        <v:shape id="Text Box 1" o:spid="_x0000_s2052" type="#_x0000_t202" style="position:absolute;margin-left:0;margin-top:0;width:2in;height:2in;z-index:251656192;visibility:visible;mso-wrap-style:non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" filled="f" stroked="f">
          <v:textbox style="mso-fit-shape-to-text:t" inset="0,0,0,0">
            <w:txbxContent>
              <w:p w:rsidR="00BC245D" w:rsidRDefault="00BC245D">
                <w:pPr>
                  <w:pStyle w:val="Footer"/>
                </w:pPr>
                <w:fldSimple w:instr=" PAGE  \* MERGEFORMAT ">
                  <w:r w:rsidR="00212954">
                    <w:rPr>
                      <w:noProof/>
                    </w:rPr>
                    <w:t>vii</w:t>
                  </w:r>
                </w:fldSimple>
              </w:p>
            </w:txbxContent>
          </v:textbox>
          <w10:wrap anchorx="margin"/>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245D" w:rsidRDefault="00BC245D">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245D" w:rsidRDefault="00BC245D">
    <w:pPr>
      <w:pStyle w:val="Footer"/>
    </w:pPr>
    <w:r>
      <w:rPr>
        <w:noProof/>
        <w:lang w:val="en-IN" w:eastAsia="en-IN"/>
      </w:rPr>
      <w:pict>
        <v:shapetype id="_x0000_t202" coordsize="21600,21600" o:spt="202" path="m,l,21600r21600,l21600,xe">
          <v:stroke joinstyle="miter"/>
          <v:path gradientshapeok="t" o:connecttype="rect"/>
        </v:shapetype>
        <v:shape id="Text Box 12" o:spid="_x0000_s2051" type="#_x0000_t202" style="position:absolute;margin-left:0;margin-top:0;width:2in;height:2in;z-index:251659264;visibility:visible;mso-wrap-style:non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" filled="f" stroked="f">
          <v:textbox style="mso-fit-shape-to-text:t" inset="0,0,0,0">
            <w:txbxContent>
              <w:p w:rsidR="00BC245D" w:rsidRDefault="00BC245D">
                <w:pPr>
                  <w:pStyle w:val="Footer"/>
                </w:pPr>
                <w:fldSimple w:instr=" PAGE  \* MERGEFORMAT ">
                  <w:r w:rsidR="00212954">
                    <w:rPr>
                      <w:noProof/>
                    </w:rPr>
                    <w:t>viii</w:t>
                  </w:r>
                </w:fldSimple>
              </w:p>
            </w:txbxContent>
          </v:textbox>
          <w10:wrap anchorx="margin"/>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245D" w:rsidRDefault="00BC245D">
    <w:pPr>
      <w:pStyle w:val="Footer"/>
    </w:pPr>
    <w:r>
      <w:rPr>
        <w:noProof/>
        <w:lang w:val="en-IN" w:eastAsia="en-IN"/>
      </w:rPr>
      <w:pict>
        <v:shapetype id="_x0000_t202" coordsize="21600,21600" o:spt="202" path="m,l,21600r21600,l21600,xe">
          <v:stroke joinstyle="miter"/>
          <v:path gradientshapeok="t" o:connecttype="rect"/>
        </v:shapetype>
        <v:shape id="Text Box 11" o:spid="_x0000_s2050" type="#_x0000_t202" style="position:absolute;margin-left:0;margin-top:0;width:2in;height:2in;z-index:251658240;visibility:visible;mso-wrap-style:non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" filled="f" stroked="f" strokeweight=".5pt">
          <v:textbox style="mso-fit-shape-to-text:t" inset="0,0,0,0">
            <w:txbxContent>
              <w:p w:rsidR="00BC245D" w:rsidRDefault="00BC245D">
                <w:pPr>
                  <w:pStyle w:val="Footer"/>
                  <w:rPr>
                    <w:lang w:val="en-IN"/>
                  </w:rPr>
                </w:pPr>
                <w:r>
                  <w:rPr>
                    <w:lang w:val="en-IN"/>
                  </w:rPr>
                  <w:fldChar w:fldCharType="begin"/>
                </w:r>
                <w:r>
                  <w:rPr>
                    <w:lang w:val="en-IN"/>
                  </w:rPr>
                  <w:instrText xml:space="preserve"> PAGE  \* MERGEFORMAT </w:instrText>
                </w:r>
                <w:r>
                  <w:rPr>
                    <w:lang w:val="en-IN"/>
                  </w:rPr>
                  <w:fldChar w:fldCharType="separate"/>
                </w:r>
                <w:r w:rsidR="009D5399">
                  <w:rPr>
                    <w:noProof/>
                    <w:lang w:val="en-IN"/>
                  </w:rPr>
                  <w:t>31</w:t>
                </w:r>
                <w:r>
                  <w:rPr>
                    <w:lang w:val="en-IN"/>
                  </w:rPr>
                  <w:fldChar w:fldCharType="end"/>
                </w:r>
              </w:p>
            </w:txbxContent>
          </v:textbox>
          <w10:wrap anchorx="margin"/>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245D" w:rsidRDefault="00BC245D">
    <w:pPr>
      <w:pStyle w:val="Footer"/>
    </w:pPr>
    <w:r>
      <w:rPr>
        <w:noProof/>
        <w:lang w:val="en-IN" w:eastAsia="en-IN"/>
      </w:rPr>
      <w:pict>
        <v:shapetype id="_x0000_t202" coordsize="21600,21600" o:spt="202" path="m,l,21600r21600,l21600,xe">
          <v:stroke joinstyle="miter"/>
          <v:path gradientshapeok="t" o:connecttype="rect"/>
        </v:shapetype>
        <v:shape id="Text Box 29" o:spid="_x0000_s2049" type="#_x0000_t202" style="position:absolute;margin-left:0;margin-top:0;width:2in;height:2in;z-index:251657216;visibility:visible;mso-wrap-style:non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" filled="f" stroked="f" strokeweight=".5pt">
          <v:textbox style="mso-fit-shape-to-text:t" inset="0,0,0,0">
            <w:txbxContent>
              <w:p w:rsidR="00BC245D" w:rsidRDefault="00BC245D">
                <w:pPr>
                  <w:pStyle w:val="Footer"/>
                  <w:rPr>
                    <w:lang w:val="en-IN"/>
                  </w:rPr>
                </w:pPr>
                <w:r>
                  <w:rPr>
                    <w:lang w:val="en-IN"/>
                  </w:rPr>
                  <w:fldChar w:fldCharType="begin"/>
                </w:r>
                <w:r>
                  <w:rPr>
                    <w:lang w:val="en-IN"/>
                  </w:rPr>
                  <w:instrText xml:space="preserve"> PAGE  \* MERGEFORMAT </w:instrText>
                </w:r>
                <w:r>
                  <w:rPr>
                    <w:lang w:val="en-IN"/>
                  </w:rPr>
                  <w:fldChar w:fldCharType="separate"/>
                </w:r>
                <w:r w:rsidR="009D5399">
                  <w:rPr>
                    <w:noProof/>
                    <w:lang w:val="en-IN"/>
                  </w:rPr>
                  <w:t>46</w:t>
                </w:r>
                <w:r>
                  <w:rPr>
                    <w:lang w:val="en-IN"/>
                  </w:rP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73E4" w:rsidRDefault="002573E4">
      <w:pPr>
        <w:spacing w:after="0" w:line="240" w:lineRule="auto"/>
      </w:pPr>
      <w:r>
        <w:separator/>
      </w:r>
    </w:p>
  </w:footnote>
  <w:footnote w:type="continuationSeparator" w:id="1">
    <w:p w:rsidR="002573E4" w:rsidRDefault="002573E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245D" w:rsidRDefault="00BC245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245D" w:rsidRDefault="00BC245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245D" w:rsidRDefault="00BC245D">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245D" w:rsidRDefault="00BC245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68E90EC"/>
    <w:multiLevelType w:val="singleLevel"/>
    <w:tmpl w:val="868E90EC"/>
    <w:lvl w:ilvl="0">
      <w:start w:val="4"/>
      <w:numFmt w:val="decimal"/>
      <w:lvlText w:val="%1.2.3"/>
      <w:lvlJc w:val="left"/>
      <w:pPr>
        <w:tabs>
          <w:tab w:val="left" w:pos="454"/>
        </w:tabs>
        <w:ind w:left="454" w:hanging="454"/>
      </w:pPr>
      <w:rPr>
        <w:rFonts w:hint="default"/>
      </w:rPr>
    </w:lvl>
  </w:abstractNum>
  <w:abstractNum w:abstractNumId="1">
    <w:nsid w:val="9462C1EC"/>
    <w:multiLevelType w:val="singleLevel"/>
    <w:tmpl w:val="9462C1EC"/>
    <w:lvl w:ilvl="0">
      <w:start w:val="1"/>
      <w:numFmt w:val="decimal"/>
      <w:lvlText w:val="%1.2"/>
      <w:lvlJc w:val="left"/>
      <w:pPr>
        <w:tabs>
          <w:tab w:val="left" w:pos="454"/>
        </w:tabs>
        <w:ind w:left="454" w:hanging="454"/>
      </w:pPr>
      <w:rPr>
        <w:rFonts w:hint="default"/>
        <w:b/>
      </w:rPr>
    </w:lvl>
  </w:abstractNum>
  <w:abstractNum w:abstractNumId="2">
    <w:nsid w:val="99F34637"/>
    <w:multiLevelType w:val="singleLevel"/>
    <w:tmpl w:val="99F34637"/>
    <w:lvl w:ilvl="0">
      <w:start w:val="6"/>
      <w:numFmt w:val="decimal"/>
      <w:lvlText w:val="%1.3.2"/>
      <w:lvlJc w:val="left"/>
      <w:pPr>
        <w:tabs>
          <w:tab w:val="left" w:pos="425"/>
        </w:tabs>
        <w:ind w:left="425" w:hanging="425"/>
      </w:pPr>
      <w:rPr>
        <w:rFonts w:hint="default"/>
      </w:rPr>
    </w:lvl>
  </w:abstractNum>
  <w:abstractNum w:abstractNumId="3">
    <w:nsid w:val="9CA69E27"/>
    <w:multiLevelType w:val="singleLevel"/>
    <w:tmpl w:val="9CA69E27"/>
    <w:lvl w:ilvl="0">
      <w:start w:val="5"/>
      <w:numFmt w:val="decimal"/>
      <w:lvlText w:val="%1.1.2"/>
      <w:lvlJc w:val="left"/>
      <w:pPr>
        <w:tabs>
          <w:tab w:val="left" w:pos="454"/>
        </w:tabs>
        <w:ind w:left="454" w:hanging="454"/>
      </w:pPr>
      <w:rPr>
        <w:rFonts w:hint="default"/>
      </w:rPr>
    </w:lvl>
  </w:abstractNum>
  <w:abstractNum w:abstractNumId="4">
    <w:nsid w:val="9EE82207"/>
    <w:multiLevelType w:val="multilevel"/>
    <w:tmpl w:val="9EE82207"/>
    <w:lvl w:ilvl="0">
      <w:start w:val="1"/>
      <w:numFmt w:val="decimal"/>
      <w:lvlText w:val="[%1]"/>
      <w:lvlJc w:val="left"/>
      <w:pPr>
        <w:ind w:left="1135" w:hanging="709"/>
      </w:pPr>
      <w:rPr>
        <w:rFonts w:ascii="Cambria" w:eastAsia="Arial Unicode MS" w:hAnsi="SimSun" w:cs="Arial Unicode M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5">
    <w:nsid w:val="A817E518"/>
    <w:multiLevelType w:val="singleLevel"/>
    <w:tmpl w:val="A817E518"/>
    <w:lvl w:ilvl="0">
      <w:start w:val="5"/>
      <w:numFmt w:val="decimal"/>
      <w:lvlText w:val="%1.1.1"/>
      <w:lvlJc w:val="left"/>
      <w:pPr>
        <w:tabs>
          <w:tab w:val="left" w:pos="454"/>
        </w:tabs>
        <w:ind w:left="454" w:hanging="454"/>
      </w:pPr>
      <w:rPr>
        <w:rFonts w:hint="default"/>
      </w:rPr>
    </w:lvl>
  </w:abstractNum>
  <w:abstractNum w:abstractNumId="6">
    <w:nsid w:val="B65C1072"/>
    <w:multiLevelType w:val="singleLevel"/>
    <w:tmpl w:val="B65C1072"/>
    <w:lvl w:ilvl="0">
      <w:start w:val="5"/>
      <w:numFmt w:val="decimal"/>
      <w:lvlText w:val="%1.3.3"/>
      <w:lvlJc w:val="left"/>
      <w:pPr>
        <w:tabs>
          <w:tab w:val="left" w:pos="454"/>
        </w:tabs>
        <w:ind w:left="454" w:hanging="454"/>
      </w:pPr>
      <w:rPr>
        <w:rFonts w:hint="default"/>
      </w:rPr>
    </w:lvl>
  </w:abstractNum>
  <w:abstractNum w:abstractNumId="7">
    <w:nsid w:val="C30BB95C"/>
    <w:multiLevelType w:val="singleLevel"/>
    <w:tmpl w:val="C30BB95C"/>
    <w:lvl w:ilvl="0">
      <w:start w:val="4"/>
      <w:numFmt w:val="decimal"/>
      <w:lvlText w:val="%1.1"/>
      <w:lvlJc w:val="left"/>
      <w:pPr>
        <w:tabs>
          <w:tab w:val="left" w:pos="454"/>
        </w:tabs>
        <w:ind w:left="454" w:hanging="454"/>
      </w:pPr>
      <w:rPr>
        <w:rFonts w:hint="default"/>
      </w:rPr>
    </w:lvl>
  </w:abstractNum>
  <w:abstractNum w:abstractNumId="8">
    <w:nsid w:val="C87F9021"/>
    <w:multiLevelType w:val="singleLevel"/>
    <w:tmpl w:val="C87F9021"/>
    <w:lvl w:ilvl="0">
      <w:start w:val="8"/>
      <w:numFmt w:val="decimal"/>
      <w:lvlText w:val="%1.2"/>
      <w:lvlJc w:val="left"/>
      <w:pPr>
        <w:tabs>
          <w:tab w:val="left" w:pos="454"/>
        </w:tabs>
        <w:ind w:left="454" w:hanging="454"/>
      </w:pPr>
      <w:rPr>
        <w:rFonts w:hint="default"/>
      </w:rPr>
    </w:lvl>
  </w:abstractNum>
  <w:abstractNum w:abstractNumId="9">
    <w:nsid w:val="C9AAC10B"/>
    <w:multiLevelType w:val="singleLevel"/>
    <w:tmpl w:val="C9AAC10B"/>
    <w:lvl w:ilvl="0">
      <w:start w:val="8"/>
      <w:numFmt w:val="decimal"/>
      <w:lvlText w:val="%1.1"/>
      <w:lvlJc w:val="left"/>
      <w:pPr>
        <w:tabs>
          <w:tab w:val="left" w:pos="454"/>
        </w:tabs>
        <w:ind w:left="454" w:hanging="454"/>
      </w:pPr>
      <w:rPr>
        <w:rFonts w:hint="default"/>
      </w:rPr>
    </w:lvl>
  </w:abstractNum>
  <w:abstractNum w:abstractNumId="10">
    <w:nsid w:val="CBC6A261"/>
    <w:multiLevelType w:val="singleLevel"/>
    <w:tmpl w:val="CBC6A261"/>
    <w:lvl w:ilvl="0">
      <w:start w:val="3"/>
      <w:numFmt w:val="decimal"/>
      <w:lvlText w:val="%1.1.1"/>
      <w:lvlJc w:val="left"/>
      <w:pPr>
        <w:tabs>
          <w:tab w:val="left" w:pos="454"/>
        </w:tabs>
        <w:ind w:left="454" w:hanging="454"/>
      </w:pPr>
      <w:rPr>
        <w:rFonts w:hint="default"/>
      </w:rPr>
    </w:lvl>
  </w:abstractNum>
  <w:abstractNum w:abstractNumId="11">
    <w:nsid w:val="D670E4E2"/>
    <w:multiLevelType w:val="singleLevel"/>
    <w:tmpl w:val="D670E4E2"/>
    <w:lvl w:ilvl="0">
      <w:start w:val="5"/>
      <w:numFmt w:val="decimal"/>
      <w:lvlText w:val="%1.3"/>
      <w:lvlJc w:val="left"/>
      <w:pPr>
        <w:tabs>
          <w:tab w:val="left" w:pos="454"/>
        </w:tabs>
        <w:ind w:left="454" w:hanging="454"/>
      </w:pPr>
      <w:rPr>
        <w:rFonts w:hint="default"/>
      </w:rPr>
    </w:lvl>
  </w:abstractNum>
  <w:abstractNum w:abstractNumId="12">
    <w:nsid w:val="E0FEA60A"/>
    <w:multiLevelType w:val="singleLevel"/>
    <w:tmpl w:val="E0FEA60A"/>
    <w:lvl w:ilvl="0">
      <w:start w:val="4"/>
      <w:numFmt w:val="decimal"/>
      <w:lvlText w:val="%1.2"/>
      <w:lvlJc w:val="left"/>
      <w:pPr>
        <w:tabs>
          <w:tab w:val="left" w:pos="454"/>
        </w:tabs>
        <w:ind w:left="454" w:hanging="454"/>
      </w:pPr>
      <w:rPr>
        <w:rFonts w:hint="default"/>
      </w:rPr>
    </w:lvl>
  </w:abstractNum>
  <w:abstractNum w:abstractNumId="13">
    <w:nsid w:val="F1AF0F20"/>
    <w:multiLevelType w:val="singleLevel"/>
    <w:tmpl w:val="F1AF0F20"/>
    <w:lvl w:ilvl="0">
      <w:start w:val="5"/>
      <w:numFmt w:val="decimal"/>
      <w:lvlText w:val="%1.1.5"/>
      <w:lvlJc w:val="left"/>
      <w:pPr>
        <w:tabs>
          <w:tab w:val="left" w:pos="454"/>
        </w:tabs>
        <w:ind w:left="454" w:hanging="454"/>
      </w:pPr>
      <w:rPr>
        <w:rFonts w:hint="default"/>
      </w:rPr>
    </w:lvl>
  </w:abstractNum>
  <w:abstractNum w:abstractNumId="14">
    <w:nsid w:val="FEF015FD"/>
    <w:multiLevelType w:val="singleLevel"/>
    <w:tmpl w:val="FEF015FD"/>
    <w:lvl w:ilvl="0">
      <w:start w:val="1"/>
      <w:numFmt w:val="bullet"/>
      <w:lvlText w:val="•"/>
      <w:lvlJc w:val="left"/>
      <w:pPr>
        <w:tabs>
          <w:tab w:val="left" w:pos="1145"/>
        </w:tabs>
        <w:ind w:left="420" w:firstLine="723"/>
      </w:pPr>
      <w:rPr>
        <w:rFonts w:ascii="Calibri" w:hAnsi="Calibri" w:cs="Calibri" w:hint="default"/>
      </w:rPr>
    </w:lvl>
  </w:abstractNum>
  <w:abstractNum w:abstractNumId="15">
    <w:nsid w:val="00000001"/>
    <w:multiLevelType w:val="multilevel"/>
    <w:tmpl w:val="00000001"/>
    <w:lvl w:ilvl="0">
      <w:start w:val="1"/>
      <w:numFmt w:val="none"/>
      <w:pStyle w:val="Heading1"/>
      <w:suff w:val="nothing"/>
      <w:lvlText w:val=""/>
      <w:lvlJc w:val="left"/>
      <w:pPr>
        <w:tabs>
          <w:tab w:val="left" w:pos="432"/>
        </w:tabs>
        <w:ind w:left="432" w:hanging="432"/>
      </w:pPr>
    </w:lvl>
    <w:lvl w:ilvl="1">
      <w:start w:val="1"/>
      <w:numFmt w:val="none"/>
      <w:pStyle w:val="Heading2"/>
      <w:suff w:val="nothing"/>
      <w:lvlText w:val=""/>
      <w:lvlJc w:val="left"/>
      <w:pPr>
        <w:tabs>
          <w:tab w:val="left" w:pos="576"/>
        </w:tabs>
        <w:ind w:left="576" w:hanging="576"/>
      </w:pPr>
    </w:lvl>
    <w:lvl w:ilvl="2">
      <w:start w:val="1"/>
      <w:numFmt w:val="none"/>
      <w:pStyle w:val="Heading3"/>
      <w:suff w:val="nothing"/>
      <w:lvlText w:val=""/>
      <w:lvlJc w:val="left"/>
      <w:pPr>
        <w:tabs>
          <w:tab w:val="left" w:pos="720"/>
        </w:tabs>
        <w:ind w:left="720" w:hanging="720"/>
      </w:pPr>
    </w:lvl>
    <w:lvl w:ilvl="3">
      <w:start w:val="1"/>
      <w:numFmt w:val="none"/>
      <w:pStyle w:val="Heading4"/>
      <w:suff w:val="nothing"/>
      <w:lvlText w:val=""/>
      <w:lvlJc w:val="left"/>
      <w:pPr>
        <w:tabs>
          <w:tab w:val="left" w:pos="864"/>
        </w:tabs>
        <w:ind w:left="864" w:hanging="864"/>
      </w:pPr>
    </w:lvl>
    <w:lvl w:ilvl="4">
      <w:start w:val="1"/>
      <w:numFmt w:val="none"/>
      <w:pStyle w:val="Heading5"/>
      <w:suff w:val="nothing"/>
      <w:lvlText w:val=""/>
      <w:lvlJc w:val="left"/>
      <w:pPr>
        <w:tabs>
          <w:tab w:val="left" w:pos="1008"/>
        </w:tabs>
        <w:ind w:left="1008" w:hanging="1008"/>
      </w:pPr>
    </w:lvl>
    <w:lvl w:ilvl="5">
      <w:start w:val="1"/>
      <w:numFmt w:val="none"/>
      <w:pStyle w:val="Heading6"/>
      <w:suff w:val="nothing"/>
      <w:lvlText w:val=""/>
      <w:lvlJc w:val="left"/>
      <w:pPr>
        <w:tabs>
          <w:tab w:val="left" w:pos="1152"/>
        </w:tabs>
        <w:ind w:left="1152" w:hanging="1152"/>
      </w:pPr>
    </w:lvl>
    <w:lvl w:ilvl="6">
      <w:start w:val="1"/>
      <w:numFmt w:val="none"/>
      <w:pStyle w:val="Heading7"/>
      <w:suff w:val="nothing"/>
      <w:lvlText w:val=""/>
      <w:lvlJc w:val="left"/>
      <w:pPr>
        <w:tabs>
          <w:tab w:val="left" w:pos="1296"/>
        </w:tabs>
        <w:ind w:left="1296" w:hanging="1296"/>
      </w:pPr>
    </w:lvl>
    <w:lvl w:ilvl="7">
      <w:start w:val="1"/>
      <w:numFmt w:val="none"/>
      <w:pStyle w:val="Heading8"/>
      <w:suff w:val="nothing"/>
      <w:lvlText w:val=""/>
      <w:lvlJc w:val="left"/>
      <w:pPr>
        <w:tabs>
          <w:tab w:val="left" w:pos="1440"/>
        </w:tabs>
        <w:ind w:left="1440" w:hanging="1440"/>
      </w:pPr>
    </w:lvl>
    <w:lvl w:ilvl="8">
      <w:start w:val="1"/>
      <w:numFmt w:val="none"/>
      <w:pStyle w:val="Heading9"/>
      <w:suff w:val="nothing"/>
      <w:lvlText w:val=""/>
      <w:lvlJc w:val="left"/>
      <w:pPr>
        <w:tabs>
          <w:tab w:val="left" w:pos="1584"/>
        </w:tabs>
        <w:ind w:left="1584" w:hanging="1584"/>
      </w:pPr>
    </w:lvl>
  </w:abstractNum>
  <w:abstractNum w:abstractNumId="16">
    <w:nsid w:val="09953332"/>
    <w:multiLevelType w:val="singleLevel"/>
    <w:tmpl w:val="09953332"/>
    <w:lvl w:ilvl="0">
      <w:start w:val="5"/>
      <w:numFmt w:val="decimal"/>
      <w:lvlText w:val="%1.2"/>
      <w:lvlJc w:val="left"/>
      <w:pPr>
        <w:tabs>
          <w:tab w:val="left" w:pos="454"/>
        </w:tabs>
        <w:ind w:left="454" w:hanging="454"/>
      </w:pPr>
      <w:rPr>
        <w:rFonts w:hint="default"/>
      </w:rPr>
    </w:lvl>
  </w:abstractNum>
  <w:abstractNum w:abstractNumId="17">
    <w:nsid w:val="0D5D22D4"/>
    <w:multiLevelType w:val="singleLevel"/>
    <w:tmpl w:val="0D5D22D4"/>
    <w:lvl w:ilvl="0">
      <w:start w:val="3"/>
      <w:numFmt w:val="decimal"/>
      <w:lvlText w:val="%1.2"/>
      <w:lvlJc w:val="left"/>
      <w:pPr>
        <w:tabs>
          <w:tab w:val="left" w:pos="454"/>
        </w:tabs>
        <w:ind w:left="454" w:hanging="454"/>
      </w:pPr>
      <w:rPr>
        <w:rFonts w:hint="default"/>
      </w:rPr>
    </w:lvl>
  </w:abstractNum>
  <w:abstractNum w:abstractNumId="18">
    <w:nsid w:val="0EF658BB"/>
    <w:multiLevelType w:val="singleLevel"/>
    <w:tmpl w:val="0EF658BB"/>
    <w:lvl w:ilvl="0">
      <w:start w:val="1"/>
      <w:numFmt w:val="decimal"/>
      <w:lvlText w:val="%1.1"/>
      <w:lvlJc w:val="left"/>
      <w:pPr>
        <w:tabs>
          <w:tab w:val="left" w:pos="454"/>
        </w:tabs>
        <w:ind w:left="454" w:hanging="454"/>
      </w:pPr>
      <w:rPr>
        <w:rFonts w:hint="default"/>
        <w:b/>
      </w:rPr>
    </w:lvl>
  </w:abstractNum>
  <w:abstractNum w:abstractNumId="19">
    <w:nsid w:val="11677EA2"/>
    <w:multiLevelType w:val="singleLevel"/>
    <w:tmpl w:val="11677EA2"/>
    <w:lvl w:ilvl="0">
      <w:start w:val="7"/>
      <w:numFmt w:val="decimal"/>
      <w:lvlText w:val="%1.1"/>
      <w:lvlJc w:val="left"/>
      <w:pPr>
        <w:tabs>
          <w:tab w:val="left" w:pos="454"/>
        </w:tabs>
        <w:ind w:left="454" w:hanging="454"/>
      </w:pPr>
      <w:rPr>
        <w:rFonts w:hint="default"/>
      </w:rPr>
    </w:lvl>
  </w:abstractNum>
  <w:abstractNum w:abstractNumId="20">
    <w:nsid w:val="180611AF"/>
    <w:multiLevelType w:val="singleLevel"/>
    <w:tmpl w:val="180611AF"/>
    <w:lvl w:ilvl="0">
      <w:start w:val="1"/>
      <w:numFmt w:val="decimal"/>
      <w:lvlText w:val="%1.3"/>
      <w:lvlJc w:val="left"/>
      <w:pPr>
        <w:tabs>
          <w:tab w:val="left" w:pos="454"/>
        </w:tabs>
        <w:ind w:left="454" w:hanging="454"/>
      </w:pPr>
      <w:rPr>
        <w:rFonts w:hint="default"/>
        <w:b/>
      </w:rPr>
    </w:lvl>
  </w:abstractNum>
  <w:abstractNum w:abstractNumId="21">
    <w:nsid w:val="2351EE5D"/>
    <w:multiLevelType w:val="multilevel"/>
    <w:tmpl w:val="2351EE5D"/>
    <w:lvl w:ilvl="0">
      <w:start w:val="1"/>
      <w:numFmt w:val="bullet"/>
      <w:lvlText w:val=""/>
      <w:lvlJc w:val="left"/>
      <w:pPr>
        <w:ind w:left="1130" w:hanging="606"/>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22">
    <w:nsid w:val="29BF1BE9"/>
    <w:multiLevelType w:val="singleLevel"/>
    <w:tmpl w:val="29BF1BE9"/>
    <w:lvl w:ilvl="0">
      <w:start w:val="5"/>
      <w:numFmt w:val="decimal"/>
      <w:lvlText w:val="%1.3.2"/>
      <w:lvlJc w:val="left"/>
      <w:pPr>
        <w:tabs>
          <w:tab w:val="left" w:pos="454"/>
        </w:tabs>
        <w:ind w:left="454" w:hanging="454"/>
      </w:pPr>
      <w:rPr>
        <w:rFonts w:hint="default"/>
      </w:rPr>
    </w:lvl>
  </w:abstractNum>
  <w:abstractNum w:abstractNumId="23">
    <w:nsid w:val="2F4EEE40"/>
    <w:multiLevelType w:val="singleLevel"/>
    <w:tmpl w:val="2F4EEE40"/>
    <w:lvl w:ilvl="0">
      <w:start w:val="4"/>
      <w:numFmt w:val="decimal"/>
      <w:lvlText w:val="%1.1.2"/>
      <w:lvlJc w:val="left"/>
      <w:pPr>
        <w:tabs>
          <w:tab w:val="left" w:pos="454"/>
        </w:tabs>
        <w:ind w:left="454" w:hanging="454"/>
      </w:pPr>
      <w:rPr>
        <w:rFonts w:hint="default"/>
      </w:rPr>
    </w:lvl>
  </w:abstractNum>
  <w:abstractNum w:abstractNumId="24">
    <w:nsid w:val="33F55294"/>
    <w:multiLevelType w:val="singleLevel"/>
    <w:tmpl w:val="33F55294"/>
    <w:lvl w:ilvl="0">
      <w:start w:val="6"/>
      <w:numFmt w:val="decimal"/>
      <w:lvlText w:val="%1.3.3"/>
      <w:lvlJc w:val="left"/>
      <w:pPr>
        <w:tabs>
          <w:tab w:val="left" w:pos="425"/>
        </w:tabs>
        <w:ind w:left="425" w:hanging="425"/>
      </w:pPr>
      <w:rPr>
        <w:rFonts w:hint="default"/>
        <w:b/>
      </w:rPr>
    </w:lvl>
  </w:abstractNum>
  <w:abstractNum w:abstractNumId="25">
    <w:nsid w:val="38B5989C"/>
    <w:multiLevelType w:val="singleLevel"/>
    <w:tmpl w:val="38B5989C"/>
    <w:lvl w:ilvl="0">
      <w:start w:val="5"/>
      <w:numFmt w:val="decimal"/>
      <w:lvlText w:val="%1.1"/>
      <w:lvlJc w:val="left"/>
      <w:pPr>
        <w:tabs>
          <w:tab w:val="left" w:pos="454"/>
        </w:tabs>
        <w:ind w:left="454" w:hanging="454"/>
      </w:pPr>
      <w:rPr>
        <w:rFonts w:hint="default"/>
      </w:rPr>
    </w:lvl>
  </w:abstractNum>
  <w:abstractNum w:abstractNumId="26">
    <w:nsid w:val="3DC2A34E"/>
    <w:multiLevelType w:val="singleLevel"/>
    <w:tmpl w:val="3DC2A34E"/>
    <w:lvl w:ilvl="0">
      <w:start w:val="6"/>
      <w:numFmt w:val="decimal"/>
      <w:lvlText w:val="%1.2"/>
      <w:lvlJc w:val="left"/>
      <w:pPr>
        <w:tabs>
          <w:tab w:val="left" w:pos="425"/>
        </w:tabs>
        <w:ind w:left="425" w:hanging="425"/>
      </w:pPr>
      <w:rPr>
        <w:rFonts w:hint="default"/>
        <w:b/>
      </w:rPr>
    </w:lvl>
  </w:abstractNum>
  <w:abstractNum w:abstractNumId="27">
    <w:nsid w:val="4257E71C"/>
    <w:multiLevelType w:val="singleLevel"/>
    <w:tmpl w:val="4257E71C"/>
    <w:lvl w:ilvl="0">
      <w:start w:val="4"/>
      <w:numFmt w:val="decimal"/>
      <w:lvlText w:val="%1.1.1"/>
      <w:lvlJc w:val="left"/>
      <w:pPr>
        <w:tabs>
          <w:tab w:val="left" w:pos="454"/>
        </w:tabs>
        <w:ind w:left="454" w:hanging="454"/>
      </w:pPr>
      <w:rPr>
        <w:rFonts w:hint="default"/>
      </w:rPr>
    </w:lvl>
  </w:abstractNum>
  <w:abstractNum w:abstractNumId="28">
    <w:nsid w:val="4BB84142"/>
    <w:multiLevelType w:val="singleLevel"/>
    <w:tmpl w:val="4BB84142"/>
    <w:lvl w:ilvl="0">
      <w:start w:val="4"/>
      <w:numFmt w:val="decimal"/>
      <w:lvlText w:val="%1.2.5"/>
      <w:lvlJc w:val="left"/>
      <w:pPr>
        <w:tabs>
          <w:tab w:val="left" w:pos="454"/>
        </w:tabs>
        <w:ind w:left="454" w:hanging="454"/>
      </w:pPr>
      <w:rPr>
        <w:rFonts w:hint="default"/>
      </w:rPr>
    </w:lvl>
  </w:abstractNum>
  <w:abstractNum w:abstractNumId="29">
    <w:nsid w:val="53479DAE"/>
    <w:multiLevelType w:val="singleLevel"/>
    <w:tmpl w:val="53479DAE"/>
    <w:lvl w:ilvl="0">
      <w:start w:val="4"/>
      <w:numFmt w:val="decimal"/>
      <w:lvlText w:val="%1.2.4"/>
      <w:lvlJc w:val="left"/>
      <w:pPr>
        <w:tabs>
          <w:tab w:val="left" w:pos="454"/>
        </w:tabs>
        <w:ind w:left="454" w:hanging="454"/>
      </w:pPr>
      <w:rPr>
        <w:rFonts w:hint="default"/>
      </w:rPr>
    </w:lvl>
  </w:abstractNum>
  <w:abstractNum w:abstractNumId="30">
    <w:nsid w:val="57722494"/>
    <w:multiLevelType w:val="singleLevel"/>
    <w:tmpl w:val="57722494"/>
    <w:lvl w:ilvl="0">
      <w:start w:val="6"/>
      <w:numFmt w:val="decimal"/>
      <w:lvlText w:val="%1.3"/>
      <w:lvlJc w:val="left"/>
      <w:pPr>
        <w:tabs>
          <w:tab w:val="left" w:pos="425"/>
        </w:tabs>
        <w:ind w:left="425" w:hanging="425"/>
      </w:pPr>
      <w:rPr>
        <w:rFonts w:hint="default"/>
        <w:b/>
      </w:rPr>
    </w:lvl>
  </w:abstractNum>
  <w:abstractNum w:abstractNumId="31">
    <w:nsid w:val="5BC41F8B"/>
    <w:multiLevelType w:val="singleLevel"/>
    <w:tmpl w:val="5BC41F8B"/>
    <w:lvl w:ilvl="0">
      <w:start w:val="3"/>
      <w:numFmt w:val="decimal"/>
      <w:lvlText w:val="%1.3.2"/>
      <w:lvlJc w:val="left"/>
      <w:pPr>
        <w:tabs>
          <w:tab w:val="left" w:pos="454"/>
        </w:tabs>
        <w:ind w:left="454" w:hanging="454"/>
      </w:pPr>
      <w:rPr>
        <w:rFonts w:hint="default"/>
        <w:b/>
      </w:rPr>
    </w:lvl>
  </w:abstractNum>
  <w:abstractNum w:abstractNumId="32">
    <w:nsid w:val="5C2452C3"/>
    <w:multiLevelType w:val="singleLevel"/>
    <w:tmpl w:val="5C2452C3"/>
    <w:lvl w:ilvl="0">
      <w:start w:val="6"/>
      <w:numFmt w:val="decimal"/>
      <w:lvlText w:val="%1.3.4"/>
      <w:lvlJc w:val="left"/>
      <w:pPr>
        <w:tabs>
          <w:tab w:val="left" w:pos="425"/>
        </w:tabs>
        <w:ind w:left="425" w:hanging="425"/>
      </w:pPr>
      <w:rPr>
        <w:rFonts w:hint="default"/>
        <w:b/>
      </w:rPr>
    </w:lvl>
  </w:abstractNum>
  <w:abstractNum w:abstractNumId="33">
    <w:nsid w:val="5CFCC56B"/>
    <w:multiLevelType w:val="singleLevel"/>
    <w:tmpl w:val="5CFCC56B"/>
    <w:lvl w:ilvl="0">
      <w:start w:val="4"/>
      <w:numFmt w:val="decimal"/>
      <w:lvlText w:val="%1.2.2"/>
      <w:lvlJc w:val="left"/>
      <w:pPr>
        <w:tabs>
          <w:tab w:val="left" w:pos="454"/>
        </w:tabs>
        <w:ind w:left="454" w:hanging="454"/>
      </w:pPr>
      <w:rPr>
        <w:rFonts w:hint="default"/>
      </w:rPr>
    </w:lvl>
  </w:abstractNum>
  <w:abstractNum w:abstractNumId="34">
    <w:nsid w:val="61EFA7BC"/>
    <w:multiLevelType w:val="singleLevel"/>
    <w:tmpl w:val="61EFA7BC"/>
    <w:lvl w:ilvl="0">
      <w:start w:val="3"/>
      <w:numFmt w:val="decimal"/>
      <w:lvlText w:val="%1.1"/>
      <w:lvlJc w:val="left"/>
      <w:pPr>
        <w:tabs>
          <w:tab w:val="left" w:pos="454"/>
        </w:tabs>
        <w:ind w:left="454" w:hanging="454"/>
      </w:pPr>
      <w:rPr>
        <w:rFonts w:hint="default"/>
        <w:b/>
      </w:rPr>
    </w:lvl>
  </w:abstractNum>
  <w:abstractNum w:abstractNumId="35">
    <w:nsid w:val="631F6E91"/>
    <w:multiLevelType w:val="singleLevel"/>
    <w:tmpl w:val="631F6E91"/>
    <w:lvl w:ilvl="0">
      <w:start w:val="5"/>
      <w:numFmt w:val="decimal"/>
      <w:lvlText w:val="%1.1.4"/>
      <w:lvlJc w:val="left"/>
      <w:pPr>
        <w:tabs>
          <w:tab w:val="left" w:pos="454"/>
        </w:tabs>
        <w:ind w:left="454" w:hanging="454"/>
      </w:pPr>
      <w:rPr>
        <w:rFonts w:hint="default"/>
      </w:rPr>
    </w:lvl>
  </w:abstractNum>
  <w:abstractNum w:abstractNumId="36">
    <w:nsid w:val="650E4997"/>
    <w:multiLevelType w:val="singleLevel"/>
    <w:tmpl w:val="650E4997"/>
    <w:lvl w:ilvl="0">
      <w:start w:val="6"/>
      <w:numFmt w:val="decimal"/>
      <w:lvlText w:val="%1.3.1"/>
      <w:lvlJc w:val="left"/>
      <w:pPr>
        <w:tabs>
          <w:tab w:val="left" w:pos="425"/>
        </w:tabs>
        <w:ind w:left="425" w:hanging="425"/>
      </w:pPr>
      <w:rPr>
        <w:rFonts w:hint="default"/>
      </w:rPr>
    </w:lvl>
  </w:abstractNum>
  <w:abstractNum w:abstractNumId="37">
    <w:nsid w:val="6822AD9F"/>
    <w:multiLevelType w:val="singleLevel"/>
    <w:tmpl w:val="6822AD9F"/>
    <w:lvl w:ilvl="0">
      <w:start w:val="5"/>
      <w:numFmt w:val="decimal"/>
      <w:lvlText w:val="%1.1.3"/>
      <w:lvlJc w:val="left"/>
      <w:pPr>
        <w:tabs>
          <w:tab w:val="left" w:pos="454"/>
        </w:tabs>
        <w:ind w:left="454" w:hanging="454"/>
      </w:pPr>
      <w:rPr>
        <w:rFonts w:hint="default"/>
      </w:rPr>
    </w:lvl>
  </w:abstractNum>
  <w:abstractNum w:abstractNumId="38">
    <w:nsid w:val="695A6021"/>
    <w:multiLevelType w:val="singleLevel"/>
    <w:tmpl w:val="695A6021"/>
    <w:lvl w:ilvl="0">
      <w:start w:val="3"/>
      <w:numFmt w:val="decimal"/>
      <w:lvlText w:val="%1.3"/>
      <w:lvlJc w:val="left"/>
      <w:pPr>
        <w:tabs>
          <w:tab w:val="left" w:pos="454"/>
        </w:tabs>
        <w:ind w:left="454" w:hanging="454"/>
      </w:pPr>
      <w:rPr>
        <w:rFonts w:hint="default"/>
        <w:b/>
      </w:rPr>
    </w:lvl>
  </w:abstractNum>
  <w:abstractNum w:abstractNumId="39">
    <w:nsid w:val="6A5ACA7C"/>
    <w:multiLevelType w:val="singleLevel"/>
    <w:tmpl w:val="6A5ACA7C"/>
    <w:lvl w:ilvl="0">
      <w:start w:val="5"/>
      <w:numFmt w:val="decimal"/>
      <w:lvlText w:val="%1.3.1"/>
      <w:lvlJc w:val="left"/>
      <w:pPr>
        <w:tabs>
          <w:tab w:val="left" w:pos="454"/>
        </w:tabs>
        <w:ind w:left="454" w:hanging="454"/>
      </w:pPr>
      <w:rPr>
        <w:rFonts w:hint="default"/>
      </w:rPr>
    </w:lvl>
  </w:abstractNum>
  <w:abstractNum w:abstractNumId="40">
    <w:nsid w:val="6AFEFB7D"/>
    <w:multiLevelType w:val="singleLevel"/>
    <w:tmpl w:val="6AFEFB7D"/>
    <w:lvl w:ilvl="0">
      <w:start w:val="4"/>
      <w:numFmt w:val="none"/>
      <w:lvlText w:val="4.2.1"/>
      <w:lvlJc w:val="left"/>
      <w:pPr>
        <w:tabs>
          <w:tab w:val="left" w:pos="454"/>
        </w:tabs>
        <w:ind w:left="454" w:hanging="454"/>
      </w:pPr>
      <w:rPr>
        <w:rFonts w:hint="default"/>
      </w:rPr>
    </w:lvl>
  </w:abstractNum>
  <w:abstractNum w:abstractNumId="41">
    <w:nsid w:val="6D7281ED"/>
    <w:multiLevelType w:val="singleLevel"/>
    <w:tmpl w:val="6D7281ED"/>
    <w:lvl w:ilvl="0">
      <w:start w:val="1"/>
      <w:numFmt w:val="decimal"/>
      <w:lvlText w:val="%1."/>
      <w:lvlJc w:val="left"/>
      <w:pPr>
        <w:tabs>
          <w:tab w:val="left" w:pos="425"/>
        </w:tabs>
        <w:ind w:left="425" w:hanging="425"/>
      </w:pPr>
      <w:rPr>
        <w:rFonts w:hint="default"/>
      </w:rPr>
    </w:lvl>
  </w:abstractNum>
  <w:abstractNum w:abstractNumId="42">
    <w:nsid w:val="7B87E225"/>
    <w:multiLevelType w:val="singleLevel"/>
    <w:tmpl w:val="7B87E225"/>
    <w:lvl w:ilvl="0">
      <w:start w:val="3"/>
      <w:numFmt w:val="decimal"/>
      <w:lvlText w:val="%1.2.1"/>
      <w:lvlJc w:val="left"/>
      <w:pPr>
        <w:tabs>
          <w:tab w:val="left" w:pos="454"/>
        </w:tabs>
        <w:ind w:left="454" w:hanging="454"/>
      </w:pPr>
      <w:rPr>
        <w:rFonts w:hint="default"/>
      </w:rPr>
    </w:lvl>
  </w:abstractNum>
  <w:abstractNum w:abstractNumId="43">
    <w:nsid w:val="7E366342"/>
    <w:multiLevelType w:val="singleLevel"/>
    <w:tmpl w:val="7E366342"/>
    <w:lvl w:ilvl="0">
      <w:start w:val="6"/>
      <w:numFmt w:val="decimal"/>
      <w:lvlText w:val="%1.1"/>
      <w:lvlJc w:val="left"/>
      <w:pPr>
        <w:tabs>
          <w:tab w:val="left" w:pos="425"/>
        </w:tabs>
        <w:ind w:left="425" w:hanging="425"/>
      </w:pPr>
      <w:rPr>
        <w:rFonts w:hint="default"/>
        <w:b/>
      </w:rPr>
    </w:lvl>
  </w:abstractNum>
  <w:abstractNum w:abstractNumId="44">
    <w:nsid w:val="7E6357E0"/>
    <w:multiLevelType w:val="singleLevel"/>
    <w:tmpl w:val="7E6357E0"/>
    <w:lvl w:ilvl="0">
      <w:start w:val="3"/>
      <w:numFmt w:val="decimal"/>
      <w:lvlText w:val="%1.3.1"/>
      <w:lvlJc w:val="left"/>
      <w:pPr>
        <w:tabs>
          <w:tab w:val="left" w:pos="454"/>
        </w:tabs>
        <w:ind w:left="454" w:hanging="454"/>
      </w:pPr>
      <w:rPr>
        <w:rFonts w:hint="default"/>
        <w:b/>
      </w:rPr>
    </w:lvl>
  </w:abstractNum>
  <w:num w:numId="1">
    <w:abstractNumId w:val="15"/>
  </w:num>
  <w:num w:numId="2">
    <w:abstractNumId w:val="18"/>
  </w:num>
  <w:num w:numId="3">
    <w:abstractNumId w:val="1"/>
  </w:num>
  <w:num w:numId="4">
    <w:abstractNumId w:val="20"/>
  </w:num>
  <w:num w:numId="5">
    <w:abstractNumId w:val="41"/>
  </w:num>
  <w:num w:numId="6">
    <w:abstractNumId w:val="34"/>
  </w:num>
  <w:num w:numId="7">
    <w:abstractNumId w:val="10"/>
  </w:num>
  <w:num w:numId="8">
    <w:abstractNumId w:val="21"/>
  </w:num>
  <w:num w:numId="9">
    <w:abstractNumId w:val="17"/>
  </w:num>
  <w:num w:numId="10">
    <w:abstractNumId w:val="42"/>
  </w:num>
  <w:num w:numId="11">
    <w:abstractNumId w:val="38"/>
  </w:num>
  <w:num w:numId="12">
    <w:abstractNumId w:val="44"/>
  </w:num>
  <w:num w:numId="13">
    <w:abstractNumId w:val="31"/>
  </w:num>
  <w:num w:numId="14">
    <w:abstractNumId w:val="7"/>
  </w:num>
  <w:num w:numId="15">
    <w:abstractNumId w:val="27"/>
  </w:num>
  <w:num w:numId="16">
    <w:abstractNumId w:val="23"/>
  </w:num>
  <w:num w:numId="17">
    <w:abstractNumId w:val="12"/>
  </w:num>
  <w:num w:numId="18">
    <w:abstractNumId w:val="40"/>
  </w:num>
  <w:num w:numId="19">
    <w:abstractNumId w:val="33"/>
  </w:num>
  <w:num w:numId="20">
    <w:abstractNumId w:val="0"/>
  </w:num>
  <w:num w:numId="21">
    <w:abstractNumId w:val="29"/>
  </w:num>
  <w:num w:numId="22">
    <w:abstractNumId w:val="28"/>
  </w:num>
  <w:num w:numId="23">
    <w:abstractNumId w:val="25"/>
  </w:num>
  <w:num w:numId="24">
    <w:abstractNumId w:val="5"/>
  </w:num>
  <w:num w:numId="25">
    <w:abstractNumId w:val="3"/>
  </w:num>
  <w:num w:numId="26">
    <w:abstractNumId w:val="37"/>
  </w:num>
  <w:num w:numId="27">
    <w:abstractNumId w:val="35"/>
  </w:num>
  <w:num w:numId="28">
    <w:abstractNumId w:val="13"/>
  </w:num>
  <w:num w:numId="29">
    <w:abstractNumId w:val="16"/>
  </w:num>
  <w:num w:numId="30">
    <w:abstractNumId w:val="11"/>
  </w:num>
  <w:num w:numId="31">
    <w:abstractNumId w:val="39"/>
  </w:num>
  <w:num w:numId="32">
    <w:abstractNumId w:val="22"/>
  </w:num>
  <w:num w:numId="33">
    <w:abstractNumId w:val="6"/>
  </w:num>
  <w:num w:numId="34">
    <w:abstractNumId w:val="43"/>
  </w:num>
  <w:num w:numId="35">
    <w:abstractNumId w:val="26"/>
  </w:num>
  <w:num w:numId="36">
    <w:abstractNumId w:val="30"/>
  </w:num>
  <w:num w:numId="37">
    <w:abstractNumId w:val="14"/>
  </w:num>
  <w:num w:numId="38">
    <w:abstractNumId w:val="36"/>
  </w:num>
  <w:num w:numId="39">
    <w:abstractNumId w:val="2"/>
  </w:num>
  <w:num w:numId="40">
    <w:abstractNumId w:val="24"/>
  </w:num>
  <w:num w:numId="41">
    <w:abstractNumId w:val="32"/>
  </w:num>
  <w:num w:numId="42">
    <w:abstractNumId w:val="19"/>
  </w:num>
  <w:num w:numId="43">
    <w:abstractNumId w:val="9"/>
  </w:num>
  <w:num w:numId="44">
    <w:abstractNumId w:val="8"/>
  </w:num>
  <w:num w:numId="4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isplayBackgroundShape/>
  <w:stylePaneFormatFilter w:val="0000"/>
  <w:defaultTabStop w:val="720"/>
  <w:drawingGridHorizontalSpacing w:val="0"/>
  <w:drawingGridVerticalSpacing w:val="0"/>
  <w:doNotUseMarginsForDrawingGridOrigin/>
  <w:drawingGridHorizontalOrigin w:val="0"/>
  <w:drawingGridVerticalOrigin w:val="0"/>
  <w:noPunctuationKerning/>
  <w:characterSpacingControl w:val="doNotCompress"/>
  <w:hdrShapeDefaults>
    <o:shapedefaults v:ext="edit" spidmax="3074" fillcolor="white">
      <v:fill color="white"/>
    </o:shapedefaults>
    <o:shapelayout v:ext="edit">
      <o:idmap v:ext="edit" data="2"/>
    </o:shapelayout>
  </w:hdrShapeDefaults>
  <w:footnotePr>
    <w:footnote w:id="0"/>
    <w:footnote w:id="1"/>
  </w:footnotePr>
  <w:endnotePr>
    <w:endnote w:id="0"/>
    <w:endnote w:id="1"/>
  </w:endnotePr>
  <w:compat>
    <w:doNotExpandShiftReturn/>
  </w:compat>
  <w:rsids>
    <w:rsidRoot w:val="00FC2F2D"/>
    <w:rsid w:val="00085446"/>
    <w:rsid w:val="000935C9"/>
    <w:rsid w:val="000C152B"/>
    <w:rsid w:val="000D1826"/>
    <w:rsid w:val="001046AA"/>
    <w:rsid w:val="00184393"/>
    <w:rsid w:val="00212954"/>
    <w:rsid w:val="00256B4B"/>
    <w:rsid w:val="002573E4"/>
    <w:rsid w:val="00271743"/>
    <w:rsid w:val="002D4A67"/>
    <w:rsid w:val="002E17FD"/>
    <w:rsid w:val="002F3CC4"/>
    <w:rsid w:val="002F4076"/>
    <w:rsid w:val="003022A5"/>
    <w:rsid w:val="00333837"/>
    <w:rsid w:val="003473F7"/>
    <w:rsid w:val="00355472"/>
    <w:rsid w:val="00396026"/>
    <w:rsid w:val="0045000D"/>
    <w:rsid w:val="00472C70"/>
    <w:rsid w:val="004A20ED"/>
    <w:rsid w:val="004A3864"/>
    <w:rsid w:val="004A4018"/>
    <w:rsid w:val="004E38F0"/>
    <w:rsid w:val="00557167"/>
    <w:rsid w:val="005659ED"/>
    <w:rsid w:val="005761FC"/>
    <w:rsid w:val="005A593A"/>
    <w:rsid w:val="005C7A32"/>
    <w:rsid w:val="006B6E3A"/>
    <w:rsid w:val="00756136"/>
    <w:rsid w:val="007659A4"/>
    <w:rsid w:val="007B4EF1"/>
    <w:rsid w:val="007E6E75"/>
    <w:rsid w:val="007F4771"/>
    <w:rsid w:val="007F5DC6"/>
    <w:rsid w:val="00837FC0"/>
    <w:rsid w:val="00875FEA"/>
    <w:rsid w:val="008D214A"/>
    <w:rsid w:val="009229E4"/>
    <w:rsid w:val="00977264"/>
    <w:rsid w:val="00991F59"/>
    <w:rsid w:val="009C0B1A"/>
    <w:rsid w:val="009D5399"/>
    <w:rsid w:val="009D7AAC"/>
    <w:rsid w:val="00A646AC"/>
    <w:rsid w:val="00A7234A"/>
    <w:rsid w:val="00B923AD"/>
    <w:rsid w:val="00BB6C83"/>
    <w:rsid w:val="00BC105A"/>
    <w:rsid w:val="00BC245D"/>
    <w:rsid w:val="00BC4C4F"/>
    <w:rsid w:val="00BD729D"/>
    <w:rsid w:val="00C05E9B"/>
    <w:rsid w:val="00C34485"/>
    <w:rsid w:val="00D55AEF"/>
    <w:rsid w:val="00D87038"/>
    <w:rsid w:val="00DF2DB9"/>
    <w:rsid w:val="00DF3A02"/>
    <w:rsid w:val="00DF75DD"/>
    <w:rsid w:val="00E83995"/>
    <w:rsid w:val="00EB7FC9"/>
    <w:rsid w:val="00ED610C"/>
    <w:rsid w:val="00EF6256"/>
    <w:rsid w:val="00F82979"/>
    <w:rsid w:val="00F95561"/>
    <w:rsid w:val="00FA335B"/>
    <w:rsid w:val="00FA7D6D"/>
    <w:rsid w:val="00FC2F2D"/>
    <w:rsid w:val="00FD71B4"/>
    <w:rsid w:val="00FE42EF"/>
    <w:rsid w:val="0665322F"/>
    <w:rsid w:val="077F3C33"/>
    <w:rsid w:val="0A9948BD"/>
    <w:rsid w:val="19524FDE"/>
    <w:rsid w:val="19C15288"/>
    <w:rsid w:val="2CC05F12"/>
    <w:rsid w:val="32745576"/>
    <w:rsid w:val="32785B40"/>
    <w:rsid w:val="34EA10D8"/>
    <w:rsid w:val="3E2A7098"/>
    <w:rsid w:val="3E3A2F38"/>
    <w:rsid w:val="40D40466"/>
    <w:rsid w:val="42005DFC"/>
    <w:rsid w:val="44001F5F"/>
    <w:rsid w:val="4C08075A"/>
    <w:rsid w:val="4C5775FA"/>
    <w:rsid w:val="50ED1D7F"/>
    <w:rsid w:val="545247D7"/>
    <w:rsid w:val="566C4CFC"/>
    <w:rsid w:val="58635361"/>
    <w:rsid w:val="58924E30"/>
    <w:rsid w:val="624A3B7F"/>
    <w:rsid w:val="65413975"/>
    <w:rsid w:val="6B5F2C5D"/>
    <w:rsid w:val="6C262A53"/>
    <w:rsid w:val="6D5223B7"/>
    <w:rsid w:val="7F5C78A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fillcolor="white">
      <v:fill color="white"/>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unhideWhenUsed="0" w:qFormat="1"/>
    <w:lsdException w:name="footer" w:semiHidden="0" w:uiPriority="0" w:unhideWhenUsed="0" w:qFormat="1"/>
    <w:lsdException w:name="caption" w:semiHidden="0" w:uiPriority="0" w:unhideWhenUsed="0" w:qFormat="1"/>
    <w:lsdException w:name="List" w:semiHidden="0" w:uiPriority="0" w:unhideWhenUsed="0" w:qFormat="1"/>
    <w:lsdException w:name="Title" w:semiHidden="0" w:uiPriority="10" w:unhideWhenUsed="0" w:qFormat="1"/>
    <w:lsdException w:name="Default Paragraph Font" w:uiPriority="1" w:qFormat="1"/>
    <w:lsdException w:name="Body Text" w:semiHidden="0" w:uiPriority="0" w:unhideWhenUsed="0" w:qFormat="1"/>
    <w:lsdException w:name="Body Text Indent" w:semiHidden="0" w:uiPriority="0" w:unhideWhenUsed="0" w:qFormat="1"/>
    <w:lsdException w:name="Subtitle" w:semiHidden="0" w:uiPriority="11" w:unhideWhenUsed="0" w:qFormat="1"/>
    <w:lsdException w:name="Hyperlink" w:semiHidden="0" w:uiPriority="0" w:unhideWhenUsed="0" w:qFormat="1"/>
    <w:lsdException w:name="Strong" w:semiHidden="0" w:uiPriority="22" w:unhideWhenUsed="0" w:qFormat="1"/>
    <w:lsdException w:name="Emphasis" w:semiHidden="0" w:uiPriority="20" w:unhideWhenUsed="0" w:qFormat="1"/>
    <w:lsdException w:name="Normal (Web)" w:semiHidden="0" w:uiPriority="0" w:unhideWhenUsed="0" w:qFormat="1"/>
    <w:lsdException w:name="Normal Table" w:qFormat="1"/>
    <w:lsdException w:name="Table Grid" w:uiPriority="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42EF"/>
    <w:pPr>
      <w:suppressAutoHyphens/>
    </w:pPr>
    <w:rPr>
      <w:rFonts w:ascii="Arial" w:eastAsia="Arial" w:hAnsi="Arial" w:cs="Arial"/>
      <w:sz w:val="24"/>
      <w:szCs w:val="24"/>
      <w:lang w:val="en-US" w:eastAsia="zh-CN"/>
    </w:rPr>
  </w:style>
  <w:style w:type="paragraph" w:styleId="Heading1">
    <w:name w:val="heading 1"/>
    <w:basedOn w:val="Normal"/>
    <w:next w:val="Normal"/>
    <w:qFormat/>
    <w:rsid w:val="00FE42EF"/>
    <w:pPr>
      <w:keepNext/>
      <w:numPr>
        <w:numId w:val="1"/>
      </w:numPr>
      <w:outlineLvl w:val="0"/>
    </w:pPr>
    <w:rPr>
      <w:b/>
      <w:bCs/>
      <w:sz w:val="20"/>
    </w:rPr>
  </w:style>
  <w:style w:type="paragraph" w:styleId="Heading2">
    <w:name w:val="heading 2"/>
    <w:basedOn w:val="Normal"/>
    <w:next w:val="Normal"/>
    <w:qFormat/>
    <w:rsid w:val="00FE42EF"/>
    <w:pPr>
      <w:keepNext/>
      <w:numPr>
        <w:ilvl w:val="1"/>
        <w:numId w:val="1"/>
      </w:numPr>
      <w:jc w:val="center"/>
      <w:outlineLvl w:val="1"/>
    </w:pPr>
    <w:rPr>
      <w:b/>
      <w:bCs/>
      <w:sz w:val="20"/>
    </w:rPr>
  </w:style>
  <w:style w:type="paragraph" w:styleId="Heading3">
    <w:name w:val="heading 3"/>
    <w:basedOn w:val="Normal"/>
    <w:next w:val="Normal"/>
    <w:qFormat/>
    <w:rsid w:val="00FE42EF"/>
    <w:pPr>
      <w:keepNext/>
      <w:numPr>
        <w:ilvl w:val="2"/>
        <w:numId w:val="1"/>
      </w:numPr>
      <w:jc w:val="both"/>
      <w:outlineLvl w:val="2"/>
    </w:pPr>
    <w:rPr>
      <w:b/>
      <w:bCs/>
    </w:rPr>
  </w:style>
  <w:style w:type="paragraph" w:styleId="Heading4">
    <w:name w:val="heading 4"/>
    <w:basedOn w:val="Normal"/>
    <w:next w:val="Normal"/>
    <w:qFormat/>
    <w:rsid w:val="00FE42EF"/>
    <w:pPr>
      <w:keepNext/>
      <w:numPr>
        <w:ilvl w:val="3"/>
        <w:numId w:val="1"/>
      </w:numPr>
      <w:ind w:left="360" w:firstLine="0"/>
      <w:outlineLvl w:val="3"/>
    </w:pPr>
    <w:rPr>
      <w:b/>
      <w:bCs/>
    </w:rPr>
  </w:style>
  <w:style w:type="paragraph" w:styleId="Heading5">
    <w:name w:val="heading 5"/>
    <w:basedOn w:val="Normal"/>
    <w:next w:val="Normal"/>
    <w:qFormat/>
    <w:rsid w:val="00FE42EF"/>
    <w:pPr>
      <w:keepNext/>
      <w:numPr>
        <w:ilvl w:val="4"/>
        <w:numId w:val="1"/>
      </w:numPr>
      <w:ind w:left="360" w:firstLine="0"/>
      <w:jc w:val="center"/>
      <w:outlineLvl w:val="4"/>
    </w:pPr>
    <w:rPr>
      <w:b/>
      <w:bCs/>
    </w:rPr>
  </w:style>
  <w:style w:type="paragraph" w:styleId="Heading6">
    <w:name w:val="heading 6"/>
    <w:basedOn w:val="Normal"/>
    <w:next w:val="Normal"/>
    <w:qFormat/>
    <w:rsid w:val="00FE42EF"/>
    <w:pPr>
      <w:keepNext/>
      <w:numPr>
        <w:ilvl w:val="5"/>
        <w:numId w:val="1"/>
      </w:numPr>
      <w:ind w:left="360" w:firstLine="0"/>
      <w:jc w:val="center"/>
      <w:outlineLvl w:val="5"/>
    </w:pPr>
    <w:rPr>
      <w:u w:val="single"/>
    </w:rPr>
  </w:style>
  <w:style w:type="paragraph" w:styleId="Heading7">
    <w:name w:val="heading 7"/>
    <w:basedOn w:val="Normal"/>
    <w:next w:val="Normal"/>
    <w:qFormat/>
    <w:rsid w:val="00FE42EF"/>
    <w:pPr>
      <w:keepNext/>
      <w:numPr>
        <w:ilvl w:val="6"/>
        <w:numId w:val="1"/>
      </w:numPr>
      <w:jc w:val="center"/>
      <w:outlineLvl w:val="6"/>
    </w:pPr>
    <w:rPr>
      <w:b/>
      <w:bCs/>
    </w:rPr>
  </w:style>
  <w:style w:type="paragraph" w:styleId="Heading8">
    <w:name w:val="heading 8"/>
    <w:basedOn w:val="Normal"/>
    <w:next w:val="Normal"/>
    <w:qFormat/>
    <w:rsid w:val="00FE42EF"/>
    <w:pPr>
      <w:keepNext/>
      <w:numPr>
        <w:ilvl w:val="7"/>
        <w:numId w:val="1"/>
      </w:numPr>
      <w:jc w:val="center"/>
      <w:outlineLvl w:val="7"/>
    </w:pPr>
    <w:rPr>
      <w:b/>
      <w:bCs/>
      <w:sz w:val="28"/>
    </w:rPr>
  </w:style>
  <w:style w:type="paragraph" w:styleId="Heading9">
    <w:name w:val="heading 9"/>
    <w:basedOn w:val="Normal"/>
    <w:next w:val="Normal"/>
    <w:qFormat/>
    <w:rsid w:val="00FE42EF"/>
    <w:pPr>
      <w:keepNext/>
      <w:numPr>
        <w:ilvl w:val="8"/>
        <w:numId w:val="1"/>
      </w:numPr>
      <w:jc w:val="center"/>
      <w:outlineLvl w:val="8"/>
    </w:pPr>
    <w:rPr>
      <w:b/>
      <w:bCs/>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FE42EF"/>
    <w:pPr>
      <w:spacing w:line="480" w:lineRule="auto"/>
      <w:jc w:val="both"/>
    </w:pPr>
  </w:style>
  <w:style w:type="paragraph" w:styleId="BodyTextIndent">
    <w:name w:val="Body Text Indent"/>
    <w:basedOn w:val="Normal"/>
    <w:qFormat/>
    <w:rsid w:val="00FE42EF"/>
    <w:pPr>
      <w:ind w:left="720"/>
    </w:pPr>
  </w:style>
  <w:style w:type="paragraph" w:styleId="Caption">
    <w:name w:val="caption"/>
    <w:basedOn w:val="Normal"/>
    <w:next w:val="Normal"/>
    <w:qFormat/>
    <w:rsid w:val="00FE42EF"/>
    <w:pPr>
      <w:suppressLineNumbers/>
      <w:spacing w:before="120" w:after="120"/>
    </w:pPr>
    <w:rPr>
      <w:rFonts w:cs="FreeSans"/>
      <w:i/>
      <w:iCs/>
    </w:rPr>
  </w:style>
  <w:style w:type="paragraph" w:styleId="Footer">
    <w:name w:val="footer"/>
    <w:basedOn w:val="Normal"/>
    <w:qFormat/>
    <w:rsid w:val="00FE42EF"/>
    <w:pPr>
      <w:tabs>
        <w:tab w:val="center" w:pos="4680"/>
        <w:tab w:val="right" w:pos="9360"/>
      </w:tabs>
    </w:pPr>
  </w:style>
  <w:style w:type="paragraph" w:styleId="Header">
    <w:name w:val="header"/>
    <w:basedOn w:val="Normal"/>
    <w:qFormat/>
    <w:rsid w:val="00FE42EF"/>
    <w:pPr>
      <w:tabs>
        <w:tab w:val="center" w:pos="4320"/>
        <w:tab w:val="right" w:pos="8640"/>
      </w:tabs>
    </w:pPr>
  </w:style>
  <w:style w:type="paragraph" w:styleId="List">
    <w:name w:val="List"/>
    <w:basedOn w:val="BodyText"/>
    <w:qFormat/>
    <w:rsid w:val="00FE42EF"/>
    <w:rPr>
      <w:rFonts w:cs="FreeSans"/>
    </w:rPr>
  </w:style>
  <w:style w:type="paragraph" w:styleId="NormalWeb">
    <w:name w:val="Normal (Web)"/>
    <w:basedOn w:val="Normal"/>
    <w:qFormat/>
    <w:rsid w:val="00FE42EF"/>
    <w:pPr>
      <w:spacing w:before="280" w:after="280"/>
    </w:pPr>
  </w:style>
  <w:style w:type="character" w:styleId="Hyperlink">
    <w:name w:val="Hyperlink"/>
    <w:qFormat/>
    <w:rsid w:val="00FE42EF"/>
    <w:rPr>
      <w:color w:val="0000FF"/>
      <w:u w:val="single"/>
    </w:rPr>
  </w:style>
  <w:style w:type="table" w:styleId="TableGrid">
    <w:name w:val="Table Grid"/>
    <w:basedOn w:val="TableNormal"/>
    <w:qFormat/>
    <w:rsid w:val="00FE42E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WW8Num7z1">
    <w:name w:val="WW8Num7z1"/>
    <w:qFormat/>
    <w:rsid w:val="00FE42EF"/>
    <w:rPr>
      <w:rFonts w:hint="default"/>
    </w:rPr>
  </w:style>
  <w:style w:type="character" w:customStyle="1" w:styleId="WW8Num11z6">
    <w:name w:val="WW8Num11z6"/>
    <w:qFormat/>
    <w:rsid w:val="00FE42EF"/>
  </w:style>
  <w:style w:type="character" w:customStyle="1" w:styleId="WW8Num11z0">
    <w:name w:val="WW8Num11z0"/>
    <w:qFormat/>
    <w:rsid w:val="00FE42EF"/>
    <w:rPr>
      <w:rFonts w:hint="default"/>
    </w:rPr>
  </w:style>
  <w:style w:type="character" w:customStyle="1" w:styleId="WW8Num15z5">
    <w:name w:val="WW8Num15z5"/>
    <w:qFormat/>
    <w:rsid w:val="00FE42EF"/>
  </w:style>
  <w:style w:type="character" w:customStyle="1" w:styleId="WW8Num11z4">
    <w:name w:val="WW8Num11z4"/>
    <w:qFormat/>
    <w:rsid w:val="00FE42EF"/>
  </w:style>
  <w:style w:type="character" w:customStyle="1" w:styleId="WW8Num9z0">
    <w:name w:val="WW8Num9z0"/>
    <w:qFormat/>
    <w:rsid w:val="00FE42EF"/>
    <w:rPr>
      <w:rFonts w:hint="default"/>
    </w:rPr>
  </w:style>
  <w:style w:type="character" w:customStyle="1" w:styleId="WW8Num15z4">
    <w:name w:val="WW8Num15z4"/>
    <w:qFormat/>
    <w:rsid w:val="00FE42EF"/>
  </w:style>
  <w:style w:type="character" w:customStyle="1" w:styleId="WW8Num13z2">
    <w:name w:val="WW8Num13z2"/>
    <w:qFormat/>
    <w:rsid w:val="00FE42EF"/>
  </w:style>
  <w:style w:type="character" w:customStyle="1" w:styleId="WW8Num15z1">
    <w:name w:val="WW8Num15z1"/>
    <w:qFormat/>
    <w:rsid w:val="00FE42EF"/>
  </w:style>
  <w:style w:type="character" w:customStyle="1" w:styleId="WW8Num16z0">
    <w:name w:val="WW8Num16z0"/>
    <w:qFormat/>
    <w:rsid w:val="00FE42EF"/>
    <w:rPr>
      <w:rFonts w:hint="default"/>
    </w:rPr>
  </w:style>
  <w:style w:type="character" w:customStyle="1" w:styleId="WW8Num6z2">
    <w:name w:val="WW8Num6z2"/>
    <w:qFormat/>
    <w:rsid w:val="00FE42EF"/>
  </w:style>
  <w:style w:type="character" w:customStyle="1" w:styleId="WW8Num6z8">
    <w:name w:val="WW8Num6z8"/>
    <w:qFormat/>
    <w:rsid w:val="00FE42EF"/>
  </w:style>
  <w:style w:type="character" w:customStyle="1" w:styleId="WW8Num13z4">
    <w:name w:val="WW8Num13z4"/>
    <w:qFormat/>
    <w:rsid w:val="00FE42EF"/>
  </w:style>
  <w:style w:type="character" w:customStyle="1" w:styleId="WW8Num8z3">
    <w:name w:val="WW8Num8z3"/>
    <w:qFormat/>
    <w:rsid w:val="00FE42EF"/>
    <w:rPr>
      <w:rFonts w:ascii="Symbol" w:hAnsi="Symbol" w:cs="Symbol" w:hint="default"/>
    </w:rPr>
  </w:style>
  <w:style w:type="character" w:customStyle="1" w:styleId="WW8Num16z6">
    <w:name w:val="WW8Num16z6"/>
    <w:qFormat/>
    <w:rsid w:val="00FE42EF"/>
  </w:style>
  <w:style w:type="character" w:customStyle="1" w:styleId="WW8Num12z0">
    <w:name w:val="WW8Num12z0"/>
    <w:qFormat/>
    <w:rsid w:val="00FE42EF"/>
    <w:rPr>
      <w:rFonts w:hint="default"/>
    </w:rPr>
  </w:style>
  <w:style w:type="character" w:customStyle="1" w:styleId="WW8Num6z0">
    <w:name w:val="WW8Num6z0"/>
    <w:qFormat/>
    <w:rsid w:val="00FE42EF"/>
    <w:rPr>
      <w:rFonts w:hint="default"/>
    </w:rPr>
  </w:style>
  <w:style w:type="character" w:customStyle="1" w:styleId="WW8Num5z0">
    <w:name w:val="WW8Num5z0"/>
    <w:qFormat/>
    <w:rsid w:val="00FE42EF"/>
    <w:rPr>
      <w:rFonts w:hint="default"/>
    </w:rPr>
  </w:style>
  <w:style w:type="character" w:customStyle="1" w:styleId="Heading2Char">
    <w:name w:val="Heading 2 Char"/>
    <w:qFormat/>
    <w:rsid w:val="00FE42EF"/>
    <w:rPr>
      <w:b/>
      <w:bCs/>
      <w:szCs w:val="24"/>
    </w:rPr>
  </w:style>
  <w:style w:type="character" w:customStyle="1" w:styleId="WW8Num2z0">
    <w:name w:val="WW8Num2z0"/>
    <w:qFormat/>
    <w:rsid w:val="00FE42EF"/>
    <w:rPr>
      <w:rFonts w:hint="default"/>
    </w:rPr>
  </w:style>
  <w:style w:type="character" w:customStyle="1" w:styleId="WW8Num13z7">
    <w:name w:val="WW8Num13z7"/>
    <w:qFormat/>
    <w:rsid w:val="00FE42EF"/>
  </w:style>
  <w:style w:type="character" w:customStyle="1" w:styleId="WW8Num3z0">
    <w:name w:val="WW8Num3z0"/>
    <w:qFormat/>
    <w:rsid w:val="00FE42EF"/>
    <w:rPr>
      <w:rFonts w:hint="default"/>
    </w:rPr>
  </w:style>
  <w:style w:type="character" w:customStyle="1" w:styleId="WW8Num9z7">
    <w:name w:val="WW8Num9z7"/>
    <w:qFormat/>
    <w:rsid w:val="00FE42EF"/>
  </w:style>
  <w:style w:type="character" w:customStyle="1" w:styleId="WW8Num9z2">
    <w:name w:val="WW8Num9z2"/>
    <w:qFormat/>
    <w:rsid w:val="00FE42EF"/>
  </w:style>
  <w:style w:type="character" w:customStyle="1" w:styleId="WW8Num11z8">
    <w:name w:val="WW8Num11z8"/>
    <w:qFormat/>
    <w:rsid w:val="00FE42EF"/>
  </w:style>
  <w:style w:type="character" w:customStyle="1" w:styleId="WW8Num9z4">
    <w:name w:val="WW8Num9z4"/>
    <w:qFormat/>
    <w:rsid w:val="00FE42EF"/>
  </w:style>
  <w:style w:type="character" w:customStyle="1" w:styleId="BodyText2Char">
    <w:name w:val="Body Text 2 Char"/>
    <w:qFormat/>
    <w:rsid w:val="00FE42EF"/>
    <w:rPr>
      <w:b/>
      <w:bCs/>
      <w:sz w:val="36"/>
      <w:szCs w:val="24"/>
    </w:rPr>
  </w:style>
  <w:style w:type="character" w:customStyle="1" w:styleId="WW8Num6z6">
    <w:name w:val="WW8Num6z6"/>
    <w:qFormat/>
    <w:rsid w:val="00FE42EF"/>
  </w:style>
  <w:style w:type="character" w:customStyle="1" w:styleId="Heading7Char">
    <w:name w:val="Heading 7 Char"/>
    <w:qFormat/>
    <w:rsid w:val="00FE42EF"/>
    <w:rPr>
      <w:b/>
      <w:bCs/>
      <w:sz w:val="24"/>
      <w:szCs w:val="24"/>
    </w:rPr>
  </w:style>
  <w:style w:type="character" w:customStyle="1" w:styleId="WW8Num6z3">
    <w:name w:val="WW8Num6z3"/>
    <w:qFormat/>
    <w:rsid w:val="00FE42EF"/>
  </w:style>
  <w:style w:type="character" w:customStyle="1" w:styleId="WW8Num7z0">
    <w:name w:val="WW8Num7z0"/>
    <w:qFormat/>
    <w:rsid w:val="00FE42EF"/>
    <w:rPr>
      <w:rFonts w:hint="default"/>
    </w:rPr>
  </w:style>
  <w:style w:type="character" w:customStyle="1" w:styleId="WW8Num9z5">
    <w:name w:val="WW8Num9z5"/>
    <w:qFormat/>
    <w:rsid w:val="00FE42EF"/>
  </w:style>
  <w:style w:type="character" w:customStyle="1" w:styleId="WW8Num9z6">
    <w:name w:val="WW8Num9z6"/>
    <w:qFormat/>
    <w:rsid w:val="00FE42EF"/>
  </w:style>
  <w:style w:type="character" w:customStyle="1" w:styleId="WW8Num11z5">
    <w:name w:val="WW8Num11z5"/>
    <w:qFormat/>
    <w:rsid w:val="00FE42EF"/>
  </w:style>
  <w:style w:type="character" w:customStyle="1" w:styleId="DefaultParagraphFont1">
    <w:name w:val="Default Paragraph Font1"/>
    <w:qFormat/>
    <w:rsid w:val="00FE42EF"/>
  </w:style>
  <w:style w:type="character" w:customStyle="1" w:styleId="WW8Num6z1">
    <w:name w:val="WW8Num6z1"/>
    <w:qFormat/>
    <w:rsid w:val="00FE42EF"/>
  </w:style>
  <w:style w:type="character" w:customStyle="1" w:styleId="WW8Num6z5">
    <w:name w:val="WW8Num6z5"/>
    <w:qFormat/>
    <w:rsid w:val="00FE42EF"/>
  </w:style>
  <w:style w:type="character" w:customStyle="1" w:styleId="WW8Num15z0">
    <w:name w:val="WW8Num15z0"/>
    <w:qFormat/>
    <w:rsid w:val="00FE42EF"/>
    <w:rPr>
      <w:rFonts w:hint="default"/>
    </w:rPr>
  </w:style>
  <w:style w:type="character" w:customStyle="1" w:styleId="WW8Num13z5">
    <w:name w:val="WW8Num13z5"/>
    <w:qFormat/>
    <w:rsid w:val="00FE42EF"/>
  </w:style>
  <w:style w:type="character" w:customStyle="1" w:styleId="WW8Num11z7">
    <w:name w:val="WW8Num11z7"/>
    <w:qFormat/>
    <w:rsid w:val="00FE42EF"/>
  </w:style>
  <w:style w:type="character" w:customStyle="1" w:styleId="WW8Num15z8">
    <w:name w:val="WW8Num15z8"/>
    <w:qFormat/>
    <w:rsid w:val="00FE42EF"/>
  </w:style>
  <w:style w:type="character" w:customStyle="1" w:styleId="WW8Num16z3">
    <w:name w:val="WW8Num16z3"/>
    <w:qFormat/>
    <w:rsid w:val="00FE42EF"/>
  </w:style>
  <w:style w:type="character" w:customStyle="1" w:styleId="WW8Num16z4">
    <w:name w:val="WW8Num16z4"/>
    <w:qFormat/>
    <w:rsid w:val="00FE42EF"/>
  </w:style>
  <w:style w:type="character" w:customStyle="1" w:styleId="WW8Num13z1">
    <w:name w:val="WW8Num13z1"/>
    <w:qFormat/>
    <w:rsid w:val="00FE42EF"/>
  </w:style>
  <w:style w:type="character" w:customStyle="1" w:styleId="WW8Num10z2">
    <w:name w:val="WW8Num10z2"/>
    <w:qFormat/>
    <w:rsid w:val="00FE42EF"/>
    <w:rPr>
      <w:rFonts w:ascii="Wingdings" w:hAnsi="Wingdings" w:cs="Wingdings" w:hint="default"/>
    </w:rPr>
  </w:style>
  <w:style w:type="character" w:customStyle="1" w:styleId="WW8Num14z0">
    <w:name w:val="WW8Num14z0"/>
    <w:qFormat/>
    <w:rsid w:val="00FE42EF"/>
    <w:rPr>
      <w:rFonts w:hint="default"/>
    </w:rPr>
  </w:style>
  <w:style w:type="character" w:customStyle="1" w:styleId="WW8Num13z8">
    <w:name w:val="WW8Num13z8"/>
    <w:rsid w:val="00FE42EF"/>
  </w:style>
  <w:style w:type="character" w:customStyle="1" w:styleId="WW8Num9z1">
    <w:name w:val="WW8Num9z1"/>
    <w:qFormat/>
    <w:rsid w:val="00FE42EF"/>
  </w:style>
  <w:style w:type="character" w:customStyle="1" w:styleId="WW8Num15z7">
    <w:name w:val="WW8Num15z7"/>
    <w:qFormat/>
    <w:rsid w:val="00FE42EF"/>
  </w:style>
  <w:style w:type="character" w:customStyle="1" w:styleId="WW8Num10z0">
    <w:name w:val="WW8Num10z0"/>
    <w:rsid w:val="00FE42EF"/>
    <w:rPr>
      <w:rFonts w:ascii="Symbol" w:hAnsi="Symbol" w:cs="Symbol" w:hint="default"/>
    </w:rPr>
  </w:style>
  <w:style w:type="character" w:customStyle="1" w:styleId="WW8Num16z5">
    <w:name w:val="WW8Num16z5"/>
    <w:qFormat/>
    <w:rsid w:val="00FE42EF"/>
  </w:style>
  <w:style w:type="character" w:customStyle="1" w:styleId="WW8Num11z2">
    <w:name w:val="WW8Num11z2"/>
    <w:rsid w:val="00FE42EF"/>
  </w:style>
  <w:style w:type="character" w:customStyle="1" w:styleId="WW8Num9z3">
    <w:name w:val="WW8Num9z3"/>
    <w:qFormat/>
    <w:rsid w:val="00FE42EF"/>
  </w:style>
  <w:style w:type="character" w:customStyle="1" w:styleId="WW8Num8z1">
    <w:name w:val="WW8Num8z1"/>
    <w:qFormat/>
    <w:rsid w:val="00FE42EF"/>
    <w:rPr>
      <w:rFonts w:ascii="Courier New" w:hAnsi="Courier New" w:cs="Courier New" w:hint="default"/>
    </w:rPr>
  </w:style>
  <w:style w:type="character" w:customStyle="1" w:styleId="WW8Num8z0">
    <w:name w:val="WW8Num8z0"/>
    <w:qFormat/>
    <w:rsid w:val="00FE42EF"/>
    <w:rPr>
      <w:rFonts w:ascii="Wingdings" w:hAnsi="Wingdings" w:cs="Wingdings" w:hint="default"/>
    </w:rPr>
  </w:style>
  <w:style w:type="character" w:customStyle="1" w:styleId="WW8Num13z6">
    <w:name w:val="WW8Num13z6"/>
    <w:qFormat/>
    <w:rsid w:val="00FE42EF"/>
  </w:style>
  <w:style w:type="character" w:customStyle="1" w:styleId="WW8Num6z4">
    <w:name w:val="WW8Num6z4"/>
    <w:qFormat/>
    <w:rsid w:val="00FE42EF"/>
  </w:style>
  <w:style w:type="character" w:customStyle="1" w:styleId="WW8Num15z3">
    <w:name w:val="WW8Num15z3"/>
    <w:rsid w:val="00FE42EF"/>
  </w:style>
  <w:style w:type="character" w:customStyle="1" w:styleId="WW8Num11z3">
    <w:name w:val="WW8Num11z3"/>
    <w:qFormat/>
    <w:rsid w:val="00FE42EF"/>
  </w:style>
  <w:style w:type="character" w:customStyle="1" w:styleId="WW8Num16z8">
    <w:name w:val="WW8Num16z8"/>
    <w:qFormat/>
    <w:rsid w:val="00FE42EF"/>
  </w:style>
  <w:style w:type="character" w:customStyle="1" w:styleId="WW8Num1z0">
    <w:name w:val="WW8Num1z0"/>
    <w:qFormat/>
    <w:rsid w:val="00FE42EF"/>
    <w:rPr>
      <w:rFonts w:hint="default"/>
      <w:b/>
    </w:rPr>
  </w:style>
  <w:style w:type="character" w:customStyle="1" w:styleId="WW8Num11z1">
    <w:name w:val="WW8Num11z1"/>
    <w:qFormat/>
    <w:rsid w:val="00FE42EF"/>
  </w:style>
  <w:style w:type="character" w:customStyle="1" w:styleId="WW8Num10z1">
    <w:name w:val="WW8Num10z1"/>
    <w:qFormat/>
    <w:rsid w:val="00FE42EF"/>
    <w:rPr>
      <w:rFonts w:ascii="Courier New" w:hAnsi="Courier New" w:cs="Courier New" w:hint="default"/>
    </w:rPr>
  </w:style>
  <w:style w:type="character" w:customStyle="1" w:styleId="WW8Num9z8">
    <w:name w:val="WW8Num9z8"/>
    <w:qFormat/>
    <w:rsid w:val="00FE42EF"/>
  </w:style>
  <w:style w:type="character" w:customStyle="1" w:styleId="WW8Num6z7">
    <w:name w:val="WW8Num6z7"/>
    <w:qFormat/>
    <w:rsid w:val="00FE42EF"/>
  </w:style>
  <w:style w:type="character" w:customStyle="1" w:styleId="WW8Num4z0">
    <w:name w:val="WW8Num4z0"/>
    <w:qFormat/>
    <w:rsid w:val="00FE42EF"/>
    <w:rPr>
      <w:rFonts w:hint="default"/>
    </w:rPr>
  </w:style>
  <w:style w:type="character" w:customStyle="1" w:styleId="WW8Num13z0">
    <w:name w:val="WW8Num13z0"/>
    <w:qFormat/>
    <w:rsid w:val="00FE42EF"/>
  </w:style>
  <w:style w:type="character" w:customStyle="1" w:styleId="WW8Num13z3">
    <w:name w:val="WW8Num13z3"/>
    <w:qFormat/>
    <w:rsid w:val="00FE42EF"/>
  </w:style>
  <w:style w:type="character" w:customStyle="1" w:styleId="WW8Num15z2">
    <w:name w:val="WW8Num15z2"/>
    <w:rsid w:val="00FE42EF"/>
  </w:style>
  <w:style w:type="character" w:customStyle="1" w:styleId="WW8Num15z6">
    <w:name w:val="WW8Num15z6"/>
    <w:qFormat/>
    <w:rsid w:val="00FE42EF"/>
  </w:style>
  <w:style w:type="character" w:customStyle="1" w:styleId="WW8Num16z2">
    <w:name w:val="WW8Num16z2"/>
    <w:qFormat/>
    <w:rsid w:val="00FE42EF"/>
  </w:style>
  <w:style w:type="character" w:customStyle="1" w:styleId="WW8Num16z7">
    <w:name w:val="WW8Num16z7"/>
    <w:rsid w:val="00FE42EF"/>
  </w:style>
  <w:style w:type="character" w:customStyle="1" w:styleId="FooterChar">
    <w:name w:val="Footer Char"/>
    <w:qFormat/>
    <w:rsid w:val="00FE42EF"/>
    <w:rPr>
      <w:sz w:val="24"/>
      <w:szCs w:val="24"/>
    </w:rPr>
  </w:style>
  <w:style w:type="paragraph" w:styleId="ListParagraph">
    <w:name w:val="List Paragraph"/>
    <w:basedOn w:val="Normal"/>
    <w:qFormat/>
    <w:rsid w:val="00FE42EF"/>
    <w:pPr>
      <w:spacing w:after="200" w:line="276" w:lineRule="auto"/>
      <w:ind w:left="720"/>
      <w:contextualSpacing/>
    </w:pPr>
    <w:rPr>
      <w:rFonts w:ascii="Calibri" w:eastAsia="Calibri" w:hAnsi="Calibri" w:cs="Times New Roman"/>
      <w:sz w:val="22"/>
      <w:szCs w:val="22"/>
      <w:lang w:val="en-IN"/>
    </w:rPr>
  </w:style>
  <w:style w:type="paragraph" w:customStyle="1" w:styleId="BodyTextIndent31">
    <w:name w:val="Body Text Indent 31"/>
    <w:basedOn w:val="Normal"/>
    <w:rsid w:val="00FE42EF"/>
    <w:pPr>
      <w:ind w:left="720" w:hanging="720"/>
      <w:jc w:val="both"/>
    </w:pPr>
  </w:style>
  <w:style w:type="paragraph" w:customStyle="1" w:styleId="TableContents">
    <w:name w:val="Table Contents"/>
    <w:basedOn w:val="Normal"/>
    <w:qFormat/>
    <w:rsid w:val="00FE42EF"/>
  </w:style>
  <w:style w:type="paragraph" w:customStyle="1" w:styleId="Heading">
    <w:name w:val="Heading"/>
    <w:basedOn w:val="Normal"/>
    <w:next w:val="BodyText"/>
    <w:rsid w:val="00FE42EF"/>
    <w:pPr>
      <w:keepNext/>
      <w:spacing w:before="240" w:after="120"/>
    </w:pPr>
    <w:rPr>
      <w:rFonts w:ascii="Liberation Sans" w:eastAsia="Noto Sans CJK SC Regular" w:hAnsi="Liberation Sans" w:cs="FreeSans"/>
      <w:sz w:val="28"/>
      <w:szCs w:val="28"/>
    </w:rPr>
  </w:style>
  <w:style w:type="paragraph" w:customStyle="1" w:styleId="Index">
    <w:name w:val="Index"/>
    <w:basedOn w:val="Normal"/>
    <w:qFormat/>
    <w:rsid w:val="00FE42EF"/>
    <w:pPr>
      <w:suppressLineNumbers/>
    </w:pPr>
    <w:rPr>
      <w:rFonts w:cs="FreeSans"/>
    </w:rPr>
  </w:style>
  <w:style w:type="paragraph" w:customStyle="1" w:styleId="FrameContents">
    <w:name w:val="Frame Contents"/>
    <w:basedOn w:val="Normal"/>
    <w:rsid w:val="00FE42EF"/>
  </w:style>
  <w:style w:type="paragraph" w:customStyle="1" w:styleId="BodyTextIndent21">
    <w:name w:val="Body Text Indent 21"/>
    <w:basedOn w:val="Normal"/>
    <w:rsid w:val="00FE42EF"/>
    <w:pPr>
      <w:ind w:left="1440" w:hanging="720"/>
      <w:jc w:val="both"/>
    </w:pPr>
  </w:style>
  <w:style w:type="paragraph" w:customStyle="1" w:styleId="BodyText21">
    <w:name w:val="Body Text 21"/>
    <w:basedOn w:val="Normal"/>
    <w:rsid w:val="00FE42EF"/>
    <w:pPr>
      <w:spacing w:line="360" w:lineRule="auto"/>
      <w:jc w:val="center"/>
    </w:pPr>
    <w:rPr>
      <w:b/>
      <w:bCs/>
      <w:sz w:val="36"/>
    </w:rPr>
  </w:style>
  <w:style w:type="paragraph" w:customStyle="1" w:styleId="TableParagraph">
    <w:name w:val="Table Paragraph"/>
    <w:basedOn w:val="Normal"/>
    <w:uiPriority w:val="1"/>
    <w:qFormat/>
    <w:rsid w:val="00FE42EF"/>
    <w:rPr>
      <w:rFonts w:ascii="Times New Roman" w:eastAsia="Times New Roman" w:hAnsi="Times New Roman" w:cs="Times New Roman"/>
    </w:rPr>
  </w:style>
  <w:style w:type="paragraph" w:customStyle="1" w:styleId="Text">
    <w:name w:val="Text"/>
    <w:basedOn w:val="Normal"/>
    <w:qFormat/>
    <w:rsid w:val="00FE42EF"/>
    <w:pPr>
      <w:widowControl w:val="0"/>
      <w:spacing w:line="252" w:lineRule="auto"/>
      <w:ind w:firstLine="202"/>
      <w:jc w:val="both"/>
    </w:pPr>
  </w:style>
  <w:style w:type="paragraph" w:customStyle="1" w:styleId="Style1">
    <w:name w:val="Style1"/>
    <w:basedOn w:val="ReferenceHead"/>
    <w:qFormat/>
    <w:rsid w:val="00FE42EF"/>
  </w:style>
  <w:style w:type="paragraph" w:customStyle="1" w:styleId="ReferenceHead">
    <w:name w:val="Reference Head"/>
    <w:basedOn w:val="Heading1"/>
    <w:qFormat/>
    <w:rsid w:val="00FE42EF"/>
    <w:pPr>
      <w:ind w:left="0"/>
    </w:pPr>
  </w:style>
  <w:style w:type="paragraph" w:styleId="BalloonText">
    <w:name w:val="Balloon Text"/>
    <w:basedOn w:val="Normal"/>
    <w:link w:val="BalloonTextChar"/>
    <w:uiPriority w:val="99"/>
    <w:semiHidden/>
    <w:unhideWhenUsed/>
    <w:rsid w:val="00BC24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245D"/>
    <w:rPr>
      <w:rFonts w:ascii="Tahoma" w:eastAsia="Arial" w:hAnsi="Tahoma" w:cs="Tahoma"/>
      <w:sz w:val="16"/>
      <w:szCs w:val="16"/>
      <w:lang w:val="en-US" w:eastAsia="zh-C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hyperlink" Target="https://ieeexplore.ieee.org/xpl/RecentIssue.jsp?punumber=6287639" TargetMode="External"/><Relationship Id="rId39" Type="http://schemas.openxmlformats.org/officeDocument/2006/relationships/image" Target="media/image20.jpeg"/><Relationship Id="rId3" Type="http://schemas.openxmlformats.org/officeDocument/2006/relationships/numbering" Target="numbering.xml"/><Relationship Id="rId21" Type="http://schemas.openxmlformats.org/officeDocument/2006/relationships/image" Target="media/image5.jpeg"/><Relationship Id="rId34" Type="http://schemas.openxmlformats.org/officeDocument/2006/relationships/image" Target="media/image15.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9.jpeg"/><Relationship Id="rId33" Type="http://schemas.openxmlformats.org/officeDocument/2006/relationships/image" Target="media/image14.jpeg"/><Relationship Id="rId38"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jpeg"/><Relationship Id="rId29" Type="http://schemas.openxmlformats.org/officeDocument/2006/relationships/image" Target="media/image11.jpe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jpeg"/><Relationship Id="rId32" Type="http://schemas.openxmlformats.org/officeDocument/2006/relationships/footer" Target="footer5.xml"/><Relationship Id="rId37" Type="http://schemas.openxmlformats.org/officeDocument/2006/relationships/image" Target="media/image18.jpeg"/><Relationship Id="rId40" Type="http://schemas.openxmlformats.org/officeDocument/2006/relationships/image" Target="media/image21.jpe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7.jpeg"/><Relationship Id="rId28" Type="http://schemas.openxmlformats.org/officeDocument/2006/relationships/image" Target="media/image10.jpeg"/><Relationship Id="rId36" Type="http://schemas.openxmlformats.org/officeDocument/2006/relationships/image" Target="media/image17.jpeg"/><Relationship Id="rId10" Type="http://schemas.openxmlformats.org/officeDocument/2006/relationships/image" Target="media/image2.png"/><Relationship Id="rId19" Type="http://schemas.openxmlformats.org/officeDocument/2006/relationships/image" Target="media/image3.jpeg"/><Relationship Id="rId31"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6.jpeg"/><Relationship Id="rId27" Type="http://schemas.openxmlformats.org/officeDocument/2006/relationships/hyperlink" Target="https://www.atlantis-press.com/journals/ijcis/issue/197" TargetMode="External"/><Relationship Id="rId30" Type="http://schemas.openxmlformats.org/officeDocument/2006/relationships/image" Target="media/image12.jpeg"/><Relationship Id="rId35" Type="http://schemas.openxmlformats.org/officeDocument/2006/relationships/image" Target="media/image16.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D04145-7773-4445-8DF3-8C8D0C2E4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56</Pages>
  <Words>8679</Words>
  <Characters>49472</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FORMAT FOR PREPARATION OF PROJECT REPORT</vt:lpstr>
    </vt:vector>
  </TitlesOfParts>
  <Company/>
  <LinksUpToDate>false</LinksUpToDate>
  <CharactersWithSpaces>58035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PREPARATION OF PROJECT REPORT</dc:title>
  <dc:creator>dacs1</dc:creator>
  <cp:lastModifiedBy>kusma chowdary</cp:lastModifiedBy>
  <cp:revision>15</cp:revision>
  <cp:lastPrinted>2011-03-23T07:00:00Z</cp:lastPrinted>
  <dcterms:created xsi:type="dcterms:W3CDTF">2020-07-01T10:46:00Z</dcterms:created>
  <dcterms:modified xsi:type="dcterms:W3CDTF">2020-07-09T18:22:00Z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