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rlow" w:cs="Barlow" w:eastAsia="Barlow" w:hAnsi="Barlow"/>
          <w:u w:val="single"/>
        </w:rPr>
      </w:pPr>
      <w:r w:rsidDel="00000000" w:rsidR="00000000" w:rsidRPr="00000000">
        <w:rPr>
          <w:rFonts w:ascii="Barlow" w:cs="Barlow" w:eastAsia="Barlow" w:hAnsi="Barlow"/>
          <w:u w:val="single"/>
          <w:rtl w:val="0"/>
        </w:rPr>
        <w:t xml:space="preserve">WEBSITE BANNER COPY</w:t>
      </w:r>
    </w:p>
    <w:p w:rsidR="00000000" w:rsidDel="00000000" w:rsidP="00000000" w:rsidRDefault="00000000" w:rsidRPr="00000000" w14:paraId="00000002">
      <w:pPr>
        <w:rPr>
          <w:rFonts w:ascii="Barlow" w:cs="Barlow" w:eastAsia="Barlow" w:hAnsi="Barlow"/>
        </w:rPr>
      </w:pPr>
      <w:r w:rsidDel="00000000" w:rsidR="00000000" w:rsidRPr="00000000">
        <w:rPr>
          <w:rtl w:val="0"/>
        </w:rPr>
      </w:r>
    </w:p>
    <w:p w:rsidR="00000000" w:rsidDel="00000000" w:rsidP="00000000" w:rsidRDefault="00000000" w:rsidRPr="00000000" w14:paraId="00000003">
      <w:pPr>
        <w:spacing w:line="240" w:lineRule="auto"/>
        <w:rPr>
          <w:rFonts w:ascii="Barlow" w:cs="Barlow" w:eastAsia="Barlow" w:hAnsi="Barlow"/>
          <w:highlight w:val="cyan"/>
        </w:rPr>
      </w:pPr>
      <w:sdt>
        <w:sdtPr>
          <w:tag w:val="goog_rdk_0"/>
        </w:sdtPr>
        <w:sdtContent>
          <w:commentRangeStart w:id="0"/>
        </w:sdtContent>
      </w:sdt>
      <w:sdt>
        <w:sdtPr>
          <w:tag w:val="goog_rdk_1"/>
        </w:sdtPr>
        <w:sdtContent>
          <w:commentRangeStart w:id="1"/>
        </w:sdtContent>
      </w:sdt>
      <w:r w:rsidDel="00000000" w:rsidR="00000000" w:rsidRPr="00000000">
        <w:rPr>
          <w:rFonts w:ascii="Barlow" w:cs="Barlow" w:eastAsia="Barlow" w:hAnsi="Barlow"/>
          <w:highlight w:val="cyan"/>
          <w:rtl w:val="0"/>
        </w:rPr>
        <w:t xml:space="preserve">Learn more about Health In Harmony’s innovative approach in “The Art of Radical Listening” book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05">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06">
      <w:pPr>
        <w:spacing w:line="240" w:lineRule="auto"/>
        <w:rPr>
          <w:rFonts w:ascii="Barlow" w:cs="Barlow" w:eastAsia="Barlow" w:hAnsi="Barlow"/>
          <w:u w:val="single"/>
        </w:rPr>
      </w:pPr>
      <w:sdt>
        <w:sdtPr>
          <w:tag w:val="goog_rdk_2"/>
        </w:sdtPr>
        <w:sdtContent>
          <w:commentRangeStart w:id="2"/>
        </w:sdtContent>
      </w:sdt>
      <w:r w:rsidDel="00000000" w:rsidR="00000000" w:rsidRPr="00000000">
        <w:rPr>
          <w:rFonts w:ascii="Barlow" w:cs="Barlow" w:eastAsia="Barlow" w:hAnsi="Barlow"/>
          <w:u w:val="single"/>
          <w:rtl w:val="0"/>
        </w:rPr>
        <w:t xml:space="preserve">EMAIL BANNER COPY</w:t>
      </w:r>
      <w:commentRangeEnd w:id="2"/>
      <w:r w:rsidDel="00000000" w:rsidR="00000000" w:rsidRPr="00000000">
        <w:commentReference w:id="2"/>
      </w:r>
      <w:r w:rsidDel="00000000" w:rsidR="00000000" w:rsidRPr="00000000">
        <w:rPr>
          <w:rFonts w:ascii="Barlow" w:cs="Barlow" w:eastAsia="Barlow" w:hAnsi="Barlow"/>
          <w:u w:val="single"/>
          <w:rtl w:val="0"/>
        </w:rPr>
        <w:t xml:space="preserve"> </w:t>
      </w:r>
    </w:p>
    <w:p w:rsidR="00000000" w:rsidDel="00000000" w:rsidP="00000000" w:rsidRDefault="00000000" w:rsidRPr="00000000" w14:paraId="00000007">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08">
      <w:pPr>
        <w:spacing w:line="240" w:lineRule="auto"/>
        <w:rPr>
          <w:rFonts w:ascii="Barlow" w:cs="Barlow" w:eastAsia="Barlow" w:hAnsi="Barlow"/>
          <w:highlight w:val="cyan"/>
        </w:rPr>
      </w:pPr>
      <w:r w:rsidDel="00000000" w:rsidR="00000000" w:rsidRPr="00000000">
        <w:rPr>
          <w:rFonts w:ascii="Barlow" w:cs="Barlow" w:eastAsia="Barlow" w:hAnsi="Barlow"/>
          <w:highlight w:val="cyan"/>
          <w:rtl w:val="0"/>
        </w:rPr>
        <w:t xml:space="preserve">The Art of Radical Listening: Revealing Collective Wisdom for Change</w:t>
      </w:r>
    </w:p>
    <w:p w:rsidR="00000000" w:rsidDel="00000000" w:rsidP="00000000" w:rsidRDefault="00000000" w:rsidRPr="00000000" w14:paraId="00000009">
      <w:pPr>
        <w:spacing w:line="240" w:lineRule="auto"/>
        <w:rPr>
          <w:rFonts w:ascii="Barlow" w:cs="Barlow" w:eastAsia="Barlow" w:hAnsi="Barlow"/>
          <w:highlight w:val="cyan"/>
        </w:rPr>
      </w:pPr>
      <w:r w:rsidDel="00000000" w:rsidR="00000000" w:rsidRPr="00000000">
        <w:rPr>
          <w:rtl w:val="0"/>
        </w:rPr>
      </w:r>
    </w:p>
    <w:p w:rsidR="00000000" w:rsidDel="00000000" w:rsidP="00000000" w:rsidRDefault="00000000" w:rsidRPr="00000000" w14:paraId="0000000A">
      <w:pPr>
        <w:spacing w:line="240" w:lineRule="auto"/>
        <w:rPr>
          <w:rFonts w:ascii="Barlow" w:cs="Barlow" w:eastAsia="Barlow" w:hAnsi="Barlow"/>
          <w:highlight w:val="cyan"/>
        </w:rPr>
      </w:pPr>
      <w:r w:rsidDel="00000000" w:rsidR="00000000" w:rsidRPr="00000000">
        <w:rPr>
          <w:rFonts w:ascii="Barlow" w:cs="Barlow" w:eastAsia="Barlow" w:hAnsi="Barlow"/>
          <w:highlight w:val="cyan"/>
          <w:rtl w:val="0"/>
        </w:rPr>
        <w:t xml:space="preserve">“A must-read for changemakers committed to equity and environmental justice!” – Julia Riseman, Director of Philanthropic Investments at the Center for EcoTechnology</w:t>
      </w:r>
    </w:p>
    <w:p w:rsidR="00000000" w:rsidDel="00000000" w:rsidP="00000000" w:rsidRDefault="00000000" w:rsidRPr="00000000" w14:paraId="0000000B">
      <w:pPr>
        <w:spacing w:line="240" w:lineRule="auto"/>
        <w:rPr>
          <w:rFonts w:ascii="Barlow" w:cs="Barlow" w:eastAsia="Barlow" w:hAnsi="Barlow"/>
          <w:highlight w:val="cyan"/>
        </w:rPr>
      </w:pPr>
      <w:r w:rsidDel="00000000" w:rsidR="00000000" w:rsidRPr="00000000">
        <w:rPr>
          <w:rtl w:val="0"/>
        </w:rPr>
      </w:r>
    </w:p>
    <w:p w:rsidR="00000000" w:rsidDel="00000000" w:rsidP="00000000" w:rsidRDefault="00000000" w:rsidRPr="00000000" w14:paraId="0000000C">
      <w:pPr>
        <w:spacing w:line="240" w:lineRule="auto"/>
        <w:rPr>
          <w:rFonts w:ascii="Barlow" w:cs="Barlow" w:eastAsia="Barlow" w:hAnsi="Barlow"/>
          <w:highlight w:val="cyan"/>
        </w:rPr>
      </w:pPr>
      <w:r w:rsidDel="00000000" w:rsidR="00000000" w:rsidRPr="00000000">
        <w:rPr>
          <w:rFonts w:ascii="Barlow" w:cs="Barlow" w:eastAsia="Barlow" w:hAnsi="Barlow"/>
          <w:highlight w:val="cyan"/>
          <w:rtl w:val="0"/>
        </w:rPr>
        <w:t xml:space="preserve">[Photo of book cover]</w:t>
      </w:r>
    </w:p>
    <w:p w:rsidR="00000000" w:rsidDel="00000000" w:rsidP="00000000" w:rsidRDefault="00000000" w:rsidRPr="00000000" w14:paraId="0000000D">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0E">
      <w:pPr>
        <w:rPr>
          <w:rFonts w:ascii="Barlow" w:cs="Barlow" w:eastAsia="Barlow" w:hAnsi="Barlow"/>
        </w:rPr>
      </w:pPr>
      <w:r w:rsidDel="00000000" w:rsidR="00000000" w:rsidRPr="00000000">
        <w:rPr>
          <w:rtl w:val="0"/>
        </w:rPr>
      </w:r>
    </w:p>
    <w:p w:rsidR="00000000" w:rsidDel="00000000" w:rsidP="00000000" w:rsidRDefault="00000000" w:rsidRPr="00000000" w14:paraId="0000000F">
      <w:pPr>
        <w:rPr>
          <w:rFonts w:ascii="Barlow" w:cs="Barlow" w:eastAsia="Barlow" w:hAnsi="Barlow"/>
          <w:u w:val="single"/>
        </w:rPr>
      </w:pPr>
      <w:sdt>
        <w:sdtPr>
          <w:tag w:val="goog_rdk_3"/>
        </w:sdtPr>
        <w:sdtContent>
          <w:commentRangeStart w:id="3"/>
        </w:sdtContent>
      </w:sdt>
      <w:r w:rsidDel="00000000" w:rsidR="00000000" w:rsidRPr="00000000">
        <w:rPr>
          <w:rFonts w:ascii="Barlow" w:cs="Barlow" w:eastAsia="Barlow" w:hAnsi="Barlow"/>
          <w:u w:val="single"/>
          <w:rtl w:val="0"/>
        </w:rPr>
        <w:t xml:space="preserve">INSTAGRAM STORIES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rPr>
          <w:rFonts w:ascii="Barlow" w:cs="Barlow" w:eastAsia="Barlow" w:hAnsi="Barlow"/>
        </w:rPr>
      </w:pPr>
      <w:r w:rsidDel="00000000" w:rsidR="00000000" w:rsidRPr="00000000">
        <w:rPr>
          <w:rtl w:val="0"/>
        </w:rPr>
      </w:r>
    </w:p>
    <w:p w:rsidR="00000000" w:rsidDel="00000000" w:rsidP="00000000" w:rsidRDefault="00000000" w:rsidRPr="00000000" w14:paraId="00000011">
      <w:pPr>
        <w:rPr>
          <w:rFonts w:ascii="Barlow" w:cs="Barlow" w:eastAsia="Barlow" w:hAnsi="Barlow"/>
        </w:rPr>
      </w:pPr>
      <w:r w:rsidDel="00000000" w:rsidR="00000000" w:rsidRPr="00000000">
        <w:rPr>
          <w:rFonts w:ascii="Barlow" w:cs="Barlow" w:eastAsia="Barlow" w:hAnsi="Barlow"/>
          <w:rtl w:val="0"/>
        </w:rPr>
        <w:t xml:space="preserve">Want </w:t>
      </w:r>
      <w:r w:rsidDel="00000000" w:rsidR="00000000" w:rsidRPr="00000000">
        <w:rPr>
          <w:rFonts w:ascii="Barlow" w:cs="Barlow" w:eastAsia="Barlow" w:hAnsi="Barlow"/>
          <w:rtl w:val="0"/>
        </w:rPr>
        <w:t xml:space="preserve">to learn more about how the Health In Harmony approach </w:t>
      </w:r>
      <w:r w:rsidDel="00000000" w:rsidR="00000000" w:rsidRPr="00000000">
        <w:rPr>
          <w:rFonts w:ascii="Barlow" w:cs="Barlow" w:eastAsia="Barlow" w:hAnsi="Barlow"/>
          <w:rtl w:val="0"/>
        </w:rPr>
        <w:t xml:space="preserve">centers rainforest communities  and their innovative solutions</w:t>
      </w:r>
      <w:r w:rsidDel="00000000" w:rsidR="00000000" w:rsidRPr="00000000">
        <w:rPr>
          <w:rFonts w:ascii="Barlow" w:cs="Barlow" w:eastAsia="Barlow" w:hAnsi="Barlow"/>
          <w:rtl w:val="0"/>
        </w:rPr>
        <w:t xml:space="preserve">? And turns the traditional philanthropic model on its head? </w:t>
      </w:r>
    </w:p>
    <w:p w:rsidR="00000000" w:rsidDel="00000000" w:rsidP="00000000" w:rsidRDefault="00000000" w:rsidRPr="00000000" w14:paraId="00000012">
      <w:pPr>
        <w:rPr>
          <w:rFonts w:ascii="Barlow" w:cs="Barlow" w:eastAsia="Barlow" w:hAnsi="Barlow"/>
        </w:rPr>
      </w:pPr>
      <w:r w:rsidDel="00000000" w:rsidR="00000000" w:rsidRPr="00000000">
        <w:rPr>
          <w:rtl w:val="0"/>
        </w:rPr>
      </w:r>
    </w:p>
    <w:p w:rsidR="00000000" w:rsidDel="00000000" w:rsidP="00000000" w:rsidRDefault="00000000" w:rsidRPr="00000000" w14:paraId="00000013">
      <w:pPr>
        <w:rPr>
          <w:rFonts w:ascii="Barlow" w:cs="Barlow" w:eastAsia="Barlow" w:hAnsi="Barlow"/>
        </w:rPr>
      </w:pPr>
      <w:r w:rsidDel="00000000" w:rsidR="00000000" w:rsidRPr="00000000">
        <w:rPr>
          <w:rFonts w:ascii="Barlow" w:cs="Barlow" w:eastAsia="Barlow" w:hAnsi="Barlow"/>
          <w:rtl w:val="0"/>
        </w:rPr>
        <w:t xml:space="preserve">[book image]</w:t>
      </w:r>
    </w:p>
    <w:p w:rsidR="00000000" w:rsidDel="00000000" w:rsidP="00000000" w:rsidRDefault="00000000" w:rsidRPr="00000000" w14:paraId="00000014">
      <w:pPr>
        <w:rPr>
          <w:rFonts w:ascii="Barlow" w:cs="Barlow" w:eastAsia="Barlow" w:hAnsi="Barlow"/>
        </w:rPr>
      </w:pPr>
      <w:r w:rsidDel="00000000" w:rsidR="00000000" w:rsidRPr="00000000">
        <w:rPr>
          <w:rtl w:val="0"/>
        </w:rPr>
      </w:r>
    </w:p>
    <w:p w:rsidR="00000000" w:rsidDel="00000000" w:rsidP="00000000" w:rsidRDefault="00000000" w:rsidRPr="00000000" w14:paraId="00000015">
      <w:pPr>
        <w:spacing w:line="240" w:lineRule="auto"/>
        <w:rPr>
          <w:rFonts w:ascii="Barlow" w:cs="Barlow" w:eastAsia="Barlow" w:hAnsi="Barlow"/>
        </w:rPr>
      </w:pPr>
      <w:r w:rsidDel="00000000" w:rsidR="00000000" w:rsidRPr="00000000">
        <w:rPr>
          <w:rFonts w:ascii="Barlow" w:cs="Barlow" w:eastAsia="Barlow" w:hAnsi="Barlow"/>
          <w:rtl w:val="0"/>
        </w:rPr>
        <w:t xml:space="preserve">The Art of Radical Listening: Revealing Collective Wisdom for Change is a guide to  Health In Harmony’s innovative methodology for </w:t>
      </w:r>
      <w:r w:rsidDel="00000000" w:rsidR="00000000" w:rsidRPr="00000000">
        <w:rPr>
          <w:rFonts w:ascii="Barlow" w:cs="Barlow" w:eastAsia="Barlow" w:hAnsi="Barlow"/>
          <w:rtl w:val="0"/>
        </w:rPr>
        <w:t xml:space="preserve">planetary healing</w:t>
      </w:r>
      <w:r w:rsidDel="00000000" w:rsidR="00000000" w:rsidRPr="00000000">
        <w:rPr>
          <w:rFonts w:ascii="Barlow" w:cs="Barlow" w:eastAsia="Barlow" w:hAnsi="Barlow"/>
          <w:rtl w:val="0"/>
        </w:rPr>
        <w:t xml:space="preserve">. </w:t>
      </w:r>
    </w:p>
    <w:p w:rsidR="00000000" w:rsidDel="00000000" w:rsidP="00000000" w:rsidRDefault="00000000" w:rsidRPr="00000000" w14:paraId="00000016">
      <w:pPr>
        <w:rPr>
          <w:rFonts w:ascii="Barlow" w:cs="Barlow" w:eastAsia="Barlow" w:hAnsi="Barlow"/>
        </w:rPr>
      </w:pPr>
      <w:r w:rsidDel="00000000" w:rsidR="00000000" w:rsidRPr="00000000">
        <w:rPr>
          <w:rtl w:val="0"/>
        </w:rPr>
      </w:r>
    </w:p>
    <w:p w:rsidR="00000000" w:rsidDel="00000000" w:rsidP="00000000" w:rsidRDefault="00000000" w:rsidRPr="00000000" w14:paraId="00000017">
      <w:pPr>
        <w:spacing w:line="240" w:lineRule="auto"/>
        <w:rPr>
          <w:rFonts w:ascii="Barlow" w:cs="Barlow" w:eastAsia="Barlow" w:hAnsi="Barlow"/>
        </w:rPr>
      </w:pPr>
      <w:r w:rsidDel="00000000" w:rsidR="00000000" w:rsidRPr="00000000">
        <w:rPr>
          <w:rFonts w:ascii="Barlow" w:cs="Barlow" w:eastAsia="Barlow" w:hAnsi="Barlow"/>
          <w:rtl w:val="0"/>
        </w:rPr>
        <w:t xml:space="preserve">Swipe up to learn more </w:t>
      </w:r>
    </w:p>
    <w:p w:rsidR="00000000" w:rsidDel="00000000" w:rsidP="00000000" w:rsidRDefault="00000000" w:rsidRPr="00000000" w14:paraId="00000018">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19">
      <w:pPr>
        <w:spacing w:line="240" w:lineRule="auto"/>
        <w:rPr>
          <w:rFonts w:ascii="Barlow" w:cs="Barlow" w:eastAsia="Barlow" w:hAnsi="Barlow"/>
        </w:rPr>
      </w:pPr>
      <w:r w:rsidDel="00000000" w:rsidR="00000000" w:rsidRPr="00000000">
        <w:rPr>
          <w:rFonts w:ascii="Barlow" w:cs="Barlow" w:eastAsia="Barlow" w:hAnsi="Barlow"/>
          <w:rtl w:val="0"/>
        </w:rPr>
        <w:t xml:space="preserve">—</w:t>
      </w:r>
    </w:p>
    <w:p w:rsidR="00000000" w:rsidDel="00000000" w:rsidP="00000000" w:rsidRDefault="00000000" w:rsidRPr="00000000" w14:paraId="0000001A">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1B">
      <w:pPr>
        <w:spacing w:line="240" w:lineRule="auto"/>
        <w:rPr>
          <w:rFonts w:ascii="Barlow" w:cs="Barlow" w:eastAsia="Barlow" w:hAnsi="Barlow"/>
          <w:highlight w:val="cyan"/>
        </w:rPr>
      </w:pPr>
      <w:sdt>
        <w:sdtPr>
          <w:tag w:val="goog_rdk_4"/>
        </w:sdtPr>
        <w:sdtContent>
          <w:commentRangeStart w:id="4"/>
        </w:sdtContent>
      </w:sdt>
      <w:sdt>
        <w:sdtPr>
          <w:tag w:val="goog_rdk_5"/>
        </w:sdtPr>
        <w:sdtContent>
          <w:commentRangeStart w:id="5"/>
        </w:sdtContent>
      </w:sdt>
      <w:r w:rsidDel="00000000" w:rsidR="00000000" w:rsidRPr="00000000">
        <w:rPr>
          <w:rFonts w:ascii="Barlow" w:cs="Barlow" w:eastAsia="Barlow" w:hAnsi="Barlow"/>
          <w:highlight w:val="cyan"/>
          <w:rtl w:val="0"/>
        </w:rPr>
        <w:t xml:space="preserve">“A comprehensive, ground-breaking, and highly readable handbook for how to create real change.” – reader review</w:t>
      </w:r>
    </w:p>
    <w:p w:rsidR="00000000" w:rsidDel="00000000" w:rsidP="00000000" w:rsidRDefault="00000000" w:rsidRPr="00000000" w14:paraId="0000001C">
      <w:pPr>
        <w:spacing w:line="240" w:lineRule="auto"/>
        <w:rPr>
          <w:rFonts w:ascii="Barlow" w:cs="Barlow" w:eastAsia="Barlow" w:hAnsi="Barlow"/>
          <w:highlight w:val="cyan"/>
        </w:rPr>
      </w:pPr>
      <w:r w:rsidDel="00000000" w:rsidR="00000000" w:rsidRPr="00000000">
        <w:rPr>
          <w:rtl w:val="0"/>
        </w:rPr>
      </w:r>
    </w:p>
    <w:p w:rsidR="00000000" w:rsidDel="00000000" w:rsidP="00000000" w:rsidRDefault="00000000" w:rsidRPr="00000000" w14:paraId="0000001D">
      <w:pPr>
        <w:spacing w:line="240" w:lineRule="auto"/>
        <w:rPr>
          <w:rFonts w:ascii="Barlow" w:cs="Barlow" w:eastAsia="Barlow" w:hAnsi="Barlow"/>
          <w:highlight w:val="cyan"/>
        </w:rPr>
      </w:pPr>
      <w:r w:rsidDel="00000000" w:rsidR="00000000" w:rsidRPr="00000000">
        <w:rPr>
          <w:rFonts w:ascii="Barlow" w:cs="Barlow" w:eastAsia="Barlow" w:hAnsi="Barlow"/>
          <w:highlight w:val="cyan"/>
          <w:rtl w:val="0"/>
        </w:rPr>
        <w:t xml:space="preserve">“A blend of heartfelt narrative, actionable wisdom, and a call to re-imagine our roles in creating a sustainable future!” – reader review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E">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1F">
      <w:pPr>
        <w:rPr>
          <w:rFonts w:ascii="Barlow" w:cs="Barlow" w:eastAsia="Barlow" w:hAnsi="Barlow"/>
        </w:rPr>
      </w:pPr>
      <w:r w:rsidDel="00000000" w:rsidR="00000000" w:rsidRPr="00000000">
        <w:rPr>
          <w:rtl w:val="0"/>
        </w:rPr>
      </w:r>
    </w:p>
    <w:p w:rsidR="00000000" w:rsidDel="00000000" w:rsidP="00000000" w:rsidRDefault="00000000" w:rsidRPr="00000000" w14:paraId="00000020">
      <w:pPr>
        <w:rPr>
          <w:rFonts w:ascii="Barlow" w:cs="Barlow" w:eastAsia="Barlow" w:hAnsi="Barlow"/>
        </w:rPr>
      </w:pPr>
      <w:r w:rsidDel="00000000" w:rsidR="00000000" w:rsidRPr="00000000">
        <w:rPr>
          <w:rtl w:val="0"/>
        </w:rPr>
      </w:r>
    </w:p>
    <w:p w:rsidR="00000000" w:rsidDel="00000000" w:rsidP="00000000" w:rsidRDefault="00000000" w:rsidRPr="00000000" w14:paraId="00000021">
      <w:pPr>
        <w:rPr>
          <w:rFonts w:ascii="Barlow" w:cs="Barlow" w:eastAsia="Barlow" w:hAnsi="Barlow"/>
          <w:u w:val="single"/>
        </w:rPr>
      </w:pPr>
      <w:r w:rsidDel="00000000" w:rsidR="00000000" w:rsidRPr="00000000">
        <w:rPr>
          <w:rFonts w:ascii="Barlow" w:cs="Barlow" w:eastAsia="Barlow" w:hAnsi="Barlow"/>
          <w:u w:val="single"/>
          <w:rtl w:val="0"/>
        </w:rPr>
        <w:t xml:space="preserve">LINKED IN AND FB COPY</w:t>
      </w:r>
    </w:p>
    <w:p w:rsidR="00000000" w:rsidDel="00000000" w:rsidP="00000000" w:rsidRDefault="00000000" w:rsidRPr="00000000" w14:paraId="00000022">
      <w:pPr>
        <w:rPr>
          <w:rFonts w:ascii="Barlow" w:cs="Barlow" w:eastAsia="Barlow" w:hAnsi="Barlow"/>
        </w:rPr>
      </w:pPr>
      <w:r w:rsidDel="00000000" w:rsidR="00000000" w:rsidRPr="00000000">
        <w:rPr>
          <w:rtl w:val="0"/>
        </w:rPr>
      </w:r>
    </w:p>
    <w:p w:rsidR="00000000" w:rsidDel="00000000" w:rsidP="00000000" w:rsidRDefault="00000000" w:rsidRPr="00000000" w14:paraId="00000023">
      <w:pPr>
        <w:rPr>
          <w:rFonts w:ascii="Barlow" w:cs="Barlow" w:eastAsia="Barlow" w:hAnsi="Barlow"/>
        </w:rPr>
      </w:pPr>
      <w:r w:rsidDel="00000000" w:rsidR="00000000" w:rsidRPr="00000000">
        <w:rPr>
          <w:rFonts w:ascii="Barlow" w:cs="Barlow" w:eastAsia="Barlow" w:hAnsi="Barlow"/>
          <w:rtl w:val="0"/>
        </w:rPr>
        <w:t xml:space="preserve">Radical Listening, Health In Harmony’s innovative, core methodology, centers the voices of Indigenous Peoples and local communities and follows their lead in implementing climate solutions. </w:t>
      </w:r>
    </w:p>
    <w:p w:rsidR="00000000" w:rsidDel="00000000" w:rsidP="00000000" w:rsidRDefault="00000000" w:rsidRPr="00000000" w14:paraId="00000024">
      <w:pPr>
        <w:rPr>
          <w:rFonts w:ascii="Barlow" w:cs="Barlow" w:eastAsia="Barlow" w:hAnsi="Barlow"/>
        </w:rPr>
      </w:pPr>
      <w:r w:rsidDel="00000000" w:rsidR="00000000" w:rsidRPr="00000000">
        <w:rPr>
          <w:rtl w:val="0"/>
        </w:rPr>
      </w:r>
    </w:p>
    <w:p w:rsidR="00000000" w:rsidDel="00000000" w:rsidP="00000000" w:rsidRDefault="00000000" w:rsidRPr="00000000" w14:paraId="00000025">
      <w:pPr>
        <w:spacing w:line="240" w:lineRule="auto"/>
        <w:rPr>
          <w:rFonts w:ascii="Barlow" w:cs="Barlow" w:eastAsia="Barlow" w:hAnsi="Barlow"/>
        </w:rPr>
      </w:pPr>
      <w:r w:rsidDel="00000000" w:rsidR="00000000" w:rsidRPr="00000000">
        <w:rPr>
          <w:rFonts w:ascii="Barlow" w:cs="Barlow" w:eastAsia="Barlow" w:hAnsi="Barlow"/>
          <w:rtl w:val="0"/>
        </w:rPr>
        <w:t xml:space="preserve">Whether used in philanthropic work, community organizing, or personal communication, the principles and techniques of Radical Listening can help each of us become part of a future where listening transforms lives, communities, and the world itself. </w:t>
      </w:r>
    </w:p>
    <w:p w:rsidR="00000000" w:rsidDel="00000000" w:rsidP="00000000" w:rsidRDefault="00000000" w:rsidRPr="00000000" w14:paraId="00000026">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27">
      <w:pPr>
        <w:spacing w:line="240" w:lineRule="auto"/>
        <w:rPr>
          <w:rFonts w:ascii="Barlow" w:cs="Barlow" w:eastAsia="Barlow" w:hAnsi="Barlow"/>
        </w:rPr>
      </w:pPr>
      <w:r w:rsidDel="00000000" w:rsidR="00000000" w:rsidRPr="00000000">
        <w:rPr>
          <w:rFonts w:ascii="Barlow" w:cs="Barlow" w:eastAsia="Barlow" w:hAnsi="Barlow"/>
          <w:rtl w:val="0"/>
        </w:rPr>
        <w:t xml:space="preserve">Want</w:t>
      </w:r>
      <w:r w:rsidDel="00000000" w:rsidR="00000000" w:rsidRPr="00000000">
        <w:rPr>
          <w:rFonts w:ascii="Barlow" w:cs="Barlow" w:eastAsia="Barlow" w:hAnsi="Barlow"/>
          <w:rtl w:val="0"/>
        </w:rPr>
        <w:t xml:space="preserve"> to learn more about Radical Listening? Pick up a copy of ‘The Art of Radical Listening: Revealing Collective Wisdom for Change’ </w:t>
      </w:r>
      <w:sdt>
        <w:sdtPr>
          <w:tag w:val="goog_rdk_6"/>
        </w:sdtPr>
        <w:sdtContent>
          <w:commentRangeStart w:id="6"/>
        </w:sdtContent>
      </w:sdt>
      <w:sdt>
        <w:sdtPr>
          <w:tag w:val="goog_rdk_7"/>
        </w:sdtPr>
        <w:sdtContent>
          <w:commentRangeStart w:id="7"/>
        </w:sdtContent>
      </w:sdt>
      <w:r w:rsidDel="00000000" w:rsidR="00000000" w:rsidRPr="00000000">
        <w:rPr>
          <w:rFonts w:ascii="Barlow" w:cs="Barlow" w:eastAsia="Barlow" w:hAnsi="Barlow"/>
          <w:rtl w:val="0"/>
        </w:rPr>
        <w:t xml:space="preserve">by Patricia Plude, D.Min., with Health In Harmony founder Kinari Webb, M.D.</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8">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29">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2A">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2B">
      <w:pPr>
        <w:spacing w:line="240" w:lineRule="auto"/>
        <w:rPr>
          <w:rFonts w:ascii="Barlow" w:cs="Barlow" w:eastAsia="Barlow" w:hAnsi="Barlow"/>
          <w:highlight w:val="cyan"/>
        </w:rPr>
      </w:pPr>
      <w:sdt>
        <w:sdtPr>
          <w:tag w:val="goog_rdk_8"/>
        </w:sdtPr>
        <w:sdtContent>
          <w:commentRangeStart w:id="8"/>
        </w:sdtContent>
      </w:sdt>
      <w:r w:rsidDel="00000000" w:rsidR="00000000" w:rsidRPr="00000000">
        <w:rPr>
          <w:rFonts w:ascii="Barlow" w:cs="Barlow" w:eastAsia="Barlow" w:hAnsi="Barlow"/>
          <w:highlight w:val="cyan"/>
          <w:rtl w:val="0"/>
        </w:rPr>
        <w:t xml:space="preserve">IMAGE, USE PULL QUOTES: </w:t>
      </w:r>
    </w:p>
    <w:p w:rsidR="00000000" w:rsidDel="00000000" w:rsidP="00000000" w:rsidRDefault="00000000" w:rsidRPr="00000000" w14:paraId="0000002C">
      <w:pPr>
        <w:spacing w:line="240" w:lineRule="auto"/>
        <w:rPr>
          <w:rFonts w:ascii="Barlow" w:cs="Barlow" w:eastAsia="Barlow" w:hAnsi="Barlow"/>
          <w:highlight w:val="cyan"/>
        </w:rPr>
      </w:pPr>
      <w:r w:rsidDel="00000000" w:rsidR="00000000" w:rsidRPr="00000000">
        <w:rPr>
          <w:rtl w:val="0"/>
        </w:rPr>
      </w:r>
    </w:p>
    <w:p w:rsidR="00000000" w:rsidDel="00000000" w:rsidP="00000000" w:rsidRDefault="00000000" w:rsidRPr="00000000" w14:paraId="0000002D">
      <w:pPr>
        <w:spacing w:line="240" w:lineRule="auto"/>
        <w:rPr>
          <w:rFonts w:ascii="Barlow" w:cs="Barlow" w:eastAsia="Barlow" w:hAnsi="Barlow"/>
          <w:highlight w:val="cyan"/>
        </w:rPr>
      </w:pPr>
      <w:r w:rsidDel="00000000" w:rsidR="00000000" w:rsidRPr="00000000">
        <w:rPr>
          <w:rFonts w:ascii="Barlow" w:cs="Barlow" w:eastAsia="Barlow" w:hAnsi="Barlow"/>
          <w:highlight w:val="cyan"/>
          <w:rtl w:val="0"/>
        </w:rPr>
        <w:t xml:space="preserve">“Radical Listening is a methodology central to Health In Harmony’s work, which directly invests in community-designed, intersectional solutions that foster collective healing within communities and ecosystems.” – Kinari Webb </w:t>
      </w:r>
    </w:p>
    <w:p w:rsidR="00000000" w:rsidDel="00000000" w:rsidP="00000000" w:rsidRDefault="00000000" w:rsidRPr="00000000" w14:paraId="0000002E">
      <w:pPr>
        <w:spacing w:line="240" w:lineRule="auto"/>
        <w:rPr>
          <w:rFonts w:ascii="Barlow" w:cs="Barlow" w:eastAsia="Barlow" w:hAnsi="Barlow"/>
          <w:highlight w:val="cyan"/>
        </w:rPr>
      </w:pPr>
      <w:r w:rsidDel="00000000" w:rsidR="00000000" w:rsidRPr="00000000">
        <w:rPr>
          <w:rtl w:val="0"/>
        </w:rPr>
      </w:r>
    </w:p>
    <w:p w:rsidR="00000000" w:rsidDel="00000000" w:rsidP="00000000" w:rsidRDefault="00000000" w:rsidRPr="00000000" w14:paraId="0000002F">
      <w:pPr>
        <w:rPr>
          <w:rFonts w:ascii="Barlow" w:cs="Barlow" w:eastAsia="Barlow" w:hAnsi="Barlow"/>
          <w:highlight w:val="cyan"/>
        </w:rPr>
      </w:pPr>
      <w:r w:rsidDel="00000000" w:rsidR="00000000" w:rsidRPr="00000000">
        <w:rPr>
          <w:rFonts w:ascii="Barlow" w:cs="Barlow" w:eastAsia="Barlow" w:hAnsi="Barlow"/>
          <w:highlight w:val="cyan"/>
          <w:rtl w:val="0"/>
        </w:rPr>
        <w:t xml:space="preserve">“This work holds the promise of reshaping how organizations and individuals engage with communities, inspiring real and lasting change.” - Kinari Webb</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0">
      <w:pPr>
        <w:rPr>
          <w:rFonts w:ascii="Barlow" w:cs="Barlow" w:eastAsia="Barlow" w:hAnsi="Barlow"/>
        </w:rPr>
      </w:pPr>
      <w:r w:rsidDel="00000000" w:rsidR="00000000" w:rsidRPr="00000000">
        <w:rPr>
          <w:rtl w:val="0"/>
        </w:rPr>
      </w:r>
    </w:p>
    <w:p w:rsidR="00000000" w:rsidDel="00000000" w:rsidP="00000000" w:rsidRDefault="00000000" w:rsidRPr="00000000" w14:paraId="00000031">
      <w:pPr>
        <w:rPr>
          <w:rFonts w:ascii="Barlow" w:cs="Barlow" w:eastAsia="Barlow" w:hAnsi="Barlow"/>
        </w:rPr>
      </w:pPr>
      <w:r w:rsidDel="00000000" w:rsidR="00000000" w:rsidRPr="00000000">
        <w:rPr>
          <w:rtl w:val="0"/>
        </w:rPr>
      </w:r>
    </w:p>
    <w:p w:rsidR="00000000" w:rsidDel="00000000" w:rsidP="00000000" w:rsidRDefault="00000000" w:rsidRPr="00000000" w14:paraId="00000032">
      <w:pPr>
        <w:rPr>
          <w:rFonts w:ascii="Barlow" w:cs="Barlow" w:eastAsia="Barlow" w:hAnsi="Barlow"/>
        </w:rPr>
      </w:pPr>
      <w:r w:rsidDel="00000000" w:rsidR="00000000" w:rsidRPr="00000000">
        <w:rPr>
          <w:rtl w:val="0"/>
        </w:rPr>
      </w:r>
    </w:p>
    <w:p w:rsidR="00000000" w:rsidDel="00000000" w:rsidP="00000000" w:rsidRDefault="00000000" w:rsidRPr="00000000" w14:paraId="00000033">
      <w:pPr>
        <w:rPr>
          <w:rFonts w:ascii="Barlow" w:cs="Barlow" w:eastAsia="Barlow" w:hAnsi="Barlow"/>
          <w:u w:val="single"/>
        </w:rPr>
      </w:pPr>
      <w:r w:rsidDel="00000000" w:rsidR="00000000" w:rsidRPr="00000000">
        <w:rPr>
          <w:rFonts w:ascii="Barlow" w:cs="Barlow" w:eastAsia="Barlow" w:hAnsi="Barlow"/>
          <w:u w:val="single"/>
          <w:rtl w:val="0"/>
        </w:rPr>
        <w:t xml:space="preserve">NEWSLETTER COPY </w:t>
      </w:r>
    </w:p>
    <w:p w:rsidR="00000000" w:rsidDel="00000000" w:rsidP="00000000" w:rsidRDefault="00000000" w:rsidRPr="00000000" w14:paraId="00000034">
      <w:pPr>
        <w:rPr>
          <w:rFonts w:ascii="Barlow" w:cs="Barlow" w:eastAsia="Barlow" w:hAnsi="Barlow"/>
          <w:u w:val="single"/>
        </w:rPr>
      </w:pPr>
      <w:r w:rsidDel="00000000" w:rsidR="00000000" w:rsidRPr="00000000">
        <w:rPr>
          <w:rtl w:val="0"/>
        </w:rPr>
      </w:r>
    </w:p>
    <w:p w:rsidR="00000000" w:rsidDel="00000000" w:rsidP="00000000" w:rsidRDefault="00000000" w:rsidRPr="00000000" w14:paraId="00000035">
      <w:pPr>
        <w:rPr>
          <w:rFonts w:ascii="Barlow" w:cs="Barlow" w:eastAsia="Barlow" w:hAnsi="Barlow"/>
        </w:rPr>
      </w:pPr>
      <w:r w:rsidDel="00000000" w:rsidR="00000000" w:rsidRPr="00000000">
        <w:rPr>
          <w:rFonts w:ascii="Barlow" w:cs="Barlow" w:eastAsia="Barlow" w:hAnsi="Barlow"/>
          <w:rtl w:val="0"/>
        </w:rPr>
        <w:t xml:space="preserve">From the outset, Health In Harmony has used Radical Listening to work with rainforest communities around the globe, thereby shifting the paradigm in environmental justice work. A methodology that turns the traditional philanthropical model on its head, Radical Listening is based in reciprocity, fosters dialogue, and centers the voices and leadership of Indigenous Peoples and local communities in climate solutions. </w:t>
      </w:r>
    </w:p>
    <w:p w:rsidR="00000000" w:rsidDel="00000000" w:rsidP="00000000" w:rsidRDefault="00000000" w:rsidRPr="00000000" w14:paraId="00000036">
      <w:pPr>
        <w:rPr>
          <w:rFonts w:ascii="Barlow" w:cs="Barlow" w:eastAsia="Barlow" w:hAnsi="Barlow"/>
        </w:rPr>
      </w:pPr>
      <w:r w:rsidDel="00000000" w:rsidR="00000000" w:rsidRPr="00000000">
        <w:rPr>
          <w:rtl w:val="0"/>
        </w:rPr>
      </w:r>
    </w:p>
    <w:p w:rsidR="00000000" w:rsidDel="00000000" w:rsidP="00000000" w:rsidRDefault="00000000" w:rsidRPr="00000000" w14:paraId="00000037">
      <w:pPr>
        <w:rPr>
          <w:rFonts w:ascii="Barlow" w:cs="Barlow" w:eastAsia="Barlow" w:hAnsi="Barlow"/>
        </w:rPr>
      </w:pPr>
      <w:r w:rsidDel="00000000" w:rsidR="00000000" w:rsidRPr="00000000">
        <w:rPr>
          <w:rFonts w:ascii="Barlow" w:cs="Barlow" w:eastAsia="Barlow" w:hAnsi="Barlow"/>
          <w:rtl w:val="0"/>
        </w:rPr>
        <w:t xml:space="preserve">In their new book, ‘The Art of Radical Listening: Revealing Collective Wisdom for Change,’ Patricia Plude, D.Min. and HIH founder Dr. Kinari Webb offer clear and practical guidance for the formation of a Radical Listener, and how this innovative methodology can transform lives, communities, and the world itself. </w:t>
      </w:r>
    </w:p>
    <w:p w:rsidR="00000000" w:rsidDel="00000000" w:rsidP="00000000" w:rsidRDefault="00000000" w:rsidRPr="00000000" w14:paraId="00000038">
      <w:pPr>
        <w:rPr>
          <w:rFonts w:ascii="Barlow" w:cs="Barlow" w:eastAsia="Barlow" w:hAnsi="Barlow"/>
        </w:rPr>
      </w:pPr>
      <w:r w:rsidDel="00000000" w:rsidR="00000000" w:rsidRPr="00000000">
        <w:rPr>
          <w:rtl w:val="0"/>
        </w:rPr>
      </w:r>
    </w:p>
    <w:p w:rsidR="00000000" w:rsidDel="00000000" w:rsidP="00000000" w:rsidRDefault="00000000" w:rsidRPr="00000000" w14:paraId="00000039">
      <w:pPr>
        <w:rPr>
          <w:rFonts w:ascii="Barlow" w:cs="Barlow" w:eastAsia="Barlow" w:hAnsi="Barlow"/>
        </w:rPr>
      </w:pPr>
      <w:r w:rsidDel="00000000" w:rsidR="00000000" w:rsidRPr="00000000">
        <w:rPr>
          <w:rtl w:val="0"/>
        </w:rPr>
      </w:r>
    </w:p>
    <w:p w:rsidR="00000000" w:rsidDel="00000000" w:rsidP="00000000" w:rsidRDefault="00000000" w:rsidRPr="00000000" w14:paraId="0000003A">
      <w:pPr>
        <w:rPr>
          <w:rFonts w:ascii="Barlow" w:cs="Barlow" w:eastAsia="Barlow" w:hAnsi="Barlow"/>
          <w:u w:val="single"/>
        </w:rPr>
      </w:pPr>
      <w:sdt>
        <w:sdtPr>
          <w:tag w:val="goog_rdk_9"/>
        </w:sdtPr>
        <w:sdtContent>
          <w:commentRangeStart w:id="9"/>
        </w:sdtContent>
      </w:sdt>
      <w:sdt>
        <w:sdtPr>
          <w:tag w:val="goog_rdk_10"/>
        </w:sdtPr>
        <w:sdtContent>
          <w:commentRangeStart w:id="10"/>
        </w:sdtContent>
      </w:sdt>
      <w:r w:rsidDel="00000000" w:rsidR="00000000" w:rsidRPr="00000000">
        <w:rPr>
          <w:rFonts w:ascii="Barlow" w:cs="Barlow" w:eastAsia="Barlow" w:hAnsi="Barlow"/>
          <w:u w:val="single"/>
          <w:rtl w:val="0"/>
        </w:rPr>
        <w:t xml:space="preserve">BLOG POST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B">
      <w:pPr>
        <w:rPr>
          <w:rFonts w:ascii="Barlow" w:cs="Barlow" w:eastAsia="Barlow" w:hAnsi="Barlow"/>
          <w:u w:val="single"/>
        </w:rPr>
      </w:pPr>
      <w:r w:rsidDel="00000000" w:rsidR="00000000" w:rsidRPr="00000000">
        <w:rPr>
          <w:rtl w:val="0"/>
        </w:rPr>
      </w:r>
    </w:p>
    <w:p w:rsidR="00000000" w:rsidDel="00000000" w:rsidP="00000000" w:rsidRDefault="00000000" w:rsidRPr="00000000" w14:paraId="0000003C">
      <w:pPr>
        <w:rPr>
          <w:rFonts w:ascii="Barlow" w:cs="Barlow" w:eastAsia="Barlow" w:hAnsi="Barlow"/>
          <w:b w:val="1"/>
        </w:rPr>
      </w:pPr>
      <w:r w:rsidDel="00000000" w:rsidR="00000000" w:rsidRPr="00000000">
        <w:rPr>
          <w:rFonts w:ascii="Barlow" w:cs="Barlow" w:eastAsia="Barlow" w:hAnsi="Barlow"/>
          <w:b w:val="1"/>
          <w:rtl w:val="0"/>
        </w:rPr>
        <w:t xml:space="preserve">The Art of Radical Listening, by Patricia Plude, D.Min. with HIH founder Dr. Kinari Webb </w:t>
      </w:r>
    </w:p>
    <w:p w:rsidR="00000000" w:rsidDel="00000000" w:rsidP="00000000" w:rsidRDefault="00000000" w:rsidRPr="00000000" w14:paraId="0000003D">
      <w:pPr>
        <w:rPr>
          <w:rFonts w:ascii="Barlow" w:cs="Barlow" w:eastAsia="Barlow" w:hAnsi="Barlow"/>
        </w:rPr>
      </w:pPr>
      <w:r w:rsidDel="00000000" w:rsidR="00000000" w:rsidRPr="00000000">
        <w:rPr>
          <w:rtl w:val="0"/>
        </w:rPr>
      </w:r>
    </w:p>
    <w:p w:rsidR="00000000" w:rsidDel="00000000" w:rsidP="00000000" w:rsidRDefault="00000000" w:rsidRPr="00000000" w14:paraId="0000003E">
      <w:pPr>
        <w:rPr>
          <w:rFonts w:ascii="Barlow" w:cs="Barlow" w:eastAsia="Barlow" w:hAnsi="Barlow"/>
          <w:color w:val="3c3e3f"/>
          <w:highlight w:val="white"/>
        </w:rPr>
      </w:pPr>
      <w:r w:rsidDel="00000000" w:rsidR="00000000" w:rsidRPr="00000000">
        <w:rPr>
          <w:rFonts w:ascii="Barlow" w:cs="Barlow" w:eastAsia="Barlow" w:hAnsi="Barlow"/>
          <w:color w:val="3c3e3f"/>
          <w:highlight w:val="white"/>
          <w:rtl w:val="0"/>
        </w:rPr>
        <w:t xml:space="preserve">Health In Harmony has 17 years of experience using the innovative methodology known as Radical Listening with rainforest communities — the true experts at stewarding rainforest ecosystems — and transferring resources to support their holistic, planetary health solutions. </w:t>
      </w:r>
    </w:p>
    <w:p w:rsidR="00000000" w:rsidDel="00000000" w:rsidP="00000000" w:rsidRDefault="00000000" w:rsidRPr="00000000" w14:paraId="0000003F">
      <w:pPr>
        <w:rPr>
          <w:rFonts w:ascii="Barlow" w:cs="Barlow" w:eastAsia="Barlow" w:hAnsi="Barlow"/>
          <w:color w:val="3c3e3f"/>
          <w:highlight w:val="white"/>
        </w:rPr>
      </w:pPr>
      <w:r w:rsidDel="00000000" w:rsidR="00000000" w:rsidRPr="00000000">
        <w:rPr>
          <w:rtl w:val="0"/>
        </w:rPr>
      </w:r>
    </w:p>
    <w:p w:rsidR="00000000" w:rsidDel="00000000" w:rsidP="00000000" w:rsidRDefault="00000000" w:rsidRPr="00000000" w14:paraId="00000040">
      <w:pPr>
        <w:spacing w:line="240" w:lineRule="auto"/>
        <w:rPr>
          <w:rFonts w:ascii="Barlow" w:cs="Barlow" w:eastAsia="Barlow" w:hAnsi="Barlow"/>
        </w:rPr>
      </w:pPr>
      <w:r w:rsidDel="00000000" w:rsidR="00000000" w:rsidRPr="00000000">
        <w:rPr>
          <w:rFonts w:ascii="Barlow" w:cs="Barlow" w:eastAsia="Barlow" w:hAnsi="Barlow"/>
          <w:rtl w:val="0"/>
        </w:rPr>
        <w:t xml:space="preserve">A transformative practice that unveils collective wisdom by fostering a deep sense of interconnectedness and community, Radical Listening is based in reciprocity, encourages dialogue, and centers Indigenous Peoples and local communities’ voices and leadership.</w:t>
      </w:r>
    </w:p>
    <w:p w:rsidR="00000000" w:rsidDel="00000000" w:rsidP="00000000" w:rsidRDefault="00000000" w:rsidRPr="00000000" w14:paraId="00000041">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2">
      <w:pPr>
        <w:spacing w:line="240" w:lineRule="auto"/>
        <w:rPr>
          <w:rFonts w:ascii="Barlow" w:cs="Barlow" w:eastAsia="Barlow" w:hAnsi="Barlow"/>
        </w:rPr>
      </w:pPr>
      <w:r w:rsidDel="00000000" w:rsidR="00000000" w:rsidRPr="00000000">
        <w:rPr>
          <w:rFonts w:ascii="Barlow" w:cs="Barlow" w:eastAsia="Barlow" w:hAnsi="Barlow"/>
          <w:rtl w:val="0"/>
        </w:rPr>
        <w:t xml:space="preserve">In their new book, </w:t>
      </w:r>
      <w:r w:rsidDel="00000000" w:rsidR="00000000" w:rsidRPr="00000000">
        <w:rPr>
          <w:rFonts w:ascii="Barlow" w:cs="Barlow" w:eastAsia="Barlow" w:hAnsi="Barlow"/>
          <w:i w:val="1"/>
          <w:rtl w:val="0"/>
        </w:rPr>
        <w:t xml:space="preserve">The Art of Radical Listening: Revealing Collective Wisdom for Change</w:t>
      </w:r>
      <w:r w:rsidDel="00000000" w:rsidR="00000000" w:rsidRPr="00000000">
        <w:rPr>
          <w:rFonts w:ascii="Barlow" w:cs="Barlow" w:eastAsia="Barlow" w:hAnsi="Barlow"/>
          <w:rtl w:val="0"/>
        </w:rPr>
        <w:t xml:space="preserve">, Patricia Plude, D.Min. and Health In Harmony founder, Dr. Kinari Webb, not only document the practice of Radical Listening, but also teach it.</w:t>
      </w:r>
    </w:p>
    <w:p w:rsidR="00000000" w:rsidDel="00000000" w:rsidP="00000000" w:rsidRDefault="00000000" w:rsidRPr="00000000" w14:paraId="00000043">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4">
      <w:pPr>
        <w:spacing w:line="240" w:lineRule="auto"/>
        <w:rPr>
          <w:rFonts w:ascii="Barlow" w:cs="Barlow" w:eastAsia="Barlow" w:hAnsi="Barlow"/>
        </w:rPr>
      </w:pPr>
      <w:r w:rsidDel="00000000" w:rsidR="00000000" w:rsidRPr="00000000">
        <w:rPr>
          <w:rFonts w:ascii="Barlow" w:cs="Barlow" w:eastAsia="Barlow" w:hAnsi="Barlow"/>
          <w:rtl w:val="0"/>
        </w:rPr>
        <w:t xml:space="preserve">Enhanced by inspiring poetry and vivid, real-world stories of Indigenous and local communities leading the way in climate solutions, the pedagogy of Radical Listening is illustrated through step-by-step exercises, many of which can be practiced immediately, in everyday interactions. </w:t>
      </w:r>
      <w:r w:rsidDel="00000000" w:rsidR="00000000" w:rsidRPr="00000000">
        <w:rPr>
          <w:rFonts w:ascii="Barlow" w:cs="Barlow" w:eastAsia="Barlow" w:hAnsi="Barlow"/>
          <w:i w:val="1"/>
          <w:rtl w:val="0"/>
        </w:rPr>
        <w:t xml:space="preserve">The Art of Radical Listening</w:t>
      </w:r>
      <w:r w:rsidDel="00000000" w:rsidR="00000000" w:rsidRPr="00000000">
        <w:rPr>
          <w:rFonts w:ascii="Barlow" w:cs="Barlow" w:eastAsia="Barlow" w:hAnsi="Barlow"/>
          <w:rtl w:val="0"/>
        </w:rPr>
        <w:t xml:space="preserve"> guides the reader through a process of formation that culminates with being able </w:t>
      </w:r>
      <w:r w:rsidDel="00000000" w:rsidR="00000000" w:rsidRPr="00000000">
        <w:rPr>
          <w:rFonts w:ascii="Barlow" w:cs="Barlow" w:eastAsia="Barlow" w:hAnsi="Barlow"/>
          <w:i w:val="1"/>
          <w:rtl w:val="0"/>
        </w:rPr>
        <w:t xml:space="preserve">to listen to a group as a whole</w:t>
      </w:r>
      <w:r w:rsidDel="00000000" w:rsidR="00000000" w:rsidRPr="00000000">
        <w:rPr>
          <w:rFonts w:ascii="Barlow" w:cs="Barlow" w:eastAsia="Barlow" w:hAnsi="Barlow"/>
          <w:rtl w:val="0"/>
        </w:rPr>
        <w:t xml:space="preserve">, all the while cultivating a deeper understanding of how Radical Listening reveals collective wisdom and key fulcrums of change.</w:t>
      </w:r>
    </w:p>
    <w:p w:rsidR="00000000" w:rsidDel="00000000" w:rsidP="00000000" w:rsidRDefault="00000000" w:rsidRPr="00000000" w14:paraId="00000045">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6">
      <w:pPr>
        <w:spacing w:line="240" w:lineRule="auto"/>
        <w:rPr>
          <w:rFonts w:ascii="Barlow" w:cs="Barlow" w:eastAsia="Barlow" w:hAnsi="Barlow"/>
        </w:rPr>
      </w:pPr>
      <w:sdt>
        <w:sdtPr>
          <w:tag w:val="goog_rdk_11"/>
        </w:sdtPr>
        <w:sdtContent>
          <w:commentRangeStart w:id="11"/>
        </w:sdtContent>
      </w:sdt>
      <w:sdt>
        <w:sdtPr>
          <w:tag w:val="goog_rdk_12"/>
        </w:sdtPr>
        <w:sdtContent>
          <w:commentRangeStart w:id="12"/>
        </w:sdtContent>
      </w:sdt>
      <w:r w:rsidDel="00000000" w:rsidR="00000000" w:rsidRPr="00000000">
        <w:rPr>
          <w:rFonts w:ascii="Barlow" w:cs="Barlow" w:eastAsia="Barlow" w:hAnsi="Barlow"/>
          <w:rtl w:val="0"/>
        </w:rPr>
        <w:t xml:space="preserve">While Radical Listening has been core to Health In Harmony’s work at the intersection of environmental conservation and community health, it can also be applied in other contexts, including philanthropy, community organizing, and personal communication. Wherever it is used, Radical Listening has the power to transform lives, communities, and the world itself</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Barlow" w:cs="Barlow" w:eastAsia="Barlow" w:hAnsi="Barlow"/>
          <w:rtl w:val="0"/>
        </w:rPr>
        <w:t xml:space="preserve">. </w:t>
      </w:r>
    </w:p>
    <w:p w:rsidR="00000000" w:rsidDel="00000000" w:rsidP="00000000" w:rsidRDefault="00000000" w:rsidRPr="00000000" w14:paraId="00000047">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48">
      <w:pPr>
        <w:rPr>
          <w:rFonts w:ascii="Barlow" w:cs="Barlow" w:eastAsia="Barlow" w:hAnsi="Barlow"/>
        </w:rPr>
      </w:pPr>
      <w:r w:rsidDel="00000000" w:rsidR="00000000" w:rsidRPr="00000000">
        <w:rPr>
          <w:rtl w:val="0"/>
        </w:rPr>
      </w:r>
    </w:p>
    <w:p w:rsidR="00000000" w:rsidDel="00000000" w:rsidP="00000000" w:rsidRDefault="00000000" w:rsidRPr="00000000" w14:paraId="00000049">
      <w:pPr>
        <w:rPr>
          <w:rFonts w:ascii="Barlow" w:cs="Barlow" w:eastAsia="Barlow" w:hAnsi="Barlow"/>
        </w:rPr>
      </w:pPr>
      <w:sdt>
        <w:sdtPr>
          <w:tag w:val="goog_rdk_13"/>
        </w:sdtPr>
        <w:sdtContent>
          <w:commentRangeStart w:id="13"/>
        </w:sdtContent>
      </w:sdt>
      <w:r w:rsidDel="00000000" w:rsidR="00000000" w:rsidRPr="00000000">
        <w:rPr>
          <w:rFonts w:ascii="Barlow" w:cs="Barlow" w:eastAsia="Barlow" w:hAnsi="Barlow"/>
          <w:rtl w:val="0"/>
        </w:rPr>
        <w:t xml:space="preserve">Buy the book.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A">
      <w:pPr>
        <w:rPr>
          <w:rFonts w:ascii="Barlow" w:cs="Barlow" w:eastAsia="Barlow" w:hAnsi="Barlow"/>
        </w:rPr>
      </w:pPr>
      <w:r w:rsidDel="00000000" w:rsidR="00000000" w:rsidRPr="00000000">
        <w:rPr>
          <w:rtl w:val="0"/>
        </w:rPr>
      </w:r>
    </w:p>
    <w:p w:rsidR="00000000" w:rsidDel="00000000" w:rsidP="00000000" w:rsidRDefault="00000000" w:rsidRPr="00000000" w14:paraId="0000004B">
      <w:pPr>
        <w:rPr>
          <w:rFonts w:ascii="Barlow" w:cs="Barlow" w:eastAsia="Barlow" w:hAnsi="Barlow"/>
          <w:u w:val="single"/>
        </w:rPr>
      </w:pPr>
      <w:r w:rsidDel="00000000" w:rsidR="00000000" w:rsidRPr="00000000">
        <w:rPr>
          <w:rFonts w:ascii="Barlow" w:cs="Barlow" w:eastAsia="Barlow" w:hAnsi="Barlow"/>
          <w:rtl w:val="0"/>
        </w:rPr>
        <w:t xml:space="preserve">“Working with a highly-skilled educator like Pat Plude has been an immense pleasure and privilege. Together, we have broadened the reach of Radical Listening—a methodology central to Health In Harmony’s work, which directly invests in community-designed, intersectional solutions that foster collective healing within communities and ecosystems. Pat’s remarkable skill in teaching and deconstructing group listening into its fundamental elements has culminated in a transformative book called </w:t>
      </w:r>
      <w:r w:rsidDel="00000000" w:rsidR="00000000" w:rsidRPr="00000000">
        <w:rPr>
          <w:rFonts w:ascii="Barlow" w:cs="Barlow" w:eastAsia="Barlow" w:hAnsi="Barlow"/>
          <w:i w:val="1"/>
          <w:rtl w:val="0"/>
        </w:rPr>
        <w:t xml:space="preserve">The Art of Radical Listening: Revealing Collective Wisdom for Change</w:t>
      </w:r>
      <w:r w:rsidDel="00000000" w:rsidR="00000000" w:rsidRPr="00000000">
        <w:rPr>
          <w:rFonts w:ascii="Barlow" w:cs="Barlow" w:eastAsia="Barlow" w:hAnsi="Barlow"/>
          <w:rtl w:val="0"/>
        </w:rPr>
        <w:t xml:space="preserve">. This work holds the promise of reshaping how organizations and individuals engage with communities, inspiring real and lasting change.” – Kinari Webb</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melia Abraham" w:id="0" w:date="2025-03-19T13:15:0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able to add this to website @marianavelloso@healthinharmony.org once you have the link, or do we need to design something</w:t>
      </w:r>
    </w:p>
  </w:comment>
  <w:comment w:author="Mariana Velloso Campos" w:id="1" w:date="2025-03-19T13:58:06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@amelia@healthinharmony.org i'd have to design something</w:t>
      </w:r>
    </w:p>
  </w:comment>
  <w:comment w:author="Samantha Vo" w:id="2" w:date="2025-03-05T18:30:0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 Graphic: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https://www.canva.com/design/DAGg4Uvm3QE/SWH0Vgp8FXHtLMg4Ek_DDA/edit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@marianavelloso@healthinharmony.org</w:t>
      </w:r>
    </w:p>
  </w:comment>
  <w:comment w:author="Patricia Plude" w:id="11" w:date="2025-03-11T17:15: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shifted the paragraphs in this post to move from a) an explanation of RL; to b) a description of the book; to c) all the places it can be applied; ending with d) the power of the practice</w:t>
      </w:r>
    </w:p>
  </w:comment>
  <w:comment w:author="Amelia Abraham" w:id="12" w:date="2025-03-19T13:02:3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Samantha Vo" w:id="3" w:date="2025-03-05T18:30:0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https://www.canva.com/design/DAGg4nf2CzE/_HLOOVmH9ZnT8ZAqwki7ww/edit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@issey@healthinharmony.org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@amelia@healthinharmony.org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@emma@healthinharmony.org</w:t>
      </w:r>
    </w:p>
  </w:comment>
  <w:comment w:author="Amelia Abraham" w:id="9" w:date="2025-03-19T13:06:3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to upload @marianavelloso@healthinharmony.org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marianavelloso@healthinharmony.org_</w:t>
      </w:r>
    </w:p>
  </w:comment>
  <w:comment w:author="Mariana Velloso Campos" w:id="10" w:date="2025-03-19T14:01:2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t>
      </w:r>
    </w:p>
  </w:comment>
  <w:comment w:author="Amelia Abraham" w:id="13" w:date="2025-03-19T13:06:0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to buy</w:t>
      </w:r>
    </w:p>
  </w:comment>
  <w:comment w:author="Pat Plude" w:id="6" w:date="2025-03-18T21:18:0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consistent with what the book actually says on its cover and the truth of who did the writing: Pat is the lead author, "with" Kinari.</w:t>
      </w:r>
    </w:p>
  </w:comment>
  <w:comment w:author="Amelia Abraham" w:id="7" w:date="2025-03-19T13:02:12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thank you</w:t>
      </w:r>
    </w:p>
  </w:comment>
  <w:comment w:author="Amelia Abraham" w:id="8" w:date="2025-03-19T13:07:5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a graphic @issey@healthinharmony.org use one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issey@healthinharmony.org_</w:t>
      </w:r>
    </w:p>
  </w:comment>
  <w:comment w:author="Amelia Abraham" w:id="4" w:date="2025-03-19T13:10:4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these graphics @marianavelloso@healthinharmony.org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marianavelloso@healthinharmony.org_</w:t>
      </w:r>
    </w:p>
  </w:comment>
  <w:comment w:author="Amelia Abraham" w:id="5" w:date="2025-03-19T13:13:2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else let's just use what we have above (which I have updated)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D" w15:done="0"/>
  <w15:commentEx w15:paraId="0000004E" w15:paraIdParent="0000004D" w15:done="0"/>
  <w15:commentEx w15:paraId="00000052" w15:done="0"/>
  <w15:commentEx w15:paraId="00000053" w15:done="0"/>
  <w15:commentEx w15:paraId="00000054" w15:paraIdParent="00000053" w15:done="0"/>
  <w15:commentEx w15:paraId="0000005A" w15:done="0"/>
  <w15:commentEx w15:paraId="0000005C" w15:done="0"/>
  <w15:commentEx w15:paraId="0000005D" w15:paraIdParent="0000005C" w15:done="0"/>
  <w15:commentEx w15:paraId="0000005E" w15:done="0"/>
  <w15:commentEx w15:paraId="0000005F" w15:done="0"/>
  <w15:commentEx w15:paraId="00000060" w15:paraIdParent="0000005F" w15:done="0"/>
  <w15:commentEx w15:paraId="00000062" w15:done="0"/>
  <w15:commentEx w15:paraId="00000064" w15:done="0"/>
  <w15:commentEx w15:paraId="00000065" w15:paraIdParent="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B44B56"/>
    <w:pPr>
      <w:spacing w:line="240" w:lineRule="auto"/>
    </w:pPr>
  </w:style>
  <w:style w:type="paragraph" w:styleId="CommentSubject">
    <w:name w:val="annotation subject"/>
    <w:basedOn w:val="CommentText"/>
    <w:next w:val="CommentText"/>
    <w:link w:val="CommentSubjectChar"/>
    <w:uiPriority w:val="99"/>
    <w:semiHidden w:val="1"/>
    <w:unhideWhenUsed w:val="1"/>
    <w:rsid w:val="00EF7B03"/>
    <w:rPr>
      <w:b w:val="1"/>
      <w:bCs w:val="1"/>
    </w:rPr>
  </w:style>
  <w:style w:type="character" w:styleId="CommentSubjectChar" w:customStyle="1">
    <w:name w:val="Comment Subject Char"/>
    <w:basedOn w:val="CommentTextChar"/>
    <w:link w:val="CommentSubject"/>
    <w:uiPriority w:val="99"/>
    <w:semiHidden w:val="1"/>
    <w:rsid w:val="00EF7B03"/>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kpXvxGajygqXNUa/XsIgb+O5Q==">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2025-03-12T18:47:00Z</dcterms:created>
</cp:coreProperties>
</file>