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Content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5769219" wp14:editId="60CFBE58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0642" w:rsidRPr="0052649A" w:rsidRDefault="00710642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5769219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:rsidR="00710642" w:rsidRPr="0052649A" w:rsidRDefault="00710642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:rsidR="00157196" w:rsidRDefault="00710642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r w:rsidRPr="0029791A">
        <w:rPr>
          <w:rFonts w:ascii="Times New Roman" w:hAnsi="Times New Roman" w:cs="Times New Roman"/>
          <w:sz w:val="28"/>
        </w:rPr>
        <w:t>Седакова"</w:t>
      </w:r>
    </w:p>
    <w:p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5C61FD" w:rsidRPr="005C61FD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 xml:space="preserve">Анализатор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</w:p>
                  <w:p w:rsidR="00855D07" w:rsidRDefault="00710642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Name"/>
                  <w:tag w:val="ElementNam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</w:tbl>
      </w:sdtContent>
    </w:sdt>
    <w:p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EBB9" wp14:editId="31C6FA4A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6269283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:rsidR="00A4208A" w:rsidRPr="0039086E" w:rsidRDefault="00A4208A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sdt>
            <w:sdtPr>
              <w:rPr>
                <w:rFonts w:ascii="Times New Roman" w:hAnsi="Times New Roman" w:cs="Times New Roman"/>
              </w:rPr>
              <w:alias w:val="EFTableNumber"/>
              <w:tag w:val="EFTableNumber"/>
              <w:id w:val="-2056536626"/>
              <w:placeholder>
                <w:docPart w:val="DefaultPlaceholder_-1854013440"/>
              </w:placeholder>
              <w15:appearance w15:val="tags"/>
            </w:sdtPr>
            <w:sdtContent>
              <w:r w:rsidRPr="0039086E">
                <w:rPr>
                  <w:rFonts w:ascii="Times New Roman" w:hAnsi="Times New Roman" w:cs="Times New Roman"/>
                </w:rPr>
                <w:t>3</w:t>
              </w:r>
            </w:sdtContent>
          </w:sdt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sdt>
          <w:sdtPr>
            <w:rPr>
              <w:rFonts w:ascii="Times New Roman" w:eastAsia="Calibri" w:hAnsi="Times New Roman" w:cs="Times New Roman"/>
              <w:color w:val="000000"/>
              <w:lang w:eastAsia="ru-RU"/>
            </w:rPr>
            <w:alias w:val="EachFreqResultTable"/>
            <w:tag w:val="EachFreqResultTable"/>
            <w:id w:val="1925996910"/>
            <w:placeholder>
              <w:docPart w:val="CA5D3022E44843979FA55DF00799DCB7"/>
            </w:placeholder>
            <w15:appearance w15:val="tags"/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81"/>
                <w:gridCol w:w="497"/>
                <w:gridCol w:w="559"/>
                <w:gridCol w:w="497"/>
                <w:gridCol w:w="559"/>
                <w:gridCol w:w="435"/>
                <w:gridCol w:w="497"/>
                <w:gridCol w:w="497"/>
                <w:gridCol w:w="497"/>
                <w:gridCol w:w="435"/>
                <w:gridCol w:w="497"/>
                <w:gridCol w:w="497"/>
                <w:gridCol w:w="559"/>
                <w:gridCol w:w="497"/>
                <w:gridCol w:w="559"/>
                <w:gridCol w:w="497"/>
                <w:gridCol w:w="559"/>
                <w:gridCol w:w="497"/>
                <w:gridCol w:w="559"/>
                <w:gridCol w:w="497"/>
                <w:gridCol w:w="559"/>
                <w:gridCol w:w="688"/>
                <w:gridCol w:w="611"/>
                <w:gridCol w:w="2271"/>
              </w:tblGrid>
              <w:tr w:rsidR="00710642" w:rsidRPr="0039086E" w:rsidTr="00710642">
                <w:tc>
                  <w:tcPr>
                    <w:tcW w:w="5000" w:type="pct"/>
                    <w:gridSpan w:val="24"/>
                  </w:tcPr>
                  <w:p w:rsidR="00710642" w:rsidRDefault="00710642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</w:p>
                  <w:p w:rsidR="00710642" w:rsidRPr="0039086E" w:rsidRDefault="00710642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Контрольная частота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>f =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color w:val="000000"/>
                          <w:lang w:eastAsia="ru-RU"/>
                        </w:rPr>
                        <w:alias w:val="EFFrequency"/>
                        <w:tag w:val="EFFrequency"/>
                        <w:id w:val="-512457181"/>
                        <w:placeholder>
                          <w:docPart w:val="157F80BBEEE3412B89058FD34DED8A1F"/>
                        </w:placeholder>
                        <w15:appearance w15:val="tags"/>
                      </w:sdtPr>
                      <w:sdtContent>
                        <w:r w:rsidRPr="0039086E">
                          <w:rPr>
                            <w:rFonts w:ascii="Times New Roman" w:eastAsia="Calibri" w:hAnsi="Times New Roman" w:cs="Times New Roman"/>
                            <w:color w:val="000000"/>
                            <w:lang w:eastAsia="ru-RU"/>
                          </w:rPr>
                          <w:t>800</w:t>
                        </w:r>
                      </w:sdtContent>
                    </w:sdt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 xml:space="preserve">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>МГц</w:t>
                    </w:r>
                  </w:p>
                </w:tc>
              </w:tr>
              <w:tr w:rsidR="00710642" w:rsidRPr="0039086E" w:rsidTr="00710642">
                <w:tc>
                  <w:tcPr>
                    <w:tcW w:w="624" w:type="pct"/>
                    <w:vMerge w:val="restart"/>
                    <w:shd w:val="clear" w:color="auto" w:fill="auto"/>
                    <w:vAlign w:val="center"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2926" w:type="pct"/>
                    <w:gridSpan w:val="20"/>
                    <w:shd w:val="clear" w:color="auto" w:fill="auto"/>
                  </w:tcPr>
                  <w:p w:rsid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 замера</w:t>
                    </w:r>
                  </w:p>
                </w:tc>
                <w:tc>
                  <w:tcPr>
                    <w:tcW w:w="491" w:type="pct"/>
                    <w:vMerge w:val="restart"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318" w:type="pct"/>
                    <w:vMerge w:val="restart"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640" w:type="pct"/>
                    <w:vMerge w:val="restart"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710642" w:rsidRPr="0039086E" w:rsidTr="00710642">
                <w:tc>
                  <w:tcPr>
                    <w:tcW w:w="624" w:type="pct"/>
                    <w:vMerge/>
                    <w:shd w:val="clear" w:color="auto" w:fill="auto"/>
                    <w:vAlign w:val="center"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664" w:type="pct"/>
                    <w:gridSpan w:val="2"/>
                    <w:shd w:val="clear" w:color="auto" w:fill="auto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alias w:val="EFMeasureNumber"/>
                      <w:tag w:val="EFMeasureNumber"/>
                      <w:id w:val="1287306702"/>
                      <w:placeholder>
                        <w:docPart w:val="C2D615D1FC194ED9839C72497D0F2693"/>
                      </w:placeholder>
                    </w:sdtPr>
                    <w:sdtContent>
                      <w:p w:rsidR="00710642" w:rsidRPr="00710642" w:rsidRDefault="00710642" w:rsidP="0039086E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</w:pPr>
                        <w:r w:rsidRPr="0071064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ru-RU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82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55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269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55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  <w:t>6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:rsidR="00710642" w:rsidRPr="00710642" w:rsidRDefault="00710642" w:rsidP="00710642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  <w:t>7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8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9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10</w:t>
                    </w:r>
                  </w:p>
                </w:tc>
                <w:tc>
                  <w:tcPr>
                    <w:tcW w:w="491" w:type="pct"/>
                    <w:vMerge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18" w:type="pct"/>
                    <w:vMerge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640" w:type="pct"/>
                    <w:vMerge/>
                  </w:tcPr>
                  <w:p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D7268A" w:rsidRPr="0039086E" w:rsidTr="00710642">
                <w:tc>
                  <w:tcPr>
                    <w:tcW w:w="624" w:type="pct"/>
                    <w:vMerge/>
                    <w:shd w:val="clear" w:color="auto" w:fill="auto"/>
                    <w:vAlign w:val="center"/>
                  </w:tcPr>
                  <w:p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03" w:type="pct"/>
                    <w:shd w:val="clear" w:color="auto" w:fill="auto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361" w:type="pct"/>
                    <w:shd w:val="clear" w:color="auto" w:fill="auto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4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48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1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4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4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4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1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4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20" w:type="pct"/>
                    <w:vAlign w:val="center"/>
                  </w:tcPr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491" w:type="pct"/>
                    <w:vMerge/>
                  </w:tcPr>
                  <w:p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318" w:type="pct"/>
                    <w:vMerge/>
                  </w:tcPr>
                  <w:p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640" w:type="pct"/>
                    <w:vMerge/>
                  </w:tcPr>
                  <w:p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D7268A" w:rsidRPr="0039086E" w:rsidTr="00710642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FElementNumber"/>
                    <w:tag w:val="EFElementNumber"/>
                    <w:id w:val="1259101555"/>
                    <w:placeholder>
                      <w:docPart w:val="C2BA826591D74558938C7821173D8657"/>
                    </w:placeholder>
                  </w:sdtPr>
                  <w:sdtContent>
                    <w:tc>
                      <w:tcPr>
                        <w:tcW w:w="624" w:type="pct"/>
                        <w:shd w:val="clear" w:color="auto" w:fill="auto"/>
                      </w:tcPr>
                      <w:p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  <w:t>1</w:t>
                        </w:r>
                      </w:p>
                    </w:tc>
                  </w:sdtContent>
                </w:sdt>
                <w:tc>
                  <w:tcPr>
                    <w:tcW w:w="303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"/>
                      <w:tag w:val="EFP1_1"/>
                      <w:id w:val="-154689780"/>
                      <w:placeholder>
                        <w:docPart w:val="F0D24EFF9BA64CFE87478F838A11F447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361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"/>
                      <w:tag w:val="EFP2_1"/>
                      <w:id w:val="-519397907"/>
                      <w:placeholder>
                        <w:docPart w:val="F0D24EFF9BA64CFE87478F838A11F447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2"/>
                      <w:tag w:val="EFP1_2"/>
                      <w:id w:val="-231703019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4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2"/>
                      <w:tag w:val="EFP2_2"/>
                      <w:id w:val="-1684742568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3"/>
                      <w:tag w:val="EFP1_3"/>
                      <w:id w:val="1450738623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-19,2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3"/>
                      <w:tag w:val="EFP2_3"/>
                      <w:id w:val="821780368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-101,3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4"/>
                      <w:tag w:val="EFP1_4"/>
                      <w:id w:val="1658185233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-16,74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4"/>
                      <w:tag w:val="EFP2_4"/>
                      <w:id w:val="766506225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-98,26</w:t>
                        </w:r>
                      </w:p>
                    </w:sdtContent>
                  </w:sdt>
                </w:tc>
                <w:tc>
                  <w:tcPr>
                    <w:tcW w:w="12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5"/>
                      <w:tag w:val="EFP1_5"/>
                      <w:id w:val="-2093548287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-15,4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5"/>
                      <w:tag w:val="EFP2_5"/>
                      <w:id w:val="595442849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-97,64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6"/>
                      <w:tag w:val="EFP1_6"/>
                      <w:id w:val="-2080440351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6"/>
                      <w:tag w:val="EFP2_6"/>
                      <w:id w:val="-471994775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7"/>
                      <w:tag w:val="EFP1_7"/>
                      <w:id w:val="-631018471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7"/>
                      <w:tag w:val="EFP2_7"/>
                      <w:id w:val="-1890721558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alias w:val="EFP1_8"/>
                    <w:tag w:val="EFP1_8"/>
                    <w:id w:val="1704286110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20" w:type="pct"/>
                        <w:vAlign w:val="bottom"/>
                      </w:tcPr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tc>
                  </w:sdtContent>
                </w:sdt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8"/>
                      <w:tag w:val="EFP2_8"/>
                      <w:id w:val="-421337268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9"/>
                      <w:tag w:val="EFP1_9"/>
                      <w:id w:val="-1884709158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9"/>
                      <w:tag w:val="EFP2_9"/>
                      <w:id w:val="-930266323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0"/>
                      <w:tag w:val="EFP1_10"/>
                      <w:id w:val="1764114352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0"/>
                      <w:tag w:val="EFP2_10"/>
                      <w:id w:val="1788938714"/>
                      <w:placeholder>
                        <w:docPart w:val="DefaultPlaceholder_-1854013440"/>
                      </w:placeholder>
                    </w:sdtPr>
                    <w:sdtContent>
                      <w:p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bookmarkStart w:id="0" w:name="_GoBack"/>
                        <w:bookmarkEnd w:id="0"/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105,61</w:t>
                        </w:r>
                      </w:p>
                    </w:sdtContent>
                  </w:sdt>
                </w:tc>
                <w:tc>
                  <w:tcPr>
                    <w:tcW w:w="49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F0D24EFF9BA64CFE87478F838A11F447"/>
                      </w:placeholder>
                    </w:sdtPr>
                    <w:sdtContent>
                      <w:p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31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F0D24EFF9BA64CFE87478F838A11F447"/>
                      </w:placeholder>
                    </w:sdtPr>
                    <w:sdtContent>
                      <w:p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640" w:type="pct"/>
                    <w:vAlign w:val="bottom"/>
                  </w:tcPr>
                  <w:p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olor w:val="000000"/>
                        </w:rPr>
                        <w:alias w:val="E"/>
                        <w:tag w:val="E"/>
                        <w:id w:val="-2021536108"/>
                        <w:placeholder>
                          <w:docPart w:val="F0D24EFF9BA64CFE87478F838A11F447"/>
                        </w:placeholder>
                      </w:sdtPr>
                      <w:sdtContent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sdtContent>
                    </w:sdt>
                  </w:p>
                </w:tc>
              </w:tr>
            </w:tbl>
          </w:sdtContent>
        </w:sdt>
        <w:p w:rsidR="003B1405" w:rsidRPr="0039086E" w:rsidRDefault="003B1405" w:rsidP="00710642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4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1000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1064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102,096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102,1±1,14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102,518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102,5±1,12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-113,57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-10,71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-110,72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101,334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101,3±1,00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102,4±0,93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102,68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102,7±0,92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101,98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-11,41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102,128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±0,75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102,1±0,75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-10,93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102,378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102,4±1,11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102,0±1,22</w:t>
                </w:r>
              </w:p>
            </w:tc>
          </w:tr>
        </w:tbl>
        <w:p w:rsidR="008673DA" w:rsidRPr="0039086E" w:rsidRDefault="008673DA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</w:p>
        <w:p w:rsidR="003B1405" w:rsidRPr="0039086E" w:rsidRDefault="003B1405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5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1250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95613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1064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95613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956136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111,164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±2,32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111,2±2,32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111,158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111,2±1,62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-129,86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110,246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110,2±2,05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111,074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111,1±2,03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111,5±2,02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111,222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111,2±1,84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-130,42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111,33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111,3±2,16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111,148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±2,49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111,1±2,49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111,3±2,09</w:t>
                </w:r>
              </w:p>
            </w:tc>
          </w:tr>
        </w:tbl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6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4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1600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1064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88,56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±3,38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88,6±3,38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-122,36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-119,76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87,472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±2,96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87,5±2,96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88,738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88,7±3,09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88,666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88,7±2,84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88,6±2,62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88,4±2,84</w:t>
                </w:r>
              </w:p>
            </w:tc>
          </w:tr>
        </w:tbl>
        <w:p w:rsidR="003B1405" w:rsidRPr="0039086E" w:rsidRDefault="003B1405" w:rsidP="0039086E">
          <w:pPr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A4208A" w:rsidRPr="0039086E" w:rsidRDefault="008665E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7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A4208A" w:rsidRPr="0039086E" w:rsidTr="00136FA9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8665E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136FA9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1064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136FA9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136FA9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136FA9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110,1±2,19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±1,86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110,0±1,86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109,0±2,20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±2,23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109,5±2,23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109,776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±2,24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109,9±2,24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109,91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109,9±2,09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±2,61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109,8±2,61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109,9±1,72</w:t>
                </w:r>
              </w:p>
            </w:tc>
          </w:tr>
        </w:tbl>
        <w:p w:rsidR="00956136" w:rsidRPr="0039086E" w:rsidRDefault="00956136" w:rsidP="0039086E">
          <w:pPr>
            <w:spacing w:after="0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8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,25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-56,98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76,4±0,70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±0,86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75,5±0,86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76,7±0,92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76,7±1,28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76,4±1,09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76,6±1,01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76,542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76,5±1,00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9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7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76,8±1,72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75,9±1,79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77,202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77,2±2,20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-55,07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77,034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77,0±1,69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76,746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±2,07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76,7±2,07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76,476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±1,95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76,5±1,95</w:t>
                </w:r>
              </w:p>
            </w:tc>
          </w:tr>
          <w:tr w:rsidR="006816A4" w:rsidRPr="00CD5659" w:rsidTr="00327CBF">
            <w:trPr>
              <w:trHeight w:val="85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76,8±1,61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76,798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±1,51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76,8±1,51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10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77,21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77,2±1,84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77,248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77,2±1,22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76,19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76,2±1,35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-53,97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76,956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77,0±1,04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77,028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77,0±1,38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77,4±0,89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77,488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77,5±1,43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77,1±1,48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77,306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77,3±1,78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11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9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81,6±0,80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81,2±0,59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80,0±0,25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81,756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81,8±0,82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-53,33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81,154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81,2±0,97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81,018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81,0±0,60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81,39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81,4±0,74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12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81,3±0,84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81,4±1,26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-49,08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79,896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79,9±0,22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81,0±0,32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81,122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81,1±0,85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80,8±0,65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80,632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80,6±1,09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81,5±0,77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81,03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81,0±0,76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13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11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96,368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96,4±0,94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96,1±0,84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-138,34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95,164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95,2±0,20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96,2±0,90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96,1±1,13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96,2±0,55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96,8±1,16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-43,68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96,0±0,59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14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97,2±1,32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97,578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97,6±0,50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-22,34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±0,17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96,0±0,17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97,3±1,11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97,116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96,9±0,85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96,982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97,0±0,96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97,5±0,83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97,1±0,97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CD5659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15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13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1064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88,546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88,5±0,79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87,974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88,0±0,26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89,338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89,3±0,59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89,4±0,53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89,0±0,60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89,2±0,74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89,5±1,14</w:t>
                </w:r>
              </w:p>
            </w:tc>
          </w:tr>
        </w:tbl>
      </w:sdtContent>
    </w:sdt>
    <w:p w:rsidR="00956136" w:rsidRDefault="00956136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proofErr w:type="spellEnd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4A08AA" w:rsidRDefault="00710642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:showingPlcHdr/>
                <w15:appearance w15:val="tags"/>
              </w:sdtPr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:rsidR="00307699" w:rsidRPr="004A08AA" w:rsidRDefault="00DA74BB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D44124">
                      <w:rPr>
                        <w:rStyle w:val="ad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368" w:rsidRDefault="00252368" w:rsidP="000048C9">
      <w:pPr>
        <w:spacing w:after="0" w:line="240" w:lineRule="auto"/>
      </w:pPr>
      <w:r>
        <w:separator/>
      </w:r>
    </w:p>
  </w:endnote>
  <w:endnote w:type="continuationSeparator" w:id="0">
    <w:p w:rsidR="00252368" w:rsidRDefault="00252368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42" w:rsidRDefault="00710642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455EC7">
      <w:rPr>
        <w:rFonts w:ascii="Times New Roman" w:hAnsi="Times New Roman" w:cs="Times New Roman"/>
        <w:noProof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42" w:rsidRDefault="00710642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710642" w:rsidRDefault="00710642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42" w:rsidRPr="00340A5A" w:rsidRDefault="00710642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455EC7">
      <w:rPr>
        <w:rFonts w:ascii="Times New Roman" w:hAnsi="Times New Roman" w:cs="Times New Roman"/>
        <w:noProof/>
        <w:sz w:val="24"/>
      </w:rPr>
      <w:t>6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42" w:rsidRDefault="00710642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:rsidR="00710642" w:rsidRPr="004A08AA" w:rsidRDefault="00710642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10642" w:rsidRPr="004A08AA" w:rsidRDefault="00710642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268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368" w:rsidRDefault="00252368" w:rsidP="000048C9">
      <w:pPr>
        <w:spacing w:after="0" w:line="240" w:lineRule="auto"/>
      </w:pPr>
      <w:r>
        <w:separator/>
      </w:r>
    </w:p>
  </w:footnote>
  <w:footnote w:type="continuationSeparator" w:id="0">
    <w:p w:rsidR="00252368" w:rsidRDefault="00252368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42" w:rsidRDefault="00710642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:rsidR="00710642" w:rsidRDefault="0071064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8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  <w:lvlOverride w:ilvl="0">
      <w:startOverride w:val="1"/>
    </w:lvlOverride>
  </w:num>
  <w:num w:numId="5">
    <w:abstractNumId w:val="14"/>
  </w:num>
  <w:num w:numId="6">
    <w:abstractNumId w:val="25"/>
  </w:num>
  <w:num w:numId="7">
    <w:abstractNumId w:val="24"/>
  </w:num>
  <w:num w:numId="8">
    <w:abstractNumId w:val="15"/>
  </w:num>
  <w:num w:numId="9">
    <w:abstractNumId w:val="13"/>
  </w:num>
  <w:num w:numId="10">
    <w:abstractNumId w:val="29"/>
  </w:num>
  <w:num w:numId="11">
    <w:abstractNumId w:val="8"/>
  </w:num>
  <w:num w:numId="12">
    <w:abstractNumId w:val="21"/>
  </w:num>
  <w:num w:numId="13">
    <w:abstractNumId w:val="28"/>
  </w:num>
  <w:num w:numId="14">
    <w:abstractNumId w:val="1"/>
  </w:num>
  <w:num w:numId="15">
    <w:abstractNumId w:val="18"/>
  </w:num>
  <w:num w:numId="16">
    <w:abstractNumId w:val="19"/>
  </w:num>
  <w:num w:numId="17">
    <w:abstractNumId w:val="11"/>
  </w:num>
  <w:num w:numId="18">
    <w:abstractNumId w:val="30"/>
  </w:num>
  <w:num w:numId="19">
    <w:abstractNumId w:val="2"/>
  </w:num>
  <w:num w:numId="20">
    <w:abstractNumId w:val="20"/>
  </w:num>
  <w:num w:numId="21">
    <w:abstractNumId w:val="9"/>
  </w:num>
  <w:num w:numId="22">
    <w:abstractNumId w:val="22"/>
  </w:num>
  <w:num w:numId="23">
    <w:abstractNumId w:val="23"/>
  </w:num>
  <w:num w:numId="24">
    <w:abstractNumId w:val="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5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F0EB7"/>
    <w:rsid w:val="001F634D"/>
    <w:rsid w:val="00245F55"/>
    <w:rsid w:val="00252368"/>
    <w:rsid w:val="00261ED6"/>
    <w:rsid w:val="00265E00"/>
    <w:rsid w:val="0029791A"/>
    <w:rsid w:val="002A04F5"/>
    <w:rsid w:val="002B4E6A"/>
    <w:rsid w:val="002C5FD2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55EC7"/>
    <w:rsid w:val="004A08AA"/>
    <w:rsid w:val="004B4802"/>
    <w:rsid w:val="004B48E5"/>
    <w:rsid w:val="00515B18"/>
    <w:rsid w:val="00522A03"/>
    <w:rsid w:val="00523F02"/>
    <w:rsid w:val="00526EB3"/>
    <w:rsid w:val="00582039"/>
    <w:rsid w:val="00583CFD"/>
    <w:rsid w:val="00591971"/>
    <w:rsid w:val="005B7AAC"/>
    <w:rsid w:val="005C61FD"/>
    <w:rsid w:val="005D2EE1"/>
    <w:rsid w:val="005D374F"/>
    <w:rsid w:val="00622B45"/>
    <w:rsid w:val="00673059"/>
    <w:rsid w:val="00676035"/>
    <w:rsid w:val="006816A4"/>
    <w:rsid w:val="006E4EA4"/>
    <w:rsid w:val="007019D2"/>
    <w:rsid w:val="00710642"/>
    <w:rsid w:val="007348E9"/>
    <w:rsid w:val="007604EC"/>
    <w:rsid w:val="007625D4"/>
    <w:rsid w:val="00777AEB"/>
    <w:rsid w:val="007920A8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73DA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C1D69"/>
    <w:rsid w:val="009D1136"/>
    <w:rsid w:val="009D1C9B"/>
    <w:rsid w:val="009D52D6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A57FF"/>
    <w:rsid w:val="00BB1984"/>
    <w:rsid w:val="00BE0DD4"/>
    <w:rsid w:val="00C21A30"/>
    <w:rsid w:val="00C37971"/>
    <w:rsid w:val="00C509D9"/>
    <w:rsid w:val="00C8190F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7268A"/>
    <w:rsid w:val="00D8295A"/>
    <w:rsid w:val="00D951FC"/>
    <w:rsid w:val="00DA74BB"/>
    <w:rsid w:val="00DC6949"/>
    <w:rsid w:val="00E05C65"/>
    <w:rsid w:val="00E10D82"/>
    <w:rsid w:val="00E814C5"/>
    <w:rsid w:val="00E96BD4"/>
    <w:rsid w:val="00EA72AC"/>
    <w:rsid w:val="00EB3A19"/>
    <w:rsid w:val="00EC0800"/>
    <w:rsid w:val="00EC0F07"/>
    <w:rsid w:val="00F21F3F"/>
    <w:rsid w:val="00F7245D"/>
    <w:rsid w:val="00F77418"/>
    <w:rsid w:val="00F9107C"/>
    <w:rsid w:val="00FB376C"/>
    <w:rsid w:val="00F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5BA8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895458" w:rsidRDefault="00FA353F" w:rsidP="00FA353F">
          <w:pPr>
            <w:pStyle w:val="836F2C43B3C942BA8C402B71570B11EF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5D3022E44843979FA55DF00799D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BE162-3FA2-4931-8C53-AD1BD292346F}"/>
      </w:docPartPr>
      <w:docPartBody>
        <w:p w:rsidR="00FA353F" w:rsidRDefault="00FA353F" w:rsidP="00FA353F">
          <w:pPr>
            <w:pStyle w:val="CA5D3022E44843979FA55DF00799DCB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D615D1FC194ED9839C72497D0F26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F5DB2-23BB-4146-91A7-0F9CEEF50D82}"/>
      </w:docPartPr>
      <w:docPartBody>
        <w:p w:rsidR="00FA353F" w:rsidRDefault="00FA353F" w:rsidP="00FA353F">
          <w:pPr>
            <w:pStyle w:val="C2D615D1FC194ED9839C72497D0F2693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7F80BBEEE3412B89058FD34DED8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6273C-7D89-4E3D-9F17-8079F4087C05}"/>
      </w:docPartPr>
      <w:docPartBody>
        <w:p w:rsidR="00FA353F" w:rsidRDefault="00FA353F" w:rsidP="00FA353F">
          <w:pPr>
            <w:pStyle w:val="157F80BBEEE3412B89058FD34DED8A1F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A826591D74558938C7821173D8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74F5-03A1-4937-AB9C-EA85B890B730}"/>
      </w:docPartPr>
      <w:docPartBody>
        <w:p w:rsidR="00FA353F" w:rsidRDefault="00FA353F" w:rsidP="00FA353F">
          <w:pPr>
            <w:pStyle w:val="C2BA826591D74558938C7821173D865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D24EFF9BA64CFE87478F838A11F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D5280-54F8-4B3D-AE38-838D996FC635}"/>
      </w:docPartPr>
      <w:docPartBody>
        <w:p w:rsidR="00FA353F" w:rsidRDefault="00FA353F" w:rsidP="00FA353F">
          <w:pPr>
            <w:pStyle w:val="F0D24EFF9BA64CFE87478F838A11F447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81D4B"/>
    <w:rsid w:val="00895458"/>
    <w:rsid w:val="00A2697D"/>
    <w:rsid w:val="00AE2152"/>
    <w:rsid w:val="00B77CDC"/>
    <w:rsid w:val="00C83B0D"/>
    <w:rsid w:val="00CC4DC7"/>
    <w:rsid w:val="00D54035"/>
    <w:rsid w:val="00DB47A6"/>
    <w:rsid w:val="00FA353F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2951D942D492E9D0CA2752B5E8751">
    <w:name w:val="B0C2951D942D492E9D0CA2752B5E8751"/>
    <w:rsid w:val="006C2482"/>
  </w:style>
  <w:style w:type="paragraph" w:customStyle="1" w:styleId="69E47302A53E464F852337B86D0751D5">
    <w:name w:val="69E47302A53E464F852337B86D0751D5"/>
    <w:rsid w:val="006C2482"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FA353F"/>
    <w:rPr>
      <w:color w:val="808080"/>
    </w:rPr>
  </w:style>
  <w:style w:type="paragraph" w:customStyle="1" w:styleId="3EA61E3BF88848829A9A6A9029AF21E6">
    <w:name w:val="3EA61E3BF88848829A9A6A9029AF21E6"/>
    <w:rsid w:val="000436A0"/>
    <w:rPr>
      <w:rFonts w:eastAsiaTheme="minorHAnsi"/>
      <w:lang w:eastAsia="en-US"/>
    </w:rPr>
  </w:style>
  <w:style w:type="paragraph" w:customStyle="1" w:styleId="395C76E2E3DF4ECBB55F213F6215949A">
    <w:name w:val="395C76E2E3DF4ECBB55F213F6215949A"/>
    <w:rsid w:val="000436A0"/>
    <w:rPr>
      <w:rFonts w:eastAsiaTheme="minorHAnsi"/>
      <w:lang w:eastAsia="en-US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E6D5D86377A74B218A5D2F2607F575CC">
    <w:name w:val="E6D5D86377A74B218A5D2F2607F575CC"/>
    <w:rsid w:val="00A2697D"/>
    <w:rPr>
      <w:rFonts w:eastAsiaTheme="minorHAnsi"/>
      <w:lang w:eastAsia="en-US"/>
    </w:rPr>
  </w:style>
  <w:style w:type="paragraph" w:customStyle="1" w:styleId="836F2C43B3C942BA8C402B71570B11EF">
    <w:name w:val="836F2C43B3C942BA8C402B71570B11EF"/>
    <w:rsid w:val="00A2697D"/>
    <w:rPr>
      <w:rFonts w:eastAsiaTheme="minorHAnsi"/>
      <w:lang w:eastAsia="en-US"/>
    </w:rPr>
  </w:style>
  <w:style w:type="paragraph" w:customStyle="1" w:styleId="E6D5D86377A74B218A5D2F2607F575CC1">
    <w:name w:val="E6D5D86377A74B218A5D2F2607F575CC1"/>
    <w:rsid w:val="00A2697D"/>
    <w:rPr>
      <w:rFonts w:eastAsiaTheme="minorHAnsi"/>
      <w:lang w:eastAsia="en-US"/>
    </w:rPr>
  </w:style>
  <w:style w:type="paragraph" w:customStyle="1" w:styleId="836F2C43B3C942BA8C402B71570B11EF1">
    <w:name w:val="836F2C43B3C942BA8C402B71570B11EF1"/>
    <w:rsid w:val="00A2697D"/>
    <w:rPr>
      <w:rFonts w:eastAsiaTheme="minorHAnsi"/>
      <w:lang w:eastAsia="en-US"/>
    </w:rPr>
  </w:style>
  <w:style w:type="paragraph" w:customStyle="1" w:styleId="E6D5D86377A74B218A5D2F2607F575CC2">
    <w:name w:val="E6D5D86377A74B218A5D2F2607F575CC2"/>
    <w:rsid w:val="00895458"/>
    <w:rPr>
      <w:rFonts w:eastAsiaTheme="minorHAnsi"/>
      <w:lang w:eastAsia="en-US"/>
    </w:rPr>
  </w:style>
  <w:style w:type="paragraph" w:customStyle="1" w:styleId="836F2C43B3C942BA8C402B71570B11EF2">
    <w:name w:val="836F2C43B3C942BA8C402B71570B11EF2"/>
    <w:rsid w:val="00895458"/>
    <w:rPr>
      <w:rFonts w:eastAsiaTheme="minorHAnsi"/>
      <w:lang w:eastAsia="en-US"/>
    </w:rPr>
  </w:style>
  <w:style w:type="paragraph" w:customStyle="1" w:styleId="E6D5D86377A74B218A5D2F2607F575CC3">
    <w:name w:val="E6D5D86377A74B218A5D2F2607F575CC3"/>
    <w:rsid w:val="00FF4C96"/>
    <w:rPr>
      <w:rFonts w:eastAsiaTheme="minorHAnsi"/>
      <w:lang w:eastAsia="en-US"/>
    </w:rPr>
  </w:style>
  <w:style w:type="paragraph" w:customStyle="1" w:styleId="836F2C43B3C942BA8C402B71570B11EF3">
    <w:name w:val="836F2C43B3C942BA8C402B71570B11EF3"/>
    <w:rsid w:val="00FF4C96"/>
    <w:rPr>
      <w:rFonts w:eastAsiaTheme="minorHAnsi"/>
      <w:lang w:eastAsia="en-US"/>
    </w:rPr>
  </w:style>
  <w:style w:type="paragraph" w:customStyle="1" w:styleId="A61E4F26DABE46F39451E608BFAE0411">
    <w:name w:val="A61E4F26DABE46F39451E608BFAE0411"/>
    <w:rsid w:val="00FA353F"/>
    <w:pPr>
      <w:spacing w:after="160" w:line="259" w:lineRule="auto"/>
    </w:pPr>
  </w:style>
  <w:style w:type="paragraph" w:customStyle="1" w:styleId="48443F15BFAD4B07B3CCD7E05481F53B">
    <w:name w:val="48443F15BFAD4B07B3CCD7E05481F53B"/>
    <w:rsid w:val="00FA353F"/>
    <w:pPr>
      <w:spacing w:after="160" w:line="259" w:lineRule="auto"/>
    </w:pPr>
  </w:style>
  <w:style w:type="paragraph" w:customStyle="1" w:styleId="B552A02209394DF4866DA25F7E7302E1">
    <w:name w:val="B552A02209394DF4866DA25F7E7302E1"/>
    <w:rsid w:val="00FA353F"/>
    <w:pPr>
      <w:spacing w:after="160" w:line="259" w:lineRule="auto"/>
    </w:pPr>
  </w:style>
  <w:style w:type="paragraph" w:customStyle="1" w:styleId="8C4ACFEA2B134015A13C5E236A43633C">
    <w:name w:val="8C4ACFEA2B134015A13C5E236A43633C"/>
    <w:rsid w:val="00FA353F"/>
    <w:pPr>
      <w:spacing w:after="160" w:line="259" w:lineRule="auto"/>
    </w:pPr>
  </w:style>
  <w:style w:type="paragraph" w:customStyle="1" w:styleId="33CE9CC39B304396ADA153DA11AC2E84">
    <w:name w:val="33CE9CC39B304396ADA153DA11AC2E84"/>
    <w:rsid w:val="00FA353F"/>
    <w:pPr>
      <w:spacing w:after="160" w:line="259" w:lineRule="auto"/>
    </w:pPr>
  </w:style>
  <w:style w:type="paragraph" w:customStyle="1" w:styleId="6DF9A56CEF5E4BA294654F1429A6BECF">
    <w:name w:val="6DF9A56CEF5E4BA294654F1429A6BECF"/>
    <w:rsid w:val="00FA353F"/>
    <w:pPr>
      <w:spacing w:after="160" w:line="259" w:lineRule="auto"/>
    </w:pPr>
  </w:style>
  <w:style w:type="paragraph" w:customStyle="1" w:styleId="0FDE6D6AA06E41529F39DB69018834CD">
    <w:name w:val="0FDE6D6AA06E41529F39DB69018834CD"/>
    <w:rsid w:val="00FA353F"/>
    <w:pPr>
      <w:spacing w:after="160" w:line="259" w:lineRule="auto"/>
    </w:pPr>
  </w:style>
  <w:style w:type="paragraph" w:customStyle="1" w:styleId="91BEC882C591444E93E9ED9582725FE5">
    <w:name w:val="91BEC882C591444E93E9ED9582725FE5"/>
    <w:rsid w:val="00FA353F"/>
    <w:pPr>
      <w:spacing w:after="160" w:line="259" w:lineRule="auto"/>
    </w:pPr>
  </w:style>
  <w:style w:type="paragraph" w:customStyle="1" w:styleId="0990153B98DC41C2B4D5A7D79B43645E">
    <w:name w:val="0990153B98DC41C2B4D5A7D79B43645E"/>
    <w:rsid w:val="00FA353F"/>
    <w:pPr>
      <w:spacing w:after="160" w:line="259" w:lineRule="auto"/>
    </w:pPr>
  </w:style>
  <w:style w:type="paragraph" w:customStyle="1" w:styleId="C344AA394AC44F4DACE217A8AB9B77FB">
    <w:name w:val="C344AA394AC44F4DACE217A8AB9B77FB"/>
    <w:rsid w:val="00FA353F"/>
    <w:pPr>
      <w:spacing w:after="160" w:line="259" w:lineRule="auto"/>
    </w:pPr>
  </w:style>
  <w:style w:type="paragraph" w:customStyle="1" w:styleId="1D47DBA94C6649CFAFB00684045EC6F4">
    <w:name w:val="1D47DBA94C6649CFAFB00684045EC6F4"/>
    <w:rsid w:val="00FA353F"/>
    <w:pPr>
      <w:spacing w:after="160" w:line="259" w:lineRule="auto"/>
    </w:pPr>
  </w:style>
  <w:style w:type="paragraph" w:customStyle="1" w:styleId="96E0F888CC6049E4BFDA4F814BA64341">
    <w:name w:val="96E0F888CC6049E4BFDA4F814BA64341"/>
    <w:rsid w:val="00FA353F"/>
    <w:pPr>
      <w:spacing w:after="160" w:line="259" w:lineRule="auto"/>
    </w:pPr>
  </w:style>
  <w:style w:type="paragraph" w:customStyle="1" w:styleId="976D01E2E00847A4A0CE912EE55040C3">
    <w:name w:val="976D01E2E00847A4A0CE912EE55040C3"/>
    <w:rsid w:val="00FA353F"/>
    <w:pPr>
      <w:spacing w:after="160" w:line="259" w:lineRule="auto"/>
    </w:pPr>
  </w:style>
  <w:style w:type="paragraph" w:customStyle="1" w:styleId="CA5D3022E44843979FA55DF00799DCB7">
    <w:name w:val="CA5D3022E44843979FA55DF00799DCB7"/>
    <w:rsid w:val="00FA353F"/>
    <w:pPr>
      <w:spacing w:after="160" w:line="259" w:lineRule="auto"/>
    </w:pPr>
  </w:style>
  <w:style w:type="paragraph" w:customStyle="1" w:styleId="8A56EBF97EA240A2994F96A9869DCE26">
    <w:name w:val="8A56EBF97EA240A2994F96A9869DCE26"/>
    <w:rsid w:val="00FA353F"/>
    <w:pPr>
      <w:spacing w:after="160" w:line="259" w:lineRule="auto"/>
    </w:pPr>
  </w:style>
  <w:style w:type="paragraph" w:customStyle="1" w:styleId="DBA18CD5EE854337925ACA771D354803">
    <w:name w:val="DBA18CD5EE854337925ACA771D354803"/>
    <w:rsid w:val="00FA353F"/>
    <w:pPr>
      <w:spacing w:after="160" w:line="259" w:lineRule="auto"/>
    </w:pPr>
  </w:style>
  <w:style w:type="paragraph" w:customStyle="1" w:styleId="573558F3C71E43749F2E39C01B49A8E9">
    <w:name w:val="573558F3C71E43749F2E39C01B49A8E9"/>
    <w:rsid w:val="00FA353F"/>
    <w:pPr>
      <w:spacing w:after="160" w:line="259" w:lineRule="auto"/>
    </w:pPr>
  </w:style>
  <w:style w:type="paragraph" w:customStyle="1" w:styleId="124096D57620428CB67DB3EF03F259C2">
    <w:name w:val="124096D57620428CB67DB3EF03F259C2"/>
    <w:rsid w:val="00FA353F"/>
    <w:pPr>
      <w:spacing w:after="160" w:line="259" w:lineRule="auto"/>
    </w:pPr>
  </w:style>
  <w:style w:type="paragraph" w:customStyle="1" w:styleId="4C6BA3CC900C45A88FECDDE62FFB2A07">
    <w:name w:val="4C6BA3CC900C45A88FECDDE62FFB2A07"/>
    <w:rsid w:val="00FA353F"/>
    <w:pPr>
      <w:spacing w:after="160" w:line="259" w:lineRule="auto"/>
    </w:pPr>
  </w:style>
  <w:style w:type="paragraph" w:customStyle="1" w:styleId="E25751CDC3EE4AD9A96F9C5609BC0750">
    <w:name w:val="E25751CDC3EE4AD9A96F9C5609BC0750"/>
    <w:rsid w:val="00FA353F"/>
    <w:pPr>
      <w:spacing w:after="160" w:line="259" w:lineRule="auto"/>
    </w:pPr>
  </w:style>
  <w:style w:type="paragraph" w:customStyle="1" w:styleId="C2D615D1FC194ED9839C72497D0F2693">
    <w:name w:val="C2D615D1FC194ED9839C72497D0F2693"/>
    <w:rsid w:val="00FA353F"/>
    <w:pPr>
      <w:spacing w:after="160" w:line="259" w:lineRule="auto"/>
    </w:pPr>
  </w:style>
  <w:style w:type="paragraph" w:customStyle="1" w:styleId="157F80BBEEE3412B89058FD34DED8A1F">
    <w:name w:val="157F80BBEEE3412B89058FD34DED8A1F"/>
    <w:rsid w:val="00FA353F"/>
    <w:pPr>
      <w:spacing w:after="160" w:line="259" w:lineRule="auto"/>
    </w:pPr>
  </w:style>
  <w:style w:type="paragraph" w:customStyle="1" w:styleId="C2BA826591D74558938C7821173D8657">
    <w:name w:val="C2BA826591D74558938C7821173D8657"/>
    <w:rsid w:val="00FA353F"/>
    <w:pPr>
      <w:spacing w:after="160" w:line="259" w:lineRule="auto"/>
    </w:pPr>
  </w:style>
  <w:style w:type="paragraph" w:customStyle="1" w:styleId="F0D24EFF9BA64CFE87478F838A11F447">
    <w:name w:val="F0D24EFF9BA64CFE87478F838A11F447"/>
    <w:rsid w:val="00FA353F"/>
    <w:pPr>
      <w:spacing w:after="160" w:line="259" w:lineRule="auto"/>
    </w:pPr>
  </w:style>
  <w:style w:type="paragraph" w:customStyle="1" w:styleId="836F2C43B3C942BA8C402B71570B11EF4">
    <w:name w:val="836F2C43B3C942BA8C402B71570B11EF4"/>
    <w:rsid w:val="00FA353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3264-B4ED-48D7-9B75-7C999CFE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13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Sergik</cp:lastModifiedBy>
  <cp:revision>24</cp:revision>
  <cp:lastPrinted>2022-09-12T07:23:00Z</cp:lastPrinted>
  <dcterms:created xsi:type="dcterms:W3CDTF">2022-10-05T08:11:00Z</dcterms:created>
  <dcterms:modified xsi:type="dcterms:W3CDTF">2022-11-19T12:52:00Z</dcterms:modified>
</cp:coreProperties>
</file>