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d w:val="-1457484773"/>
        <w:placeholder>
          <w:docPart w:val="471B73A94DC94F5584C74C749340198D"/>
        </w:placeholder>
      </w:sdtPr>
      <w:sdtEndPr/>
      <w:sdtContent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75769219" wp14:editId="60CFBE58">
                    <wp:simplePos x="0" y="0"/>
                    <wp:positionH relativeFrom="column">
                      <wp:posOffset>-943610</wp:posOffset>
                    </wp:positionH>
                    <wp:positionV relativeFrom="paragraph">
                      <wp:posOffset>-3086735</wp:posOffset>
                    </wp:positionV>
                    <wp:extent cx="228600" cy="228600"/>
                    <wp:effectExtent l="0" t="0" r="19050" b="19050"/>
                    <wp:wrapNone/>
                    <wp:docPr id="24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ysClr val="window" lastClr="FFFFFF">
                                  <a:lumMod val="6500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04EC" w:rsidRPr="0052649A" w:rsidRDefault="007604EC" w:rsidP="00157196">
                                <w:pPr>
                                  <w:jc w:val="center"/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2649A">
                                  <w:rPr>
                                    <w:color w:val="A6A6A6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75769219" id="Надпись 2" o:spid="_x0000_s1026" style="position:absolute;left:0;text-align:left;margin-left:-74.3pt;margin-top:-243.05pt;width:18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" strokecolor="#a6a6a6">
                    <v:fill opacity="0"/>
                    <v:stroke joinstyle="miter"/>
                    <v:textbox inset="0,0,0,0">
                      <w:txbxContent>
                        <w:p w:rsidR="007604EC" w:rsidRPr="0052649A" w:rsidRDefault="007604EC" w:rsidP="00157196">
                          <w:pPr>
                            <w:jc w:val="center"/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2649A">
                            <w:rPr>
                              <w:color w:val="A6A6A6"/>
                              <w:sz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ФГУП «РФЯЦ-ВНИИЭФ»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Филиал Федерального государственного унитарного предприятия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«Российский федеральный ядерный цен</w:t>
          </w:r>
          <w:r w:rsidR="00CB34B0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т</w:t>
          </w: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р 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Всероссийский научно-исследовательский институт экспериментальной физики»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 xml:space="preserve">«НАУЧНО-ИССЛЕДОВАТЕЛЬСКИЙ ИНСТИТУТ </w:t>
          </w:r>
        </w:p>
        <w:p w:rsidR="00157196" w:rsidRPr="00157196" w:rsidRDefault="00157196" w:rsidP="0015719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noProof/>
              <w:lang w:eastAsia="ru-RU"/>
            </w:rPr>
          </w:pPr>
          <w:r w:rsidRPr="00157196">
            <w:rPr>
              <w:rFonts w:ascii="Times New Roman" w:eastAsia="Times New Roman" w:hAnsi="Times New Roman" w:cs="Times New Roman"/>
              <w:b/>
              <w:noProof/>
              <w:lang w:eastAsia="ru-RU"/>
            </w:rPr>
            <w:t>ИЗМЕРИТЕЛЬНЫХ СИСТЕМ  им. Ю.Е. СЕДАКОВА»</w:t>
          </w:r>
        </w:p>
        <w:p w:rsidR="00157196" w:rsidRDefault="00FB5992" w:rsidP="00157196">
          <w:pPr>
            <w:spacing w:after="0"/>
            <w:ind w:left="5812" w:firstLine="560"/>
            <w:rPr>
              <w:rFonts w:ascii="Times New Roman" w:hAnsi="Times New Roman" w:cs="Times New Roman"/>
              <w:sz w:val="28"/>
              <w:lang w:val="en-US"/>
            </w:rPr>
          </w:pPr>
        </w:p>
      </w:sdtContent>
    </w:sdt>
    <w:p w:rsidR="00157196" w:rsidRDefault="00157196" w:rsidP="00E96BD4">
      <w:pPr>
        <w:spacing w:after="0"/>
        <w:ind w:left="5812" w:firstLine="560"/>
        <w:rPr>
          <w:rFonts w:ascii="Times New Roman" w:hAnsi="Times New Roman" w:cs="Times New Roman"/>
          <w:sz w:val="28"/>
          <w:lang w:val="en-US"/>
        </w:rPr>
      </w:pPr>
    </w:p>
    <w:p w:rsidR="00E96BD4" w:rsidRDefault="00E96BD4" w:rsidP="00E96BD4">
      <w:pPr>
        <w:spacing w:after="0"/>
        <w:ind w:left="5812" w:firstLine="560"/>
        <w:rPr>
          <w:rFonts w:ascii="Times New Roman" w:hAnsi="Times New Roman" w:cs="Times New Roman"/>
          <w:sz w:val="28"/>
        </w:rPr>
      </w:pPr>
      <w:r w:rsidRPr="008A3E78">
        <w:rPr>
          <w:rFonts w:ascii="Times New Roman" w:hAnsi="Times New Roman" w:cs="Times New Roman"/>
          <w:sz w:val="28"/>
        </w:rPr>
        <w:t>УТВЕРЖДАЮ</w:t>
      </w:r>
    </w:p>
    <w:p w:rsidR="00E96BD4" w:rsidRPr="006701E0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 w:rsidRPr="0029791A">
        <w:rPr>
          <w:rFonts w:ascii="Times New Roman" w:hAnsi="Times New Roman" w:cs="Times New Roman"/>
          <w:sz w:val="28"/>
        </w:rPr>
        <w:t xml:space="preserve">Главный инженер филиала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 xml:space="preserve">РФЯЦ-ВНИИЭФ "НИИИС </w:t>
      </w:r>
      <w:r w:rsidRPr="009C5DAB">
        <w:rPr>
          <w:rFonts w:ascii="Times New Roman" w:hAnsi="Times New Roman" w:cs="Times New Roman"/>
          <w:sz w:val="28"/>
        </w:rPr>
        <w:br/>
      </w:r>
      <w:r w:rsidRPr="0029791A">
        <w:rPr>
          <w:rFonts w:ascii="Times New Roman" w:hAnsi="Times New Roman" w:cs="Times New Roman"/>
          <w:sz w:val="28"/>
        </w:rPr>
        <w:t>им. Ю.Е.</w:t>
      </w:r>
      <w:r w:rsidRPr="009D52D6">
        <w:rPr>
          <w:rFonts w:ascii="Times New Roman" w:hAnsi="Times New Roman" w:cs="Times New Roman"/>
          <w:sz w:val="28"/>
        </w:rPr>
        <w:t xml:space="preserve"> </w:t>
      </w:r>
      <w:r w:rsidRPr="0029791A">
        <w:rPr>
          <w:rFonts w:ascii="Times New Roman" w:hAnsi="Times New Roman" w:cs="Times New Roman"/>
          <w:sz w:val="28"/>
        </w:rPr>
        <w:t>Седакова"</w:t>
      </w:r>
    </w:p>
    <w:p w:rsidR="00E96BD4" w:rsidRPr="009C5DAB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12"/>
        </w:rPr>
      </w:pPr>
    </w:p>
    <w:p w:rsidR="00E96BD4" w:rsidRDefault="00E96BD4" w:rsidP="00E96BD4">
      <w:pPr>
        <w:spacing w:after="0"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</w:t>
      </w:r>
      <w:r w:rsidRPr="00777AEB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_А.В. Воропаев</w:t>
      </w:r>
    </w:p>
    <w:p w:rsidR="00E96BD4" w:rsidRDefault="00E96BD4" w:rsidP="00E96BD4">
      <w:pPr>
        <w:spacing w:line="240" w:lineRule="auto"/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«__»____________________</w:t>
      </w:r>
    </w:p>
    <w:p w:rsidR="00A554D3" w:rsidRDefault="00A554D3" w:rsidP="00A554D3">
      <w:pPr>
        <w:spacing w:line="240" w:lineRule="auto"/>
        <w:ind w:firstLine="709"/>
        <w:rPr>
          <w:rFonts w:ascii="Times New Roman" w:hAnsi="Times New Roman" w:cs="Times New Roman"/>
          <w:sz w:val="28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</w:t>
      </w:r>
    </w:p>
    <w:p w:rsidR="00A4208A" w:rsidRPr="008575FC" w:rsidRDefault="00A4208A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эффективности экранирования</w:t>
      </w:r>
    </w:p>
    <w:p w:rsidR="00A554D3" w:rsidRDefault="00A4208A" w:rsidP="00A554D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554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5160850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A554D3">
            <w:rPr>
              <w:rFonts w:ascii="Times New Roman" w:hAnsi="Times New Roman" w:cs="Times New Roman"/>
              <w:sz w:val="28"/>
            </w:rPr>
            <w:t xml:space="preserve">№ </w:t>
          </w:r>
          <w:r w:rsidR="00855D07" w:rsidRPr="001C75CF">
            <w:rPr>
              <w:rFonts w:ascii="Times New Roman" w:hAnsi="Times New Roman" w:cs="Times New Roman"/>
              <w:sz w:val="28"/>
            </w:rPr>
            <w:t>218</w:t>
          </w:r>
        </w:sdtContent>
      </w:sdt>
      <w:r w:rsidR="00895A8C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Organization"/>
          <w:tag w:val="Organization"/>
          <w:id w:val="-400763898"/>
          <w:placeholder>
            <w:docPart w:val="DefaultPlaceholder_-1854013440"/>
          </w:placeholder>
          <w15:appearance w15:val="tags"/>
        </w:sdtPr>
        <w:sdtEndPr/>
        <w:sdtContent>
          <w:r w:rsidR="000D7C44">
            <w:rPr>
              <w:rFonts w:ascii="Times New Roman" w:hAnsi="Times New Roman" w:cs="Times New Roman"/>
              <w:sz w:val="28"/>
            </w:rPr>
            <w:t xml:space="preserve">корпуса </w:t>
          </w:r>
          <w:r w:rsidR="008E266B">
            <w:rPr>
              <w:rFonts w:ascii="Times New Roman" w:hAnsi="Times New Roman" w:cs="Times New Roman"/>
              <w:sz w:val="28"/>
            </w:rPr>
            <w:t>1</w:t>
          </w:r>
        </w:sdtContent>
      </w:sdt>
      <w:r w:rsidR="00A554D3">
        <w:rPr>
          <w:rFonts w:ascii="Times New Roman" w:hAnsi="Times New Roman" w:cs="Times New Roman"/>
          <w:sz w:val="28"/>
        </w:rPr>
        <w:t xml:space="preserve"> </w:t>
      </w:r>
    </w:p>
    <w:p w:rsidR="00A4208A" w:rsidRPr="001F634D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554D3">
        <w:rPr>
          <w:rFonts w:ascii="Times New Roman" w:hAnsi="Times New Roman" w:cs="Times New Roman"/>
          <w:sz w:val="28"/>
          <w:u w:val="single"/>
        </w:rPr>
        <w:t>195-95-608</w:t>
      </w:r>
      <w:r w:rsidR="00157196" w:rsidRPr="005D2EE1">
        <w:rPr>
          <w:rFonts w:ascii="Times New Roman" w:hAnsi="Times New Roman" w:cs="Times New Roman"/>
          <w:sz w:val="28"/>
          <w:u w:val="single"/>
        </w:rPr>
        <w:t>0/</w:t>
      </w:r>
      <w:r w:rsidR="00855D07" w:rsidRPr="001F634D">
        <w:rPr>
          <w:rFonts w:ascii="Times New Roman" w:hAnsi="Times New Roman" w:cs="Times New Roman"/>
          <w:sz w:val="28"/>
          <w:u w:val="single"/>
        </w:rPr>
        <w:t>268</w:t>
      </w: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x-none" w:eastAsia="x-none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5D2EE1" w:rsidRDefault="00A4208A" w:rsidP="0015719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Pr="008575FC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4208A" w:rsidRDefault="00A4208A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:rsidR="00A554D3" w:rsidRPr="00A554D3" w:rsidRDefault="00A554D3" w:rsidP="00A420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Нижний Новгород</w:t>
      </w:r>
    </w:p>
    <w:p w:rsidR="00A4208A" w:rsidRDefault="00A554D3" w:rsidP="00A4208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E96BD4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4683E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A554D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  <w:r w:rsidR="00A4208A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Объект испытаний</w:t>
      </w:r>
    </w:p>
    <w:p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Экранированн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помещение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1825083966"/>
          <w:placeholder>
            <w:docPart w:val="DefaultPlaceholder_-1854013440"/>
          </w:placeholder>
          <w15:appearance w15:val="tags"/>
        </w:sdtPr>
        <w:sdtEndPr/>
        <w:sdtContent>
          <w:r w:rsidR="00895A8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22774" w:rsidRP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Organization"/>
          <w:tag w:val="Organization"/>
          <w:id w:val="-2037032817"/>
          <w:placeholder>
            <w:docPart w:val="DefaultPlaceholder_-1854013440"/>
          </w:placeholder>
          <w15:appearance w15:val="tags"/>
        </w:sdtPr>
        <w:sdtEndPr/>
        <w:sdtContent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филиала ФГУП РФЯЦ-ВНИИЭФ «НИИИС им. Ю.Е. </w:t>
          </w:r>
          <w:proofErr w:type="spellStart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Седакова</w:t>
          </w:r>
          <w:proofErr w:type="spellEnd"/>
          <w:r w:rsidR="0042277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»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55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размещённое </w:t>
      </w:r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адресу: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Address"/>
          <w:tag w:val="Address"/>
          <w:id w:val="-1623450504"/>
          <w:placeholder>
            <w:docPart w:val="3EA61E3BF88848829A9A6A9029AF21E6"/>
          </w:placeholder>
          <w15:appearance w15:val="tags"/>
        </w:sdtPr>
        <w:sdtEndPr/>
        <w:sdtContent>
          <w:r w:rsidR="007625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4227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0A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испытаний</w:t>
      </w:r>
    </w:p>
    <w:p w:rsidR="000D7C44" w:rsidRPr="00D662FB" w:rsidRDefault="000D7C44" w:rsidP="000D7C44">
      <w:pPr>
        <w:pStyle w:val="a3"/>
        <w:tabs>
          <w:tab w:val="left" w:pos="540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ЭП проводились с целью измерения эффективности экранирования 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-1540811440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514615587"/>
          <w:placeholder>
            <w:docPart w:val="DefaultPlaceholder_-1854013440"/>
          </w:placeholder>
          <w15:appearance w15:val="tags"/>
        </w:sdtPr>
        <w:sdtEndPr/>
        <w:sdtContent>
          <w:r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Объем и последовательность испытаний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испытании на эффективность экранирования проведены проверки следующих конструктивных элементов Э</w:t>
      </w:r>
      <w:r w:rsidR="0098546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стен, пола, потолка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дверей,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радиочастотных </w:t>
      </w:r>
      <w:proofErr w:type="spellStart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воздуховодных</w:t>
      </w:r>
      <w:proofErr w:type="spellEnd"/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фильтров,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эффективности экранирования силовых и слаботочных радиочастотных фильтров,</w:t>
      </w:r>
    </w:p>
    <w:p w:rsidR="00A4208A" w:rsidRPr="008575FC" w:rsidRDefault="00A4208A" w:rsidP="00895A8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эффективности экранирования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трубопроводов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отопления.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Оцениваемые показатели и расчетные соотношения</w:t>
      </w:r>
    </w:p>
    <w:p w:rsidR="000D7C44" w:rsidRPr="000D7C44" w:rsidRDefault="000D7C44" w:rsidP="000D7C44">
      <w:pPr>
        <w:tabs>
          <w:tab w:val="left" w:pos="540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испытаний определялось значение эффективности экранирования 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Э (дБ) (минимальная величина эффективности экранирования) 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55600142"/>
          <w:placeholder>
            <w:docPart w:val="DefaultPlaceholder_-1854013440"/>
          </w:placeholder>
          <w15:appearance w15:val="tags"/>
        </w:sdtPr>
        <w:sdtEndPr/>
        <w:sdtContent>
          <w:r w:rsidRPr="000D7C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корп. 1</w:t>
          </w:r>
        </w:sdtContent>
      </w:sdt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контрольных частотах в соответствии с </w:t>
      </w:r>
      <w:r w:rsidRPr="000D7C44">
        <w:rPr>
          <w:rFonts w:ascii="Times New Roman" w:hAnsi="Times New Roman" w:cs="Times New Roman"/>
          <w:sz w:val="28"/>
        </w:rPr>
        <w:t>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</w:t>
      </w:r>
      <w:r w:rsidRPr="000D7C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контрольных точках для всех конструктивных элементов ЭП.</w:t>
      </w:r>
    </w:p>
    <w:p w:rsidR="00A4208A" w:rsidRPr="008575FC" w:rsidRDefault="00A4208A" w:rsidP="000D7C44">
      <w:pPr>
        <w:numPr>
          <w:ilvl w:val="0"/>
          <w:numId w:val="16"/>
        </w:numPr>
        <w:spacing w:before="240" w:after="24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Условия проведения испытаний</w:t>
      </w:r>
    </w:p>
    <w:p w:rsidR="001F0EB7" w:rsidRDefault="00A4208A" w:rsidP="001F0EB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проводились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специалистами </w:t>
      </w:r>
      <w:r w:rsidR="001F0EB7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СНИО по ПД ИТР и ТЗИ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Date"/>
          <w:tag w:val="Date"/>
          <w:id w:val="-1254971924"/>
          <w:placeholder>
            <w:docPart w:val="DefaultPlaceholder_-1854013440"/>
          </w:placeholder>
          <w15:appearance w15:val="tags"/>
        </w:sdtPr>
        <w:sdtEndPr/>
        <w:sdtContent>
          <w:r w:rsidR="00855D07" w:rsidRPr="00855D07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сентябре</w:t>
          </w:r>
          <w:r w:rsidRPr="008575FC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E96BD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202</w:t>
          </w:r>
          <w:r w:rsidR="008E5F8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</w:t>
          </w:r>
          <w:r w:rsidR="00340A5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г</w:t>
          </w:r>
        </w:sdtContent>
      </w:sdt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4208A" w:rsidRPr="008575FC" w:rsidRDefault="001F0EB7" w:rsidP="00A4208A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Используемые средства измерений</w:t>
      </w:r>
    </w:p>
    <w:p w:rsidR="00A4208A" w:rsidRPr="008575FC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средств измерений приведен в таблице 1.</w:t>
      </w:r>
    </w:p>
    <w:p w:rsidR="00A4208A" w:rsidRPr="008575FC" w:rsidRDefault="00A4208A" w:rsidP="001F0EB7">
      <w:pPr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Перечень средств измерений</w:t>
      </w:r>
    </w:p>
    <w:sdt>
      <w:sdtPr>
        <w:rPr>
          <w:rFonts w:ascii="Times New Roman" w:eastAsia="Times New Roman" w:hAnsi="Times New Roman" w:cs="Times New Roman"/>
          <w:sz w:val="20"/>
          <w:szCs w:val="18"/>
          <w:lang w:eastAsia="ru-RU"/>
        </w:rPr>
        <w:alias w:val="DevicesTable"/>
        <w:tag w:val="DevicesTable"/>
        <w:id w:val="-1375999817"/>
        <w:placeholder>
          <w:docPart w:val="DefaultPlaceholder_-1854013440"/>
        </w:placeholder>
        <w15:appearance w15:val="tags"/>
      </w:sdtPr>
      <w:sdtEndPr/>
      <w:sdtContent>
        <w:tbl>
          <w:tblPr>
            <w:tblW w:w="1020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67"/>
            <w:gridCol w:w="1164"/>
            <w:gridCol w:w="1811"/>
            <w:gridCol w:w="1591"/>
            <w:gridCol w:w="1701"/>
            <w:gridCol w:w="1666"/>
          </w:tblGrid>
          <w:tr w:rsidR="00962FD2" w:rsidTr="007604EC">
            <w:trPr>
              <w:trHeight w:val="158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Тип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 xml:space="preserve">измерительного 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средства</w:t>
                </w:r>
              </w:p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Зав.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номер</w:t>
                </w:r>
              </w:p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Диапазон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измерения</w:t>
                </w:r>
              </w:p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Дата проведения поверки</w:t>
                </w:r>
              </w:p>
              <w:p w:rsidR="00962FD2" w:rsidRDefault="00962FD2" w:rsidP="00855D07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(действительно до)</w:t>
                </w:r>
              </w:p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Сведения о поверке</w:t>
                </w:r>
              </w:p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Орган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государственной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метрологической</w:t>
                </w:r>
              </w:p>
              <w:p w:rsidR="00962FD2" w:rsidRDefault="00962FD2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t>службы, выдавший аттестат поверки</w:t>
                </w:r>
              </w:p>
            </w:tc>
          </w:tr>
          <w:tr w:rsidR="00855D07" w:rsidTr="007604EC">
            <w:trPr>
              <w:trHeight w:val="807"/>
            </w:trPr>
            <w:tc>
              <w:tcPr>
                <w:tcW w:w="2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DeviceTypeAndName"/>
                  <w:tag w:val="DeviceTypeAndName"/>
                  <w:id w:val="132531212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5C61FD" w:rsidRPr="005C61FD" w:rsidRDefault="005C61FD" w:rsidP="005C61FD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 xml:space="preserve">Анализатор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FSV</w:t>
                    </w:r>
                  </w:p>
                  <w:p w:rsidR="00855D07" w:rsidRDefault="00FB5992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</w:p>
                </w:sdtContent>
              </w:sdt>
            </w:tc>
            <w:tc>
              <w:tcPr>
                <w:tcW w:w="116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DeviceNumber"/>
                  <w:tag w:val="DeviceNumber"/>
                  <w:id w:val="-700089590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>100975</w:t>
                    </w:r>
                  </w:p>
                </w:sdtContent>
              </w:sdt>
            </w:tc>
            <w:tc>
              <w:tcPr>
                <w:tcW w:w="18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val="en-US" w:eastAsia="ru-RU"/>
                  </w:rPr>
                  <w:alias w:val="MeasRange"/>
                  <w:tag w:val="MeasRange"/>
                  <w:id w:val="-2008512734"/>
                  <w:placeholder>
                    <w:docPart w:val="DefaultPlaceholder_-1854013440"/>
                  </w:placeholder>
                  <w15:appearance w15:val="tags"/>
                </w:sdtPr>
                <w:sdtEndPr>
                  <w:rPr>
                    <w:lang w:val="ru-RU"/>
                  </w:rPr>
                </w:sdtEndPr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val="en-US" w:eastAsia="ru-RU"/>
                      </w:rPr>
                      <w:t xml:space="preserve">100 </w:t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Гц – 40 ГГц</w:t>
                    </w:r>
                  </w:p>
                </w:sdtContent>
              </w:sdt>
            </w:tc>
            <w:tc>
              <w:tcPr>
                <w:tcW w:w="159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Date"/>
                  <w:tag w:val="VerificationDate"/>
                  <w:id w:val="-197096734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06.07.2023</w:t>
                    </w:r>
                  </w:p>
                </w:sdtContent>
              </w:sdt>
            </w:tc>
            <w:tc>
              <w:tcPr>
                <w:tcW w:w="17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Information"/>
                  <w:tag w:val="VerificationInformation"/>
                  <w:id w:val="133531364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13-195-95-20-2710-03/7-2021-1053-22</w:t>
                    </w:r>
                  </w:p>
                </w:sdtContent>
              </w:sdt>
            </w:tc>
            <w:tc>
              <w:tcPr>
                <w:tcW w:w="16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sdt>
                <w:sdtPr>
                  <w:rPr>
                    <w:rFonts w:ascii="Times New Roman" w:eastAsia="Times New Roman" w:hAnsi="Times New Roman" w:cs="Times New Roman"/>
                    <w:sz w:val="20"/>
                    <w:szCs w:val="18"/>
                    <w:lang w:eastAsia="ru-RU"/>
                  </w:rPr>
                  <w:alias w:val="VerificationOrganization"/>
                  <w:tag w:val="VerificationOrganization"/>
                  <w:id w:val="1217016388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855D07" w:rsidRDefault="00855D07" w:rsidP="00855D07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18"/>
                        <w:lang w:eastAsia="ru-RU"/>
                      </w:rPr>
                      <w:t>ФГУП «РФЯЦ-ВНИИЭФ»</w:t>
                    </w:r>
                  </w:p>
                </w:sdtContent>
              </w:sdt>
            </w:tc>
          </w:tr>
        </w:tbl>
      </w:sdtContent>
    </w:sdt>
    <w:p w:rsidR="00962FD2" w:rsidRDefault="00962FD2" w:rsidP="00A4208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208A" w:rsidRPr="008575FC" w:rsidRDefault="00A4208A" w:rsidP="00A4208A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проведении испытаний использовалась следующая нормативная и методическая документация:</w:t>
      </w:r>
    </w:p>
    <w:p w:rsidR="00A4208A" w:rsidRPr="008575FC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Технически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B3A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формуляр на </w:t>
      </w:r>
      <w:r w:rsidR="00B72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861784464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szCs w:val="22"/>
            <w:lang w:eastAsia="en-US"/>
          </w:rPr>
        </w:sdtEndPr>
        <w:sdtContent>
          <w:r w:rsidR="00EB3A19">
            <w:rPr>
              <w:rFonts w:ascii="Times New Roman" w:hAnsi="Times New Roman" w:cs="Times New Roman"/>
              <w:sz w:val="28"/>
            </w:rPr>
            <w:t xml:space="preserve">№ </w:t>
          </w:r>
          <w:r w:rsidR="00855D07">
            <w:rPr>
              <w:rFonts w:ascii="Times New Roman" w:hAnsi="Times New Roman" w:cs="Times New Roman"/>
              <w:sz w:val="28"/>
            </w:rPr>
            <w:t>218</w:t>
          </w:r>
          <w:r w:rsidR="00EB3A19">
            <w:rPr>
              <w:rFonts w:ascii="Times New Roman" w:hAnsi="Times New Roman" w:cs="Times New Roman"/>
              <w:sz w:val="28"/>
            </w:rPr>
            <w:t xml:space="preserve"> корпуса </w:t>
          </w:r>
          <w:r w:rsidR="00855D07">
            <w:rPr>
              <w:rFonts w:ascii="Times New Roman" w:hAnsi="Times New Roman" w:cs="Times New Roman"/>
              <w:sz w:val="28"/>
            </w:rPr>
            <w:t>1</w:t>
          </w:r>
        </w:sdtContent>
      </w:sdt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4208A" w:rsidRDefault="00A4208A" w:rsidP="00A4208A">
      <w:pPr>
        <w:spacing w:before="240"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- ГОСТ Р 50414-92 «Совместимость технических средств электромагнитная. Оборудование для испытаний. Камеры экранированные. Классы, основные параметры, технические требования и методы испытаний»;</w:t>
      </w:r>
    </w:p>
    <w:p w:rsidR="00A4208A" w:rsidRPr="008575FC" w:rsidRDefault="00A4208A" w:rsidP="00A4208A">
      <w:pPr>
        <w:numPr>
          <w:ilvl w:val="0"/>
          <w:numId w:val="16"/>
        </w:numPr>
        <w:spacing w:before="240" w:after="0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испытаний</w:t>
      </w:r>
    </w:p>
    <w:p w:rsidR="00A4208A" w:rsidRPr="008575FC" w:rsidRDefault="00A4208A" w:rsidP="00A4208A">
      <w:pPr>
        <w:spacing w:before="12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контролируемых экранирующих элементов </w:t>
      </w:r>
      <w:r w:rsidR="00895A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расположение контрольных точек измерений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дверей в ЭП 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приведены в таблице 2 и на рисунк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1.</w:t>
      </w:r>
    </w:p>
    <w:p w:rsidR="00CA1AB0" w:rsidRDefault="00CA1AB0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  <w:r>
        <w:rPr>
          <w:rFonts w:ascii="Times New Roman" w:eastAsia="Times New Roman" w:hAnsi="Times New Roman" w:cs="Times New Roman"/>
          <w:sz w:val="8"/>
          <w:szCs w:val="8"/>
          <w:lang w:eastAsia="ru-RU"/>
        </w:rPr>
        <w:br w:type="page"/>
      </w:r>
    </w:p>
    <w:p w:rsidR="00A4208A" w:rsidRPr="008575FC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8575FC" w:rsidRDefault="00A4208A" w:rsidP="00B647B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– Перечень контролируемых экранирующих элементов Э</w:t>
      </w:r>
      <w:r w:rsidR="00D951FC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ElementsTable"/>
        <w:tag w:val="ElementsTable"/>
        <w:id w:val="-2069109504"/>
        <w:placeholder>
          <w:docPart w:val="DefaultPlaceholder_-1854013440"/>
        </w:placeholder>
        <w15:appearance w15:val="tags"/>
      </w:sdtPr>
      <w:sdtEndPr/>
      <w:sdtContent>
        <w:tbl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709"/>
            <w:gridCol w:w="6095"/>
            <w:gridCol w:w="3055"/>
          </w:tblGrid>
          <w:tr w:rsidR="00A4208A" w:rsidRPr="008575FC" w:rsidTr="00CA1AB0">
            <w:trPr>
              <w:trHeight w:val="597"/>
              <w:tblHeader/>
            </w:trPr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6095" w:type="dxa"/>
                <w:tcBorders>
                  <w:bottom w:val="single" w:sz="4" w:space="0" w:color="auto"/>
                </w:tcBorders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Наименование элемента</w:t>
                </w:r>
              </w:p>
            </w:tc>
            <w:tc>
              <w:tcPr>
                <w:tcW w:w="3055" w:type="dxa"/>
                <w:vAlign w:val="center"/>
              </w:tcPr>
              <w:p w:rsidR="00A4208A" w:rsidRPr="008575FC" w:rsidRDefault="00A4208A" w:rsidP="00A554D3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8575FC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Количество контрольных точек измерений</w:t>
                </w:r>
              </w:p>
            </w:tc>
          </w:tr>
          <w:tr w:rsidR="00A4208A" w:rsidRPr="008575FC" w:rsidTr="00CA1AB0">
            <w:trPr>
              <w:trHeight w:val="410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242186687"/>
                <w:placeholder>
                  <w:docPart w:val="395C76E2E3DF4ECBB55F213F6215949A"/>
                </w:placeholder>
                <w15:appearance w15:val="tags"/>
              </w:sdtPr>
              <w:sdtEndPr/>
              <w:sdtContent>
                <w:tc>
                  <w:tcPr>
                    <w:tcW w:w="709" w:type="dxa"/>
                    <w:tcBorders>
                      <w:left w:val="single" w:sz="4" w:space="0" w:color="auto"/>
                    </w:tcBorders>
                    <w:vAlign w:val="center"/>
                  </w:tcPr>
                  <w:p w:rsidR="00A4208A" w:rsidRPr="005D374F" w:rsidRDefault="008E7B59" w:rsidP="008E7B59">
                    <w:pPr>
                      <w:spacing w:after="0"/>
                      <w:ind w:left="34" w:right="43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Элемент</w:t>
                    </w:r>
                  </w:p>
                </w:tc>
              </w:sdtContent>
            </w:sdt>
            <w:tc>
              <w:tcPr>
                <w:tcW w:w="6095" w:type="dxa"/>
                <w:tcBorders>
                  <w:left w:val="single" w:sz="4" w:space="0" w:color="auto"/>
                </w:tcBorders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ElementName"/>
                  <w:tag w:val="ElementName"/>
                  <w:id w:val="-1383777495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A4208A" w:rsidRPr="00CA1AB0" w:rsidRDefault="00A4208A" w:rsidP="00CA1AB0">
                    <w:pPr>
                      <w:spacing w:after="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8575FC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Фильтр</w:t>
                    </w:r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 xml:space="preserve">ы </w:t>
                    </w:r>
                    <w:proofErr w:type="spellStart"/>
                    <w:r w:rsidR="00CA1AB0"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воздуховодные</w:t>
                    </w:r>
                    <w:proofErr w:type="spellEnd"/>
                  </w:p>
                </w:sdtContent>
              </w:sdt>
            </w:tc>
            <w:tc>
              <w:tcPr>
                <w:tcW w:w="3055" w:type="dxa"/>
                <w:vAlign w:val="center"/>
              </w:tcPr>
              <w:sdt>
                <w:sdtPr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alias w:val="PointsNumber"/>
                  <w:tag w:val="PointsNumber"/>
                  <w:id w:val="-628711601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A4208A" w:rsidRPr="008575FC" w:rsidRDefault="00CA1AB0" w:rsidP="00A554D3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  <w:t>3</w:t>
                    </w:r>
                  </w:p>
                </w:sdtContent>
              </w:sdt>
            </w:tc>
          </w:tr>
        </w:tbl>
      </w:sdtContent>
    </w:sdt>
    <w:p w:rsidR="00CA1AB0" w:rsidRPr="00B7284F" w:rsidRDefault="00CA1AB0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3EBB9" wp14:editId="31C6FA4A">
            <wp:extent cx="2011680" cy="27266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08A" w:rsidRPr="008575FC" w:rsidRDefault="00A4208A" w:rsidP="00A4208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A1A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8575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Контрольные точки измерений дверей</w:t>
      </w:r>
    </w:p>
    <w:p w:rsidR="00A4208A" w:rsidRPr="008575FC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C44" w:rsidRPr="00120BCA" w:rsidRDefault="000D7C44" w:rsidP="0039086E">
      <w:pPr>
        <w:spacing w:after="0"/>
        <w:ind w:firstLine="709"/>
        <w:jc w:val="both"/>
        <w:rPr>
          <w:rFonts w:ascii="Times New Roman" w:eastAsia="Times New Roman" w:hAnsi="Times New Roman" w:cs="Times New Roman"/>
          <w:lang w:eastAsia="ru-RU"/>
        </w:rPr>
        <w:sectPr w:rsidR="000D7C44" w:rsidRPr="00120BCA">
          <w:footerReference w:type="default" r:id="rId9"/>
          <w:pgSz w:w="11906" w:h="16838"/>
          <w:pgMar w:top="993" w:right="852" w:bottom="1134" w:left="996" w:header="0" w:footer="708" w:gutter="0"/>
          <w:cols w:space="720"/>
          <w:formProt w:val="0"/>
          <w:titlePg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таблицах 3-7 (ДМВ) и 8-1</w:t>
      </w:r>
      <w:r w:rsid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(МВ) для каждого конструктивного элемента ЭП приведены те величины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измеренного </w:t>
      </w:r>
      <w:r w:rsidRPr="0039086E">
        <w:rPr>
          <w:rFonts w:ascii="Times New Roman" w:hAnsi="Times New Roman" w:cs="Times New Roman"/>
          <w:sz w:val="28"/>
          <w:szCs w:val="28"/>
        </w:rPr>
        <w:t xml:space="preserve">излучаемого электромагнитного поля при отсутствии экрана 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39086E">
        <w:rPr>
          <w:rFonts w:ascii="Times New Roman" w:hAnsi="Times New Roman" w:cs="Times New Roman"/>
          <w:sz w:val="28"/>
          <w:szCs w:val="28"/>
        </w:rPr>
        <w:t>ослабленного экраном, для которых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расчетные значения </w:t>
      </w:r>
      <w:r w:rsidRPr="0039086E">
        <w:rPr>
          <w:rFonts w:ascii="Times New Roman" w:hAnsi="Times New Roman" w:cs="Times New Roman"/>
          <w:sz w:val="28"/>
          <w:szCs w:val="28"/>
        </w:rPr>
        <w:t xml:space="preserve">величины эффективности экранирования </w:t>
      </w:r>
      <m:oMath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</m:bar>
      </m:oMath>
      <w:r w:rsidRPr="0039086E">
        <w:rPr>
          <w:rFonts w:ascii="Times New Roman" w:eastAsia="Times New Roman" w:hAnsi="Times New Roman" w:cs="Times New Roman"/>
          <w:sz w:val="28"/>
          <w:szCs w:val="28"/>
        </w:rPr>
        <w:t xml:space="preserve"> минимальны</w:t>
      </w:r>
      <w:r w:rsidRPr="003908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9086E">
        <w:rPr>
          <w:rFonts w:ascii="Times New Roman" w:eastAsia="Times New Roman" w:hAnsi="Times New Roman" w:cs="Times New Roman"/>
          <w:lang w:eastAsia="ru-RU"/>
        </w:rPr>
        <w:t xml:space="preserve"> </w:t>
      </w:r>
    </w:p>
    <w:sdt>
      <w:sdtPr>
        <w:rPr>
          <w:rFonts w:ascii="Times New Roman" w:hAnsi="Times New Roman" w:cs="Times New Roman"/>
        </w:rPr>
        <w:alias w:val="EachFreqResultTablesList"/>
        <w:tag w:val="EachFreqResultTablesList"/>
        <w:id w:val="-1826269283"/>
        <w:placeholder>
          <w:docPart w:val="DefaultPlaceholder_-1854013440"/>
        </w:placeholder>
        <w15:appearance w15:val="tags"/>
      </w:sdtPr>
      <w:sdtEndPr>
        <w:rPr>
          <w:color w:val="000000"/>
        </w:rPr>
      </w:sdtEndPr>
      <w:sdtContent>
        <w:p w:rsidR="00A4208A" w:rsidRPr="0039086E" w:rsidRDefault="00A4208A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sdt>
            <w:sdtPr>
              <w:rPr>
                <w:rFonts w:ascii="Times New Roman" w:hAnsi="Times New Roman" w:cs="Times New Roman"/>
              </w:rPr>
              <w:alias w:val="TableNumber"/>
              <w:tag w:val="TableNumber"/>
              <w:id w:val="-2056536626"/>
              <w:placeholder>
                <w:docPart w:val="DefaultPlaceholder_-1854013440"/>
              </w:placeholder>
              <w15:appearance w15:val="tags"/>
            </w:sdtPr>
            <w:sdtEndPr/>
            <w:sdtContent>
              <w:r w:rsidRPr="0039086E">
                <w:rPr>
                  <w:rFonts w:ascii="Times New Roman" w:hAnsi="Times New Roman" w:cs="Times New Roman"/>
                </w:rPr>
                <w:t>3</w:t>
              </w:r>
            </w:sdtContent>
          </w:sdt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sdt>
          <w:sdtPr>
            <w:rPr>
              <w:rFonts w:ascii="Times New Roman" w:eastAsia="Calibri" w:hAnsi="Times New Roman" w:cs="Times New Roman"/>
              <w:color w:val="000000"/>
              <w:lang w:eastAsia="ru-RU"/>
            </w:rPr>
            <w:alias w:val="EachFreqResultTable"/>
            <w:tag w:val="EachFreqResultTable"/>
            <w:id w:val="1925996910"/>
            <w:placeholder>
              <w:docPart w:val="DefaultPlaceholder_-1854013440"/>
            </w:placeholder>
            <w15:appearance w15:val="tags"/>
          </w:sdtPr>
          <w:sdtEndPr>
            <w:rPr>
              <w:rFonts w:eastAsiaTheme="minorHAnsi"/>
              <w:lang w:eastAsia="en-US"/>
            </w:rPr>
          </w:sdtEndPr>
          <w:sdtContent>
            <w:tbl>
              <w:tblPr>
                <w:tblW w:w="15147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1146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1077"/>
                <w:gridCol w:w="865"/>
                <w:gridCol w:w="1289"/>
              </w:tblGrid>
              <w:tr w:rsidR="00A4208A" w:rsidRPr="0039086E" w:rsidTr="00A554D3">
                <w:tc>
                  <w:tcPr>
                    <w:tcW w:w="15147" w:type="dxa"/>
                    <w:gridSpan w:val="14"/>
                    <w:shd w:val="clear" w:color="auto" w:fill="auto"/>
                    <w:vAlign w:val="center"/>
                  </w:tcPr>
                  <w:p w:rsidR="00A4208A" w:rsidRPr="0039086E" w:rsidRDefault="00A4208A" w:rsidP="004B4802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</w:pP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Контрольная частота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>f =</w:t>
                    </w:r>
                    <w:r w:rsidR="003B1405"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 xml:space="preserve"> </w:t>
                    </w:r>
                    <w:sdt>
                      <w:sdtPr>
                        <w:rPr>
                          <w:rFonts w:ascii="Times New Roman" w:eastAsia="Calibri" w:hAnsi="Times New Roman" w:cs="Times New Roman"/>
                          <w:color w:val="000000"/>
                          <w:lang w:eastAsia="ru-RU"/>
                        </w:rPr>
                        <w:alias w:val="Frequency"/>
                        <w:tag w:val="Frequency"/>
                        <w:id w:val="-512457181"/>
                        <w:placeholder>
                          <w:docPart w:val="DefaultPlaceholder_-1854013440"/>
                        </w:placeholder>
                        <w15:appearance w15:val="tags"/>
                      </w:sdtPr>
                      <w:sdtEndPr/>
                      <w:sdtContent>
                        <w:r w:rsidR="003B1405" w:rsidRPr="0039086E">
                          <w:rPr>
                            <w:rFonts w:ascii="Times New Roman" w:eastAsia="Calibri" w:hAnsi="Times New Roman" w:cs="Times New Roman"/>
                            <w:color w:val="000000"/>
                            <w:lang w:eastAsia="ru-RU"/>
                          </w:rPr>
                          <w:t>800</w:t>
                        </w:r>
                      </w:sdtContent>
                    </w:sdt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val="en-US" w:eastAsia="ru-RU"/>
                      </w:rPr>
                      <w:t xml:space="preserve"> </w:t>
                    </w:r>
                    <w:r w:rsidRPr="0039086E">
                      <w:rPr>
                        <w:rFonts w:ascii="Times New Roman" w:eastAsia="Calibri" w:hAnsi="Times New Roman" w:cs="Times New Roman"/>
                        <w:color w:val="000000"/>
                        <w:lang w:eastAsia="ru-RU"/>
                      </w:rPr>
                      <w:t>МГц</w:t>
                    </w:r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 w:val="restart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№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элемента</w:t>
                    </w:r>
                  </w:p>
                </w:tc>
                <w:tc>
                  <w:tcPr>
                    <w:tcW w:w="10770" w:type="dxa"/>
                    <w:gridSpan w:val="10"/>
                    <w:shd w:val="clear" w:color="auto" w:fill="auto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Количество замеров (как минимум 3 для определения коэффициента Стьюдента)</w:t>
                    </w:r>
                  </w:p>
                </w:tc>
                <w:tc>
                  <w:tcPr>
                    <w:tcW w:w="1077" w:type="dxa"/>
                    <w:vMerge w:val="restart"/>
                  </w:tcPr>
                  <w:p w:rsidR="00817492" w:rsidRPr="0039086E" w:rsidRDefault="00FB59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m:oMathPara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lang w:eastAsia="ru-RU"/>
                              </w:rPr>
                              <m:t>Э</m:t>
                            </m:r>
                          </m:e>
                        </m:bar>
                      </m:oMath>
                    </m:oMathPara>
                  </w:p>
                </w:tc>
                <w:tc>
                  <w:tcPr>
                    <w:tcW w:w="865" w:type="dxa"/>
                    <w:vMerge w:val="restart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Times New Roman"/>
                          </w:rPr>
                          <m:t>∆X</m:t>
                        </m:r>
                      </m:oMath>
                    </m:oMathPara>
                  </w:p>
                </w:tc>
                <w:tc>
                  <w:tcPr>
                    <w:tcW w:w="1289" w:type="dxa"/>
                    <w:vMerge w:val="restart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Calibri" w:hAnsi="Times New Roman" w:cs="Times New Roman"/>
                      </w:rPr>
                    </w:pPr>
                    <m:oMathPara>
                      <m:oMath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oMath>
                    </m:oMathPara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2154" w:type="dxa"/>
                    <w:gridSpan w:val="2"/>
                    <w:shd w:val="clear" w:color="auto" w:fill="auto"/>
                  </w:tcPr>
                  <w:sdt>
                    <w:sdtPr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alias w:val="MeasureNumber"/>
                      <w:tag w:val="MeasureNumber"/>
                      <w:id w:val="1287306702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817492" w:rsidRPr="00AA2845" w:rsidRDefault="00817492" w:rsidP="0039086E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val="en-US" w:eastAsia="ru-RU"/>
                          </w:rPr>
                        </w:pPr>
                        <w:r w:rsidRPr="0039086E"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2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3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4</w:t>
                    </w:r>
                  </w:p>
                </w:tc>
                <w:tc>
                  <w:tcPr>
                    <w:tcW w:w="2154" w:type="dxa"/>
                    <w:gridSpan w:val="2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r w:rsidRPr="0039086E">
                      <w:rPr>
                        <w:rFonts w:ascii="Times New Roman" w:eastAsia="Times New Roman" w:hAnsi="Times New Roman" w:cs="Times New Roman"/>
                        <w:lang w:eastAsia="ru-RU"/>
                      </w:rPr>
                      <w:t>5</w:t>
                    </w:r>
                  </w:p>
                </w:tc>
                <w:tc>
                  <w:tcPr>
                    <w:tcW w:w="1077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865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289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</w:tr>
              <w:tr w:rsidR="00817492" w:rsidRPr="0039086E" w:rsidTr="00522A03">
                <w:tc>
                  <w:tcPr>
                    <w:tcW w:w="1146" w:type="dxa"/>
                    <w:vMerge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</w:p>
                </w:tc>
                <w:tc>
                  <w:tcPr>
                    <w:tcW w:w="1077" w:type="dxa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shd w:val="clear" w:color="auto" w:fill="auto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P1,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Align w:val="center"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39086E">
                      <w:rPr>
                        <w:rFonts w:ascii="Times New Roman" w:hAnsi="Times New Roman" w:cs="Times New Roman"/>
                        <w:lang w:val="en-GB"/>
                      </w:rPr>
                      <w:t>P2,</w:t>
                    </w:r>
                  </w:p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eastAsia="Times New Roman" w:hAnsi="Times New Roman" w:cs="Times New Roman"/>
                        <w:lang w:val="en-GB" w:eastAsia="ru-RU"/>
                      </w:rPr>
                    </w:pPr>
                    <w:proofErr w:type="spellStart"/>
                    <w:r w:rsidRPr="0039086E">
                      <w:rPr>
                        <w:rFonts w:ascii="Times New Roman" w:hAnsi="Times New Roman" w:cs="Times New Roman"/>
                      </w:rPr>
                      <w:t>дБм</w:t>
                    </w:r>
                    <w:proofErr w:type="spellEnd"/>
                  </w:p>
                </w:tc>
                <w:tc>
                  <w:tcPr>
                    <w:tcW w:w="1077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865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  <w:tc>
                  <w:tcPr>
                    <w:tcW w:w="1289" w:type="dxa"/>
                    <w:vMerge/>
                  </w:tcPr>
                  <w:p w:rsidR="00817492" w:rsidRPr="0039086E" w:rsidRDefault="00817492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</w:p>
                </w:tc>
              </w:tr>
              <w:tr w:rsidR="001C75CF" w:rsidRPr="0039086E" w:rsidTr="00A205AF">
                <w:trPr>
                  <w:trHeight w:val="283"/>
                </w:trPr>
                <w:sdt>
                  <w:sdtPr>
                    <w:rPr>
                      <w:rFonts w:ascii="Times New Roman" w:eastAsia="Times New Roman" w:hAnsi="Times New Roman" w:cs="Times New Roman"/>
                      <w:lang w:eastAsia="ru-RU"/>
                    </w:rPr>
                    <w:alias w:val="ElementNumber"/>
                    <w:tag w:val="ElementNumber"/>
                    <w:id w:val="1259101555"/>
                    <w:placeholder>
                      <w:docPart w:val="E6D5D86377A74B218A5D2F2607F575CC"/>
                    </w:placeholder>
                    <w:showingPlcHdr/>
                    <w15:appearance w15:val="tags"/>
                  </w:sdtPr>
                  <w:sdtEndPr/>
                  <w:sdtContent>
                    <w:tc>
                      <w:tcPr>
                        <w:tcW w:w="1146" w:type="dxa"/>
                        <w:shd w:val="clear" w:color="auto" w:fill="auto"/>
                      </w:tcPr>
                      <w:p w:rsidR="001C75CF" w:rsidRPr="0039086E" w:rsidRDefault="005D374F" w:rsidP="005D374F">
                        <w:pPr>
                          <w:spacing w:after="0"/>
                          <w:jc w:val="center"/>
                          <w:rPr>
                            <w:rFonts w:ascii="Times New Roman" w:eastAsia="Times New Roman" w:hAnsi="Times New Roman" w:cs="Times New Roman"/>
                            <w:lang w:eastAsia="ru-RU"/>
                          </w:rPr>
                        </w:pPr>
                        <w:r w:rsidRPr="00D44124">
                          <w:rPr>
                            <w:rStyle w:val="ad"/>
                          </w:rPr>
                          <w:t>Место для ввода текста.</w:t>
                        </w:r>
                      </w:p>
                    </w:tc>
                  </w:sdtContent>
                </w:sdt>
                <w:tc>
                  <w:tcPr>
                    <w:tcW w:w="1077" w:type="dxa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P1"/>
                      <w:tag w:val="P1"/>
                      <w:id w:val="-154689780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-22,65</w:t>
                        </w:r>
                      </w:p>
                    </w:sdtContent>
                  </w:sdt>
                </w:tc>
                <w:tc>
                  <w:tcPr>
                    <w:tcW w:w="1077" w:type="dxa"/>
                    <w:shd w:val="clear" w:color="auto" w:fill="auto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P2"/>
                      <w:tag w:val="P2"/>
                      <w:id w:val="-519397907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-107,29</w:t>
                        </w:r>
                      </w:p>
                    </w:sdtContent>
                  </w:sdt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-21,78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-105,61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-19,2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-101,3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-16,74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-98,26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-15,4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p w:rsidR="001C75CF" w:rsidRPr="0039086E" w:rsidRDefault="001C75CF" w:rsidP="0039086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</w:rPr>
                    </w:pPr>
                    <w:r w:rsidRPr="0039086E">
                      <w:rPr>
                        <w:rFonts w:ascii="Times New Roman" w:hAnsi="Times New Roman" w:cs="Times New Roman"/>
                        <w:color w:val="000000"/>
                      </w:rPr>
                      <w:t>-97,64</w:t>
                    </w:r>
                  </w:p>
                </w:tc>
                <w:tc>
                  <w:tcPr>
                    <w:tcW w:w="1077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AverageE"/>
                      <w:tag w:val="AverageE"/>
                      <w:id w:val="-533882076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82,866</w:t>
                        </w:r>
                      </w:p>
                    </w:sdtContent>
                  </w:sdt>
                </w:tc>
                <w:tc>
                  <w:tcPr>
                    <w:tcW w:w="865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DX"/>
                      <w:tag w:val="DX"/>
                      <w:id w:val="27837269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±1,62</w:t>
                        </w:r>
                      </w:p>
                    </w:sdtContent>
                  </w:sdt>
                </w:tc>
                <w:tc>
                  <w:tcPr>
                    <w:tcW w:w="1289" w:type="dxa"/>
                    <w:vAlign w:val="bottom"/>
                  </w:tcPr>
                  <w:sdt>
                    <w:sdtPr>
                      <w:rPr>
                        <w:rFonts w:ascii="Times New Roman" w:hAnsi="Times New Roman" w:cs="Times New Roman"/>
                        <w:color w:val="000000"/>
                      </w:rPr>
                      <w:alias w:val="E"/>
                      <w:tag w:val="E"/>
                      <w:id w:val="-2021536108"/>
                      <w:placeholder>
                        <w:docPart w:val="DefaultPlaceholder_-1854013440"/>
                      </w:placeholder>
                      <w15:appearance w15:val="tags"/>
                    </w:sdtPr>
                    <w:sdtEndPr/>
                    <w:sdtContent>
                      <w:p w:rsidR="001C75CF" w:rsidRPr="0039086E" w:rsidRDefault="001C75CF" w:rsidP="0039086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/>
                          </w:rPr>
                        </w:pPr>
                        <w:r w:rsidRPr="0039086E">
                          <w:rPr>
                            <w:rFonts w:ascii="Times New Roman" w:hAnsi="Times New Roman" w:cs="Times New Roman"/>
                            <w:color w:val="000000"/>
                          </w:rPr>
                          <w:t>82,9±1,62</w:t>
                        </w:r>
                      </w:p>
                    </w:sdtContent>
                  </w:sdt>
                </w:tc>
              </w:tr>
            </w:tbl>
          </w:sdtContent>
        </w:sdt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4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1000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FB5992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522A03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102,096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102,1±1,14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-111,95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102,518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102,5±1,12</w:t>
                </w:r>
              </w:p>
            </w:tc>
          </w:tr>
          <w:tr w:rsidR="0039086E" w:rsidRPr="0039086E" w:rsidTr="0015719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-113,57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-10,71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-9,88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-110,72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101,334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101,3±1,00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±0,93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102,4±0,93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-8,91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102,68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102,7±0,92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-113,91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101,98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102,0±1,25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-11,41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-8,68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102,128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±0,75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102,1±0,75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-10,93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-112,14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102,378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102,4±1,11</w:t>
                </w:r>
              </w:p>
            </w:tc>
          </w:tr>
          <w:tr w:rsidR="0039086E" w:rsidRPr="0039086E" w:rsidTr="00CE6E5E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-11,27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-114,15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-113,75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-10,47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-9,79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-9,4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-111,88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102,0±1,22</w:t>
                </w:r>
              </w:p>
            </w:tc>
          </w:tr>
        </w:tbl>
        <w:p w:rsidR="008673DA" w:rsidRPr="0039086E" w:rsidRDefault="008673DA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</w:p>
        <w:p w:rsidR="003B1405" w:rsidRPr="0039086E" w:rsidRDefault="003B1405" w:rsidP="0039086E">
          <w:pPr>
            <w:tabs>
              <w:tab w:val="right" w:pos="14711"/>
            </w:tabs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5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1250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95613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FB5992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95613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956136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-130,36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111,164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±2,32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111,2±2,32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-17,05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111,158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±1,62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111,2±1,62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-129,86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-17,23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-125,91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-17,13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110,246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±2,05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110,2±2,05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-127,32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-130,14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-16,36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-128,78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111,074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±2,03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111,1±2,03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-129,35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111,526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111,5±2,02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111,222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111,2±1,84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-130,42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111,33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±2,16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111,3±2,16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-16,92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111,148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±2,49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111,1±2,49</w:t>
                </w:r>
              </w:p>
            </w:tc>
          </w:tr>
          <w:tr w:rsidR="0039086E" w:rsidRPr="0039086E" w:rsidTr="0095613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19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-16,69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111,29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111,3±2,09</w:t>
                </w:r>
              </w:p>
            </w:tc>
          </w:tr>
        </w:tbl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3B1405" w:rsidRPr="0039086E" w:rsidRDefault="003B140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6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4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89"/>
          </w:tblGrid>
          <w:tr w:rsidR="00A4208A" w:rsidRPr="0039086E" w:rsidTr="00A554D3">
            <w:tc>
              <w:tcPr>
                <w:tcW w:w="15147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4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3B140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1600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522A03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FB5992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89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522A03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89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522A03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89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88,1±3,20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88,56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±3,38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88,6±3,38</w:t>
                </w:r>
              </w:p>
            </w:tc>
          </w:tr>
          <w:tr w:rsidR="0039086E" w:rsidRPr="0039086E" w:rsidTr="00157196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-122,36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-119,76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-117,41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-31,25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-116,7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87,472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±2,96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87,5±2,96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-122,74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88,738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±3,09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88,7±3,09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88,402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±2,89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88,4±2,89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-117,35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±3,20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88,4±3,20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-30,92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-123,26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-30,83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-30,33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88,666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88,7±2,84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-31,15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-120,54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-30,46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-117,24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±2,62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88,6±2,62</w:t>
                </w:r>
              </w:p>
            </w:tc>
          </w:tr>
          <w:tr w:rsidR="0039086E" w:rsidRPr="0039086E" w:rsidTr="00522A03"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-122,62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-30,59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-31,09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-117,13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88,392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±2,84</w:t>
                </w:r>
              </w:p>
            </w:tc>
            <w:tc>
              <w:tcPr>
                <w:tcW w:w="1289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88,4±2,84</w:t>
                </w:r>
              </w:p>
            </w:tc>
          </w:tr>
        </w:tbl>
        <w:p w:rsidR="003B1405" w:rsidRPr="0039086E" w:rsidRDefault="003B1405" w:rsidP="0039086E">
          <w:pPr>
            <w:spacing w:after="0"/>
            <w:ind w:firstLine="709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39086E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A4208A" w:rsidRPr="0039086E" w:rsidRDefault="008665E5" w:rsidP="0039086E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39086E">
            <w:rPr>
              <w:rFonts w:ascii="Times New Roman" w:hAnsi="Times New Roman" w:cs="Times New Roman"/>
            </w:rPr>
            <w:lastRenderedPageBreak/>
            <w:t xml:space="preserve">Таблица </w:t>
          </w:r>
          <w:r w:rsidR="000B3287" w:rsidRPr="0039086E">
            <w:rPr>
              <w:rFonts w:ascii="Times New Roman" w:hAnsi="Times New Roman" w:cs="Times New Roman"/>
            </w:rPr>
            <w:t>7</w:t>
          </w:r>
          <w:r w:rsidRPr="0039086E">
            <w:rPr>
              <w:rFonts w:ascii="Times New Roman" w:hAnsi="Times New Roman" w:cs="Times New Roman"/>
            </w:rPr>
            <w:t xml:space="preserve"> – Расчет </w:t>
          </w:r>
          <w:r w:rsidRPr="0039086E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39086E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39086E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A4208A" w:rsidRPr="0039086E" w:rsidTr="00136FA9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8665E5"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2000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39086E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A4208A" w:rsidRPr="0039086E" w:rsidTr="00136FA9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A4208A" w:rsidRPr="0039086E" w:rsidRDefault="00FB5992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A4208A" w:rsidRPr="0039086E" w:rsidTr="00136FA9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A4208A" w:rsidRPr="0039086E" w:rsidRDefault="00A4208A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515B18" w:rsidRPr="0039086E" w:rsidTr="00136FA9">
            <w:tc>
              <w:tcPr>
                <w:tcW w:w="1146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39086E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39086E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39086E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515B18" w:rsidRPr="0039086E" w:rsidRDefault="00515B18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39086E" w:rsidRPr="0039086E" w:rsidTr="00136FA9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pStyle w:val="a3"/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-128,38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-131,76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110,078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110,1±2,19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-17,79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110,014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±1,86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110,0±1,86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-126,55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-18,67</w:t>
                </w:r>
              </w:p>
            </w:tc>
            <w:tc>
              <w:tcPr>
                <w:tcW w:w="1077" w:type="dxa"/>
                <w:vAlign w:val="center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109,0±2,20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109,544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±2,23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109,5±2,23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-130,96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109,776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±2,19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109,8±2,19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-127,21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-18,25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-127,84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-18,43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109,902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±2,24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109,9±2,24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-127,52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109,91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±2,09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109,9±2,09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-18,01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-128,47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-126,75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-18,66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109,826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±2,61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109,8±2,61</w:t>
                </w:r>
              </w:p>
            </w:tc>
          </w:tr>
          <w:tr w:rsidR="0039086E" w:rsidRPr="0039086E" w:rsidTr="00136FA9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39086E" w:rsidRPr="0039086E" w:rsidRDefault="0039086E" w:rsidP="0039086E">
                <w:pPr>
                  <w:numPr>
                    <w:ilvl w:val="0"/>
                    <w:numId w:val="21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-127,71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-18,13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-128,17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-17,94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-126,68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-18,61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-130,82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-17,81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-127,19</w:t>
                </w:r>
              </w:p>
            </w:tc>
            <w:tc>
              <w:tcPr>
                <w:tcW w:w="1077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109,88</w:t>
                </w:r>
              </w:p>
            </w:tc>
            <w:tc>
              <w:tcPr>
                <w:tcW w:w="865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:rsidR="0039086E" w:rsidRPr="0039086E" w:rsidRDefault="0039086E" w:rsidP="0039086E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39086E">
                  <w:rPr>
                    <w:rFonts w:ascii="Times New Roman" w:hAnsi="Times New Roman" w:cs="Times New Roman"/>
                    <w:color w:val="000000"/>
                  </w:rPr>
                  <w:t>109,9±1,72</w:t>
                </w:r>
              </w:p>
            </w:tc>
          </w:tr>
        </w:tbl>
        <w:p w:rsidR="00956136" w:rsidRPr="0039086E" w:rsidRDefault="00956136" w:rsidP="0039086E">
          <w:pPr>
            <w:spacing w:after="0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8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,25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FB599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±1,27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76,5±1,27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-56,98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76,4±0,70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±0,86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75,5±0,86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-57,33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76,69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76,7±0,92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76,684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76,7±1,28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76,396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76,4±1,09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76,524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±1,23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76,5±1,23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-57,17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76,55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76,6±1,01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4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-57,51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76,542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76,5±1,00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9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7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FB599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76,8±1,72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76,826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76,8±1,35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75,9±1,79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77,202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±2,20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77,2±2,20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-55,07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77,034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77,0±1,69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76,746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±2,07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76,7±2,07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76,476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±1,95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76,5±1,95</w:t>
                </w:r>
              </w:p>
            </w:tc>
          </w:tr>
          <w:tr w:rsidR="006816A4" w:rsidRPr="00CD5659" w:rsidTr="00327CBF">
            <w:trPr>
              <w:trHeight w:val="85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-56,45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76,844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±1,61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76,8±1,61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5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-54,02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76,798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±1,51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76,8±1,51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10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6,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FB599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6816A4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pStyle w:val="a3"/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77,21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±1,84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77,2±1,84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-55,23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77,248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±1,22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77,2±1,22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-54,59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-56,15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-55,65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-130,55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-130,88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-54,77</w:t>
                </w:r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-132,61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76,19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±1,35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76,2±1,35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-53,97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-55,84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-132,03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-132,76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76,956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±1,04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77,0±1,04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-55,96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-54,67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77,028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77,0±1,38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-54,93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-131,46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-54,54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-132,95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77,396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±0,89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77,4±0,89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-132,82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77,488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±1,43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77,5±1,43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-54,36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-56,08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-54,15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-131,57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-54,75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77,05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±1,48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77,1±1,48</w:t>
                </w:r>
              </w:p>
            </w:tc>
          </w:tr>
          <w:tr w:rsidR="006816A4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6816A4" w:rsidRPr="00CD5659" w:rsidRDefault="006816A4" w:rsidP="00CD5659">
                <w:pPr>
                  <w:numPr>
                    <w:ilvl w:val="0"/>
                    <w:numId w:val="26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-53,84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-55,58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-55,35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-53,74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-54,23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77,306</w:t>
                </w:r>
              </w:p>
            </w:tc>
            <w:tc>
              <w:tcPr>
                <w:tcW w:w="865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±1,78</w:t>
                </w:r>
              </w:p>
            </w:tc>
            <w:tc>
              <w:tcPr>
                <w:tcW w:w="1276" w:type="dxa"/>
                <w:vAlign w:val="bottom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77,3±1,78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11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9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8,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FB599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81,6±0,80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81,2±0,59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-52,36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-132,16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-52,31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-132,28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-132,44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80,036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80,0±0,25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-52,73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80,944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81,756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81,8±0,82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-53,33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-51,71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81,154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81,2±0,97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-52,52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80,9±0,56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81,018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81,0±0,60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-51,65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-51,82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-52,69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-133,94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81,39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81,4±0,74</w:t>
                </w:r>
              </w:p>
            </w:tc>
          </w:tr>
        </w:tbl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956136" w:rsidRPr="00CD5659" w:rsidRDefault="00956136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12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956136" w:rsidRPr="00CD5659" w:rsidTr="00030106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="006816A4"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10,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956136" w:rsidRPr="00CD5659" w:rsidTr="00030106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956136" w:rsidRPr="00CD5659" w:rsidRDefault="00FB599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956136" w:rsidRPr="00CD5659" w:rsidTr="00030106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956136" w:rsidRPr="00CD5659" w:rsidTr="00030106">
            <w:tc>
              <w:tcPr>
                <w:tcW w:w="1146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956136" w:rsidRPr="00CD5659" w:rsidRDefault="00956136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030106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81,3±0,84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81,412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±1,26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81,4±1,26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-49,08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-49,41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-129,18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-129,41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79,896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79,9±0,22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80,962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±0,32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81,0±0,32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81,122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81,1±0,85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80,802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80,8±0,65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80,632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±1,09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80,6±1,09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81,486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81,5±0,77</w:t>
                </w:r>
              </w:p>
            </w:tc>
          </w:tr>
          <w:tr w:rsidR="00CD5659" w:rsidRPr="00CD5659" w:rsidTr="00030106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-48,81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-49,39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-50,37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81,03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81,0±0,76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br w:type="page"/>
          </w: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13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11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20,0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FB599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-43,44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96,368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96,4±0,94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96,056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96,1±0,84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-43,22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-138,34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-138,27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95,164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95,2±0,20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96,236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96,2±0,90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-43,57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96,144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96,1±1,13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-43,73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96,228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96,2±0,55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-43,99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96,8±1,16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95,934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95,9±0,98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7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-44,08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-43,68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-139,62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96,008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96,0±0,59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t xml:space="preserve">Таблица 14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12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30,0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FB599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97,162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±1,32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97,2±1,32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97,578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97,6±0,50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-22,34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-22,48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-118,46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-22,22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-118,06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96,028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±0,17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96,0±0,17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-21,8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97,268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±1,11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97,3±1,11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-21,41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-119,03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97,116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-23,11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-119,64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96,906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±0,85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96,9±0,85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-22,07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96,982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97,0±0,96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-22,54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-119,16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-22,23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97,486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±0,83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97,5±0,83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28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-23,02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-119,89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-119,75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-22,32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-119,43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-21,62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-119,97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±0,97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97,1±0,97</w:t>
                </w:r>
              </w:p>
            </w:tc>
          </w:tr>
        </w:tbl>
        <w:p w:rsidR="006816A4" w:rsidRPr="00CD5659" w:rsidRDefault="006816A4" w:rsidP="00CD5659">
          <w:pPr>
            <w:spacing w:after="0"/>
            <w:jc w:val="center"/>
            <w:rPr>
              <w:rFonts w:ascii="Times New Roman" w:eastAsia="Times New Roman" w:hAnsi="Times New Roman" w:cs="Times New Roman"/>
              <w:lang w:eastAsia="ru-RU"/>
            </w:rPr>
          </w:pPr>
          <w:r w:rsidRPr="00CD5659">
            <w:rPr>
              <w:rFonts w:ascii="Times New Roman" w:eastAsia="Times New Roman" w:hAnsi="Times New Roman" w:cs="Times New Roman"/>
              <w:lang w:eastAsia="ru-RU"/>
            </w:rPr>
            <w:br w:type="page"/>
          </w:r>
        </w:p>
        <w:p w:rsidR="006816A4" w:rsidRPr="00CD5659" w:rsidRDefault="006816A4" w:rsidP="00CD5659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CD5659">
            <w:rPr>
              <w:rFonts w:ascii="Times New Roman" w:hAnsi="Times New Roman" w:cs="Times New Roman"/>
            </w:rPr>
            <w:lastRenderedPageBreak/>
            <w:t xml:space="preserve">Таблица 15 – Расчет </w:t>
          </w:r>
          <w:r w:rsidRPr="00CD5659">
            <w:rPr>
              <w:rFonts w:ascii="Times New Roman" w:eastAsia="Times New Roman" w:hAnsi="Times New Roman" w:cs="Times New Roman"/>
              <w:lang w:eastAsia="ru-RU"/>
            </w:rPr>
            <w:t xml:space="preserve">значения </w:t>
          </w:r>
          <w:r w:rsidRPr="00CD5659">
            <w:rPr>
              <w:rFonts w:ascii="Times New Roman" w:hAnsi="Times New Roman" w:cs="Times New Roman"/>
            </w:rPr>
            <w:t>величины эффективности экранирования (</w:t>
          </w:r>
          <m:oMath>
            <m:r>
              <w:rPr>
                <w:rFonts w:ascii="Cambria Math" w:hAnsi="Cambria Math" w:cs="Times New Roman"/>
              </w:rPr>
              <m:t>Э</m:t>
            </m:r>
          </m:oMath>
          <w:r w:rsidRPr="00CD5659">
            <w:rPr>
              <w:rFonts w:ascii="Times New Roman" w:hAnsi="Times New Roman" w:cs="Times New Roman"/>
            </w:rPr>
            <w:t>)</w:t>
          </w:r>
        </w:p>
        <w:tbl>
          <w:tblPr>
            <w:tblW w:w="15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1077"/>
            <w:gridCol w:w="865"/>
            <w:gridCol w:w="1276"/>
          </w:tblGrid>
          <w:tr w:rsidR="006816A4" w:rsidRPr="00CD5659" w:rsidTr="006816A4">
            <w:tc>
              <w:tcPr>
                <w:tcW w:w="15134" w:type="dxa"/>
                <w:gridSpan w:val="14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</w:pP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 xml:space="preserve">Контрольная частота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>f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13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=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50,0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val="en-US" w:eastAsia="ru-RU"/>
                  </w:rPr>
                  <w:t xml:space="preserve"> </w:t>
                </w:r>
                <w:r w:rsidRPr="00CD5659">
                  <w:rPr>
                    <w:rFonts w:ascii="Times New Roman" w:eastAsia="Calibri" w:hAnsi="Times New Roman" w:cs="Times New Roman"/>
                    <w:color w:val="000000"/>
                    <w:lang w:eastAsia="ru-RU"/>
                  </w:rPr>
                  <w:t>МГц</w:t>
                </w:r>
              </w:p>
            </w:tc>
          </w:tr>
          <w:tr w:rsidR="006816A4" w:rsidRPr="00CD5659" w:rsidTr="006816A4"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0" w:type="dxa"/>
                <w:gridSpan w:val="10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Количество замеров (как минимум 3 для определения коэффициента Стьюдента)</w:t>
                </w:r>
              </w:p>
            </w:tc>
            <w:tc>
              <w:tcPr>
                <w:tcW w:w="1077" w:type="dxa"/>
                <w:vMerge w:val="restart"/>
              </w:tcPr>
              <w:p w:rsidR="006816A4" w:rsidRPr="00CD5659" w:rsidRDefault="00FB5992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m:oMathPara>
                  <m:oMath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lang w:eastAsia="ru-RU"/>
                          </w:rPr>
                          <m:t>Э</m:t>
                        </m:r>
                      </m:e>
                    </m:bar>
                  </m:oMath>
                </m:oMathPara>
              </w:p>
            </w:tc>
            <w:tc>
              <w:tcPr>
                <w:tcW w:w="865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oMath>
                </m:oMathPara>
              </w:p>
            </w:tc>
            <w:tc>
              <w:tcPr>
                <w:tcW w:w="1276" w:type="dxa"/>
                <w:vMerge w:val="restart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Calibri" w:hAnsi="Times New Roman" w:cs="Times New Roman"/>
                  </w:rPr>
                </w:pPr>
                <m:oMathPara>
                  <m:oMath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Э</m:t>
                    </m:r>
                  </m:oMath>
                </m:oMathPara>
              </w:p>
            </w:tc>
          </w:tr>
          <w:tr w:rsidR="006816A4" w:rsidRPr="00CD5659" w:rsidTr="006816A4"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2154" w:type="dxa"/>
                <w:gridSpan w:val="2"/>
                <w:shd w:val="clear" w:color="auto" w:fill="auto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1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2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3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4</w:t>
                </w:r>
              </w:p>
            </w:tc>
            <w:tc>
              <w:tcPr>
                <w:tcW w:w="2154" w:type="dxa"/>
                <w:gridSpan w:val="2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5</w:t>
                </w:r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</w:tr>
          <w:tr w:rsidR="006816A4" w:rsidRPr="00CD5659" w:rsidTr="006816A4">
            <w:tc>
              <w:tcPr>
                <w:tcW w:w="1146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№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r w:rsidRPr="00CD5659">
                  <w:rPr>
                    <w:rFonts w:ascii="Times New Roman" w:eastAsia="Times New Roman" w:hAnsi="Times New Roman" w:cs="Times New Roman"/>
                    <w:lang w:eastAsia="ru-RU"/>
                  </w:rPr>
                  <w:t>элемента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P1,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Align w:val="center"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  <w:r w:rsidRPr="00CD5659">
                  <w:rPr>
                    <w:rFonts w:ascii="Times New Roman" w:hAnsi="Times New Roman" w:cs="Times New Roman"/>
                    <w:lang w:val="en-GB"/>
                  </w:rPr>
                  <w:t>P2,</w:t>
                </w:r>
              </w:p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lang w:val="en-GB" w:eastAsia="ru-RU"/>
                  </w:rPr>
                </w:pPr>
                <w:proofErr w:type="spellStart"/>
                <w:r w:rsidRPr="00CD5659">
                  <w:rPr>
                    <w:rFonts w:ascii="Times New Roman" w:hAnsi="Times New Roman" w:cs="Times New Roman"/>
                  </w:rPr>
                  <w:t>дБм</w:t>
                </w:r>
                <w:proofErr w:type="spellEnd"/>
              </w:p>
            </w:tc>
            <w:tc>
              <w:tcPr>
                <w:tcW w:w="1077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865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  <w:tc>
              <w:tcPr>
                <w:tcW w:w="1276" w:type="dxa"/>
                <w:vMerge/>
              </w:tcPr>
              <w:p w:rsidR="006816A4" w:rsidRPr="00CD5659" w:rsidRDefault="006816A4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CD5659" w:rsidRPr="00CD5659" w:rsidTr="006816A4">
            <w:trPr>
              <w:trHeight w:val="151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pStyle w:val="a3"/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-43,29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88,546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88,5±0,79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-43,36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89,134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±0,98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89,1±0,98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shd w:val="clear" w:color="auto" w:fill="auto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-130,3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-130,46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-42,37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-130,19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-42,36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-130,15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center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-130,1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87,974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±0,26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88,0±0,26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-42,19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89,338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±0,59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89,3±0,59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-41,92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-131,25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89,402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±0,53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89,4±0,53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-42,5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-43,18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-131,48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89,152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±0,96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89,2±0,96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-42,43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-41,85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-42,82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89,008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±0,60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89,0±0,60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-42,71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-131,58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-41,66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-131,65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-42,61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-131,14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-131,93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±0,74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89,2±0,74</w:t>
                </w:r>
              </w:p>
            </w:tc>
          </w:tr>
          <w:tr w:rsidR="00CD5659" w:rsidRPr="00CD5659" w:rsidTr="006816A4">
            <w:trPr>
              <w:trHeight w:val="170"/>
            </w:trPr>
            <w:tc>
              <w:tcPr>
                <w:tcW w:w="1146" w:type="dxa"/>
                <w:shd w:val="clear" w:color="auto" w:fill="auto"/>
              </w:tcPr>
              <w:p w:rsidR="00CD5659" w:rsidRPr="00CD5659" w:rsidRDefault="00CD5659" w:rsidP="00CD5659">
                <w:pPr>
                  <w:numPr>
                    <w:ilvl w:val="0"/>
                    <w:numId w:val="30"/>
                  </w:numPr>
                  <w:spacing w:after="0"/>
                  <w:ind w:left="0"/>
                  <w:jc w:val="center"/>
                  <w:rPr>
                    <w:rFonts w:ascii="Times New Roman" w:eastAsia="Times New Roman" w:hAnsi="Times New Roman" w:cs="Times New Roman"/>
                    <w:lang w:eastAsia="ru-RU"/>
                  </w:rPr>
                </w:pP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-41,1</w:t>
                </w:r>
              </w:p>
            </w:tc>
            <w:tc>
              <w:tcPr>
                <w:tcW w:w="1077" w:type="dxa"/>
                <w:shd w:val="clear" w:color="auto" w:fill="auto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-131,77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-42,95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-42,49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-131,78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-41,45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-131,01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-42,24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-131,88</w:t>
                </w:r>
              </w:p>
            </w:tc>
            <w:tc>
              <w:tcPr>
                <w:tcW w:w="1077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89,452</w:t>
                </w:r>
              </w:p>
            </w:tc>
            <w:tc>
              <w:tcPr>
                <w:tcW w:w="865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±1,14</w:t>
                </w:r>
              </w:p>
            </w:tc>
            <w:tc>
              <w:tcPr>
                <w:tcW w:w="1276" w:type="dxa"/>
                <w:vAlign w:val="bottom"/>
              </w:tcPr>
              <w:p w:rsidR="00CD5659" w:rsidRPr="00CD5659" w:rsidRDefault="00CD5659" w:rsidP="00CD5659">
                <w:pPr>
                  <w:spacing w:after="0"/>
                  <w:jc w:val="center"/>
                  <w:rPr>
                    <w:rFonts w:ascii="Times New Roman" w:hAnsi="Times New Roman" w:cs="Times New Roman"/>
                    <w:color w:val="000000"/>
                  </w:rPr>
                </w:pPr>
                <w:r w:rsidRPr="00CD5659">
                  <w:rPr>
                    <w:rFonts w:ascii="Times New Roman" w:hAnsi="Times New Roman" w:cs="Times New Roman"/>
                    <w:color w:val="000000"/>
                  </w:rPr>
                  <w:t>89,5±1,14</w:t>
                </w:r>
              </w:p>
            </w:tc>
          </w:tr>
        </w:tbl>
      </w:sdtContent>
    </w:sdt>
    <w:p w:rsidR="00956136" w:rsidRDefault="00956136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802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4802" w:rsidRPr="00B647B1" w:rsidRDefault="004B4802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4B4802" w:rsidRPr="00B647B1" w:rsidSect="00A554D3">
          <w:headerReference w:type="even" r:id="rId10"/>
          <w:footerReference w:type="even" r:id="rId11"/>
          <w:footerReference w:type="default" r:id="rId12"/>
          <w:pgSz w:w="16838" w:h="11906" w:orient="landscape"/>
          <w:pgMar w:top="426" w:right="993" w:bottom="709" w:left="1134" w:header="708" w:footer="384" w:gutter="0"/>
          <w:cols w:space="708"/>
          <w:docGrid w:linePitch="360"/>
        </w:sectPr>
      </w:pPr>
    </w:p>
    <w:p w:rsidR="00A4208A" w:rsidRPr="004A08AA" w:rsidRDefault="00A4208A" w:rsidP="00A4208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таблице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782612910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приведены минимально рассч</w:t>
      </w:r>
      <w:r w:rsidR="009B169D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итанные значения Э для каждого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контролируемого элемента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каждой контрольной частоте.</w:t>
      </w:r>
    </w:p>
    <w:p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A4208A" w:rsidRPr="004A08AA" w:rsidRDefault="00A4208A" w:rsidP="00A4208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TableNumber"/>
          <w:tag w:val="TableNumber"/>
          <w:id w:val="-1367439712"/>
          <w:placeholder>
            <w:docPart w:val="DefaultPlaceholder_-1854013440"/>
          </w:placeholder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  <w:r w:rsidR="006816A4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6</w:t>
          </w:r>
        </w:sdtContent>
      </w:sdt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экранирования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alias w:val="ResultTable"/>
        <w:tag w:val="ResultTable"/>
        <w:id w:val="2090191678"/>
        <w:placeholder>
          <w:docPart w:val="DefaultPlaceholder_-1854013440"/>
        </w:placeholder>
        <w15:appearance w15:val="tags"/>
      </w:sdtPr>
      <w:sdtEndPr>
        <w:rPr>
          <w:rFonts w:eastAsiaTheme="minorHAnsi"/>
          <w:b/>
          <w:color w:val="000000"/>
          <w:lang w:eastAsia="en-US"/>
        </w:rPr>
      </w:sdtEndPr>
      <w:sdtContent>
        <w:tbl>
          <w:tblPr>
            <w:tblW w:w="284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146"/>
            <w:gridCol w:w="1701"/>
          </w:tblGrid>
          <w:tr w:rsidR="00307699" w:rsidRPr="004A08AA" w:rsidTr="00307699">
            <w:trPr>
              <w:trHeight w:val="294"/>
              <w:jc w:val="center"/>
            </w:trPr>
            <w:tc>
              <w:tcPr>
                <w:tcW w:w="1146" w:type="dxa"/>
                <w:vMerge w:val="restart"/>
                <w:shd w:val="clear" w:color="auto" w:fill="auto"/>
                <w:vAlign w:val="center"/>
              </w:tcPr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№</w:t>
                </w:r>
              </w:p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элемента</w:t>
                </w: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307699" w:rsidRPr="00DA74BB" w:rsidRDefault="00307699" w:rsidP="00DA74BB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Контрольн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ая</w:t>
                </w:r>
                <w:proofErr w:type="spellEnd"/>
                <w:r w:rsidRPr="004A08AA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 xml:space="preserve"> частот</w:t>
                </w:r>
                <w:r w:rsidR="00DA74BB" w:rsidRPr="00DA74BB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ru-RU"/>
                  </w:rPr>
                  <w:t>а</w:t>
                </w:r>
              </w:p>
            </w:tc>
          </w:tr>
          <w:tr w:rsidR="00307699" w:rsidRPr="004A08AA" w:rsidTr="00307699">
            <w:trPr>
              <w:trHeight w:val="293"/>
              <w:jc w:val="center"/>
            </w:trPr>
            <w:tc>
              <w:tcPr>
                <w:tcW w:w="1146" w:type="dxa"/>
                <w:vMerge/>
                <w:shd w:val="clear" w:color="auto" w:fill="auto"/>
                <w:vAlign w:val="center"/>
              </w:tcPr>
              <w:p w:rsidR="00307699" w:rsidRPr="004A08AA" w:rsidRDefault="00307699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</w:pPr>
              </w:p>
            </w:tc>
            <w:tc>
              <w:tcPr>
                <w:tcW w:w="1701" w:type="dxa"/>
                <w:shd w:val="clear" w:color="auto" w:fill="auto"/>
                <w:vAlign w:val="center"/>
              </w:tcPr>
              <w:p w:rsidR="00307699" w:rsidRPr="004A08AA" w:rsidRDefault="00FB5992" w:rsidP="00B647B1">
                <w:pPr>
                  <w:spacing w:after="0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alias w:val="Frequency"/>
                    <w:tag w:val="Frequency"/>
                    <w:id w:val="1913270773"/>
                    <w:placeholder>
                      <w:docPart w:val="DefaultPlaceholder_-1854013440"/>
                    </w:placeholder>
                    <w15:appearance w15:val="tags"/>
                  </w:sdtPr>
                  <w:sdtEndPr/>
                  <w:sdtContent>
                    <w:r w:rsidR="00307699" w:rsidRPr="004A08AA">
                      <w:rPr>
                        <w:rFonts w:ascii="Times New Roman" w:eastAsia="Times New Roman" w:hAnsi="Times New Roman" w:cs="Times New Roman"/>
                        <w:b/>
                        <w:sz w:val="24"/>
                        <w:szCs w:val="24"/>
                        <w:lang w:eastAsia="ru-RU"/>
                      </w:rPr>
                      <w:t>800</w:t>
                    </w:r>
                  </w:sdtContent>
                </w:sdt>
                <w:r w:rsidR="00307699"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 xml:space="preserve"> МГц</w:t>
                </w:r>
              </w:p>
            </w:tc>
          </w:tr>
          <w:tr w:rsidR="00307699" w:rsidRPr="004A08AA" w:rsidTr="00307699">
            <w:trPr>
              <w:jc w:val="center"/>
            </w:tr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ElementNumber"/>
                <w:tag w:val="ElementNumber"/>
                <w:id w:val="-554695380"/>
                <w:placeholder>
                  <w:docPart w:val="836F2C43B3C942BA8C402B71570B11EF"/>
                </w:placeholder>
                <w:showingPlcHdr/>
                <w15:appearance w15:val="tags"/>
              </w:sdtPr>
              <w:sdtEndPr/>
              <w:sdtContent>
                <w:tc>
                  <w:tcPr>
                    <w:tcW w:w="1146" w:type="dxa"/>
                    <w:shd w:val="clear" w:color="auto" w:fill="auto"/>
                    <w:vAlign w:val="center"/>
                  </w:tcPr>
                  <w:p w:rsidR="00307699" w:rsidRPr="004A08AA" w:rsidRDefault="00DA74BB" w:rsidP="00DA74BB">
                    <w:pPr>
                      <w:spacing w:after="0"/>
                      <w:ind w:left="502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  <w:lang w:eastAsia="ru-RU"/>
                      </w:rPr>
                    </w:pPr>
                    <w:r w:rsidRPr="00D44124">
                      <w:rPr>
                        <w:rStyle w:val="ad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alias w:val="E"/>
                  <w:tag w:val="E"/>
                  <w:id w:val="-1418944612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307699" w:rsidRPr="004A08AA" w:rsidRDefault="00307699" w:rsidP="00CD5659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82,9±1,62</w:t>
                    </w:r>
                  </w:p>
                </w:sdtContent>
              </w:sdt>
            </w:tc>
          </w:tr>
          <w:tr w:rsidR="00307699" w:rsidRPr="004A08AA" w:rsidTr="00307699">
            <w:trPr>
              <w:jc w:val="center"/>
            </w:trPr>
            <w:tc>
              <w:tcPr>
                <w:tcW w:w="1146" w:type="dxa"/>
                <w:shd w:val="clear" w:color="auto" w:fill="auto"/>
                <w:vAlign w:val="center"/>
              </w:tcPr>
              <w:p w:rsidR="00307699" w:rsidRPr="004A08AA" w:rsidRDefault="00307699" w:rsidP="004A08AA">
                <w:pPr>
                  <w:spacing w:after="0"/>
                  <w:ind w:left="142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val="en-US" w:eastAsia="ru-RU"/>
                  </w:rPr>
                </w:pPr>
                <w:proofErr w:type="spellStart"/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lang w:eastAsia="ru-RU"/>
                  </w:rPr>
                  <w:t>Э</w:t>
                </w:r>
                <w:r w:rsidRPr="004A08AA"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  <w:vertAlign w:val="subscript"/>
                    <w:lang w:eastAsia="ru-RU"/>
                  </w:rPr>
                  <w:t>мин</w:t>
                </w:r>
                <w:proofErr w:type="spellEnd"/>
              </w:p>
            </w:tc>
            <w:tc>
              <w:tcPr>
                <w:tcW w:w="1701" w:type="dxa"/>
                <w:shd w:val="clear" w:color="auto" w:fill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</w:rPr>
                  <w:alias w:val="MinE"/>
                  <w:tag w:val="MinE"/>
                  <w:id w:val="-1948758723"/>
                  <w:placeholder>
                    <w:docPart w:val="DefaultPlaceholder_-1854013440"/>
                  </w:placeholder>
                  <w15:appearance w15:val="tags"/>
                </w:sdtPr>
                <w:sdtEndPr/>
                <w:sdtContent>
                  <w:p w:rsidR="00307699" w:rsidRPr="004A08AA" w:rsidRDefault="00307699" w:rsidP="004A08A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</w:pPr>
                    <w:r w:rsidRPr="004A08AA">
                      <w:rPr>
                        <w:rFonts w:ascii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>82,0±1,80</w:t>
                    </w:r>
                  </w:p>
                </w:sdtContent>
              </w:sdt>
            </w:tc>
          </w:tr>
        </w:tbl>
      </w:sdtContent>
    </w:sdt>
    <w:p w:rsidR="004A08AA" w:rsidRDefault="004A08A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A4208A" w:rsidRPr="004A08AA" w:rsidRDefault="00A4208A" w:rsidP="004A08AA">
      <w:pPr>
        <w:pStyle w:val="a3"/>
        <w:numPr>
          <w:ilvl w:val="0"/>
          <w:numId w:val="16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Выводы</w:t>
      </w:r>
    </w:p>
    <w:p w:rsidR="00A4208A" w:rsidRDefault="00A4208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Минимальная величина </w:t>
      </w:r>
      <w:r w:rsidR="00340A5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эффективности экранирования </w:t>
      </w:r>
      <w:r w:rsidR="00956136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ЭП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Room"/>
          <w:tag w:val="Room"/>
          <w:id w:val="2066057319"/>
          <w:placeholder>
            <w:docPart w:val="DefaultPlaceholder_-1854013440"/>
          </w:placeholder>
          <w15:appearance w15:val="tags"/>
        </w:sdtPr>
        <w:sdtEndPr/>
        <w:sdtContent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№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218</w:t>
          </w:r>
          <w:r w:rsidR="00956136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</w:t>
          </w:r>
          <w:r w:rsidR="00F9107C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  <w:t xml:space="preserve">корп. </w:t>
          </w:r>
          <w:r w:rsidR="00855D07" w:rsidRPr="004A08AA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1</w:t>
          </w:r>
        </w:sdtContent>
      </w:sdt>
      <w:r w:rsidR="00F9107C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660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MinE"/>
          <w:tag w:val="MinE"/>
          <w:id w:val="1130362527"/>
          <w:placeholder>
            <w:docPart w:val="DefaultPlaceholder_-1854013440"/>
          </w:placeholder>
          <w15:appearance w15:val="tags"/>
        </w:sdtPr>
        <w:sdtEndPr>
          <w:rPr>
            <w:rFonts w:eastAsiaTheme="minorHAnsi"/>
            <w:b/>
            <w:color w:val="000000"/>
            <w:lang w:eastAsia="en-US"/>
          </w:rPr>
        </w:sdtEndPr>
        <w:sdtContent>
          <w:r w:rsidR="004A08AA" w:rsidRPr="004A08AA">
            <w:rPr>
              <w:rFonts w:ascii="Times New Roman" w:hAnsi="Times New Roman" w:cs="Times New Roman"/>
              <w:b/>
              <w:color w:val="000000"/>
              <w:sz w:val="28"/>
              <w:szCs w:val="28"/>
            </w:rPr>
            <w:t>82,0±1,80</w:t>
          </w:r>
        </w:sdtContent>
      </w:sdt>
      <w:r w:rsidR="004A08AA" w:rsidRPr="004A08AA">
        <w:rPr>
          <w:rFonts w:ascii="Times New Roman" w:hAnsi="Times New Roman" w:cs="Times New Roman"/>
          <w:b/>
          <w:color w:val="000000"/>
        </w:rPr>
        <w:t xml:space="preserve"> </w:t>
      </w:r>
      <w:r w:rsidR="00F9107C" w:rsidRPr="004A08AA">
        <w:rPr>
          <w:rFonts w:ascii="Times New Roman" w:hAnsi="Times New Roman" w:cs="Times New Roman"/>
          <w:b/>
          <w:sz w:val="28"/>
          <w:szCs w:val="28"/>
        </w:rPr>
        <w:t>дБ</w:t>
      </w:r>
      <w:r w:rsidR="00F9107C" w:rsidRPr="004A08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56136" w:rsidRPr="004A08AA">
        <w:rPr>
          <w:rFonts w:ascii="Times New Roman" w:hAnsi="Times New Roman" w:cs="Times New Roman"/>
          <w:color w:val="000000"/>
          <w:sz w:val="28"/>
        </w:rPr>
        <w:t xml:space="preserve">в диапазоне частот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Start"/>
          <w:tag w:val="FrequencyStart"/>
          <w:id w:val="1623658125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800</w:t>
          </w:r>
        </w:sdtContent>
      </w:sdt>
      <w:r w:rsidR="00265E00" w:rsidRPr="00D6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МГц –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alias w:val="FrequencyEnd"/>
          <w:tag w:val="FrequencyEnd"/>
          <w:id w:val="-2074808977"/>
          <w:placeholder>
            <w:docPart w:val="57B009DFD9CE44CBA429FB7816B6A224"/>
          </w:placeholder>
          <w15:appearance w15:val="tags"/>
        </w:sdtPr>
        <w:sdtEndPr/>
        <w:sdtContent>
          <w:r w:rsidR="00265E00" w:rsidRPr="00D662FB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2000</w:t>
          </w:r>
        </w:sdtContent>
      </w:sdt>
      <w:r w:rsidR="004A08AA" w:rsidRPr="004A08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A08AA" w:rsidRPr="00B647B1" w:rsidRDefault="004A08AA" w:rsidP="00A4208A">
      <w:pPr>
        <w:spacing w:before="240"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BD4" w:rsidRDefault="00E96BD4" w:rsidP="00E96BD4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Начальник СНИО по ПД ИТР и ТЗИ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А.Н. Кодочигов</w:t>
      </w:r>
    </w:p>
    <w:p w:rsidR="00E96BD4" w:rsidRPr="008575FC" w:rsidRDefault="00E96BD4" w:rsidP="00E96BD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проводили:</w:t>
      </w:r>
    </w:p>
    <w:p w:rsidR="00136FA9" w:rsidRPr="000B3287" w:rsidRDefault="000B3287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Инженер-исследователь</w:t>
      </w:r>
      <w:r w:rsidR="00956136">
        <w:rPr>
          <w:rFonts w:ascii="Times New Roman" w:hAnsi="Times New Roman" w:cs="Times New Roman"/>
          <w:sz w:val="28"/>
        </w:rPr>
        <w:t xml:space="preserve"> 2 категории</w:t>
      </w:r>
    </w:p>
    <w:p w:rsidR="00E96BD4" w:rsidRPr="000B3287" w:rsidRDefault="00E96BD4" w:rsidP="00E96BD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956136">
        <w:rPr>
          <w:rFonts w:ascii="Times New Roman" w:hAnsi="Times New Roman" w:cs="Times New Roman"/>
          <w:sz w:val="28"/>
        </w:rPr>
        <w:t>А.</w:t>
      </w:r>
      <w:r w:rsidR="009D1136">
        <w:rPr>
          <w:rFonts w:ascii="Times New Roman" w:hAnsi="Times New Roman" w:cs="Times New Roman"/>
          <w:sz w:val="28"/>
        </w:rPr>
        <w:t>И</w:t>
      </w:r>
      <w:r w:rsidR="00956136">
        <w:rPr>
          <w:rFonts w:ascii="Times New Roman" w:hAnsi="Times New Roman" w:cs="Times New Roman"/>
          <w:sz w:val="28"/>
        </w:rPr>
        <w:t xml:space="preserve">. </w:t>
      </w:r>
      <w:r w:rsidR="009D1136">
        <w:rPr>
          <w:rFonts w:ascii="Times New Roman" w:hAnsi="Times New Roman" w:cs="Times New Roman"/>
          <w:sz w:val="28"/>
        </w:rPr>
        <w:t>Ус</w:t>
      </w:r>
      <w:r w:rsidR="00956136">
        <w:rPr>
          <w:rFonts w:ascii="Times New Roman" w:hAnsi="Times New Roman" w:cs="Times New Roman"/>
          <w:sz w:val="28"/>
        </w:rPr>
        <w:t>ов</w:t>
      </w: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Инженер-исследователь </w:t>
      </w:r>
    </w:p>
    <w:p w:rsidR="00855D07" w:rsidRDefault="00855D07" w:rsidP="00855D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СНИО по ПД ИТР и ТЗИ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А.Е. Дементьев</w:t>
      </w:r>
    </w:p>
    <w:p w:rsidR="00136FA9" w:rsidRDefault="00327CBF" w:rsidP="009D113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136FA9" w:rsidSect="00C509D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992" w:rsidRDefault="00FB5992" w:rsidP="000048C9">
      <w:pPr>
        <w:spacing w:after="0" w:line="240" w:lineRule="auto"/>
      </w:pPr>
      <w:r>
        <w:separator/>
      </w:r>
    </w:p>
  </w:endnote>
  <w:endnote w:type="continuationSeparator" w:id="0">
    <w:p w:rsidR="00FB5992" w:rsidRDefault="00FB5992" w:rsidP="0000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>PAGE</w:instrText>
    </w:r>
    <w:r>
      <w:rPr>
        <w:rFonts w:ascii="Times New Roman" w:hAnsi="Times New Roman" w:cs="Times New Roman"/>
        <w:sz w:val="24"/>
      </w:rPr>
      <w:fldChar w:fldCharType="separate"/>
    </w:r>
    <w:r w:rsidR="00583CFD">
      <w:rPr>
        <w:rFonts w:ascii="Times New Roman" w:hAnsi="Times New Roman" w:cs="Times New Roman"/>
        <w:noProof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7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:rsidR="007604EC" w:rsidRDefault="007604E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Pr="00340A5A" w:rsidRDefault="007604EC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л. </w:t>
    </w:r>
    <w:r w:rsidRPr="00340A5A">
      <w:rPr>
        <w:rFonts w:ascii="Times New Roman" w:hAnsi="Times New Roman" w:cs="Times New Roman"/>
        <w:sz w:val="24"/>
      </w:rPr>
      <w:fldChar w:fldCharType="begin"/>
    </w:r>
    <w:r w:rsidRPr="00340A5A">
      <w:rPr>
        <w:rFonts w:ascii="Times New Roman" w:hAnsi="Times New Roman" w:cs="Times New Roman"/>
        <w:sz w:val="24"/>
      </w:rPr>
      <w:instrText>PAGE   \* MERGEFORMAT</w:instrText>
    </w:r>
    <w:r w:rsidRPr="00340A5A">
      <w:rPr>
        <w:rFonts w:ascii="Times New Roman" w:hAnsi="Times New Roman" w:cs="Times New Roman"/>
        <w:sz w:val="24"/>
      </w:rPr>
      <w:fldChar w:fldCharType="separate"/>
    </w:r>
    <w:r w:rsidR="00583CFD">
      <w:rPr>
        <w:rFonts w:ascii="Times New Roman" w:hAnsi="Times New Roman" w:cs="Times New Roman"/>
        <w:noProof/>
        <w:sz w:val="24"/>
      </w:rPr>
      <w:t>11</w:t>
    </w:r>
    <w:r w:rsidRPr="00340A5A">
      <w:rPr>
        <w:rFonts w:ascii="Times New Roman" w:hAnsi="Times New Roman" w:cs="Times New Roman"/>
        <w:sz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 w:rsidP="004A08AA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95-6080 Усов А.И. 34-45</w:t>
    </w:r>
  </w:p>
  <w:p w:rsidR="007604EC" w:rsidRPr="004A08AA" w:rsidRDefault="007604EC" w:rsidP="004A08AA">
    <w:pPr>
      <w:pStyle w:val="a7"/>
    </w:pPr>
    <w:r>
      <w:rPr>
        <w:rFonts w:ascii="Times New Roman" w:hAnsi="Times New Roman" w:cs="Times New Roman"/>
        <w:sz w:val="24"/>
      </w:rPr>
      <w:t>19</w:t>
    </w:r>
    <w:r>
      <w:rPr>
        <w:rFonts w:ascii="Times New Roman" w:hAnsi="Times New Roman" w:cs="Times New Roman"/>
        <w:sz w:val="24"/>
        <w:lang w:val="en-US"/>
      </w:rPr>
      <w:t>5-95</w:t>
    </w:r>
    <w:r>
      <w:rPr>
        <w:rFonts w:ascii="Times New Roman" w:hAnsi="Times New Roman" w:cs="Times New Roman"/>
        <w:sz w:val="24"/>
      </w:rPr>
      <w:t>-6080/268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83475808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604EC" w:rsidRPr="004A08AA" w:rsidRDefault="007604EC" w:rsidP="004A08AA">
        <w:pPr>
          <w:pStyle w:val="a7"/>
          <w:rPr>
            <w:rFonts w:ascii="Times New Roman" w:hAnsi="Times New Roman" w:cs="Times New Roman"/>
            <w:sz w:val="24"/>
            <w:szCs w:val="24"/>
          </w:rPr>
        </w:pPr>
        <w:r w:rsidRPr="004A08AA">
          <w:rPr>
            <w:rFonts w:ascii="Times New Roman" w:hAnsi="Times New Roman" w:cs="Times New Roman"/>
            <w:sz w:val="24"/>
            <w:szCs w:val="24"/>
          </w:rPr>
          <w:t xml:space="preserve">л. 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A08A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61FD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4A08A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992" w:rsidRDefault="00FB5992" w:rsidP="000048C9">
      <w:pPr>
        <w:spacing w:after="0" w:line="240" w:lineRule="auto"/>
      </w:pPr>
      <w:r>
        <w:separator/>
      </w:r>
    </w:p>
  </w:footnote>
  <w:footnote w:type="continuationSeparator" w:id="0">
    <w:p w:rsidR="00FB5992" w:rsidRDefault="00FB5992" w:rsidP="0000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EC" w:rsidRDefault="007604EC">
    <w:pPr>
      <w:pStyle w:val="a5"/>
      <w:framePr w:wrap="around" w:vAnchor="text" w:hAnchor="margin" w:xAlign="right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  <w:noProof/>
      </w:rPr>
      <w:t>1</w:t>
    </w:r>
    <w:r>
      <w:rPr>
        <w:rStyle w:val="afb"/>
      </w:rPr>
      <w:fldChar w:fldCharType="end"/>
    </w:r>
  </w:p>
  <w:p w:rsidR="007604EC" w:rsidRDefault="007604EC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01F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14E6"/>
    <w:multiLevelType w:val="hybridMultilevel"/>
    <w:tmpl w:val="D5A4A83A"/>
    <w:lvl w:ilvl="0" w:tplc="47E2F60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06C11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7FB8"/>
    <w:multiLevelType w:val="hybridMultilevel"/>
    <w:tmpl w:val="A46079B8"/>
    <w:lvl w:ilvl="0" w:tplc="0C883A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CF0F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C36C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D17E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04FF0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E16E5"/>
    <w:multiLevelType w:val="hybridMultilevel"/>
    <w:tmpl w:val="EF4A6E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3D1D64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17608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9694E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C4722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0287D"/>
    <w:multiLevelType w:val="hybridMultilevel"/>
    <w:tmpl w:val="11983D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CEF6B17"/>
    <w:multiLevelType w:val="hybridMultilevel"/>
    <w:tmpl w:val="4F42F7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026DAC"/>
    <w:multiLevelType w:val="hybridMultilevel"/>
    <w:tmpl w:val="326A633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232353B"/>
    <w:multiLevelType w:val="singleLevel"/>
    <w:tmpl w:val="CAE41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7" w15:restartNumberingAfterBreak="0">
    <w:nsid w:val="42C9568B"/>
    <w:multiLevelType w:val="multilevel"/>
    <w:tmpl w:val="4F5E25E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32" w:hanging="2160"/>
      </w:pPr>
      <w:rPr>
        <w:rFonts w:hint="default"/>
      </w:rPr>
    </w:lvl>
  </w:abstractNum>
  <w:abstractNum w:abstractNumId="18" w15:restartNumberingAfterBreak="0">
    <w:nsid w:val="4611350F"/>
    <w:multiLevelType w:val="hybridMultilevel"/>
    <w:tmpl w:val="6CEC1408"/>
    <w:lvl w:ilvl="0" w:tplc="DC8EC5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17F32"/>
    <w:multiLevelType w:val="hybridMultilevel"/>
    <w:tmpl w:val="B9569902"/>
    <w:lvl w:ilvl="0" w:tplc="F33876B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A3245A"/>
    <w:multiLevelType w:val="hybridMultilevel"/>
    <w:tmpl w:val="06F07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C4122D"/>
    <w:multiLevelType w:val="hybridMultilevel"/>
    <w:tmpl w:val="DC84359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4CB63801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97B4E"/>
    <w:multiLevelType w:val="hybridMultilevel"/>
    <w:tmpl w:val="631A6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97883"/>
    <w:multiLevelType w:val="hybridMultilevel"/>
    <w:tmpl w:val="50926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AD48D5"/>
    <w:multiLevelType w:val="hybridMultilevel"/>
    <w:tmpl w:val="5F4AFD7A"/>
    <w:lvl w:ilvl="0" w:tplc="EABCDC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D46EE"/>
    <w:multiLevelType w:val="hybridMultilevel"/>
    <w:tmpl w:val="98F216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5C531D"/>
    <w:multiLevelType w:val="hybridMultilevel"/>
    <w:tmpl w:val="BCA81A8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C6872"/>
    <w:multiLevelType w:val="hybridMultilevel"/>
    <w:tmpl w:val="D01AF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4E4457"/>
    <w:multiLevelType w:val="hybridMultilevel"/>
    <w:tmpl w:val="5B4CEEF4"/>
    <w:lvl w:ilvl="0" w:tplc="898AD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B76065"/>
    <w:multiLevelType w:val="hybridMultilevel"/>
    <w:tmpl w:val="93C0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6"/>
  </w:num>
  <w:num w:numId="4">
    <w:abstractNumId w:val="16"/>
    <w:lvlOverride w:ilvl="0">
      <w:startOverride w:val="1"/>
    </w:lvlOverride>
  </w:num>
  <w:num w:numId="5">
    <w:abstractNumId w:val="14"/>
  </w:num>
  <w:num w:numId="6">
    <w:abstractNumId w:val="25"/>
  </w:num>
  <w:num w:numId="7">
    <w:abstractNumId w:val="24"/>
  </w:num>
  <w:num w:numId="8">
    <w:abstractNumId w:val="15"/>
  </w:num>
  <w:num w:numId="9">
    <w:abstractNumId w:val="13"/>
  </w:num>
  <w:num w:numId="10">
    <w:abstractNumId w:val="29"/>
  </w:num>
  <w:num w:numId="11">
    <w:abstractNumId w:val="8"/>
  </w:num>
  <w:num w:numId="12">
    <w:abstractNumId w:val="21"/>
  </w:num>
  <w:num w:numId="13">
    <w:abstractNumId w:val="28"/>
  </w:num>
  <w:num w:numId="14">
    <w:abstractNumId w:val="1"/>
  </w:num>
  <w:num w:numId="15">
    <w:abstractNumId w:val="18"/>
  </w:num>
  <w:num w:numId="16">
    <w:abstractNumId w:val="19"/>
  </w:num>
  <w:num w:numId="17">
    <w:abstractNumId w:val="11"/>
  </w:num>
  <w:num w:numId="18">
    <w:abstractNumId w:val="30"/>
  </w:num>
  <w:num w:numId="19">
    <w:abstractNumId w:val="2"/>
  </w:num>
  <w:num w:numId="20">
    <w:abstractNumId w:val="20"/>
  </w:num>
  <w:num w:numId="21">
    <w:abstractNumId w:val="9"/>
  </w:num>
  <w:num w:numId="22">
    <w:abstractNumId w:val="22"/>
  </w:num>
  <w:num w:numId="23">
    <w:abstractNumId w:val="23"/>
  </w:num>
  <w:num w:numId="24">
    <w:abstractNumId w:val="0"/>
  </w:num>
  <w:num w:numId="25">
    <w:abstractNumId w:val="7"/>
  </w:num>
  <w:num w:numId="26">
    <w:abstractNumId w:val="4"/>
  </w:num>
  <w:num w:numId="27">
    <w:abstractNumId w:val="12"/>
  </w:num>
  <w:num w:numId="28">
    <w:abstractNumId w:val="10"/>
  </w:num>
  <w:num w:numId="29">
    <w:abstractNumId w:val="5"/>
  </w:num>
  <w:num w:numId="30">
    <w:abstractNumId w:val="2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AA"/>
    <w:rsid w:val="000048C9"/>
    <w:rsid w:val="00011FED"/>
    <w:rsid w:val="00016689"/>
    <w:rsid w:val="00030106"/>
    <w:rsid w:val="00052A8C"/>
    <w:rsid w:val="00081A42"/>
    <w:rsid w:val="000A7F25"/>
    <w:rsid w:val="000B2C33"/>
    <w:rsid w:val="000B3287"/>
    <w:rsid w:val="000D7C44"/>
    <w:rsid w:val="000E5A0F"/>
    <w:rsid w:val="000F7DA7"/>
    <w:rsid w:val="00107660"/>
    <w:rsid w:val="00120BCA"/>
    <w:rsid w:val="00136FA9"/>
    <w:rsid w:val="00145F7C"/>
    <w:rsid w:val="00151551"/>
    <w:rsid w:val="00156D04"/>
    <w:rsid w:val="00157196"/>
    <w:rsid w:val="00166E66"/>
    <w:rsid w:val="001920FC"/>
    <w:rsid w:val="00194B30"/>
    <w:rsid w:val="001A4C5C"/>
    <w:rsid w:val="001C073D"/>
    <w:rsid w:val="001C75CF"/>
    <w:rsid w:val="001F0EB7"/>
    <w:rsid w:val="001F634D"/>
    <w:rsid w:val="00245F55"/>
    <w:rsid w:val="00261ED6"/>
    <w:rsid w:val="00265E00"/>
    <w:rsid w:val="0029791A"/>
    <w:rsid w:val="002A04F5"/>
    <w:rsid w:val="002B4E6A"/>
    <w:rsid w:val="002C5FD2"/>
    <w:rsid w:val="002D0551"/>
    <w:rsid w:val="002F027C"/>
    <w:rsid w:val="00307699"/>
    <w:rsid w:val="00327CBF"/>
    <w:rsid w:val="00340A5A"/>
    <w:rsid w:val="003724C8"/>
    <w:rsid w:val="0039086E"/>
    <w:rsid w:val="003B1405"/>
    <w:rsid w:val="003C7E2B"/>
    <w:rsid w:val="003C7EB1"/>
    <w:rsid w:val="00421617"/>
    <w:rsid w:val="00422774"/>
    <w:rsid w:val="00426694"/>
    <w:rsid w:val="0044058A"/>
    <w:rsid w:val="004407F8"/>
    <w:rsid w:val="004A08AA"/>
    <w:rsid w:val="004B4802"/>
    <w:rsid w:val="004B48E5"/>
    <w:rsid w:val="00515B18"/>
    <w:rsid w:val="00522A03"/>
    <w:rsid w:val="00523F02"/>
    <w:rsid w:val="00526EB3"/>
    <w:rsid w:val="00582039"/>
    <w:rsid w:val="00583CFD"/>
    <w:rsid w:val="00591971"/>
    <w:rsid w:val="005B7AAC"/>
    <w:rsid w:val="005C61FD"/>
    <w:rsid w:val="005D2EE1"/>
    <w:rsid w:val="005D374F"/>
    <w:rsid w:val="00622B45"/>
    <w:rsid w:val="00673059"/>
    <w:rsid w:val="00676035"/>
    <w:rsid w:val="006816A4"/>
    <w:rsid w:val="006E4EA4"/>
    <w:rsid w:val="007019D2"/>
    <w:rsid w:val="007348E9"/>
    <w:rsid w:val="007604EC"/>
    <w:rsid w:val="007625D4"/>
    <w:rsid w:val="00777AEB"/>
    <w:rsid w:val="007920A8"/>
    <w:rsid w:val="007A67C5"/>
    <w:rsid w:val="007B5E9B"/>
    <w:rsid w:val="007B66E6"/>
    <w:rsid w:val="00813DBD"/>
    <w:rsid w:val="00817492"/>
    <w:rsid w:val="008219B2"/>
    <w:rsid w:val="00855D07"/>
    <w:rsid w:val="00864C56"/>
    <w:rsid w:val="008665E5"/>
    <w:rsid w:val="0086669B"/>
    <w:rsid w:val="008673DA"/>
    <w:rsid w:val="00895A8C"/>
    <w:rsid w:val="008A3E78"/>
    <w:rsid w:val="008E266B"/>
    <w:rsid w:val="008E5F8A"/>
    <w:rsid w:val="008E7B59"/>
    <w:rsid w:val="008F1CC1"/>
    <w:rsid w:val="0094683E"/>
    <w:rsid w:val="00956136"/>
    <w:rsid w:val="00962FD2"/>
    <w:rsid w:val="0098546B"/>
    <w:rsid w:val="009B169D"/>
    <w:rsid w:val="009B28F2"/>
    <w:rsid w:val="009C1D69"/>
    <w:rsid w:val="009D1136"/>
    <w:rsid w:val="009D1C9B"/>
    <w:rsid w:val="009D52D6"/>
    <w:rsid w:val="00A162DE"/>
    <w:rsid w:val="00A16A76"/>
    <w:rsid w:val="00A205AF"/>
    <w:rsid w:val="00A3310E"/>
    <w:rsid w:val="00A4208A"/>
    <w:rsid w:val="00A5362A"/>
    <w:rsid w:val="00A554D3"/>
    <w:rsid w:val="00A84F0A"/>
    <w:rsid w:val="00A920C1"/>
    <w:rsid w:val="00AA2845"/>
    <w:rsid w:val="00B0364C"/>
    <w:rsid w:val="00B1208F"/>
    <w:rsid w:val="00B1228E"/>
    <w:rsid w:val="00B42459"/>
    <w:rsid w:val="00B5382D"/>
    <w:rsid w:val="00B54C2C"/>
    <w:rsid w:val="00B647B1"/>
    <w:rsid w:val="00B7284F"/>
    <w:rsid w:val="00B96144"/>
    <w:rsid w:val="00BA57FF"/>
    <w:rsid w:val="00BB1984"/>
    <w:rsid w:val="00BE0DD4"/>
    <w:rsid w:val="00C21A30"/>
    <w:rsid w:val="00C37971"/>
    <w:rsid w:val="00C509D9"/>
    <w:rsid w:val="00C8190F"/>
    <w:rsid w:val="00CA1AB0"/>
    <w:rsid w:val="00CB34B0"/>
    <w:rsid w:val="00CC04EE"/>
    <w:rsid w:val="00CD41AC"/>
    <w:rsid w:val="00CD5659"/>
    <w:rsid w:val="00CE5E33"/>
    <w:rsid w:val="00CE6E5E"/>
    <w:rsid w:val="00D2202D"/>
    <w:rsid w:val="00D26AED"/>
    <w:rsid w:val="00D47AAA"/>
    <w:rsid w:val="00D55228"/>
    <w:rsid w:val="00D70F40"/>
    <w:rsid w:val="00D713F2"/>
    <w:rsid w:val="00D8295A"/>
    <w:rsid w:val="00D951FC"/>
    <w:rsid w:val="00DA74BB"/>
    <w:rsid w:val="00DC6949"/>
    <w:rsid w:val="00E05C65"/>
    <w:rsid w:val="00E10D82"/>
    <w:rsid w:val="00E814C5"/>
    <w:rsid w:val="00E96BD4"/>
    <w:rsid w:val="00EA72AC"/>
    <w:rsid w:val="00EB3A19"/>
    <w:rsid w:val="00EC0800"/>
    <w:rsid w:val="00EC0F07"/>
    <w:rsid w:val="00F21F3F"/>
    <w:rsid w:val="00F7245D"/>
    <w:rsid w:val="00F77418"/>
    <w:rsid w:val="00F9107C"/>
    <w:rsid w:val="00FB376C"/>
    <w:rsid w:val="00F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9D35"/>
  <w15:docId w15:val="{F7BD7407-0B7B-409E-B87C-677F0BF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6A4"/>
  </w:style>
  <w:style w:type="paragraph" w:styleId="1">
    <w:name w:val="heading 1"/>
    <w:basedOn w:val="a"/>
    <w:next w:val="a"/>
    <w:link w:val="1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0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4208A"/>
    <w:pPr>
      <w:keepNext/>
      <w:tabs>
        <w:tab w:val="left" w:pos="567"/>
      </w:tabs>
      <w:spacing w:after="0" w:line="240" w:lineRule="auto"/>
      <w:ind w:left="284" w:right="326" w:hanging="284"/>
      <w:jc w:val="right"/>
      <w:outlineLvl w:val="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4208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rsid w:val="00A4208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4208A"/>
    <w:pPr>
      <w:keepNext/>
      <w:spacing w:before="200" w:after="0" w:line="240" w:lineRule="auto"/>
      <w:ind w:right="84"/>
      <w:jc w:val="center"/>
      <w:outlineLvl w:val="4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A4208A"/>
    <w:pPr>
      <w:keepNext/>
      <w:spacing w:after="0" w:line="240" w:lineRule="auto"/>
      <w:ind w:left="33" w:right="1600"/>
      <w:jc w:val="both"/>
      <w:outlineLvl w:val="6"/>
    </w:pPr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4208A"/>
    <w:pPr>
      <w:keepNext/>
      <w:spacing w:after="0" w:line="260" w:lineRule="auto"/>
      <w:ind w:right="55"/>
      <w:jc w:val="center"/>
      <w:outlineLvl w:val="7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78"/>
    <w:pPr>
      <w:ind w:left="720"/>
      <w:contextualSpacing/>
    </w:pPr>
  </w:style>
  <w:style w:type="table" w:styleId="a4">
    <w:name w:val="Table Grid"/>
    <w:basedOn w:val="a1"/>
    <w:uiPriority w:val="59"/>
    <w:rsid w:val="008A3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0048C9"/>
  </w:style>
  <w:style w:type="paragraph" w:styleId="a7">
    <w:name w:val="footer"/>
    <w:basedOn w:val="a"/>
    <w:link w:val="a8"/>
    <w:uiPriority w:val="99"/>
    <w:unhideWhenUsed/>
    <w:rsid w:val="00004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048C9"/>
  </w:style>
  <w:style w:type="paragraph" w:styleId="a9">
    <w:name w:val="Balloon Text"/>
    <w:basedOn w:val="a"/>
    <w:link w:val="aa"/>
    <w:semiHidden/>
    <w:unhideWhenUsed/>
    <w:rsid w:val="0059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59197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4208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20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08A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rsid w:val="00A4208A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70">
    <w:name w:val="Заголовок 7 Знак"/>
    <w:basedOn w:val="a0"/>
    <w:link w:val="7"/>
    <w:rsid w:val="00A4208A"/>
    <w:rPr>
      <w:rFonts w:ascii="Times New Roman" w:eastAsia="Times New Roman" w:hAnsi="Times New Roman" w:cs="Times New Roman"/>
      <w:b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A4208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ab">
    <w:name w:val="Основной текст_"/>
    <w:basedOn w:val="a0"/>
    <w:link w:val="200"/>
    <w:rsid w:val="00A4208A"/>
    <w:rPr>
      <w:rFonts w:ascii="Consolas" w:eastAsia="Consolas" w:hAnsi="Consolas" w:cs="Consolas"/>
      <w:sz w:val="18"/>
      <w:szCs w:val="18"/>
      <w:shd w:val="clear" w:color="auto" w:fill="FFFFFF"/>
    </w:rPr>
  </w:style>
  <w:style w:type="paragraph" w:customStyle="1" w:styleId="200">
    <w:name w:val="Основной текст20"/>
    <w:basedOn w:val="a"/>
    <w:link w:val="ab"/>
    <w:rsid w:val="00A4208A"/>
    <w:pPr>
      <w:widowControl w:val="0"/>
      <w:shd w:val="clear" w:color="auto" w:fill="FFFFFF"/>
      <w:spacing w:after="0" w:line="312" w:lineRule="exact"/>
      <w:ind w:hanging="2160"/>
    </w:pPr>
    <w:rPr>
      <w:rFonts w:ascii="Consolas" w:eastAsia="Consolas" w:hAnsi="Consolas" w:cs="Consolas"/>
      <w:sz w:val="18"/>
      <w:szCs w:val="18"/>
    </w:rPr>
  </w:style>
  <w:style w:type="character" w:customStyle="1" w:styleId="31">
    <w:name w:val="Основной текст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51">
    <w:name w:val="Основной текст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c">
    <w:name w:val="No Spacing"/>
    <w:uiPriority w:val="1"/>
    <w:qFormat/>
    <w:rsid w:val="00A4208A"/>
    <w:pPr>
      <w:spacing w:after="0" w:line="240" w:lineRule="auto"/>
    </w:pPr>
  </w:style>
  <w:style w:type="character" w:styleId="ad">
    <w:name w:val="Placeholder Text"/>
    <w:basedOn w:val="a0"/>
    <w:uiPriority w:val="99"/>
    <w:semiHidden/>
    <w:rsid w:val="00A4208A"/>
    <w:rPr>
      <w:color w:val="808080"/>
    </w:rPr>
  </w:style>
  <w:style w:type="character" w:customStyle="1" w:styleId="Bodytext2">
    <w:name w:val="Body text (2)_"/>
    <w:basedOn w:val="a0"/>
    <w:link w:val="Bodytext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7Exact">
    <w:name w:val="Body text (7) Exact"/>
    <w:basedOn w:val="a0"/>
    <w:uiPriority w:val="99"/>
    <w:rsid w:val="00A4208A"/>
    <w:rPr>
      <w:rFonts w:ascii="Arial" w:hAnsi="Arial" w:cs="Arial"/>
      <w:u w:val="none"/>
    </w:rPr>
  </w:style>
  <w:style w:type="character" w:customStyle="1" w:styleId="Bodytext711pt">
    <w:name w:val="Body text (7) + 11 pt"/>
    <w:aliases w:val="Italic11,Spacing 2 pt Exact"/>
    <w:basedOn w:val="Bodytext7"/>
    <w:uiPriority w:val="99"/>
    <w:rsid w:val="00A4208A"/>
    <w:rPr>
      <w:rFonts w:ascii="Arial" w:hAnsi="Arial" w:cs="Arial"/>
      <w:i/>
      <w:iCs/>
      <w:color w:val="000000"/>
      <w:spacing w:val="50"/>
      <w:w w:val="100"/>
      <w:position w:val="0"/>
      <w:sz w:val="22"/>
      <w:szCs w:val="22"/>
      <w:shd w:val="clear" w:color="auto" w:fill="FFFFFF"/>
      <w:lang w:val="en-US" w:eastAsia="en-US"/>
    </w:rPr>
  </w:style>
  <w:style w:type="character" w:customStyle="1" w:styleId="Bodytext14Exact">
    <w:name w:val="Body text (14) Exact"/>
    <w:basedOn w:val="a0"/>
    <w:uiPriority w:val="99"/>
    <w:rsid w:val="00A4208A"/>
    <w:rPr>
      <w:rFonts w:ascii="Arial" w:hAnsi="Arial" w:cs="Arial"/>
      <w:i/>
      <w:iCs/>
      <w:sz w:val="19"/>
      <w:szCs w:val="19"/>
      <w:u w:val="none"/>
    </w:rPr>
  </w:style>
  <w:style w:type="character" w:customStyle="1" w:styleId="Bodytext14NotItalicExact">
    <w:name w:val="Body text (14) + Not Italic Exact"/>
    <w:basedOn w:val="Bodytext14"/>
    <w:uiPriority w:val="99"/>
    <w:rsid w:val="00A4208A"/>
    <w:rPr>
      <w:rFonts w:ascii="Arial" w:hAnsi="Arial" w:cs="Arial"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Bodytext15Exact">
    <w:name w:val="Body text (15) Exact"/>
    <w:basedOn w:val="a0"/>
    <w:link w:val="Bodytext15"/>
    <w:uiPriority w:val="99"/>
    <w:rsid w:val="00A4208A"/>
    <w:rPr>
      <w:rFonts w:ascii="Arial" w:hAnsi="Arial" w:cs="Arial"/>
      <w:i/>
      <w:iCs/>
      <w:spacing w:val="20"/>
      <w:sz w:val="28"/>
      <w:szCs w:val="28"/>
      <w:shd w:val="clear" w:color="auto" w:fill="FFFFFF"/>
      <w:lang w:val="en-US"/>
    </w:rPr>
  </w:style>
  <w:style w:type="character" w:customStyle="1" w:styleId="Bodytext15NotItalic">
    <w:name w:val="Body text (15) + Not Italic"/>
    <w:aliases w:val="Spacing 0 pt Exact"/>
    <w:basedOn w:val="Bodytext15Exact"/>
    <w:uiPriority w:val="99"/>
    <w:rsid w:val="00A4208A"/>
    <w:rPr>
      <w:rFonts w:ascii="Arial" w:hAnsi="Arial" w:cs="Arial"/>
      <w:i w:val="0"/>
      <w:iCs w:val="0"/>
      <w:spacing w:val="0"/>
      <w:sz w:val="28"/>
      <w:szCs w:val="28"/>
      <w:shd w:val="clear" w:color="auto" w:fill="FFFFFF"/>
      <w:lang w:val="en-US"/>
    </w:rPr>
  </w:style>
  <w:style w:type="character" w:customStyle="1" w:styleId="Bodytext2Exact">
    <w:name w:val="Body text (2) Exact"/>
    <w:basedOn w:val="a0"/>
    <w:uiPriority w:val="99"/>
    <w:rsid w:val="00A4208A"/>
    <w:rPr>
      <w:rFonts w:ascii="Arial" w:hAnsi="Arial" w:cs="Arial"/>
      <w:sz w:val="28"/>
      <w:szCs w:val="28"/>
      <w:u w:val="none"/>
    </w:rPr>
  </w:style>
  <w:style w:type="character" w:customStyle="1" w:styleId="Bodytext16Exact">
    <w:name w:val="Body text (16) Exact"/>
    <w:basedOn w:val="a0"/>
    <w:uiPriority w:val="99"/>
    <w:rsid w:val="00A4208A"/>
    <w:rPr>
      <w:rFonts w:ascii="Arial" w:hAnsi="Arial" w:cs="Arial"/>
      <w:spacing w:val="10"/>
      <w:sz w:val="19"/>
      <w:szCs w:val="19"/>
      <w:u w:val="none"/>
    </w:rPr>
  </w:style>
  <w:style w:type="character" w:customStyle="1" w:styleId="Bodytext1618pt">
    <w:name w:val="Body text (16) + 18 pt"/>
    <w:aliases w:val="Italic10,Spacing 0 pt Exact3"/>
    <w:basedOn w:val="Bodytext16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36"/>
      <w:szCs w:val="36"/>
      <w:shd w:val="clear" w:color="auto" w:fill="FFFFFF"/>
      <w:lang w:val="en-US" w:eastAsia="en-US"/>
    </w:rPr>
  </w:style>
  <w:style w:type="character" w:customStyle="1" w:styleId="Picturecaption2Exact">
    <w:name w:val="Picture caption (2) Exact"/>
    <w:basedOn w:val="a0"/>
    <w:uiPriority w:val="99"/>
    <w:rsid w:val="00A4208A"/>
    <w:rPr>
      <w:rFonts w:ascii="Arial" w:hAnsi="Arial" w:cs="Arial"/>
      <w:sz w:val="28"/>
      <w:szCs w:val="28"/>
      <w:u w:val="none"/>
      <w:lang w:val="en-US" w:eastAsia="en-US"/>
    </w:rPr>
  </w:style>
  <w:style w:type="character" w:customStyle="1" w:styleId="Heading4Exact">
    <w:name w:val="Heading #4 Exact"/>
    <w:basedOn w:val="a0"/>
    <w:link w:val="Heading4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Headerorfooter">
    <w:name w:val="Header or footer_"/>
    <w:basedOn w:val="a0"/>
    <w:link w:val="Headerorfooter1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Headerorfooter0">
    <w:name w:val="Header or footer"/>
    <w:basedOn w:val="Headerorfooter"/>
    <w:uiPriority w:val="99"/>
    <w:rsid w:val="00A4208A"/>
    <w:rPr>
      <w:rFonts w:ascii="Arial" w:hAnsi="Arial" w:cs="Arial"/>
      <w:b/>
      <w:bCs/>
      <w:shd w:val="clear" w:color="auto" w:fill="FFFFFF"/>
    </w:rPr>
  </w:style>
  <w:style w:type="character" w:customStyle="1" w:styleId="Bodytext7">
    <w:name w:val="Body text (7)_"/>
    <w:basedOn w:val="a0"/>
    <w:link w:val="Bodytext70"/>
    <w:uiPriority w:val="99"/>
    <w:rsid w:val="00A4208A"/>
    <w:rPr>
      <w:rFonts w:ascii="Arial" w:hAnsi="Arial" w:cs="Arial"/>
      <w:shd w:val="clear" w:color="auto" w:fill="FFFFFF"/>
    </w:rPr>
  </w:style>
  <w:style w:type="character" w:customStyle="1" w:styleId="Bodytext16">
    <w:name w:val="Body text (16)_"/>
    <w:basedOn w:val="a0"/>
    <w:link w:val="Bodytext160"/>
    <w:uiPriority w:val="99"/>
    <w:rsid w:val="00A4208A"/>
    <w:rPr>
      <w:rFonts w:ascii="Arial" w:hAnsi="Arial" w:cs="Arial"/>
      <w:spacing w:val="10"/>
      <w:sz w:val="19"/>
      <w:szCs w:val="19"/>
      <w:shd w:val="clear" w:color="auto" w:fill="FFFFFF"/>
    </w:rPr>
  </w:style>
  <w:style w:type="character" w:customStyle="1" w:styleId="Picturecaption2">
    <w:name w:val="Picture caption (2)_"/>
    <w:basedOn w:val="a0"/>
    <w:link w:val="Picturecaption20"/>
    <w:uiPriority w:val="99"/>
    <w:rsid w:val="00A4208A"/>
    <w:rPr>
      <w:rFonts w:ascii="Arial" w:hAnsi="Arial" w:cs="Arial"/>
      <w:sz w:val="28"/>
      <w:szCs w:val="28"/>
      <w:shd w:val="clear" w:color="auto" w:fill="FFFFFF"/>
    </w:rPr>
  </w:style>
  <w:style w:type="character" w:customStyle="1" w:styleId="Bodytext14">
    <w:name w:val="Body text (14)_"/>
    <w:basedOn w:val="a0"/>
    <w:link w:val="Bodytext140"/>
    <w:uiPriority w:val="99"/>
    <w:rsid w:val="00A4208A"/>
    <w:rPr>
      <w:rFonts w:ascii="Arial" w:hAnsi="Arial" w:cs="Arial"/>
      <w:i/>
      <w:iCs/>
      <w:sz w:val="19"/>
      <w:szCs w:val="19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A4208A"/>
    <w:pPr>
      <w:widowControl w:val="0"/>
      <w:shd w:val="clear" w:color="auto" w:fill="FFFFFF"/>
      <w:spacing w:before="420" w:after="0" w:line="314" w:lineRule="exact"/>
      <w:jc w:val="both"/>
    </w:pPr>
    <w:rPr>
      <w:rFonts w:ascii="Arial" w:hAnsi="Arial" w:cs="Arial"/>
      <w:sz w:val="28"/>
      <w:szCs w:val="28"/>
    </w:rPr>
  </w:style>
  <w:style w:type="paragraph" w:customStyle="1" w:styleId="Bodytext70">
    <w:name w:val="Body text (7)"/>
    <w:basedOn w:val="a"/>
    <w:link w:val="Bodytext7"/>
    <w:uiPriority w:val="99"/>
    <w:rsid w:val="00A4208A"/>
    <w:pPr>
      <w:widowControl w:val="0"/>
      <w:shd w:val="clear" w:color="auto" w:fill="FFFFFF"/>
      <w:spacing w:before="60" w:after="60" w:line="251" w:lineRule="exact"/>
    </w:pPr>
    <w:rPr>
      <w:rFonts w:ascii="Arial" w:hAnsi="Arial" w:cs="Arial"/>
    </w:rPr>
  </w:style>
  <w:style w:type="paragraph" w:customStyle="1" w:styleId="Bodytext140">
    <w:name w:val="Body text (14)"/>
    <w:basedOn w:val="a"/>
    <w:link w:val="Bodytext14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i/>
      <w:iCs/>
      <w:sz w:val="19"/>
      <w:szCs w:val="19"/>
    </w:rPr>
  </w:style>
  <w:style w:type="paragraph" w:customStyle="1" w:styleId="Bodytext15">
    <w:name w:val="Body text (15)"/>
    <w:basedOn w:val="a"/>
    <w:link w:val="Bodytext15Exact"/>
    <w:uiPriority w:val="99"/>
    <w:rsid w:val="00A4208A"/>
    <w:pPr>
      <w:widowControl w:val="0"/>
      <w:shd w:val="clear" w:color="auto" w:fill="FFFFFF"/>
      <w:spacing w:after="0" w:line="240" w:lineRule="atLeast"/>
      <w:jc w:val="both"/>
    </w:pPr>
    <w:rPr>
      <w:rFonts w:ascii="Arial" w:hAnsi="Arial" w:cs="Arial"/>
      <w:i/>
      <w:iCs/>
      <w:spacing w:val="20"/>
      <w:sz w:val="28"/>
      <w:szCs w:val="28"/>
      <w:lang w:val="en-US"/>
    </w:rPr>
  </w:style>
  <w:style w:type="paragraph" w:customStyle="1" w:styleId="Bodytext160">
    <w:name w:val="Body text (16)"/>
    <w:basedOn w:val="a"/>
    <w:link w:val="Bodytext16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pacing w:val="10"/>
      <w:sz w:val="19"/>
      <w:szCs w:val="19"/>
    </w:rPr>
  </w:style>
  <w:style w:type="paragraph" w:customStyle="1" w:styleId="Picturecaption20">
    <w:name w:val="Picture caption (2)"/>
    <w:basedOn w:val="a"/>
    <w:link w:val="Picturecaption2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sz w:val="28"/>
      <w:szCs w:val="28"/>
    </w:rPr>
  </w:style>
  <w:style w:type="paragraph" w:customStyle="1" w:styleId="Heading4">
    <w:name w:val="Heading #4"/>
    <w:basedOn w:val="a"/>
    <w:link w:val="Heading4Exact"/>
    <w:uiPriority w:val="99"/>
    <w:rsid w:val="00A4208A"/>
    <w:pPr>
      <w:widowControl w:val="0"/>
      <w:shd w:val="clear" w:color="auto" w:fill="FFFFFF"/>
      <w:spacing w:after="0" w:line="240" w:lineRule="atLeast"/>
      <w:outlineLvl w:val="3"/>
    </w:pPr>
    <w:rPr>
      <w:rFonts w:ascii="Arial" w:hAnsi="Arial" w:cs="Arial"/>
      <w:sz w:val="28"/>
      <w:szCs w:val="28"/>
    </w:rPr>
  </w:style>
  <w:style w:type="paragraph" w:customStyle="1" w:styleId="Headerorfooter1">
    <w:name w:val="Header or footer1"/>
    <w:basedOn w:val="a"/>
    <w:link w:val="Headerorfooter"/>
    <w:uiPriority w:val="99"/>
    <w:rsid w:val="00A4208A"/>
    <w:pPr>
      <w:widowControl w:val="0"/>
      <w:shd w:val="clear" w:color="auto" w:fill="FFFFFF"/>
      <w:spacing w:after="0" w:line="240" w:lineRule="atLeast"/>
    </w:pPr>
    <w:rPr>
      <w:rFonts w:ascii="Arial" w:hAnsi="Arial" w:cs="Arial"/>
      <w:b/>
      <w:bCs/>
    </w:rPr>
  </w:style>
  <w:style w:type="character" w:customStyle="1" w:styleId="11">
    <w:name w:val="Основной текст11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2">
    <w:name w:val="Основной текст12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3">
    <w:name w:val="Основной текст13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4">
    <w:name w:val="Основной текст14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pt">
    <w:name w:val="Основной текст + Интервал 1 pt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100">
    <w:name w:val="Основной текст10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95pt">
    <w:name w:val="Основной текст + Palatino Linotype;9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16">
    <w:name w:val="Основной текст16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PalatinoLinotype5pt">
    <w:name w:val="Основной текст + Palatino Linotype;5 pt"/>
    <w:basedOn w:val="ab"/>
    <w:rsid w:val="00A4208A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ru-RU" w:eastAsia="ru-RU" w:bidi="ru-RU"/>
    </w:rPr>
  </w:style>
  <w:style w:type="character" w:customStyle="1" w:styleId="15">
    <w:name w:val="Основной текст15"/>
    <w:basedOn w:val="ab"/>
    <w:rsid w:val="00A4208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paragraph" w:styleId="ae">
    <w:name w:val="Document Map"/>
    <w:basedOn w:val="a"/>
    <w:link w:val="af"/>
    <w:uiPriority w:val="99"/>
    <w:semiHidden/>
    <w:unhideWhenUsed/>
    <w:rsid w:val="00A4208A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A420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icturecaptionExact">
    <w:name w:val="Picture caption Exact"/>
    <w:basedOn w:val="a0"/>
    <w:uiPriority w:val="99"/>
    <w:rsid w:val="00A4208A"/>
    <w:rPr>
      <w:rFonts w:ascii="Arial" w:hAnsi="Arial" w:cs="Arial"/>
      <w:sz w:val="19"/>
      <w:szCs w:val="19"/>
      <w:u w:val="none"/>
    </w:rPr>
  </w:style>
  <w:style w:type="character" w:customStyle="1" w:styleId="PicturecaptionItalicExact">
    <w:name w:val="Picture caption + Italic Exact"/>
    <w:basedOn w:val="Picturecaption"/>
    <w:uiPriority w:val="99"/>
    <w:rsid w:val="00A4208A"/>
    <w:rPr>
      <w:rFonts w:ascii="Arial" w:hAnsi="Arial" w:cs="Arial"/>
      <w:i/>
      <w:iCs/>
      <w:color w:val="000000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Picturecaption">
    <w:name w:val="Picture caption_"/>
    <w:basedOn w:val="a0"/>
    <w:link w:val="Picturecaption0"/>
    <w:uiPriority w:val="99"/>
    <w:rsid w:val="00A4208A"/>
    <w:rPr>
      <w:rFonts w:ascii="Arial" w:hAnsi="Arial" w:cs="Arial"/>
      <w:sz w:val="19"/>
      <w:szCs w:val="19"/>
      <w:shd w:val="clear" w:color="auto" w:fill="FFFFFF"/>
    </w:rPr>
  </w:style>
  <w:style w:type="paragraph" w:customStyle="1" w:styleId="Picturecaption0">
    <w:name w:val="Picture caption"/>
    <w:basedOn w:val="a"/>
    <w:link w:val="Picturecaption"/>
    <w:uiPriority w:val="99"/>
    <w:rsid w:val="00A4208A"/>
    <w:pPr>
      <w:widowControl w:val="0"/>
      <w:shd w:val="clear" w:color="auto" w:fill="FFFFFF"/>
      <w:spacing w:after="0" w:line="191" w:lineRule="exact"/>
      <w:jc w:val="center"/>
    </w:pPr>
    <w:rPr>
      <w:rFonts w:ascii="Arial" w:hAnsi="Arial" w:cs="Arial"/>
      <w:sz w:val="19"/>
      <w:szCs w:val="19"/>
    </w:rPr>
  </w:style>
  <w:style w:type="paragraph" w:styleId="af0">
    <w:name w:val="endnote text"/>
    <w:basedOn w:val="a"/>
    <w:link w:val="af1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4208A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4208A"/>
    <w:rPr>
      <w:vertAlign w:val="superscript"/>
    </w:rPr>
  </w:style>
  <w:style w:type="paragraph" w:styleId="af3">
    <w:name w:val="footnote text"/>
    <w:basedOn w:val="a"/>
    <w:link w:val="af4"/>
    <w:uiPriority w:val="99"/>
    <w:semiHidden/>
    <w:unhideWhenUsed/>
    <w:rsid w:val="00A4208A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A4208A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A4208A"/>
    <w:rPr>
      <w:vertAlign w:val="superscript"/>
    </w:rPr>
  </w:style>
  <w:style w:type="paragraph" w:styleId="af6">
    <w:name w:val="Normal (Web)"/>
    <w:basedOn w:val="a"/>
    <w:uiPriority w:val="99"/>
    <w:semiHidden/>
    <w:unhideWhenUsed/>
    <w:rsid w:val="00A42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A4208A"/>
  </w:style>
  <w:style w:type="paragraph" w:styleId="af7">
    <w:name w:val="Title"/>
    <w:basedOn w:val="a"/>
    <w:link w:val="af8"/>
    <w:qFormat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8">
    <w:name w:val="Заголовок Знак"/>
    <w:basedOn w:val="a0"/>
    <w:link w:val="af7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f9">
    <w:name w:val="Subtitle"/>
    <w:basedOn w:val="a"/>
    <w:link w:val="afa"/>
    <w:qFormat/>
    <w:rsid w:val="00A4208A"/>
    <w:pPr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a">
    <w:name w:val="Подзаголовок Знак"/>
    <w:basedOn w:val="a0"/>
    <w:link w:val="af9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21">
    <w:name w:val="Body Text Indent 2"/>
    <w:basedOn w:val="a"/>
    <w:link w:val="22"/>
    <w:rsid w:val="00A4208A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22">
    <w:name w:val="Основной текст с отступом 2 Знак"/>
    <w:basedOn w:val="a0"/>
    <w:link w:val="21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b">
    <w:name w:val="page number"/>
    <w:basedOn w:val="a0"/>
    <w:rsid w:val="00A4208A"/>
  </w:style>
  <w:style w:type="paragraph" w:styleId="afc">
    <w:name w:val="Body Text Indent"/>
    <w:basedOn w:val="a"/>
    <w:link w:val="afd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d">
    <w:name w:val="Основной текст с отступом Знак"/>
    <w:basedOn w:val="a0"/>
    <w:link w:val="afc"/>
    <w:rsid w:val="00A4208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customStyle="1" w:styleId="18">
    <w:name w:val="Сетка таблицы1"/>
    <w:basedOn w:val="a1"/>
    <w:next w:val="a4"/>
    <w:uiPriority w:val="59"/>
    <w:rsid w:val="00A42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3"/>
    <w:rsid w:val="00A4208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basedOn w:val="a0"/>
    <w:link w:val="32"/>
    <w:rsid w:val="00A4208A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afe">
    <w:name w:val="Знак Знак Знак Знак Знак Знак Знак"/>
    <w:basedOn w:val="a"/>
    <w:rsid w:val="00A4208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f">
    <w:name w:val="Body Text"/>
    <w:basedOn w:val="a"/>
    <w:link w:val="aff0"/>
    <w:rsid w:val="00A4208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ff0">
    <w:name w:val="Основной текст Знак"/>
    <w:basedOn w:val="a0"/>
    <w:link w:val="aff"/>
    <w:rsid w:val="00A4208A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styleId="aff1">
    <w:name w:val="Emphasis"/>
    <w:qFormat/>
    <w:rsid w:val="00A4208A"/>
    <w:rPr>
      <w:i/>
      <w:iCs/>
    </w:rPr>
  </w:style>
  <w:style w:type="paragraph" w:customStyle="1" w:styleId="aff2">
    <w:name w:val="Экран"/>
    <w:basedOn w:val="a"/>
    <w:link w:val="aff3"/>
    <w:qFormat/>
    <w:rsid w:val="00E96BD4"/>
    <w:pPr>
      <w:spacing w:after="0"/>
      <w:jc w:val="right"/>
    </w:pPr>
    <w:rPr>
      <w:rFonts w:ascii="Times New Roman" w:hAnsi="Times New Roman" w:cs="Times New Roman"/>
      <w:color w:val="000000"/>
    </w:rPr>
  </w:style>
  <w:style w:type="character" w:customStyle="1" w:styleId="aff3">
    <w:name w:val="Экран Знак"/>
    <w:basedOn w:val="a0"/>
    <w:link w:val="aff2"/>
    <w:rsid w:val="00E96BD4"/>
    <w:rPr>
      <w:rFonts w:ascii="Times New Roman" w:hAnsi="Times New Roman" w:cs="Times New Roman"/>
      <w:color w:val="000000"/>
    </w:rPr>
  </w:style>
  <w:style w:type="paragraph" w:customStyle="1" w:styleId="TimesNewRoman">
    <w:name w:val="Times New Roman"/>
    <w:basedOn w:val="a"/>
    <w:qFormat/>
    <w:rsid w:val="00F7245D"/>
    <w:pPr>
      <w:suppressAutoHyphens/>
      <w:spacing w:before="57" w:line="240" w:lineRule="auto"/>
      <w:jc w:val="right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1B73A94DC94F5584C74C74934019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5D819-241D-44EB-A23B-C8F2E598319C}"/>
      </w:docPartPr>
      <w:docPartBody>
        <w:p w:rsidR="006C2482" w:rsidRDefault="006C2482" w:rsidP="006C2482">
          <w:pPr>
            <w:pStyle w:val="471B73A94DC94F5584C74C749340198D"/>
          </w:pPr>
          <w:r>
            <w:rPr>
              <w:rFonts w:eastAsia="Times New Roman" w:cs="Times New Roman"/>
              <w:b/>
              <w:szCs w:val="28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DBE6-31AD-4085-9091-E3D535C68C48}"/>
      </w:docPartPr>
      <w:docPartBody>
        <w:p w:rsidR="0012416F" w:rsidRDefault="0012416F"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61E3BF88848829A9A6A9029AF2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47BE9-3DC7-4B23-9C5F-FBB01EC2DA0B}"/>
      </w:docPartPr>
      <w:docPartBody>
        <w:p w:rsidR="004E08E1" w:rsidRDefault="000436A0" w:rsidP="000436A0">
          <w:pPr>
            <w:pStyle w:val="3EA61E3BF88848829A9A6A9029AF21E6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C76E2E3DF4ECBB55F213F621594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E00A6-227A-40D5-84A6-B0545851E11C}"/>
      </w:docPartPr>
      <w:docPartBody>
        <w:p w:rsidR="004E08E1" w:rsidRDefault="000436A0" w:rsidP="000436A0">
          <w:pPr>
            <w:pStyle w:val="395C76E2E3DF4ECBB55F213F6215949A1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B009DFD9CE44CBA429FB7816B6A2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CD11E6-3CEC-4856-B63B-2E15E83C712F}"/>
      </w:docPartPr>
      <w:docPartBody>
        <w:p w:rsidR="004E08E1" w:rsidRDefault="000436A0" w:rsidP="000436A0">
          <w:pPr>
            <w:pStyle w:val="57B009DFD9CE44CBA429FB7816B6A224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D5D86377A74B218A5D2F2607F57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72DD6-E5C7-4043-AFB3-6CF32126B7C5}"/>
      </w:docPartPr>
      <w:docPartBody>
        <w:p w:rsidR="00895458" w:rsidRDefault="00FF4C96" w:rsidP="00FF4C96">
          <w:pPr>
            <w:pStyle w:val="E6D5D86377A74B218A5D2F2607F575CC3"/>
          </w:pPr>
          <w:r w:rsidRPr="00D4412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6F2C43B3C942BA8C402B71570B11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6F62BF-A55C-499B-98C9-6E4A45CF1780}"/>
      </w:docPartPr>
      <w:docPartBody>
        <w:p w:rsidR="00895458" w:rsidRDefault="00FF4C96" w:rsidP="00FF4C96">
          <w:pPr>
            <w:pStyle w:val="836F2C43B3C942BA8C402B71570B11EF3"/>
          </w:pPr>
          <w:r w:rsidRPr="00D4412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82"/>
    <w:rsid w:val="000436A0"/>
    <w:rsid w:val="0012416F"/>
    <w:rsid w:val="001E1AA2"/>
    <w:rsid w:val="004B2355"/>
    <w:rsid w:val="004E08E1"/>
    <w:rsid w:val="0058011F"/>
    <w:rsid w:val="005D5645"/>
    <w:rsid w:val="0062113E"/>
    <w:rsid w:val="006C2482"/>
    <w:rsid w:val="00881D4B"/>
    <w:rsid w:val="00895458"/>
    <w:rsid w:val="00A2697D"/>
    <w:rsid w:val="00AE2152"/>
    <w:rsid w:val="00B77CDC"/>
    <w:rsid w:val="00C83B0D"/>
    <w:rsid w:val="00CC4DC7"/>
    <w:rsid w:val="00D54035"/>
    <w:rsid w:val="00DB47A6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C2951D942D492E9D0CA2752B5E8751">
    <w:name w:val="B0C2951D942D492E9D0CA2752B5E8751"/>
    <w:rsid w:val="006C2482"/>
  </w:style>
  <w:style w:type="paragraph" w:customStyle="1" w:styleId="69E47302A53E464F852337B86D0751D5">
    <w:name w:val="69E47302A53E464F852337B86D0751D5"/>
    <w:rsid w:val="006C2482"/>
  </w:style>
  <w:style w:type="paragraph" w:customStyle="1" w:styleId="471B73A94DC94F5584C74C749340198D">
    <w:name w:val="471B73A94DC94F5584C74C749340198D"/>
    <w:rsid w:val="006C2482"/>
  </w:style>
  <w:style w:type="character" w:styleId="a3">
    <w:name w:val="Placeholder Text"/>
    <w:basedOn w:val="a0"/>
    <w:uiPriority w:val="99"/>
    <w:semiHidden/>
    <w:rsid w:val="00FF4C96"/>
    <w:rPr>
      <w:color w:val="808080"/>
    </w:rPr>
  </w:style>
  <w:style w:type="paragraph" w:customStyle="1" w:styleId="3EA61E3BF88848829A9A6A9029AF21E6">
    <w:name w:val="3EA61E3BF88848829A9A6A9029AF21E6"/>
    <w:rsid w:val="000436A0"/>
    <w:rPr>
      <w:rFonts w:eastAsiaTheme="minorHAnsi"/>
      <w:lang w:eastAsia="en-US"/>
    </w:rPr>
  </w:style>
  <w:style w:type="paragraph" w:customStyle="1" w:styleId="395C76E2E3DF4ECBB55F213F6215949A">
    <w:name w:val="395C76E2E3DF4ECBB55F213F6215949A"/>
    <w:rsid w:val="000436A0"/>
    <w:rPr>
      <w:rFonts w:eastAsiaTheme="minorHAnsi"/>
      <w:lang w:eastAsia="en-US"/>
    </w:rPr>
  </w:style>
  <w:style w:type="paragraph" w:customStyle="1" w:styleId="3EA61E3BF88848829A9A6A9029AF21E61">
    <w:name w:val="3EA61E3BF88848829A9A6A9029AF21E61"/>
    <w:rsid w:val="000436A0"/>
    <w:rPr>
      <w:rFonts w:eastAsiaTheme="minorHAnsi"/>
      <w:lang w:eastAsia="en-US"/>
    </w:rPr>
  </w:style>
  <w:style w:type="paragraph" w:customStyle="1" w:styleId="395C76E2E3DF4ECBB55F213F6215949A1">
    <w:name w:val="395C76E2E3DF4ECBB55F213F6215949A1"/>
    <w:rsid w:val="000436A0"/>
    <w:rPr>
      <w:rFonts w:eastAsiaTheme="minorHAnsi"/>
      <w:lang w:eastAsia="en-US"/>
    </w:rPr>
  </w:style>
  <w:style w:type="paragraph" w:customStyle="1" w:styleId="57B009DFD9CE44CBA429FB7816B6A224">
    <w:name w:val="57B009DFD9CE44CBA429FB7816B6A224"/>
    <w:rsid w:val="000436A0"/>
    <w:pPr>
      <w:spacing w:after="160" w:line="259" w:lineRule="auto"/>
    </w:pPr>
  </w:style>
  <w:style w:type="paragraph" w:customStyle="1" w:styleId="E6D5D86377A74B218A5D2F2607F575CC">
    <w:name w:val="E6D5D86377A74B218A5D2F2607F575CC"/>
    <w:rsid w:val="00A2697D"/>
    <w:rPr>
      <w:rFonts w:eastAsiaTheme="minorHAnsi"/>
      <w:lang w:eastAsia="en-US"/>
    </w:rPr>
  </w:style>
  <w:style w:type="paragraph" w:customStyle="1" w:styleId="836F2C43B3C942BA8C402B71570B11EF">
    <w:name w:val="836F2C43B3C942BA8C402B71570B11EF"/>
    <w:rsid w:val="00A2697D"/>
    <w:rPr>
      <w:rFonts w:eastAsiaTheme="minorHAnsi"/>
      <w:lang w:eastAsia="en-US"/>
    </w:rPr>
  </w:style>
  <w:style w:type="paragraph" w:customStyle="1" w:styleId="E6D5D86377A74B218A5D2F2607F575CC1">
    <w:name w:val="E6D5D86377A74B218A5D2F2607F575CC1"/>
    <w:rsid w:val="00A2697D"/>
    <w:rPr>
      <w:rFonts w:eastAsiaTheme="minorHAnsi"/>
      <w:lang w:eastAsia="en-US"/>
    </w:rPr>
  </w:style>
  <w:style w:type="paragraph" w:customStyle="1" w:styleId="836F2C43B3C942BA8C402B71570B11EF1">
    <w:name w:val="836F2C43B3C942BA8C402B71570B11EF1"/>
    <w:rsid w:val="00A2697D"/>
    <w:rPr>
      <w:rFonts w:eastAsiaTheme="minorHAnsi"/>
      <w:lang w:eastAsia="en-US"/>
    </w:rPr>
  </w:style>
  <w:style w:type="paragraph" w:customStyle="1" w:styleId="E6D5D86377A74B218A5D2F2607F575CC2">
    <w:name w:val="E6D5D86377A74B218A5D2F2607F575CC2"/>
    <w:rsid w:val="00895458"/>
    <w:rPr>
      <w:rFonts w:eastAsiaTheme="minorHAnsi"/>
      <w:lang w:eastAsia="en-US"/>
    </w:rPr>
  </w:style>
  <w:style w:type="paragraph" w:customStyle="1" w:styleId="836F2C43B3C942BA8C402B71570B11EF2">
    <w:name w:val="836F2C43B3C942BA8C402B71570B11EF2"/>
    <w:rsid w:val="00895458"/>
    <w:rPr>
      <w:rFonts w:eastAsiaTheme="minorHAnsi"/>
      <w:lang w:eastAsia="en-US"/>
    </w:rPr>
  </w:style>
  <w:style w:type="paragraph" w:customStyle="1" w:styleId="E6D5D86377A74B218A5D2F2607F575CC3">
    <w:name w:val="E6D5D86377A74B218A5D2F2607F575CC3"/>
    <w:rsid w:val="00FF4C96"/>
    <w:rPr>
      <w:rFonts w:eastAsiaTheme="minorHAnsi"/>
      <w:lang w:eastAsia="en-US"/>
    </w:rPr>
  </w:style>
  <w:style w:type="paragraph" w:customStyle="1" w:styleId="836F2C43B3C942BA8C402B71570B11EF3">
    <w:name w:val="836F2C43B3C942BA8C402B71570B11EF3"/>
    <w:rsid w:val="00FF4C9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0D791-54F5-4873-83E3-AE90AC58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13</Pages>
  <Words>2795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Sergik</dc:creator>
  <cp:keywords/>
  <dc:description/>
  <cp:lastModifiedBy>Sergik</cp:lastModifiedBy>
  <cp:revision>22</cp:revision>
  <cp:lastPrinted>2022-09-12T07:23:00Z</cp:lastPrinted>
  <dcterms:created xsi:type="dcterms:W3CDTF">2022-10-05T08:11:00Z</dcterms:created>
  <dcterms:modified xsi:type="dcterms:W3CDTF">2022-11-16T09:18:00Z</dcterms:modified>
</cp:coreProperties>
</file>