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8"/>
          <w:szCs w:val="28"/>
          <w:rtl w:val="0"/>
        </w:rPr>
        <w:t xml:space="preserve">Dear Awis</w:t>
      </w:r>
      <w:r w:rsidDel="00000000" w:rsidR="00000000" w:rsidRPr="00000000">
        <w:rPr>
          <w:rtl w:val="0"/>
        </w:rPr>
        <w:br w:type="textWrapping"/>
        <w:t xml:space="preserve">kindly go through this task’s requirements and contact me for any required clarification.</w:t>
      </w:r>
    </w:p>
    <w:p w:rsidR="00000000" w:rsidDel="00000000" w:rsidP="00000000" w:rsidRDefault="00000000" w:rsidRPr="00000000" w14:paraId="00000002">
      <w:pPr>
        <w:rPr>
          <w:sz w:val="40"/>
          <w:szCs w:val="40"/>
        </w:rPr>
      </w:pPr>
      <w:bookmarkStart w:colFirst="0" w:colLast="0" w:name="_gjdgxs" w:id="0"/>
      <w:bookmarkEnd w:id="0"/>
      <w:r w:rsidDel="00000000" w:rsidR="00000000" w:rsidRPr="00000000">
        <w:rPr>
          <w:sz w:val="40"/>
          <w:szCs w:val="40"/>
          <w:rtl w:val="0"/>
        </w:rPr>
        <w:t xml:space="preserve">Task details:</w:t>
      </w:r>
    </w:p>
    <w:p w:rsidR="00000000" w:rsidDel="00000000" w:rsidP="00000000" w:rsidRDefault="00000000" w:rsidRPr="00000000" w14:paraId="00000003">
      <w:pPr>
        <w:rPr/>
      </w:pPr>
      <w:r w:rsidDel="00000000" w:rsidR="00000000" w:rsidRPr="00000000">
        <w:rPr>
          <w:rtl w:val="0"/>
        </w:rPr>
        <w:t xml:space="preserve">We have 3 parties who are interacting with the same system:</w:t>
      </w:r>
    </w:p>
    <w:p w:rsidR="00000000" w:rsidDel="00000000" w:rsidP="00000000" w:rsidRDefault="00000000" w:rsidRPr="00000000" w14:paraId="00000004">
      <w:pPr>
        <w:rPr/>
      </w:pPr>
      <w:r w:rsidDel="00000000" w:rsidR="00000000" w:rsidRPr="00000000">
        <w:rPr>
          <w:rtl w:val="0"/>
        </w:rPr>
        <w:t xml:space="preserve">First party is a sender one, and he will push Data to the system. He can also edit the previous entered data (no condition for the type of data). So the sender responsibilities are :</w:t>
      </w:r>
    </w:p>
    <w:p w:rsidR="00000000" w:rsidDel="00000000" w:rsidP="00000000" w:rsidRDefault="00000000" w:rsidRPr="00000000" w14:paraId="0000000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add new data.</w:t>
      </w:r>
    </w:p>
    <w:p w:rsidR="00000000" w:rsidDel="00000000" w:rsidP="00000000" w:rsidRDefault="00000000" w:rsidRPr="00000000" w14:paraId="0000000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edit the current data.</w:t>
      </w:r>
    </w:p>
    <w:p w:rsidR="00000000" w:rsidDel="00000000" w:rsidP="00000000" w:rsidRDefault="00000000" w:rsidRPr="00000000" w14:paraId="00000007">
      <w:pPr>
        <w:rPr/>
      </w:pPr>
      <w:r w:rsidDel="00000000" w:rsidR="00000000" w:rsidRPr="00000000">
        <w:rPr>
          <w:rtl w:val="0"/>
        </w:rPr>
        <w:t xml:space="preserve">Second party is an admin and he will be responsible to review the entered data from the Sender, he can accept and proceed the data to the receiver side, or he can reject the entered data and ask the sender to edit it again. So the admin responsibilities are: </w:t>
      </w:r>
    </w:p>
    <w:p w:rsidR="00000000" w:rsidDel="00000000" w:rsidP="00000000" w:rsidRDefault="00000000" w:rsidRPr="00000000" w14:paraId="0000000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review the new data</w:t>
      </w:r>
    </w:p>
    <w:p w:rsidR="00000000" w:rsidDel="00000000" w:rsidP="00000000" w:rsidRDefault="00000000" w:rsidRPr="00000000" w14:paraId="0000000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also review the edits and changes on the current data.</w:t>
      </w:r>
    </w:p>
    <w:p w:rsidR="00000000" w:rsidDel="00000000" w:rsidP="00000000" w:rsidRDefault="00000000" w:rsidRPr="00000000" w14:paraId="0000000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 /reject changes</w:t>
      </w:r>
    </w:p>
    <w:p w:rsidR="00000000" w:rsidDel="00000000" w:rsidP="00000000" w:rsidRDefault="00000000" w:rsidRPr="00000000" w14:paraId="0000000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28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rejection note</w:t>
      </w:r>
    </w:p>
    <w:p w:rsidR="00000000" w:rsidDel="00000000" w:rsidP="00000000" w:rsidRDefault="00000000" w:rsidRPr="00000000" w14:paraId="0000000C">
      <w:pPr>
        <w:rPr/>
      </w:pPr>
      <w:r w:rsidDel="00000000" w:rsidR="00000000" w:rsidRPr="00000000">
        <w:rPr>
          <w:rtl w:val="0"/>
        </w:rPr>
        <w:t xml:space="preserve">Third party is the receiver one. He can only view the accepted data.</w:t>
      </w:r>
    </w:p>
    <w:p w:rsidR="00000000" w:rsidDel="00000000" w:rsidP="00000000" w:rsidRDefault="00000000" w:rsidRPr="00000000" w14:paraId="0000000D">
      <w:pPr>
        <w:rPr/>
      </w:pPr>
      <w:r w:rsidDel="00000000" w:rsidR="00000000" w:rsidRPr="00000000">
        <w:rPr>
          <w:rtl w:val="0"/>
        </w:rPr>
        <w:t xml:space="preserve">Example:</w:t>
      </w:r>
    </w:p>
    <w:p w:rsidR="00000000" w:rsidDel="00000000" w:rsidP="00000000" w:rsidRDefault="00000000" w:rsidRPr="00000000" w14:paraId="0000000E">
      <w:pPr>
        <w:rPr/>
      </w:pPr>
      <w:r w:rsidDel="00000000" w:rsidR="00000000" w:rsidRPr="00000000">
        <w:rPr>
          <w:rtl w:val="0"/>
        </w:rPr>
        <w:t xml:space="preserve">Sender will add new product to the system (product photo and product description)</w:t>
      </w:r>
    </w:p>
    <w:p w:rsidR="00000000" w:rsidDel="00000000" w:rsidP="00000000" w:rsidRDefault="00000000" w:rsidRPr="00000000" w14:paraId="0000000F">
      <w:pPr>
        <w:rPr/>
      </w:pPr>
      <w:r w:rsidDel="00000000" w:rsidR="00000000" w:rsidRPr="00000000">
        <w:rPr>
          <w:rtl w:val="0"/>
        </w:rPr>
        <w:t xml:space="preserve">Sender can edit the current products (edit photo, edit description, edit both)</w:t>
      </w:r>
    </w:p>
    <w:p w:rsidR="00000000" w:rsidDel="00000000" w:rsidP="00000000" w:rsidRDefault="00000000" w:rsidRPr="00000000" w14:paraId="00000010">
      <w:pPr>
        <w:rPr/>
      </w:pPr>
      <w:r w:rsidDel="00000000" w:rsidR="00000000" w:rsidRPr="00000000">
        <w:rPr>
          <w:rtl w:val="0"/>
        </w:rPr>
        <w:t xml:space="preserve">Admin will check the new data, new changes, all changes, and accept or reject the sender inquires </w:t>
      </w:r>
    </w:p>
    <w:p w:rsidR="00000000" w:rsidDel="00000000" w:rsidP="00000000" w:rsidRDefault="00000000" w:rsidRPr="00000000" w14:paraId="00000011">
      <w:pPr>
        <w:rPr/>
      </w:pPr>
      <w:r w:rsidDel="00000000" w:rsidR="00000000" w:rsidRPr="00000000">
        <w:rPr>
          <w:rtl w:val="0"/>
        </w:rPr>
        <w:t xml:space="preserve">Receiver will be able to view only the accepted data.</w:t>
      </w:r>
    </w:p>
    <w:p w:rsidR="00000000" w:rsidDel="00000000" w:rsidP="00000000" w:rsidRDefault="00000000" w:rsidRPr="00000000" w14:paraId="00000012">
      <w:pPr>
        <w:rPr/>
      </w:pPr>
      <w:r w:rsidDel="00000000" w:rsidR="00000000" w:rsidRPr="00000000">
        <w:rPr>
          <w:rtl w:val="0"/>
        </w:rPr>
        <w:t xml:space="preserve">Required frameworks:</w:t>
      </w:r>
    </w:p>
    <w:p w:rsidR="00000000" w:rsidDel="00000000" w:rsidP="00000000" w:rsidRDefault="00000000" w:rsidRPr="00000000" w14:paraId="00000013">
      <w:pPr>
        <w:rPr/>
      </w:pPr>
      <w:r w:rsidDel="00000000" w:rsidR="00000000" w:rsidRPr="00000000">
        <w:rPr>
          <w:rtl w:val="0"/>
        </w:rPr>
        <w:t xml:space="preserve">Frontend: you can use whatever you want</w:t>
      </w:r>
    </w:p>
    <w:p w:rsidR="00000000" w:rsidDel="00000000" w:rsidP="00000000" w:rsidRDefault="00000000" w:rsidRPr="00000000" w14:paraId="00000014">
      <w:pPr>
        <w:rPr/>
      </w:pPr>
      <w:r w:rsidDel="00000000" w:rsidR="00000000" w:rsidRPr="00000000">
        <w:rPr>
          <w:rtl w:val="0"/>
        </w:rPr>
        <w:t xml:space="preserve">Backend: node.js</w:t>
      </w:r>
    </w:p>
    <w:p w:rsidR="00000000" w:rsidDel="00000000" w:rsidP="00000000" w:rsidRDefault="00000000" w:rsidRPr="00000000" w14:paraId="00000015">
      <w:pPr>
        <w:rPr/>
      </w:pPr>
      <w:r w:rsidDel="00000000" w:rsidR="00000000" w:rsidRPr="00000000">
        <w:rPr>
          <w:rtl w:val="0"/>
        </w:rPr>
        <w:t xml:space="preserve">Database : Apache Cassandra.</w:t>
      </w:r>
    </w:p>
    <w:p w:rsidR="00000000" w:rsidDel="00000000" w:rsidP="00000000" w:rsidRDefault="00000000" w:rsidRPr="00000000" w14:paraId="0000001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