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C0D" w:rsidRDefault="00896C0D">
      <w:pPr>
        <w:rPr>
          <w:b/>
          <w:sz w:val="24"/>
          <w:szCs w:val="24"/>
          <w:lang w:val="en-IN"/>
        </w:rPr>
      </w:pPr>
    </w:p>
    <w:p w:rsidR="009D7EC5" w:rsidRDefault="009D7EC5">
      <w:pPr>
        <w:rPr>
          <w:b/>
          <w:sz w:val="24"/>
          <w:szCs w:val="24"/>
          <w:lang w:val="en-IN"/>
        </w:rPr>
      </w:pPr>
    </w:p>
    <w:p w:rsidR="009D7EC5" w:rsidRDefault="009D7EC5">
      <w:pPr>
        <w:rPr>
          <w:b/>
          <w:sz w:val="24"/>
          <w:szCs w:val="24"/>
          <w:lang w:val="en-IN"/>
        </w:rPr>
      </w:pPr>
    </w:p>
    <w:p w:rsidR="00A80C7A" w:rsidRDefault="00A80C7A">
      <w:pPr>
        <w:rPr>
          <w:b/>
          <w:sz w:val="52"/>
          <w:szCs w:val="52"/>
          <w:lang w:val="en-IN"/>
        </w:rPr>
      </w:pPr>
      <w:r w:rsidRPr="00A80C7A">
        <w:rPr>
          <w:b/>
          <w:sz w:val="52"/>
          <w:szCs w:val="52"/>
          <w:lang w:val="en-IN"/>
        </w:rPr>
        <w:t xml:space="preserve">                </w:t>
      </w:r>
      <w:r>
        <w:rPr>
          <w:b/>
          <w:sz w:val="52"/>
          <w:szCs w:val="52"/>
          <w:lang w:val="en-IN"/>
        </w:rPr>
        <w:t xml:space="preserve">    </w:t>
      </w:r>
    </w:p>
    <w:p w:rsidR="00A80C7A" w:rsidRDefault="00A80C7A">
      <w:pPr>
        <w:rPr>
          <w:b/>
          <w:sz w:val="52"/>
          <w:szCs w:val="52"/>
          <w:lang w:val="en-IN"/>
        </w:rPr>
      </w:pPr>
    </w:p>
    <w:p w:rsidR="00A80C7A" w:rsidRDefault="00A80C7A">
      <w:pPr>
        <w:rPr>
          <w:b/>
          <w:sz w:val="52"/>
          <w:szCs w:val="52"/>
          <w:lang w:val="en-IN"/>
        </w:rPr>
      </w:pPr>
    </w:p>
    <w:p w:rsidR="00A80C7A" w:rsidRDefault="00A80C7A">
      <w:pPr>
        <w:rPr>
          <w:b/>
          <w:sz w:val="52"/>
          <w:szCs w:val="52"/>
          <w:lang w:val="en-IN"/>
        </w:rPr>
      </w:pPr>
    </w:p>
    <w:p w:rsidR="009D7EC5" w:rsidRPr="00A80C7A" w:rsidRDefault="009D7EC5" w:rsidP="00A80C7A">
      <w:pPr>
        <w:jc w:val="center"/>
        <w:rPr>
          <w:b/>
          <w:sz w:val="52"/>
          <w:szCs w:val="52"/>
          <w:lang w:val="en-IN"/>
        </w:rPr>
      </w:pPr>
      <w:r w:rsidRPr="00A80C7A">
        <w:rPr>
          <w:b/>
          <w:sz w:val="52"/>
          <w:szCs w:val="52"/>
          <w:lang w:val="en-IN"/>
        </w:rPr>
        <w:t>NAME</w:t>
      </w:r>
      <w:proofErr w:type="gramStart"/>
      <w:r w:rsidRPr="00A80C7A">
        <w:rPr>
          <w:b/>
          <w:sz w:val="52"/>
          <w:szCs w:val="52"/>
          <w:lang w:val="en-IN"/>
        </w:rPr>
        <w:t>:KUSHAL</w:t>
      </w:r>
      <w:proofErr w:type="gramEnd"/>
      <w:r w:rsidRPr="00A80C7A">
        <w:rPr>
          <w:b/>
          <w:sz w:val="52"/>
          <w:szCs w:val="52"/>
          <w:lang w:val="en-IN"/>
        </w:rPr>
        <w:t xml:space="preserve"> SHAH</w:t>
      </w:r>
    </w:p>
    <w:p w:rsidR="00A80C7A" w:rsidRPr="00A80C7A" w:rsidRDefault="00A80C7A" w:rsidP="00A80C7A">
      <w:pPr>
        <w:jc w:val="center"/>
        <w:rPr>
          <w:b/>
          <w:sz w:val="52"/>
          <w:szCs w:val="52"/>
          <w:lang w:val="en-IN"/>
        </w:rPr>
      </w:pPr>
      <w:r w:rsidRPr="00A80C7A">
        <w:rPr>
          <w:b/>
          <w:sz w:val="52"/>
          <w:szCs w:val="52"/>
          <w:lang w:val="en-IN"/>
        </w:rPr>
        <w:t>STUDENT ID</w:t>
      </w:r>
      <w:proofErr w:type="gramStart"/>
      <w:r w:rsidRPr="00A80C7A">
        <w:rPr>
          <w:b/>
          <w:sz w:val="52"/>
          <w:szCs w:val="52"/>
          <w:lang w:val="en-IN"/>
        </w:rPr>
        <w:t>:A20207420</w:t>
      </w:r>
      <w:proofErr w:type="gramEnd"/>
    </w:p>
    <w:p w:rsidR="00A80C7A" w:rsidRPr="00A80C7A" w:rsidRDefault="00A80C7A" w:rsidP="00A80C7A">
      <w:pPr>
        <w:jc w:val="center"/>
        <w:rPr>
          <w:b/>
          <w:sz w:val="52"/>
          <w:szCs w:val="52"/>
          <w:lang w:val="en-IN"/>
        </w:rPr>
      </w:pPr>
      <w:r w:rsidRPr="00A80C7A">
        <w:rPr>
          <w:b/>
          <w:sz w:val="52"/>
          <w:szCs w:val="52"/>
          <w:lang w:val="en-IN"/>
        </w:rPr>
        <w:t>EMAIL ID:kusshah@okstate.edu</w:t>
      </w:r>
    </w:p>
    <w:p w:rsidR="009D7EC5" w:rsidRDefault="009D7EC5">
      <w:pPr>
        <w:rPr>
          <w:b/>
          <w:sz w:val="24"/>
          <w:szCs w:val="24"/>
          <w:lang w:val="en-IN"/>
        </w:rPr>
      </w:pPr>
    </w:p>
    <w:p w:rsidR="009D7EC5" w:rsidRDefault="009D7EC5">
      <w:pPr>
        <w:rPr>
          <w:b/>
          <w:sz w:val="24"/>
          <w:szCs w:val="24"/>
          <w:lang w:val="en-IN"/>
        </w:rPr>
      </w:pPr>
    </w:p>
    <w:p w:rsidR="009D7EC5" w:rsidRDefault="009D7EC5">
      <w:pPr>
        <w:rPr>
          <w:b/>
          <w:sz w:val="24"/>
          <w:szCs w:val="24"/>
          <w:lang w:val="en-IN"/>
        </w:rPr>
      </w:pPr>
    </w:p>
    <w:p w:rsidR="009D7EC5" w:rsidRDefault="009D7EC5">
      <w:pPr>
        <w:rPr>
          <w:b/>
          <w:sz w:val="24"/>
          <w:szCs w:val="24"/>
          <w:lang w:val="en-IN"/>
        </w:rPr>
      </w:pPr>
    </w:p>
    <w:p w:rsidR="009D7EC5" w:rsidRDefault="009D7EC5">
      <w:pPr>
        <w:rPr>
          <w:b/>
          <w:sz w:val="24"/>
          <w:szCs w:val="24"/>
          <w:lang w:val="en-IN"/>
        </w:rPr>
      </w:pPr>
    </w:p>
    <w:p w:rsidR="009D7EC5" w:rsidRDefault="009D7EC5">
      <w:pPr>
        <w:rPr>
          <w:b/>
          <w:sz w:val="24"/>
          <w:szCs w:val="24"/>
          <w:lang w:val="en-IN"/>
        </w:rPr>
      </w:pPr>
    </w:p>
    <w:p w:rsidR="009D7EC5" w:rsidRDefault="009D7EC5">
      <w:pPr>
        <w:rPr>
          <w:b/>
          <w:sz w:val="24"/>
          <w:szCs w:val="24"/>
          <w:lang w:val="en-IN"/>
        </w:rPr>
      </w:pPr>
    </w:p>
    <w:p w:rsidR="009D7EC5" w:rsidRDefault="009D7EC5">
      <w:pPr>
        <w:rPr>
          <w:b/>
          <w:sz w:val="24"/>
          <w:szCs w:val="24"/>
          <w:lang w:val="en-IN"/>
        </w:rPr>
      </w:pPr>
    </w:p>
    <w:p w:rsidR="009D7EC5" w:rsidRDefault="009D7EC5">
      <w:pPr>
        <w:rPr>
          <w:b/>
          <w:sz w:val="24"/>
          <w:szCs w:val="24"/>
          <w:lang w:val="en-IN"/>
        </w:rPr>
      </w:pPr>
    </w:p>
    <w:p w:rsidR="009D7EC5" w:rsidRDefault="009D7EC5">
      <w:pPr>
        <w:rPr>
          <w:b/>
          <w:sz w:val="24"/>
          <w:szCs w:val="24"/>
          <w:lang w:val="en-IN"/>
        </w:rPr>
      </w:pPr>
    </w:p>
    <w:p w:rsidR="009D7EC5" w:rsidRDefault="009D7EC5">
      <w:pPr>
        <w:rPr>
          <w:b/>
          <w:sz w:val="24"/>
          <w:szCs w:val="24"/>
          <w:lang w:val="en-IN"/>
        </w:rPr>
      </w:pPr>
    </w:p>
    <w:p w:rsidR="009D7EC5" w:rsidRDefault="009D7EC5">
      <w:pPr>
        <w:rPr>
          <w:b/>
          <w:sz w:val="24"/>
          <w:szCs w:val="24"/>
          <w:lang w:val="en-IN"/>
        </w:rPr>
      </w:pPr>
    </w:p>
    <w:p w:rsidR="009D7EC5" w:rsidRDefault="009D7EC5">
      <w:pPr>
        <w:rPr>
          <w:b/>
          <w:sz w:val="24"/>
          <w:szCs w:val="24"/>
          <w:lang w:val="en-IN"/>
        </w:rPr>
      </w:pPr>
    </w:p>
    <w:p w:rsidR="009D7EC5" w:rsidRDefault="009D7EC5">
      <w:pPr>
        <w:rPr>
          <w:b/>
          <w:sz w:val="24"/>
          <w:szCs w:val="24"/>
          <w:lang w:val="en-IN"/>
        </w:rPr>
      </w:pPr>
    </w:p>
    <w:p w:rsidR="00896C0D" w:rsidRDefault="00896C0D">
      <w:pPr>
        <w:rPr>
          <w:b/>
          <w:sz w:val="24"/>
          <w:szCs w:val="24"/>
          <w:lang w:val="en-IN"/>
        </w:rPr>
      </w:pPr>
      <w:r>
        <w:rPr>
          <w:b/>
          <w:sz w:val="24"/>
          <w:szCs w:val="24"/>
          <w:lang w:val="en-IN"/>
        </w:rPr>
        <w:t>Q1</w:t>
      </w:r>
      <w:proofErr w:type="gramStart"/>
      <w:r>
        <w:rPr>
          <w:b/>
          <w:sz w:val="24"/>
          <w:szCs w:val="24"/>
          <w:lang w:val="en-IN"/>
        </w:rPr>
        <w:t>)B</w:t>
      </w:r>
      <w:proofErr w:type="gramEnd"/>
      <w:r>
        <w:rPr>
          <w:b/>
          <w:sz w:val="24"/>
          <w:szCs w:val="24"/>
          <w:lang w:val="en-IN"/>
        </w:rPr>
        <w:t>)</w:t>
      </w:r>
    </w:p>
    <w:p w:rsidR="00896C0D" w:rsidRDefault="00896C0D">
      <w:pPr>
        <w:rPr>
          <w:b/>
          <w:sz w:val="24"/>
          <w:szCs w:val="24"/>
          <w:lang w:val="en-IN"/>
        </w:rPr>
      </w:pPr>
      <w:r>
        <w:rPr>
          <w:b/>
          <w:sz w:val="24"/>
          <w:szCs w:val="24"/>
          <w:lang w:val="en-IN"/>
        </w:rPr>
        <w:t xml:space="preserve"> </w:t>
      </w:r>
      <w:r>
        <w:rPr>
          <w:b/>
          <w:noProof/>
          <w:sz w:val="24"/>
          <w:szCs w:val="24"/>
          <w:lang w:val="en-IN" w:eastAsia="en-IN"/>
        </w:rPr>
        <w:drawing>
          <wp:inline distT="0" distB="0" distL="0" distR="0">
            <wp:extent cx="1933845" cy="1152686"/>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2.PNG"/>
                    <pic:cNvPicPr/>
                  </pic:nvPicPr>
                  <pic:blipFill>
                    <a:blip r:embed="rId7">
                      <a:extLst>
                        <a:ext uri="{28A0092B-C50C-407E-A947-70E740481C1C}">
                          <a14:useLocalDpi xmlns:a14="http://schemas.microsoft.com/office/drawing/2010/main" val="0"/>
                        </a:ext>
                      </a:extLst>
                    </a:blip>
                    <a:stretch>
                      <a:fillRect/>
                    </a:stretch>
                  </pic:blipFill>
                  <pic:spPr>
                    <a:xfrm>
                      <a:off x="0" y="0"/>
                      <a:ext cx="1933845" cy="1152686"/>
                    </a:xfrm>
                    <a:prstGeom prst="rect">
                      <a:avLst/>
                    </a:prstGeom>
                  </pic:spPr>
                </pic:pic>
              </a:graphicData>
            </a:graphic>
          </wp:inline>
        </w:drawing>
      </w:r>
    </w:p>
    <w:p w:rsidR="0078339E" w:rsidRPr="00D300F1" w:rsidRDefault="0078339E">
      <w:pPr>
        <w:rPr>
          <w:sz w:val="24"/>
          <w:szCs w:val="24"/>
          <w:lang w:val="en-IN"/>
        </w:rPr>
      </w:pPr>
      <w:r w:rsidRPr="00D300F1">
        <w:rPr>
          <w:sz w:val="24"/>
          <w:szCs w:val="24"/>
          <w:lang w:val="en-IN"/>
        </w:rPr>
        <w:t xml:space="preserve">Above figure shows Mean, </w:t>
      </w:r>
      <w:proofErr w:type="spellStart"/>
      <w:proofErr w:type="gramStart"/>
      <w:r w:rsidRPr="00D300F1">
        <w:rPr>
          <w:sz w:val="24"/>
          <w:szCs w:val="24"/>
          <w:lang w:val="en-IN"/>
        </w:rPr>
        <w:t>Std</w:t>
      </w:r>
      <w:proofErr w:type="spellEnd"/>
      <w:proofErr w:type="gramEnd"/>
      <w:r w:rsidRPr="00D300F1">
        <w:rPr>
          <w:sz w:val="24"/>
          <w:szCs w:val="24"/>
          <w:lang w:val="en-IN"/>
        </w:rPr>
        <w:t xml:space="preserve"> deviation, </w:t>
      </w:r>
      <w:proofErr w:type="spellStart"/>
      <w:r w:rsidRPr="00D300F1">
        <w:rPr>
          <w:sz w:val="24"/>
          <w:szCs w:val="24"/>
          <w:lang w:val="en-IN"/>
        </w:rPr>
        <w:t>Skewness</w:t>
      </w:r>
      <w:proofErr w:type="spellEnd"/>
      <w:r w:rsidRPr="00D300F1">
        <w:rPr>
          <w:sz w:val="24"/>
          <w:szCs w:val="24"/>
          <w:lang w:val="en-IN"/>
        </w:rPr>
        <w:t>, kurtosis, and interquartile range for RH variable.</w:t>
      </w:r>
    </w:p>
    <w:p w:rsidR="00896C0D" w:rsidRDefault="00896C0D">
      <w:pPr>
        <w:rPr>
          <w:b/>
          <w:sz w:val="24"/>
          <w:szCs w:val="24"/>
          <w:lang w:val="en-IN"/>
        </w:rPr>
      </w:pPr>
    </w:p>
    <w:p w:rsidR="00896C0D" w:rsidRDefault="00874F8B">
      <w:pPr>
        <w:rPr>
          <w:b/>
          <w:sz w:val="24"/>
          <w:szCs w:val="24"/>
          <w:lang w:val="en-IN"/>
        </w:rPr>
      </w:pPr>
      <w:r>
        <w:rPr>
          <w:b/>
          <w:sz w:val="24"/>
          <w:szCs w:val="24"/>
          <w:lang w:val="en-IN"/>
        </w:rPr>
        <w:t>Q1</w:t>
      </w:r>
      <w:r w:rsidR="00896C0D">
        <w:rPr>
          <w:b/>
          <w:sz w:val="24"/>
          <w:szCs w:val="24"/>
          <w:lang w:val="en-IN"/>
        </w:rPr>
        <w:t>C)</w:t>
      </w:r>
    </w:p>
    <w:p w:rsidR="00896C0D" w:rsidRDefault="00896C0D">
      <w:pPr>
        <w:rPr>
          <w:b/>
          <w:noProof/>
          <w:sz w:val="24"/>
          <w:szCs w:val="24"/>
          <w:lang w:val="en-IN" w:eastAsia="en-IN"/>
        </w:rPr>
      </w:pPr>
      <w:r w:rsidRPr="00896C0D">
        <w:rPr>
          <w:b/>
          <w:noProof/>
          <w:sz w:val="24"/>
          <w:szCs w:val="24"/>
          <w:lang w:val="en-IN" w:eastAsia="en-IN"/>
        </w:rPr>
        <w:t xml:space="preserve"> </w:t>
      </w:r>
      <w:r w:rsidR="00AD06FB">
        <w:rPr>
          <w:b/>
          <w:noProof/>
          <w:sz w:val="24"/>
          <w:szCs w:val="24"/>
          <w:lang w:val="en-IN" w:eastAsia="en-IN"/>
        </w:rPr>
        <w:drawing>
          <wp:inline distT="0" distB="0" distL="0" distR="0">
            <wp:extent cx="2972215" cy="195289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7.PNG"/>
                    <pic:cNvPicPr/>
                  </pic:nvPicPr>
                  <pic:blipFill>
                    <a:blip r:embed="rId8">
                      <a:extLst>
                        <a:ext uri="{28A0092B-C50C-407E-A947-70E740481C1C}">
                          <a14:useLocalDpi xmlns:a14="http://schemas.microsoft.com/office/drawing/2010/main" val="0"/>
                        </a:ext>
                      </a:extLst>
                    </a:blip>
                    <a:stretch>
                      <a:fillRect/>
                    </a:stretch>
                  </pic:blipFill>
                  <pic:spPr>
                    <a:xfrm>
                      <a:off x="0" y="0"/>
                      <a:ext cx="2972215" cy="1952898"/>
                    </a:xfrm>
                    <a:prstGeom prst="rect">
                      <a:avLst/>
                    </a:prstGeom>
                  </pic:spPr>
                </pic:pic>
              </a:graphicData>
            </a:graphic>
          </wp:inline>
        </w:drawing>
      </w:r>
    </w:p>
    <w:p w:rsidR="00896C0D" w:rsidRDefault="00896C0D">
      <w:pPr>
        <w:rPr>
          <w:b/>
          <w:noProof/>
          <w:sz w:val="24"/>
          <w:szCs w:val="24"/>
          <w:lang w:val="en-IN" w:eastAsia="en-IN"/>
        </w:rPr>
      </w:pPr>
    </w:p>
    <w:p w:rsidR="00896C0D" w:rsidRPr="00D300F1" w:rsidRDefault="005F556F">
      <w:pPr>
        <w:rPr>
          <w:noProof/>
          <w:sz w:val="24"/>
          <w:szCs w:val="24"/>
          <w:lang w:val="en-IN" w:eastAsia="en-IN"/>
        </w:rPr>
      </w:pPr>
      <w:r w:rsidRPr="00D300F1">
        <w:rPr>
          <w:noProof/>
          <w:sz w:val="24"/>
          <w:szCs w:val="24"/>
          <w:lang w:val="en-IN" w:eastAsia="en-IN"/>
        </w:rPr>
        <w:t xml:space="preserve">Above figure shows histogram for RH with normal curve overlaid on histogram. </w:t>
      </w:r>
      <w:r w:rsidR="00896C0D" w:rsidRPr="00D300F1">
        <w:rPr>
          <w:noProof/>
          <w:sz w:val="24"/>
          <w:szCs w:val="24"/>
          <w:lang w:val="en-IN" w:eastAsia="en-IN"/>
        </w:rPr>
        <w:t>From the histogram, we can conclude that distribution of RH deviate from standard normal curve. Shape of the curve suggest that distribution is skewed on right hand side</w:t>
      </w:r>
      <w:r w:rsidR="00A84A9D" w:rsidRPr="00D300F1">
        <w:rPr>
          <w:noProof/>
          <w:sz w:val="24"/>
          <w:szCs w:val="24"/>
          <w:lang w:val="en-IN" w:eastAsia="en-IN"/>
        </w:rPr>
        <w:t xml:space="preserve"> with median value less than mean value</w:t>
      </w:r>
      <w:r w:rsidR="00AD06FB" w:rsidRPr="00D300F1">
        <w:rPr>
          <w:noProof/>
          <w:sz w:val="24"/>
          <w:szCs w:val="24"/>
          <w:lang w:val="en-IN" w:eastAsia="en-IN"/>
        </w:rPr>
        <w:t xml:space="preserve">. </w:t>
      </w:r>
    </w:p>
    <w:p w:rsidR="00896C0D" w:rsidRDefault="00874F8B">
      <w:pPr>
        <w:rPr>
          <w:b/>
          <w:noProof/>
          <w:sz w:val="24"/>
          <w:szCs w:val="24"/>
          <w:lang w:val="en-IN" w:eastAsia="en-IN"/>
        </w:rPr>
      </w:pPr>
      <w:r>
        <w:rPr>
          <w:b/>
          <w:noProof/>
          <w:sz w:val="24"/>
          <w:szCs w:val="24"/>
          <w:lang w:val="en-IN" w:eastAsia="en-IN"/>
        </w:rPr>
        <w:t>Q1</w:t>
      </w:r>
      <w:r w:rsidR="00896C0D">
        <w:rPr>
          <w:b/>
          <w:noProof/>
          <w:sz w:val="24"/>
          <w:szCs w:val="24"/>
          <w:lang w:val="en-IN" w:eastAsia="en-IN"/>
        </w:rPr>
        <w:t>D)</w:t>
      </w:r>
    </w:p>
    <w:p w:rsidR="00896C0D" w:rsidRDefault="00896C0D">
      <w:pPr>
        <w:rPr>
          <w:b/>
          <w:noProof/>
          <w:sz w:val="24"/>
          <w:szCs w:val="24"/>
          <w:lang w:val="en-IN" w:eastAsia="en-IN"/>
        </w:rPr>
      </w:pPr>
      <w:r>
        <w:rPr>
          <w:b/>
          <w:noProof/>
          <w:sz w:val="24"/>
          <w:szCs w:val="24"/>
          <w:lang w:val="en-IN" w:eastAsia="en-IN"/>
        </w:rPr>
        <w:drawing>
          <wp:inline distT="0" distB="0" distL="0" distR="0" wp14:anchorId="13A2B7F9" wp14:editId="64787D0F">
            <wp:extent cx="3790950" cy="28576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3.PNG"/>
                    <pic:cNvPicPr/>
                  </pic:nvPicPr>
                  <pic:blipFill>
                    <a:blip r:embed="rId9">
                      <a:extLst>
                        <a:ext uri="{28A0092B-C50C-407E-A947-70E740481C1C}">
                          <a14:useLocalDpi xmlns:a14="http://schemas.microsoft.com/office/drawing/2010/main" val="0"/>
                        </a:ext>
                      </a:extLst>
                    </a:blip>
                    <a:stretch>
                      <a:fillRect/>
                    </a:stretch>
                  </pic:blipFill>
                  <pic:spPr>
                    <a:xfrm>
                      <a:off x="0" y="0"/>
                      <a:ext cx="3791479" cy="2858065"/>
                    </a:xfrm>
                    <a:prstGeom prst="rect">
                      <a:avLst/>
                    </a:prstGeom>
                  </pic:spPr>
                </pic:pic>
              </a:graphicData>
            </a:graphic>
          </wp:inline>
        </w:drawing>
      </w:r>
    </w:p>
    <w:p w:rsidR="00D72B5B" w:rsidRPr="00D300F1" w:rsidRDefault="005F556F">
      <w:pPr>
        <w:rPr>
          <w:noProof/>
          <w:sz w:val="24"/>
          <w:szCs w:val="24"/>
          <w:lang w:val="en-IN" w:eastAsia="en-IN"/>
        </w:rPr>
      </w:pPr>
      <w:r w:rsidRPr="00D300F1">
        <w:rPr>
          <w:noProof/>
          <w:sz w:val="24"/>
          <w:szCs w:val="24"/>
          <w:lang w:val="en-IN" w:eastAsia="en-IN"/>
        </w:rPr>
        <w:lastRenderedPageBreak/>
        <w:t>Here, normal prabability plot for RH distribution has been shown in the figure. Streight red line suggest normal distribution and curve made by joining black descrete points is actual distribution of RH variable with percentile scale from 0 to 1</w:t>
      </w:r>
      <w:r w:rsidR="0078339E" w:rsidRPr="00D300F1">
        <w:rPr>
          <w:noProof/>
          <w:sz w:val="24"/>
          <w:szCs w:val="24"/>
          <w:lang w:val="en-IN" w:eastAsia="en-IN"/>
        </w:rPr>
        <w:t xml:space="preserve">. Green line suggest median value. </w:t>
      </w:r>
      <w:r w:rsidR="00D300F1">
        <w:rPr>
          <w:noProof/>
          <w:sz w:val="24"/>
          <w:szCs w:val="24"/>
          <w:lang w:val="en-IN" w:eastAsia="en-IN"/>
        </w:rPr>
        <w:t>Here,curve made by joining black dotes deviates from red streight line.</w:t>
      </w:r>
      <w:r w:rsidR="0078339E" w:rsidRPr="00D300F1">
        <w:rPr>
          <w:noProof/>
          <w:sz w:val="24"/>
          <w:szCs w:val="24"/>
          <w:lang w:val="en-IN" w:eastAsia="en-IN"/>
        </w:rPr>
        <w:t>Distribution above and below green line in normal probability plot suggest distribution to be right skewed due to</w:t>
      </w:r>
      <w:r w:rsidR="00B22DFE" w:rsidRPr="00D300F1">
        <w:rPr>
          <w:noProof/>
          <w:sz w:val="24"/>
          <w:szCs w:val="24"/>
          <w:lang w:val="en-IN" w:eastAsia="en-IN"/>
        </w:rPr>
        <w:t xml:space="preserve"> inverted c shape of distribution</w:t>
      </w:r>
      <w:r w:rsidR="00D300F1">
        <w:rPr>
          <w:noProof/>
          <w:sz w:val="24"/>
          <w:szCs w:val="24"/>
          <w:lang w:val="en-IN" w:eastAsia="en-IN"/>
        </w:rPr>
        <w:t xml:space="preserve"> and deviation from red streight line</w:t>
      </w:r>
    </w:p>
    <w:p w:rsidR="00D72B5B" w:rsidRDefault="00D72B5B">
      <w:pPr>
        <w:rPr>
          <w:b/>
          <w:noProof/>
          <w:sz w:val="24"/>
          <w:szCs w:val="24"/>
          <w:lang w:val="en-IN" w:eastAsia="en-IN"/>
        </w:rPr>
      </w:pPr>
      <w:r>
        <w:rPr>
          <w:b/>
          <w:noProof/>
          <w:sz w:val="24"/>
          <w:szCs w:val="24"/>
          <w:lang w:val="en-IN" w:eastAsia="en-IN"/>
        </w:rPr>
        <w:t>Q2)A)</w:t>
      </w:r>
    </w:p>
    <w:p w:rsidR="00D72B5B" w:rsidRDefault="00D72B5B">
      <w:pPr>
        <w:rPr>
          <w:b/>
          <w:noProof/>
          <w:sz w:val="24"/>
          <w:szCs w:val="24"/>
          <w:lang w:val="en-IN" w:eastAsia="en-IN"/>
        </w:rPr>
      </w:pPr>
      <w:r>
        <w:rPr>
          <w:b/>
          <w:noProof/>
          <w:sz w:val="24"/>
          <w:szCs w:val="24"/>
          <w:lang w:val="en-IN" w:eastAsia="en-IN"/>
        </w:rPr>
        <w:drawing>
          <wp:inline distT="0" distB="0" distL="0" distR="0">
            <wp:extent cx="4239217" cy="297221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5.PNG"/>
                    <pic:cNvPicPr/>
                  </pic:nvPicPr>
                  <pic:blipFill>
                    <a:blip r:embed="rId10">
                      <a:extLst>
                        <a:ext uri="{28A0092B-C50C-407E-A947-70E740481C1C}">
                          <a14:useLocalDpi xmlns:a14="http://schemas.microsoft.com/office/drawing/2010/main" val="0"/>
                        </a:ext>
                      </a:extLst>
                    </a:blip>
                    <a:stretch>
                      <a:fillRect/>
                    </a:stretch>
                  </pic:blipFill>
                  <pic:spPr>
                    <a:xfrm>
                      <a:off x="0" y="0"/>
                      <a:ext cx="4239217" cy="2972215"/>
                    </a:xfrm>
                    <a:prstGeom prst="rect">
                      <a:avLst/>
                    </a:prstGeom>
                  </pic:spPr>
                </pic:pic>
              </a:graphicData>
            </a:graphic>
          </wp:inline>
        </w:drawing>
      </w:r>
    </w:p>
    <w:p w:rsidR="00D72B5B" w:rsidRPr="00D300F1" w:rsidRDefault="00D72B5B">
      <w:pPr>
        <w:rPr>
          <w:noProof/>
          <w:sz w:val="24"/>
          <w:szCs w:val="24"/>
          <w:lang w:val="en-IN" w:eastAsia="en-IN"/>
        </w:rPr>
      </w:pPr>
      <w:r w:rsidRPr="00D300F1">
        <w:rPr>
          <w:noProof/>
          <w:sz w:val="24"/>
          <w:szCs w:val="24"/>
          <w:lang w:val="en-IN" w:eastAsia="en-IN"/>
        </w:rPr>
        <w:t xml:space="preserve">Above shown figure is graph between </w:t>
      </w:r>
      <w:r w:rsidR="00B22DFE" w:rsidRPr="00D300F1">
        <w:rPr>
          <w:noProof/>
          <w:sz w:val="24"/>
          <w:szCs w:val="24"/>
          <w:lang w:val="en-IN" w:eastAsia="en-IN"/>
        </w:rPr>
        <w:t xml:space="preserve">two quantitative variables </w:t>
      </w:r>
      <w:r w:rsidRPr="00D300F1">
        <w:rPr>
          <w:noProof/>
          <w:sz w:val="24"/>
          <w:szCs w:val="24"/>
          <w:lang w:val="en-IN" w:eastAsia="en-IN"/>
        </w:rPr>
        <w:t xml:space="preserve">Area(Y) and temperature(X). </w:t>
      </w:r>
      <w:r w:rsidR="00B22DFE" w:rsidRPr="00D300F1">
        <w:rPr>
          <w:noProof/>
          <w:sz w:val="24"/>
          <w:szCs w:val="24"/>
          <w:lang w:val="en-IN" w:eastAsia="en-IN"/>
        </w:rPr>
        <w:t>Here, Area is Response variable and Temperature is Explanatory variable.</w:t>
      </w:r>
      <w:r w:rsidRPr="00D300F1">
        <w:rPr>
          <w:noProof/>
          <w:sz w:val="24"/>
          <w:szCs w:val="24"/>
          <w:lang w:val="en-IN" w:eastAsia="en-IN"/>
        </w:rPr>
        <w:t>It is hard to say that there is any relationship between two variables</w:t>
      </w:r>
      <w:r w:rsidR="00691AC8" w:rsidRPr="00D300F1">
        <w:rPr>
          <w:noProof/>
          <w:sz w:val="24"/>
          <w:szCs w:val="24"/>
          <w:lang w:val="en-IN" w:eastAsia="en-IN"/>
        </w:rPr>
        <w:t>(the area of forest burnt with temperature)</w:t>
      </w:r>
      <w:r w:rsidRPr="00D300F1">
        <w:rPr>
          <w:noProof/>
          <w:sz w:val="24"/>
          <w:szCs w:val="24"/>
          <w:lang w:val="en-IN" w:eastAsia="en-IN"/>
        </w:rPr>
        <w:t xml:space="preserve"> by means of</w:t>
      </w:r>
      <w:r w:rsidR="007828ED" w:rsidRPr="00D300F1">
        <w:rPr>
          <w:noProof/>
          <w:sz w:val="24"/>
          <w:szCs w:val="24"/>
          <w:lang w:val="en-IN" w:eastAsia="en-IN"/>
        </w:rPr>
        <w:t xml:space="preserve"> scatter plot. </w:t>
      </w:r>
      <w:r w:rsidRPr="00D300F1">
        <w:rPr>
          <w:noProof/>
          <w:sz w:val="24"/>
          <w:szCs w:val="24"/>
          <w:lang w:val="en-IN" w:eastAsia="en-IN"/>
        </w:rPr>
        <w:t>Observation of data indicate</w:t>
      </w:r>
      <w:r w:rsidR="00691AC8" w:rsidRPr="00D300F1">
        <w:rPr>
          <w:noProof/>
          <w:sz w:val="24"/>
          <w:szCs w:val="24"/>
          <w:lang w:val="en-IN" w:eastAsia="en-IN"/>
        </w:rPr>
        <w:t>s that most of the records</w:t>
      </w:r>
      <w:r w:rsidRPr="00D300F1">
        <w:rPr>
          <w:noProof/>
          <w:sz w:val="24"/>
          <w:szCs w:val="24"/>
          <w:lang w:val="en-IN" w:eastAsia="en-IN"/>
        </w:rPr>
        <w:t xml:space="preserve"> is concentrated within specific range</w:t>
      </w:r>
      <w:r w:rsidR="00691AC8" w:rsidRPr="00D300F1">
        <w:rPr>
          <w:noProof/>
          <w:sz w:val="24"/>
          <w:szCs w:val="24"/>
          <w:lang w:val="en-IN" w:eastAsia="en-IN"/>
        </w:rPr>
        <w:t xml:space="preserve"> of A</w:t>
      </w:r>
      <w:r w:rsidR="00B22DFE" w:rsidRPr="00D300F1">
        <w:rPr>
          <w:noProof/>
          <w:sz w:val="24"/>
          <w:szCs w:val="24"/>
          <w:lang w:val="en-IN" w:eastAsia="en-IN"/>
        </w:rPr>
        <w:t>rea</w:t>
      </w:r>
      <w:r w:rsidR="00691AC8" w:rsidRPr="00D300F1">
        <w:rPr>
          <w:noProof/>
          <w:sz w:val="24"/>
          <w:szCs w:val="24"/>
          <w:lang w:val="en-IN" w:eastAsia="en-IN"/>
        </w:rPr>
        <w:t xml:space="preserve"> variable</w:t>
      </w:r>
      <w:r w:rsidRPr="00D300F1">
        <w:rPr>
          <w:noProof/>
          <w:sz w:val="24"/>
          <w:szCs w:val="24"/>
          <w:lang w:val="en-IN" w:eastAsia="en-IN"/>
        </w:rPr>
        <w:t>(0ha</w:t>
      </w:r>
      <w:r w:rsidR="007828ED" w:rsidRPr="00D300F1">
        <w:rPr>
          <w:noProof/>
          <w:sz w:val="24"/>
          <w:szCs w:val="24"/>
          <w:lang w:val="en-IN" w:eastAsia="en-IN"/>
        </w:rPr>
        <w:t>-75</w:t>
      </w:r>
      <w:r w:rsidRPr="00D300F1">
        <w:rPr>
          <w:noProof/>
          <w:sz w:val="24"/>
          <w:szCs w:val="24"/>
          <w:lang w:val="en-IN" w:eastAsia="en-IN"/>
        </w:rPr>
        <w:t xml:space="preserve">ha) where temperature varies without following any specific trend. </w:t>
      </w:r>
      <w:r w:rsidR="007828ED" w:rsidRPr="00D300F1">
        <w:rPr>
          <w:noProof/>
          <w:sz w:val="24"/>
          <w:szCs w:val="24"/>
          <w:lang w:val="en-IN" w:eastAsia="en-IN"/>
        </w:rPr>
        <w:t>There are less points with Area&gt;100 ha where we can identify no such trend between Area and Temperature.</w:t>
      </w:r>
    </w:p>
    <w:p w:rsidR="007828ED" w:rsidRDefault="007828ED">
      <w:pPr>
        <w:rPr>
          <w:b/>
          <w:noProof/>
          <w:sz w:val="24"/>
          <w:szCs w:val="24"/>
          <w:lang w:val="en-IN" w:eastAsia="en-IN"/>
        </w:rPr>
      </w:pPr>
    </w:p>
    <w:p w:rsidR="007828ED" w:rsidRDefault="00691AC8">
      <w:pPr>
        <w:rPr>
          <w:b/>
          <w:noProof/>
          <w:sz w:val="24"/>
          <w:szCs w:val="24"/>
          <w:lang w:val="en-IN" w:eastAsia="en-IN"/>
        </w:rPr>
      </w:pPr>
      <w:r>
        <w:rPr>
          <w:b/>
          <w:noProof/>
          <w:sz w:val="24"/>
          <w:szCs w:val="24"/>
          <w:lang w:val="en-IN" w:eastAsia="en-IN"/>
        </w:rPr>
        <w:t>Q2)B</w:t>
      </w:r>
    </w:p>
    <w:p w:rsidR="00691AC8" w:rsidRDefault="00BF3041">
      <w:pPr>
        <w:rPr>
          <w:b/>
          <w:noProof/>
          <w:sz w:val="24"/>
          <w:szCs w:val="24"/>
          <w:lang w:val="en-IN" w:eastAsia="en-IN"/>
        </w:rPr>
      </w:pPr>
      <w:r>
        <w:rPr>
          <w:b/>
          <w:noProof/>
          <w:sz w:val="24"/>
          <w:szCs w:val="24"/>
          <w:lang w:val="en-IN" w:eastAsia="en-IN"/>
        </w:rPr>
        <w:drawing>
          <wp:inline distT="0" distB="0" distL="0" distR="0">
            <wp:extent cx="4944165" cy="2896004"/>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8.PNG"/>
                    <pic:cNvPicPr/>
                  </pic:nvPicPr>
                  <pic:blipFill>
                    <a:blip r:embed="rId11">
                      <a:extLst>
                        <a:ext uri="{28A0092B-C50C-407E-A947-70E740481C1C}">
                          <a14:useLocalDpi xmlns:a14="http://schemas.microsoft.com/office/drawing/2010/main" val="0"/>
                        </a:ext>
                      </a:extLst>
                    </a:blip>
                    <a:stretch>
                      <a:fillRect/>
                    </a:stretch>
                  </pic:blipFill>
                  <pic:spPr>
                    <a:xfrm>
                      <a:off x="0" y="0"/>
                      <a:ext cx="4944165" cy="2896004"/>
                    </a:xfrm>
                    <a:prstGeom prst="rect">
                      <a:avLst/>
                    </a:prstGeom>
                  </pic:spPr>
                </pic:pic>
              </a:graphicData>
            </a:graphic>
          </wp:inline>
        </w:drawing>
      </w:r>
    </w:p>
    <w:p w:rsidR="00BF3041" w:rsidRPr="00D300F1" w:rsidRDefault="00BF3041">
      <w:pPr>
        <w:rPr>
          <w:noProof/>
          <w:sz w:val="24"/>
          <w:szCs w:val="24"/>
          <w:lang w:val="en-IN" w:eastAsia="en-IN"/>
        </w:rPr>
      </w:pPr>
      <w:r w:rsidRPr="00D300F1">
        <w:rPr>
          <w:noProof/>
          <w:sz w:val="24"/>
          <w:szCs w:val="24"/>
          <w:lang w:val="en-IN" w:eastAsia="en-IN"/>
        </w:rPr>
        <w:lastRenderedPageBreak/>
        <w:t>Here,  Graph between Area(Quantitative Response variable) and Day(Categorical Explanatory  variable) has been shown above by grouped means.</w:t>
      </w:r>
      <w:r w:rsidR="00301DF1" w:rsidRPr="00D300F1">
        <w:rPr>
          <w:noProof/>
          <w:sz w:val="24"/>
          <w:szCs w:val="24"/>
          <w:lang w:val="en-IN" w:eastAsia="en-IN"/>
        </w:rPr>
        <w:t>(grouped by days.)</w:t>
      </w:r>
      <w:r w:rsidRPr="00D300F1">
        <w:rPr>
          <w:noProof/>
          <w:sz w:val="24"/>
          <w:szCs w:val="24"/>
          <w:lang w:val="en-IN" w:eastAsia="en-IN"/>
        </w:rPr>
        <w:t xml:space="preserve"> </w:t>
      </w:r>
    </w:p>
    <w:p w:rsidR="00BF3041" w:rsidRDefault="00301DF1">
      <w:pPr>
        <w:rPr>
          <w:b/>
          <w:noProof/>
          <w:sz w:val="24"/>
          <w:szCs w:val="24"/>
          <w:lang w:val="en-IN" w:eastAsia="en-IN"/>
        </w:rPr>
      </w:pPr>
      <w:r>
        <w:rPr>
          <w:b/>
          <w:noProof/>
          <w:sz w:val="24"/>
          <w:szCs w:val="24"/>
          <w:lang w:val="en-IN" w:eastAsia="en-IN"/>
        </w:rPr>
        <w:drawing>
          <wp:inline distT="0" distB="0" distL="0" distR="0">
            <wp:extent cx="3153215" cy="990738"/>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9.PNG"/>
                    <pic:cNvPicPr/>
                  </pic:nvPicPr>
                  <pic:blipFill>
                    <a:blip r:embed="rId12">
                      <a:extLst>
                        <a:ext uri="{28A0092B-C50C-407E-A947-70E740481C1C}">
                          <a14:useLocalDpi xmlns:a14="http://schemas.microsoft.com/office/drawing/2010/main" val="0"/>
                        </a:ext>
                      </a:extLst>
                    </a:blip>
                    <a:stretch>
                      <a:fillRect/>
                    </a:stretch>
                  </pic:blipFill>
                  <pic:spPr>
                    <a:xfrm>
                      <a:off x="0" y="0"/>
                      <a:ext cx="3153215" cy="990738"/>
                    </a:xfrm>
                    <a:prstGeom prst="rect">
                      <a:avLst/>
                    </a:prstGeom>
                  </pic:spPr>
                </pic:pic>
              </a:graphicData>
            </a:graphic>
          </wp:inline>
        </w:drawing>
      </w:r>
    </w:p>
    <w:p w:rsidR="00301DF1" w:rsidRPr="00D300F1" w:rsidRDefault="00301DF1">
      <w:pPr>
        <w:rPr>
          <w:noProof/>
          <w:sz w:val="24"/>
          <w:szCs w:val="24"/>
          <w:lang w:val="en-IN" w:eastAsia="en-IN"/>
        </w:rPr>
      </w:pPr>
      <w:r w:rsidRPr="00D300F1">
        <w:rPr>
          <w:noProof/>
          <w:sz w:val="24"/>
          <w:szCs w:val="24"/>
          <w:lang w:val="en-IN" w:eastAsia="en-IN"/>
        </w:rPr>
        <w:t>Above table shows test for equal variance considered. Two test shows f Ratio  near 1 and high prob suggesting less variance between groups. 3</w:t>
      </w:r>
      <w:r w:rsidRPr="00D300F1">
        <w:rPr>
          <w:noProof/>
          <w:sz w:val="24"/>
          <w:szCs w:val="24"/>
          <w:vertAlign w:val="superscript"/>
          <w:lang w:val="en-IN" w:eastAsia="en-IN"/>
        </w:rPr>
        <w:t>rd</w:t>
      </w:r>
      <w:r w:rsidRPr="00D300F1">
        <w:rPr>
          <w:noProof/>
          <w:sz w:val="24"/>
          <w:szCs w:val="24"/>
          <w:lang w:val="en-IN" w:eastAsia="en-IN"/>
        </w:rPr>
        <w:t xml:space="preserve"> and 4</w:t>
      </w:r>
      <w:r w:rsidRPr="00D300F1">
        <w:rPr>
          <w:noProof/>
          <w:sz w:val="24"/>
          <w:szCs w:val="24"/>
          <w:vertAlign w:val="superscript"/>
          <w:lang w:val="en-IN" w:eastAsia="en-IN"/>
        </w:rPr>
        <w:t>th</w:t>
      </w:r>
      <w:r w:rsidRPr="00D300F1">
        <w:rPr>
          <w:noProof/>
          <w:sz w:val="24"/>
          <w:szCs w:val="24"/>
          <w:lang w:val="en-IN" w:eastAsia="en-IN"/>
        </w:rPr>
        <w:t xml:space="preserve"> test shows opposite results. Therefore it could be </w:t>
      </w:r>
      <w:bookmarkStart w:id="0" w:name="_GoBack"/>
      <w:bookmarkEnd w:id="0"/>
      <w:r w:rsidRPr="00D300F1">
        <w:rPr>
          <w:noProof/>
          <w:sz w:val="24"/>
          <w:szCs w:val="24"/>
          <w:lang w:val="en-IN" w:eastAsia="en-IN"/>
        </w:rPr>
        <w:t xml:space="preserve">more controvercial to comment on variance between groups. </w:t>
      </w:r>
    </w:p>
    <w:p w:rsidR="00301DF1" w:rsidRDefault="00301DF1">
      <w:pPr>
        <w:rPr>
          <w:b/>
          <w:noProof/>
          <w:sz w:val="24"/>
          <w:szCs w:val="24"/>
          <w:lang w:val="en-IN" w:eastAsia="en-IN"/>
        </w:rPr>
      </w:pPr>
      <w:r>
        <w:rPr>
          <w:b/>
          <w:noProof/>
          <w:sz w:val="24"/>
          <w:szCs w:val="24"/>
          <w:lang w:val="en-IN" w:eastAsia="en-IN"/>
        </w:rPr>
        <w:drawing>
          <wp:inline distT="0" distB="0" distL="0" distR="0">
            <wp:extent cx="4820323" cy="9716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10.PNG"/>
                    <pic:cNvPicPr/>
                  </pic:nvPicPr>
                  <pic:blipFill>
                    <a:blip r:embed="rId13">
                      <a:extLst>
                        <a:ext uri="{28A0092B-C50C-407E-A947-70E740481C1C}">
                          <a14:useLocalDpi xmlns:a14="http://schemas.microsoft.com/office/drawing/2010/main" val="0"/>
                        </a:ext>
                      </a:extLst>
                    </a:blip>
                    <a:stretch>
                      <a:fillRect/>
                    </a:stretch>
                  </pic:blipFill>
                  <pic:spPr>
                    <a:xfrm>
                      <a:off x="0" y="0"/>
                      <a:ext cx="4820323" cy="971686"/>
                    </a:xfrm>
                    <a:prstGeom prst="rect">
                      <a:avLst/>
                    </a:prstGeom>
                  </pic:spPr>
                </pic:pic>
              </a:graphicData>
            </a:graphic>
          </wp:inline>
        </w:drawing>
      </w:r>
    </w:p>
    <w:p w:rsidR="00874F8B" w:rsidRPr="00D300F1" w:rsidRDefault="00301DF1">
      <w:pPr>
        <w:rPr>
          <w:noProof/>
          <w:sz w:val="24"/>
          <w:szCs w:val="24"/>
          <w:lang w:val="en-IN" w:eastAsia="en-IN"/>
        </w:rPr>
      </w:pPr>
      <w:r w:rsidRPr="00D300F1">
        <w:rPr>
          <w:noProof/>
          <w:sz w:val="24"/>
          <w:szCs w:val="24"/>
          <w:lang w:val="en-IN" w:eastAsia="en-IN"/>
        </w:rPr>
        <w:t xml:space="preserve">If we assume that variance between groups </w:t>
      </w:r>
      <w:r w:rsidR="00874F8B" w:rsidRPr="00D300F1">
        <w:rPr>
          <w:noProof/>
          <w:sz w:val="24"/>
          <w:szCs w:val="24"/>
          <w:lang w:val="en-IN" w:eastAsia="en-IN"/>
        </w:rPr>
        <w:t>is not equal,(</w:t>
      </w:r>
      <w:r w:rsidRPr="00D300F1">
        <w:rPr>
          <w:noProof/>
          <w:sz w:val="24"/>
          <w:szCs w:val="24"/>
          <w:lang w:val="en-IN" w:eastAsia="en-IN"/>
        </w:rPr>
        <w:t xml:space="preserve">which implies that standard deviation is also </w:t>
      </w:r>
      <w:r w:rsidR="00874F8B" w:rsidRPr="00D300F1">
        <w:rPr>
          <w:noProof/>
          <w:sz w:val="24"/>
          <w:szCs w:val="24"/>
          <w:lang w:val="en-IN" w:eastAsia="en-IN"/>
        </w:rPr>
        <w:t xml:space="preserve">not </w:t>
      </w:r>
      <w:r w:rsidRPr="00D300F1">
        <w:rPr>
          <w:noProof/>
          <w:sz w:val="24"/>
          <w:szCs w:val="24"/>
          <w:lang w:val="en-IN" w:eastAsia="en-IN"/>
        </w:rPr>
        <w:t>equal</w:t>
      </w:r>
      <w:r w:rsidR="00874F8B" w:rsidRPr="00D300F1">
        <w:rPr>
          <w:noProof/>
          <w:sz w:val="24"/>
          <w:szCs w:val="24"/>
          <w:lang w:val="en-IN" w:eastAsia="en-IN"/>
        </w:rPr>
        <w:t>),</w:t>
      </w:r>
      <w:r w:rsidRPr="00D300F1">
        <w:rPr>
          <w:noProof/>
          <w:sz w:val="24"/>
          <w:szCs w:val="24"/>
          <w:lang w:val="en-IN" w:eastAsia="en-IN"/>
        </w:rPr>
        <w:t xml:space="preserve"> then according to welch test</w:t>
      </w:r>
      <w:r w:rsidR="00874F8B" w:rsidRPr="00D300F1">
        <w:rPr>
          <w:noProof/>
          <w:sz w:val="24"/>
          <w:szCs w:val="24"/>
          <w:lang w:val="en-IN" w:eastAsia="en-IN"/>
        </w:rPr>
        <w:t>, it suggest that means of each group are equal(Assuming significance level of 0.05). which implies that the mean value of burned area of forest on each day(category wise) can be considered as equal. Which further suggest relationship between Area and Days assuming variance is not equal for each group.</w:t>
      </w:r>
    </w:p>
    <w:p w:rsidR="00874F8B" w:rsidRDefault="00874F8B">
      <w:pPr>
        <w:rPr>
          <w:b/>
          <w:noProof/>
          <w:sz w:val="24"/>
          <w:szCs w:val="24"/>
          <w:lang w:val="en-IN" w:eastAsia="en-IN"/>
        </w:rPr>
      </w:pPr>
      <w:r>
        <w:rPr>
          <w:b/>
          <w:noProof/>
          <w:sz w:val="24"/>
          <w:szCs w:val="24"/>
          <w:lang w:val="en-IN" w:eastAsia="en-IN"/>
        </w:rPr>
        <w:drawing>
          <wp:inline distT="0" distB="0" distL="0" distR="0">
            <wp:extent cx="3914775" cy="2012346"/>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11.PNG"/>
                    <pic:cNvPicPr/>
                  </pic:nvPicPr>
                  <pic:blipFill>
                    <a:blip r:embed="rId14">
                      <a:extLst>
                        <a:ext uri="{28A0092B-C50C-407E-A947-70E740481C1C}">
                          <a14:useLocalDpi xmlns:a14="http://schemas.microsoft.com/office/drawing/2010/main" val="0"/>
                        </a:ext>
                      </a:extLst>
                    </a:blip>
                    <a:stretch>
                      <a:fillRect/>
                    </a:stretch>
                  </pic:blipFill>
                  <pic:spPr>
                    <a:xfrm>
                      <a:off x="0" y="0"/>
                      <a:ext cx="3915322" cy="2012627"/>
                    </a:xfrm>
                    <a:prstGeom prst="rect">
                      <a:avLst/>
                    </a:prstGeom>
                  </pic:spPr>
                </pic:pic>
              </a:graphicData>
            </a:graphic>
          </wp:inline>
        </w:drawing>
      </w:r>
    </w:p>
    <w:p w:rsidR="00874F8B" w:rsidRPr="00D300F1" w:rsidRDefault="009D7EC5">
      <w:pPr>
        <w:rPr>
          <w:noProof/>
          <w:sz w:val="24"/>
          <w:szCs w:val="24"/>
          <w:lang w:val="en-IN" w:eastAsia="en-IN"/>
        </w:rPr>
      </w:pPr>
      <w:r w:rsidRPr="00D300F1">
        <w:rPr>
          <w:noProof/>
          <w:sz w:val="24"/>
          <w:szCs w:val="24"/>
          <w:lang w:val="en-IN" w:eastAsia="en-IN"/>
        </w:rPr>
        <w:t>Observation of data from above table shows more deviation in the observations of area of forest burnt on Thursday and Saturday with respect to mean value of total forest area burnt on respective day. On Friday,there is least deviation with repsect to mean value and On Sunday,Monday,Tuesday,Wednesday  there is somewhat same amount of deviation from respective mean value regarding area of forest burnt. Saturday has highest mean value of area of forest burnt wherein Friday has the least.</w:t>
      </w:r>
    </w:p>
    <w:p w:rsidR="00301DF1" w:rsidRPr="00896C0D" w:rsidRDefault="00874F8B">
      <w:pPr>
        <w:rPr>
          <w:b/>
          <w:noProof/>
          <w:sz w:val="24"/>
          <w:szCs w:val="24"/>
          <w:lang w:val="en-IN" w:eastAsia="en-IN"/>
        </w:rPr>
      </w:pPr>
      <w:r>
        <w:rPr>
          <w:b/>
          <w:noProof/>
          <w:sz w:val="24"/>
          <w:szCs w:val="24"/>
          <w:lang w:val="en-IN" w:eastAsia="en-IN"/>
        </w:rPr>
        <w:t xml:space="preserve"> </w:t>
      </w:r>
    </w:p>
    <w:sectPr w:rsidR="00301DF1" w:rsidRPr="00896C0D" w:rsidSect="00874F8B">
      <w:footerReference w:type="default" r:id="rId15"/>
      <w:pgSz w:w="11906" w:h="16838"/>
      <w:pgMar w:top="142" w:right="991" w:bottom="1440" w:left="42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74A0" w:rsidRDefault="007B74A0" w:rsidP="00A80C7A">
      <w:pPr>
        <w:spacing w:after="0" w:line="240" w:lineRule="auto"/>
      </w:pPr>
      <w:r>
        <w:separator/>
      </w:r>
    </w:p>
  </w:endnote>
  <w:endnote w:type="continuationSeparator" w:id="0">
    <w:p w:rsidR="007B74A0" w:rsidRDefault="007B74A0" w:rsidP="00A80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C7A" w:rsidRPr="00D300F1" w:rsidRDefault="00A80C7A" w:rsidP="00D300F1">
    <w:pPr>
      <w:pStyle w:val="Footer"/>
      <w:jc w:val="center"/>
      <w:rPr>
        <w:sz w:val="44"/>
        <w:szCs w:val="44"/>
        <w:lang w:val="en-IN"/>
      </w:rPr>
    </w:pPr>
    <w:proofErr w:type="spellStart"/>
    <w:r w:rsidRPr="00D300F1">
      <w:rPr>
        <w:sz w:val="44"/>
        <w:szCs w:val="44"/>
        <w:lang w:val="en-IN"/>
      </w:rPr>
      <w:t>Kushal</w:t>
    </w:r>
    <w:proofErr w:type="spellEnd"/>
    <w:r w:rsidRPr="00D300F1">
      <w:rPr>
        <w:sz w:val="44"/>
        <w:szCs w:val="44"/>
        <w:lang w:val="en-IN"/>
      </w:rPr>
      <w:t xml:space="preserve"> Shah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74A0" w:rsidRDefault="007B74A0" w:rsidP="00A80C7A">
      <w:pPr>
        <w:spacing w:after="0" w:line="240" w:lineRule="auto"/>
      </w:pPr>
      <w:r>
        <w:separator/>
      </w:r>
    </w:p>
  </w:footnote>
  <w:footnote w:type="continuationSeparator" w:id="0">
    <w:p w:rsidR="007B74A0" w:rsidRDefault="007B74A0" w:rsidP="00A80C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C0D"/>
    <w:rsid w:val="00012DBD"/>
    <w:rsid w:val="001670DB"/>
    <w:rsid w:val="001D2271"/>
    <w:rsid w:val="00210B46"/>
    <w:rsid w:val="002F201F"/>
    <w:rsid w:val="00301DF1"/>
    <w:rsid w:val="0031414D"/>
    <w:rsid w:val="003241FA"/>
    <w:rsid w:val="00492A2C"/>
    <w:rsid w:val="005F556F"/>
    <w:rsid w:val="00691AC8"/>
    <w:rsid w:val="007828ED"/>
    <w:rsid w:val="0078339E"/>
    <w:rsid w:val="007B74A0"/>
    <w:rsid w:val="00874F8B"/>
    <w:rsid w:val="00896C0D"/>
    <w:rsid w:val="009D7EC5"/>
    <w:rsid w:val="00A80C7A"/>
    <w:rsid w:val="00A84A9D"/>
    <w:rsid w:val="00AC3139"/>
    <w:rsid w:val="00AD06FB"/>
    <w:rsid w:val="00B22DFE"/>
    <w:rsid w:val="00BF3041"/>
    <w:rsid w:val="00C40A79"/>
    <w:rsid w:val="00D300F1"/>
    <w:rsid w:val="00D72B5B"/>
    <w:rsid w:val="00F018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6C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C0D"/>
    <w:rPr>
      <w:rFonts w:ascii="Tahoma" w:hAnsi="Tahoma" w:cs="Tahoma"/>
      <w:sz w:val="16"/>
      <w:szCs w:val="16"/>
      <w:lang w:val="en-US"/>
    </w:rPr>
  </w:style>
  <w:style w:type="paragraph" w:styleId="Header">
    <w:name w:val="header"/>
    <w:basedOn w:val="Normal"/>
    <w:link w:val="HeaderChar"/>
    <w:uiPriority w:val="99"/>
    <w:unhideWhenUsed/>
    <w:rsid w:val="00A80C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0C7A"/>
    <w:rPr>
      <w:lang w:val="en-US"/>
    </w:rPr>
  </w:style>
  <w:style w:type="paragraph" w:styleId="Footer">
    <w:name w:val="footer"/>
    <w:basedOn w:val="Normal"/>
    <w:link w:val="FooterChar"/>
    <w:uiPriority w:val="99"/>
    <w:unhideWhenUsed/>
    <w:rsid w:val="00A80C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0C7A"/>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6C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C0D"/>
    <w:rPr>
      <w:rFonts w:ascii="Tahoma" w:hAnsi="Tahoma" w:cs="Tahoma"/>
      <w:sz w:val="16"/>
      <w:szCs w:val="16"/>
      <w:lang w:val="en-US"/>
    </w:rPr>
  </w:style>
  <w:style w:type="paragraph" w:styleId="Header">
    <w:name w:val="header"/>
    <w:basedOn w:val="Normal"/>
    <w:link w:val="HeaderChar"/>
    <w:uiPriority w:val="99"/>
    <w:unhideWhenUsed/>
    <w:rsid w:val="00A80C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0C7A"/>
    <w:rPr>
      <w:lang w:val="en-US"/>
    </w:rPr>
  </w:style>
  <w:style w:type="paragraph" w:styleId="Footer">
    <w:name w:val="footer"/>
    <w:basedOn w:val="Normal"/>
    <w:link w:val="FooterChar"/>
    <w:uiPriority w:val="99"/>
    <w:unhideWhenUsed/>
    <w:rsid w:val="00A80C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0C7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4</Pages>
  <Words>466</Words>
  <Characters>2564</Characters>
  <Application>Microsoft Office Word</Application>
  <DocSecurity>0</DocSecurity>
  <Lines>77</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 kushal</dc:creator>
  <cp:lastModifiedBy>shah kushal</cp:lastModifiedBy>
  <cp:revision>4</cp:revision>
  <dcterms:created xsi:type="dcterms:W3CDTF">2019-08-28T22:29:00Z</dcterms:created>
  <dcterms:modified xsi:type="dcterms:W3CDTF">2019-08-30T22:42:00Z</dcterms:modified>
</cp:coreProperties>
</file>