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AB" w:rsidRPr="00B46FF3" w:rsidRDefault="00B44F0B">
      <w:pPr>
        <w:pStyle w:val="Heading1"/>
        <w:keepNext w:val="0"/>
        <w:keepLines w:val="0"/>
        <w:spacing w:before="480"/>
        <w:rPr>
          <w:b/>
          <w:color w:val="FF0000"/>
          <w:sz w:val="28"/>
          <w:szCs w:val="28"/>
        </w:rPr>
      </w:pPr>
      <w:bookmarkStart w:id="0" w:name="_najikoix1upz" w:colFirst="0" w:colLast="0"/>
      <w:bookmarkEnd w:id="0"/>
      <w:r>
        <w:rPr>
          <w:b/>
          <w:sz w:val="46"/>
          <w:szCs w:val="46"/>
        </w:rPr>
        <w:t xml:space="preserve">FROM  </w:t>
      </w:r>
      <w:r w:rsidR="00B46FF3" w:rsidRPr="00B46FF3">
        <w:rPr>
          <w:b/>
          <w:color w:val="FF0000"/>
          <w:sz w:val="28"/>
          <w:szCs w:val="28"/>
        </w:rPr>
        <w:t>8th</w:t>
      </w:r>
      <w:r w:rsidRPr="00B46FF3">
        <w:rPr>
          <w:b/>
          <w:color w:val="FF0000"/>
          <w:sz w:val="28"/>
          <w:szCs w:val="28"/>
        </w:rPr>
        <w:t xml:space="preserve"> August</w:t>
      </w:r>
      <w:r>
        <w:rPr>
          <w:b/>
          <w:color w:val="FF0000"/>
          <w:sz w:val="22"/>
          <w:szCs w:val="22"/>
        </w:rPr>
        <w:t xml:space="preserve"> </w:t>
      </w:r>
      <w:r>
        <w:rPr>
          <w:b/>
          <w:sz w:val="46"/>
          <w:szCs w:val="46"/>
        </w:rPr>
        <w:t xml:space="preserve">TO </w:t>
      </w:r>
      <w:r w:rsidR="00B46FF3">
        <w:rPr>
          <w:b/>
          <w:color w:val="FF0000"/>
          <w:sz w:val="22"/>
          <w:szCs w:val="22"/>
        </w:rPr>
        <w:t xml:space="preserve">  </w:t>
      </w:r>
      <w:r w:rsidR="00B46FF3" w:rsidRPr="00B46FF3">
        <w:rPr>
          <w:b/>
          <w:color w:val="FF0000"/>
          <w:sz w:val="28"/>
          <w:szCs w:val="28"/>
        </w:rPr>
        <w:t>13</w:t>
      </w:r>
      <w:r w:rsidRPr="00B46FF3">
        <w:rPr>
          <w:b/>
          <w:color w:val="FF0000"/>
          <w:sz w:val="28"/>
          <w:szCs w:val="28"/>
        </w:rPr>
        <w:t>th August</w:t>
      </w:r>
    </w:p>
    <w:p w:rsidR="002838AB" w:rsidRDefault="00B44F0B">
      <w:pPr>
        <w:pStyle w:val="Heading1"/>
        <w:keepNext w:val="0"/>
        <w:keepLines w:val="0"/>
        <w:spacing w:before="480"/>
        <w:rPr>
          <w:b/>
          <w:sz w:val="46"/>
          <w:szCs w:val="46"/>
        </w:rPr>
      </w:pPr>
      <w:bookmarkStart w:id="1" w:name="_m8vlvk8phb65" w:colFirst="0" w:colLast="0"/>
      <w:bookmarkEnd w:id="1"/>
      <w:r>
        <w:rPr>
          <w:b/>
          <w:sz w:val="46"/>
          <w:szCs w:val="46"/>
        </w:rPr>
        <w:t>Project ID:</w:t>
      </w:r>
    </w:p>
    <w:p w:rsidR="002838AB" w:rsidRDefault="00B44F0B">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bookmarkStart w:id="3" w:name="_GoBack"/>
      <w:bookmarkEnd w:id="3"/>
    </w:p>
    <w:p w:rsidR="002838AB" w:rsidRDefault="00B44F0B">
      <w:pPr>
        <w:pStyle w:val="Heading1"/>
        <w:keepNext w:val="0"/>
        <w:keepLines w:val="0"/>
        <w:spacing w:before="480"/>
        <w:rPr>
          <w:b/>
          <w:sz w:val="46"/>
          <w:szCs w:val="46"/>
        </w:rPr>
      </w:pPr>
      <w:bookmarkStart w:id="4" w:name="_tzvpz2kcjofb" w:colFirst="0" w:colLast="0"/>
      <w:bookmarkEnd w:id="4"/>
      <w:r>
        <w:rPr>
          <w:b/>
          <w:sz w:val="46"/>
          <w:szCs w:val="46"/>
        </w:rPr>
        <w:t>Project Title:</w:t>
      </w:r>
    </w:p>
    <w:p w:rsidR="002838AB" w:rsidRDefault="00B44F0B">
      <w:pPr>
        <w:pStyle w:val="Heading1"/>
        <w:keepNext w:val="0"/>
        <w:keepLines w:val="0"/>
        <w:spacing w:before="480"/>
        <w:rPr>
          <w:b/>
          <w:color w:val="FF0000"/>
          <w:sz w:val="22"/>
          <w:szCs w:val="22"/>
        </w:rPr>
      </w:pPr>
      <w:bookmarkStart w:id="5" w:name="_rjb1tzpio7jk" w:colFirst="0" w:colLast="0"/>
      <w:bookmarkEnd w:id="5"/>
      <w:r>
        <w:rPr>
          <w:b/>
          <w:color w:val="FF0000"/>
          <w:sz w:val="22"/>
          <w:szCs w:val="22"/>
        </w:rPr>
        <w:t>Design and development of Brain Computer Interface Browser on Web and Mobile</w:t>
      </w:r>
    </w:p>
    <w:p w:rsidR="002838AB" w:rsidRDefault="00B44F0B">
      <w:pPr>
        <w:pStyle w:val="Heading1"/>
        <w:keepNext w:val="0"/>
        <w:keepLines w:val="0"/>
        <w:spacing w:before="480"/>
        <w:rPr>
          <w:b/>
          <w:sz w:val="46"/>
          <w:szCs w:val="46"/>
        </w:rPr>
      </w:pPr>
      <w:bookmarkStart w:id="6" w:name="_5rf5r3jjqbp3" w:colFirst="0" w:colLast="0"/>
      <w:bookmarkEnd w:id="6"/>
      <w:r>
        <w:rPr>
          <w:b/>
          <w:sz w:val="46"/>
          <w:szCs w:val="46"/>
        </w:rPr>
        <w:t>Summary:</w:t>
      </w:r>
    </w:p>
    <w:p w:rsidR="002838AB" w:rsidRDefault="00B44F0B">
      <w:pPr>
        <w:numPr>
          <w:ilvl w:val="0"/>
          <w:numId w:val="2"/>
        </w:numPr>
      </w:pPr>
      <w:r>
        <w:t>Designing Front-End part of BCI browser(home page) using Reactjs.</w:t>
      </w:r>
    </w:p>
    <w:p w:rsidR="002838AB" w:rsidRDefault="00B44F0B">
      <w:pPr>
        <w:numPr>
          <w:ilvl w:val="0"/>
          <w:numId w:val="2"/>
        </w:numPr>
      </w:pPr>
      <w:r>
        <w:t>Updates on P300 SPELLER</w:t>
      </w:r>
    </w:p>
    <w:p w:rsidR="002838AB" w:rsidRDefault="00B44F0B">
      <w:pPr>
        <w:numPr>
          <w:ilvl w:val="0"/>
          <w:numId w:val="2"/>
        </w:numPr>
      </w:pPr>
      <w:r>
        <w:t>Visualization of data</w:t>
      </w:r>
    </w:p>
    <w:p w:rsidR="002838AB" w:rsidRDefault="00B44F0B">
      <w:pPr>
        <w:numPr>
          <w:ilvl w:val="0"/>
          <w:numId w:val="2"/>
        </w:numPr>
      </w:pPr>
      <w:r>
        <w:t xml:space="preserve">Knowledge Repository using POSTGRESQL </w:t>
      </w:r>
    </w:p>
    <w:p w:rsidR="002838AB" w:rsidRDefault="002838AB"/>
    <w:p w:rsidR="002838AB" w:rsidRDefault="00B44F0B">
      <w:pPr>
        <w:pStyle w:val="Heading1"/>
        <w:keepNext w:val="0"/>
        <w:keepLines w:val="0"/>
        <w:spacing w:before="480"/>
        <w:rPr>
          <w:b/>
          <w:sz w:val="44"/>
          <w:szCs w:val="44"/>
        </w:rPr>
      </w:pPr>
      <w:bookmarkStart w:id="7" w:name="_y1ptgkv6cdbo" w:colFirst="0" w:colLast="0"/>
      <w:bookmarkEnd w:id="7"/>
      <w:r>
        <w:rPr>
          <w:b/>
          <w:sz w:val="46"/>
          <w:szCs w:val="46"/>
        </w:rPr>
        <w:t xml:space="preserve"> </w:t>
      </w:r>
      <w:r>
        <w:rPr>
          <w:b/>
          <w:sz w:val="44"/>
          <w:szCs w:val="44"/>
        </w:rPr>
        <w:t>Detail:</w:t>
      </w:r>
    </w:p>
    <w:p w:rsidR="002838AB" w:rsidRDefault="002838AB"/>
    <w:p w:rsidR="002838AB" w:rsidRDefault="00B44F0B">
      <w:pPr>
        <w:pBdr>
          <w:top w:val="none" w:sz="0" w:space="0" w:color="E5E7EB"/>
          <w:left w:val="none" w:sz="0" w:space="0" w:color="E5E7EB"/>
          <w:bottom w:val="none" w:sz="0" w:space="0" w:color="E5E7EB"/>
          <w:right w:val="none" w:sz="0" w:space="0" w:color="E5E7EB"/>
          <w:between w:val="none" w:sz="0" w:space="0" w:color="E5E7EB"/>
        </w:pBdr>
        <w:shd w:val="clear" w:color="auto" w:fill="F9FAFB"/>
        <w:spacing w:after="240" w:line="360" w:lineRule="auto"/>
        <w:rPr>
          <w:b/>
          <w:sz w:val="24"/>
          <w:szCs w:val="24"/>
          <w:u w:val="single"/>
        </w:rPr>
      </w:pPr>
      <w:r>
        <w:rPr>
          <w:b/>
          <w:sz w:val="24"/>
          <w:szCs w:val="24"/>
          <w:u w:val="single"/>
        </w:rPr>
        <w:t>REACT JS (Front-end)</w:t>
      </w:r>
    </w:p>
    <w:p w:rsidR="002838AB" w:rsidRDefault="002838AB">
      <w:pPr>
        <w:rPr>
          <w:sz w:val="24"/>
          <w:szCs w:val="24"/>
          <w:highlight w:val="white"/>
        </w:rPr>
      </w:pPr>
    </w:p>
    <w:p w:rsidR="002838AB" w:rsidRDefault="00B44F0B">
      <w:pPr>
        <w:rPr>
          <w:color w:val="202124"/>
          <w:sz w:val="24"/>
          <w:szCs w:val="24"/>
          <w:highlight w:val="white"/>
        </w:rPr>
      </w:pPr>
      <w:r>
        <w:rPr>
          <w:color w:val="202124"/>
          <w:sz w:val="24"/>
          <w:szCs w:val="24"/>
          <w:highlight w:val="white"/>
        </w:rPr>
        <w:t xml:space="preserve">React. js is an open-source JavaScript library that is used for </w:t>
      </w:r>
      <w:r>
        <w:rPr>
          <w:b/>
          <w:color w:val="202124"/>
          <w:sz w:val="24"/>
          <w:szCs w:val="24"/>
          <w:highlight w:val="white"/>
        </w:rPr>
        <w:t>building user interfaces specifically for single-page applications</w:t>
      </w:r>
      <w:r>
        <w:rPr>
          <w:color w:val="202124"/>
          <w:sz w:val="24"/>
          <w:szCs w:val="24"/>
          <w:highlight w:val="white"/>
        </w:rPr>
        <w:t>. It's u</w:t>
      </w:r>
      <w:r>
        <w:rPr>
          <w:color w:val="202124"/>
          <w:sz w:val="24"/>
          <w:szCs w:val="24"/>
          <w:highlight w:val="white"/>
        </w:rPr>
        <w:t>sed for handling the view layer for web and mobile apps. React also allows us to create reusable UI components.</w:t>
      </w:r>
    </w:p>
    <w:p w:rsidR="002838AB" w:rsidRDefault="002838AB">
      <w:pPr>
        <w:rPr>
          <w:color w:val="202124"/>
          <w:sz w:val="24"/>
          <w:szCs w:val="24"/>
          <w:highlight w:val="white"/>
        </w:rPr>
      </w:pPr>
    </w:p>
    <w:p w:rsidR="002838AB" w:rsidRDefault="00B44F0B">
      <w:pPr>
        <w:rPr>
          <w:color w:val="202124"/>
          <w:sz w:val="24"/>
          <w:szCs w:val="24"/>
          <w:highlight w:val="white"/>
        </w:rPr>
      </w:pPr>
      <w:r>
        <w:rPr>
          <w:noProof/>
          <w:color w:val="202124"/>
          <w:sz w:val="24"/>
          <w:szCs w:val="24"/>
          <w:highlight w:val="white"/>
          <w:lang w:val="en-US"/>
        </w:rPr>
        <w:lastRenderedPageBreak/>
        <w:drawing>
          <wp:inline distT="114300" distB="114300" distL="114300" distR="114300">
            <wp:extent cx="5943600" cy="316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rsidR="002838AB" w:rsidRDefault="00B44F0B">
      <w:pPr>
        <w:rPr>
          <w:b/>
          <w:color w:val="202124"/>
          <w:sz w:val="28"/>
          <w:szCs w:val="28"/>
          <w:highlight w:val="white"/>
          <w:u w:val="single"/>
        </w:rPr>
      </w:pPr>
      <w:r>
        <w:rPr>
          <w:b/>
          <w:color w:val="202124"/>
          <w:sz w:val="28"/>
          <w:szCs w:val="28"/>
          <w:highlight w:val="white"/>
          <w:u w:val="single"/>
        </w:rPr>
        <w:t>REACTJS code for HOME PAGE</w:t>
      </w:r>
    </w:p>
    <w:p w:rsidR="002838AB" w:rsidRDefault="002838AB">
      <w:pPr>
        <w:rPr>
          <w:sz w:val="24"/>
          <w:szCs w:val="24"/>
          <w:highlight w:val="white"/>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React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"reactstrap"</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"../App.css"</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const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Hero</w:t>
      </w:r>
      <w:r>
        <w:rPr>
          <w:rFonts w:ascii="Courier New" w:eastAsia="Courier New" w:hAnsi="Courier New" w:cs="Courier New"/>
          <w:color w:val="D4D4D4"/>
          <w:sz w:val="21"/>
          <w:szCs w:val="21"/>
        </w:rPr>
        <w:t xml:space="preserve"> = () </w:t>
      </w:r>
      <w:r>
        <w:rPr>
          <w:rFonts w:ascii="Courier New" w:eastAsia="Courier New" w:hAnsi="Courier New" w:cs="Courier New"/>
          <w:color w:val="569CD6"/>
          <w:sz w:val="21"/>
          <w:szCs w:val="21"/>
        </w:rPr>
        <w:t>=&gt;</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"cover-page"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"hero"</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"wrapped-page"</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"item-center"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WELCOME to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br</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Brain-Computer Interface Browser</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h1</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h3</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Repository | P300 SPELLER | Guide</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h3</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Button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outline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"warning"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"#about"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Explore More</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Button</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section</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main</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Hero</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b/>
          <w:color w:val="D4D4D4"/>
          <w:sz w:val="25"/>
          <w:szCs w:val="25"/>
        </w:rPr>
      </w:pPr>
      <w:r>
        <w:rPr>
          <w:rFonts w:ascii="Courier New" w:eastAsia="Courier New" w:hAnsi="Courier New" w:cs="Courier New"/>
          <w:color w:val="D4D4D4"/>
          <w:sz w:val="21"/>
          <w:szCs w:val="21"/>
        </w:rPr>
        <w:lastRenderedPageBreak/>
        <w:t>//</w:t>
      </w:r>
      <w:r>
        <w:rPr>
          <w:rFonts w:ascii="Courier New" w:eastAsia="Courier New" w:hAnsi="Courier New" w:cs="Courier New"/>
          <w:b/>
          <w:color w:val="D4D4D4"/>
          <w:sz w:val="25"/>
          <w:szCs w:val="25"/>
        </w:rPr>
        <w:t>REACTJS code for NavBar</w:t>
      </w:r>
    </w:p>
    <w:p w:rsidR="002838AB" w:rsidRDefault="002838AB">
      <w:pPr>
        <w:shd w:val="clear" w:color="auto" w:fill="1E1E1E"/>
        <w:spacing w:line="325" w:lineRule="auto"/>
        <w:rPr>
          <w:rFonts w:ascii="Courier New" w:eastAsia="Courier New" w:hAnsi="Courier New" w:cs="Courier New"/>
          <w:color w:val="C586C0"/>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React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Collapse</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Navbar</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NavbarToggler</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NavbarBrand</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NavItem</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NavLink</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Container</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"reactstrap"</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"../App.css"</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NavbarMain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extends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React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Component</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constructor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props</w:t>
      </w:r>
      <w:r>
        <w:rPr>
          <w:rFonts w:ascii="Courier New" w:eastAsia="Courier New" w:hAnsi="Courier New" w:cs="Courier New"/>
          <w:color w:val="D4D4D4"/>
          <w:sz w:val="21"/>
          <w:szCs w:val="21"/>
        </w:rPr>
        <w:t>)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props</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toggle</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toggle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bind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D4D4D4"/>
          <w:sz w:val="21"/>
          <w:szCs w:val="21"/>
        </w:rPr>
        <w:t xml:space="preserve"> = {</w:t>
      </w:r>
    </w:p>
    <w:p w:rsidR="002838AB" w:rsidRDefault="00B44F0B">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isOpen: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toggle</w:t>
      </w:r>
      <w:r>
        <w:rPr>
          <w:rFonts w:ascii="Courier New" w:eastAsia="Courier New" w:hAnsi="Courier New" w:cs="Courier New"/>
          <w:color w:val="D4D4D4"/>
          <w:sz w:val="21"/>
          <w:szCs w:val="21"/>
        </w:rPr>
        <w:t>()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setState</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isOpen: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isOpen</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render</w:t>
      </w:r>
      <w:r>
        <w:rPr>
          <w:rFonts w:ascii="Courier New" w:eastAsia="Courier New" w:hAnsi="Courier New" w:cs="Courier New"/>
          <w:color w:val="D4D4D4"/>
          <w:sz w:val="21"/>
          <w:szCs w:val="21"/>
        </w:rPr>
        <w:t>()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Navbar</w:t>
      </w:r>
    </w:p>
    <w:p w:rsidR="002838AB" w:rsidRDefault="00B44F0B">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"faded"</w:t>
      </w:r>
    </w:p>
    <w:p w:rsidR="002838AB" w:rsidRDefault="00B44F0B">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dark</w:t>
      </w:r>
    </w:p>
    <w:p w:rsidR="002838AB" w:rsidRDefault="00B44F0B">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expand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"md"</w:t>
      </w:r>
    </w:p>
    <w:p w:rsidR="002838AB" w:rsidRDefault="00B44F0B">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fixed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`top`</w:t>
      </w:r>
      <w:r>
        <w:rPr>
          <w:rFonts w:ascii="Courier New" w:eastAsia="Courier New" w:hAnsi="Courier New" w:cs="Courier New"/>
          <w:color w:val="569CD6"/>
          <w:sz w:val="21"/>
          <w:szCs w:val="21"/>
        </w:rPr>
        <w:t>}</w:t>
      </w:r>
    </w:p>
    <w:p w:rsidR="002838AB" w:rsidRDefault="00B44F0B">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"navDark"</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Container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NavbarBrand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BCI Browser</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NavbarBrand</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NavbarToggler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onClick</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toggle</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Collapse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isOpen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{this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isOpen</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navbar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"ml-auto"</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navbar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"#about"</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About</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"#packageBody"</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P300 Speller</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"#servicesBody"</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Services</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"#contactBody"</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Contact</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NavLink</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NavItem</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Button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"success"</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Login</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Button</w:t>
      </w:r>
      <w:r>
        <w:rPr>
          <w:rFonts w:ascii="Courier New" w:eastAsia="Courier New" w:hAnsi="Courier New" w:cs="Courier New"/>
          <w:color w:val="808080"/>
          <w:sz w:val="21"/>
          <w:szCs w:val="21"/>
        </w:rPr>
        <w:t>&gt;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569CD6"/>
          <w:sz w:val="21"/>
          <w:szCs w:val="21"/>
        </w:rPr>
        <w: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Collapse</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Container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Navbar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NavbarMain</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b/>
          <w:color w:val="D4D4D4"/>
          <w:sz w:val="25"/>
          <w:szCs w:val="25"/>
        </w:rPr>
      </w:pPr>
      <w:r>
        <w:rPr>
          <w:rFonts w:ascii="Courier New" w:eastAsia="Courier New" w:hAnsi="Courier New" w:cs="Courier New"/>
          <w:color w:val="D4D4D4"/>
          <w:sz w:val="21"/>
          <w:szCs w:val="21"/>
        </w:rPr>
        <w:t>//</w:t>
      </w:r>
      <w:r>
        <w:rPr>
          <w:rFonts w:ascii="Courier New" w:eastAsia="Courier New" w:hAnsi="Courier New" w:cs="Courier New"/>
          <w:b/>
          <w:color w:val="D4D4D4"/>
          <w:sz w:val="25"/>
          <w:szCs w:val="25"/>
        </w:rPr>
        <w:t>REACTJS code for Footer</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React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Component</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Container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Row</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"reactstrap"</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"../App.css"</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ReactComponent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Facebook</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"../assets/svg/facebook.svg"</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ReactComponent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Twitter</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"../assets/svg/twitter.svg"</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ReactComponent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Linkedin</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"../assets/svg/linkedin.svg"</w:t>
      </w:r>
      <w:r>
        <w:rPr>
          <w:rFonts w:ascii="Courier New" w:eastAsia="Courier New" w:hAnsi="Courier New" w:cs="Courier New"/>
          <w:color w:val="D4D4D4"/>
          <w:sz w:val="21"/>
          <w:szCs w:val="21"/>
        </w:rPr>
        <w: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ReactComponent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Instagram</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"../assets/svg/instagram.svg"</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Footer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extends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Component</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render</w:t>
      </w:r>
      <w:r>
        <w:rPr>
          <w:rFonts w:ascii="Courier New" w:eastAsia="Courier New" w:hAnsi="Courier New" w:cs="Courier New"/>
          <w:color w:val="D4D4D4"/>
          <w:sz w:val="21"/>
          <w:szCs w:val="21"/>
        </w:rPr>
        <w:t>()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subComponent-lg</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footerBody</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Container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headerTitle</w:t>
      </w:r>
      <w:proofErr w:type="spellEnd"/>
      <w:r>
        <w:rPr>
          <w:rFonts w:ascii="Courier New" w:eastAsia="Courier New" w:hAnsi="Courier New" w:cs="Courier New"/>
          <w:color w:val="CE9178"/>
          <w:sz w:val="21"/>
          <w:szCs w:val="21"/>
        </w:rPr>
        <w:t xml:space="preserve"> text-center"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CAN'T WAIT TO GET INVOLVED</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CONNECT WITH US NOW</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"svg-group text-center"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Row</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xs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"6"</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"svg-card-3"</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Facebook</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height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strokeWidth</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xs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"6"</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"svg-card-3"</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Twitter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height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strokeWidth</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xs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"6"</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"svg-card-3"</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Linkedin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height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strokeWidth</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xs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"6"</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className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"svg-card-3"</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href</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Instagram</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height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"55"</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strokeWidth</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Col</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Row</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hr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br</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copyright 2021 | BRAIN-COMPUTER INTERFACE BROWSER</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footer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4EC9B0"/>
          <w:sz w:val="21"/>
          <w:szCs w:val="21"/>
        </w:rPr>
        <w:t>Container</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B44F0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Footer</w:t>
      </w:r>
      <w:r>
        <w:rPr>
          <w:rFonts w:ascii="Courier New" w:eastAsia="Courier New" w:hAnsi="Courier New" w:cs="Courier New"/>
          <w:color w:val="D4D4D4"/>
          <w:sz w:val="21"/>
          <w:szCs w:val="21"/>
        </w:rPr>
        <w:t>;</w:t>
      </w:r>
    </w:p>
    <w:p w:rsidR="002838AB" w:rsidRDefault="002838AB">
      <w:pPr>
        <w:shd w:val="clear" w:color="auto" w:fill="1E1E1E"/>
        <w:spacing w:line="325" w:lineRule="auto"/>
        <w:rPr>
          <w:rFonts w:ascii="Courier New" w:eastAsia="Courier New" w:hAnsi="Courier New" w:cs="Courier New"/>
          <w:color w:val="D4D4D4"/>
          <w:sz w:val="21"/>
          <w:szCs w:val="21"/>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B44F0B">
      <w:pPr>
        <w:ind w:left="720"/>
        <w:rPr>
          <w:b/>
          <w:sz w:val="24"/>
          <w:szCs w:val="24"/>
          <w:u w:val="single"/>
        </w:rPr>
      </w:pPr>
      <w:r>
        <w:rPr>
          <w:b/>
          <w:sz w:val="24"/>
          <w:szCs w:val="24"/>
          <w:u w:val="single"/>
        </w:rPr>
        <w:t xml:space="preserve">Knowledge Repository using POSTGRESQL </w:t>
      </w:r>
    </w:p>
    <w:p w:rsidR="002838AB" w:rsidRDefault="002838AB">
      <w:pPr>
        <w:rPr>
          <w:sz w:val="28"/>
          <w:szCs w:val="28"/>
        </w:rPr>
      </w:pP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Bulk loading is the quickest way to import large amounts of data into a PostgreSQL database. There are various ways to facilitate large-scale imports, and many different ways to scale are also available. This post will show you how to use some of these tri</w:t>
      </w:r>
      <w:r>
        <w:rPr>
          <w:rFonts w:ascii="Roboto" w:eastAsia="Roboto" w:hAnsi="Roboto" w:cs="Roboto"/>
          <w:color w:val="282F3A"/>
          <w:sz w:val="24"/>
          <w:szCs w:val="24"/>
        </w:rPr>
        <w:t>cks, and explain how fast importing works. You can use this knowledge to optimize data warehousing or any other data-intensive workload.</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 xml:space="preserve">There are several things to take into consideration in order to speed up bulk loading of massive amounts of data using </w:t>
      </w:r>
      <w:r>
        <w:rPr>
          <w:rFonts w:ascii="Roboto" w:eastAsia="Roboto" w:hAnsi="Roboto" w:cs="Roboto"/>
          <w:color w:val="282F3A"/>
          <w:sz w:val="24"/>
          <w:szCs w:val="24"/>
        </w:rPr>
        <w:t>PostgreSQL:</w:t>
      </w:r>
    </w:p>
    <w:p w:rsidR="002838AB" w:rsidRDefault="00B44F0B">
      <w:pPr>
        <w:numPr>
          <w:ilvl w:val="0"/>
          <w:numId w:val="3"/>
        </w:numPr>
        <w:shd w:val="clear" w:color="auto" w:fill="FFFFFF"/>
      </w:pPr>
      <w:r>
        <w:rPr>
          <w:rFonts w:ascii="Roboto" w:eastAsia="Roboto" w:hAnsi="Roboto" w:cs="Roboto"/>
          <w:color w:val="282F3A"/>
          <w:sz w:val="24"/>
          <w:szCs w:val="24"/>
        </w:rPr>
        <w:t>INSERT vs. COPY</w:t>
      </w:r>
    </w:p>
    <w:p w:rsidR="002838AB" w:rsidRDefault="00B44F0B">
      <w:pPr>
        <w:numPr>
          <w:ilvl w:val="0"/>
          <w:numId w:val="3"/>
        </w:numPr>
        <w:shd w:val="clear" w:color="auto" w:fill="FFFFFF"/>
      </w:pPr>
      <w:r>
        <w:rPr>
          <w:rFonts w:ascii="Roboto" w:eastAsia="Roboto" w:hAnsi="Roboto" w:cs="Roboto"/>
          <w:color w:val="282F3A"/>
          <w:sz w:val="24"/>
          <w:szCs w:val="24"/>
        </w:rPr>
        <w:t>Optimizing checkpoints</w:t>
      </w:r>
    </w:p>
    <w:p w:rsidR="002838AB" w:rsidRDefault="00B44F0B">
      <w:pPr>
        <w:numPr>
          <w:ilvl w:val="0"/>
          <w:numId w:val="3"/>
        </w:numPr>
        <w:shd w:val="clear" w:color="auto" w:fill="FFFFFF"/>
      </w:pPr>
      <w:r>
        <w:rPr>
          <w:rFonts w:ascii="Roboto" w:eastAsia="Roboto" w:hAnsi="Roboto" w:cs="Roboto"/>
          <w:color w:val="282F3A"/>
          <w:sz w:val="24"/>
          <w:szCs w:val="24"/>
        </w:rPr>
        <w:t>Logged vs. unlogged tables</w:t>
      </w:r>
    </w:p>
    <w:p w:rsidR="002838AB" w:rsidRDefault="00B44F0B">
      <w:pPr>
        <w:numPr>
          <w:ilvl w:val="0"/>
          <w:numId w:val="3"/>
        </w:numPr>
        <w:shd w:val="clear" w:color="auto" w:fill="FFFFFF"/>
      </w:pPr>
      <w:r>
        <w:rPr>
          <w:rFonts w:ascii="Roboto" w:eastAsia="Roboto" w:hAnsi="Roboto" w:cs="Roboto"/>
          <w:color w:val="282F3A"/>
          <w:sz w:val="24"/>
          <w:szCs w:val="24"/>
        </w:rPr>
        <w:t>Recreating indexes</w:t>
      </w:r>
    </w:p>
    <w:p w:rsidR="002838AB" w:rsidRDefault="00B44F0B">
      <w:pPr>
        <w:numPr>
          <w:ilvl w:val="0"/>
          <w:numId w:val="3"/>
        </w:numPr>
        <w:shd w:val="clear" w:color="auto" w:fill="FFFFFF"/>
      </w:pPr>
      <w:r>
        <w:rPr>
          <w:rFonts w:ascii="Roboto" w:eastAsia="Roboto" w:hAnsi="Roboto" w:cs="Roboto"/>
          <w:color w:val="282F3A"/>
          <w:sz w:val="24"/>
          <w:szCs w:val="24"/>
        </w:rPr>
        <w:t>Enabled and disabled triggers</w:t>
      </w:r>
    </w:p>
    <w:p w:rsidR="002838AB" w:rsidRDefault="00B44F0B">
      <w:pPr>
        <w:numPr>
          <w:ilvl w:val="0"/>
          <w:numId w:val="3"/>
        </w:numPr>
        <w:shd w:val="clear" w:color="auto" w:fill="FFFFFF"/>
        <w:spacing w:after="920"/>
      </w:pPr>
      <w:r>
        <w:rPr>
          <w:rFonts w:ascii="Roboto" w:eastAsia="Roboto" w:hAnsi="Roboto" w:cs="Roboto"/>
          <w:color w:val="282F3A"/>
          <w:sz w:val="24"/>
          <w:szCs w:val="24"/>
        </w:rPr>
        <w:t>Improving column order and space consumption</w:t>
      </w:r>
    </w:p>
    <w:p w:rsidR="002838AB" w:rsidRDefault="00B44F0B">
      <w:pPr>
        <w:pStyle w:val="Heading3"/>
        <w:keepNext w:val="0"/>
        <w:keepLines w:val="0"/>
        <w:shd w:val="clear" w:color="auto" w:fill="FFFFFF"/>
        <w:spacing w:before="600" w:after="460"/>
        <w:rPr>
          <w:rFonts w:ascii="Roboto" w:eastAsia="Roboto" w:hAnsi="Roboto" w:cs="Roboto"/>
          <w:b/>
          <w:color w:val="282F3A"/>
          <w:sz w:val="33"/>
          <w:szCs w:val="33"/>
        </w:rPr>
      </w:pPr>
      <w:bookmarkStart w:id="8" w:name="_i98numxo9xcl" w:colFirst="0" w:colLast="0"/>
      <w:bookmarkEnd w:id="8"/>
      <w:r>
        <w:rPr>
          <w:rFonts w:ascii="Roboto" w:eastAsia="Roboto" w:hAnsi="Roboto" w:cs="Roboto"/>
          <w:b/>
          <w:color w:val="282F3A"/>
          <w:sz w:val="33"/>
          <w:szCs w:val="33"/>
        </w:rPr>
        <w:lastRenderedPageBreak/>
        <w:t>INSERT vs. COPY</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The first thing to consider is that COPY is usually a LOT better than plain inserts. The reason is that INSERT has a lot of overhead. People often ask: What kind of overhead is there? What makes COPY so much faster than INSERT? There are a variety of reaso</w:t>
      </w:r>
      <w:r>
        <w:rPr>
          <w:rFonts w:ascii="Roboto" w:eastAsia="Roboto" w:hAnsi="Roboto" w:cs="Roboto"/>
          <w:color w:val="282F3A"/>
          <w:sz w:val="24"/>
          <w:szCs w:val="24"/>
        </w:rPr>
        <w:t>ns: In the case of INSERT, every statement has to check for locks, check for the existence of the table and the columns in the table, check for permissions, look up data types and so on. In the case of COPY, this is only done once, which is a lot faster. W</w:t>
      </w:r>
      <w:r>
        <w:rPr>
          <w:rFonts w:ascii="Roboto" w:eastAsia="Roboto" w:hAnsi="Roboto" w:cs="Roboto"/>
          <w:color w:val="282F3A"/>
          <w:sz w:val="24"/>
          <w:szCs w:val="24"/>
        </w:rPr>
        <w:t>henever you want to write large amounts of data, data COPY is usually the way to go.</w:t>
      </w:r>
    </w:p>
    <w:p w:rsidR="002838AB" w:rsidRDefault="00B44F0B">
      <w:pPr>
        <w:pStyle w:val="Heading3"/>
        <w:keepNext w:val="0"/>
        <w:keepLines w:val="0"/>
        <w:shd w:val="clear" w:color="auto" w:fill="FFFFFF"/>
        <w:spacing w:before="600" w:after="460"/>
        <w:rPr>
          <w:rFonts w:ascii="Roboto" w:eastAsia="Roboto" w:hAnsi="Roboto" w:cs="Roboto"/>
          <w:b/>
          <w:color w:val="282F3A"/>
          <w:sz w:val="33"/>
          <w:szCs w:val="33"/>
        </w:rPr>
      </w:pPr>
      <w:bookmarkStart w:id="9" w:name="_7dyfxiva1cii" w:colFirst="0" w:colLast="0"/>
      <w:bookmarkEnd w:id="9"/>
      <w:r>
        <w:rPr>
          <w:rFonts w:ascii="Roboto" w:eastAsia="Roboto" w:hAnsi="Roboto" w:cs="Roboto"/>
          <w:b/>
          <w:color w:val="282F3A"/>
          <w:sz w:val="33"/>
          <w:szCs w:val="33"/>
        </w:rPr>
        <w:t>Adjusting checkpoints for faster bulk loading</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The PostgreSQL configuration does have an impact on bulk loading performance. There are many configuration parameters which a</w:t>
      </w:r>
      <w:r>
        <w:rPr>
          <w:rFonts w:ascii="Roboto" w:eastAsia="Roboto" w:hAnsi="Roboto" w:cs="Roboto"/>
          <w:color w:val="282F3A"/>
          <w:sz w:val="24"/>
          <w:szCs w:val="24"/>
        </w:rPr>
        <w:t>re vital to database performance, and loading in particular. However, I explicitly want to focus your attention on checkpoint and I/O performance. If you want to load billions of rows, I/O is king. There are various angles to approach the topic:</w:t>
      </w:r>
    </w:p>
    <w:p w:rsidR="002838AB" w:rsidRDefault="00B44F0B">
      <w:pPr>
        <w:numPr>
          <w:ilvl w:val="0"/>
          <w:numId w:val="4"/>
        </w:numPr>
        <w:shd w:val="clear" w:color="auto" w:fill="FFFFFF"/>
      </w:pPr>
      <w:r>
        <w:rPr>
          <w:rFonts w:ascii="Roboto" w:eastAsia="Roboto" w:hAnsi="Roboto" w:cs="Roboto"/>
          <w:color w:val="282F3A"/>
          <w:sz w:val="24"/>
          <w:szCs w:val="24"/>
        </w:rPr>
        <w:t>Reduce the</w:t>
      </w:r>
      <w:r>
        <w:rPr>
          <w:rFonts w:ascii="Roboto" w:eastAsia="Roboto" w:hAnsi="Roboto" w:cs="Roboto"/>
          <w:color w:val="282F3A"/>
          <w:sz w:val="24"/>
          <w:szCs w:val="24"/>
        </w:rPr>
        <w:t xml:space="preserve"> amount of data written</w:t>
      </w:r>
    </w:p>
    <w:p w:rsidR="002838AB" w:rsidRDefault="00B44F0B">
      <w:pPr>
        <w:numPr>
          <w:ilvl w:val="1"/>
          <w:numId w:val="4"/>
        </w:numPr>
        <w:shd w:val="clear" w:color="auto" w:fill="FFFFFF"/>
      </w:pPr>
      <w:r>
        <w:rPr>
          <w:rFonts w:ascii="Roboto" w:eastAsia="Roboto" w:hAnsi="Roboto" w:cs="Roboto"/>
          <w:color w:val="282F3A"/>
          <w:sz w:val="24"/>
          <w:szCs w:val="24"/>
        </w:rPr>
        <w:t>Make tables smaller if possible (column order)</w:t>
      </w:r>
    </w:p>
    <w:p w:rsidR="002838AB" w:rsidRDefault="00B44F0B">
      <w:pPr>
        <w:numPr>
          <w:ilvl w:val="1"/>
          <w:numId w:val="4"/>
        </w:numPr>
        <w:shd w:val="clear" w:color="auto" w:fill="FFFFFF"/>
      </w:pPr>
      <w:r>
        <w:rPr>
          <w:rFonts w:ascii="Roboto" w:eastAsia="Roboto" w:hAnsi="Roboto" w:cs="Roboto"/>
          <w:color w:val="282F3A"/>
          <w:sz w:val="24"/>
          <w:szCs w:val="24"/>
        </w:rPr>
        <w:t>Reduce the amount of WAL written</w:t>
      </w:r>
    </w:p>
    <w:p w:rsidR="002838AB" w:rsidRDefault="00B44F0B">
      <w:pPr>
        <w:numPr>
          <w:ilvl w:val="0"/>
          <w:numId w:val="4"/>
        </w:numPr>
        <w:shd w:val="clear" w:color="auto" w:fill="FFFFFF"/>
      </w:pPr>
      <w:r>
        <w:rPr>
          <w:rFonts w:ascii="Roboto" w:eastAsia="Roboto" w:hAnsi="Roboto" w:cs="Roboto"/>
          <w:color w:val="282F3A"/>
          <w:sz w:val="24"/>
          <w:szCs w:val="24"/>
        </w:rPr>
        <w:t>Write data more efficiently</w:t>
      </w:r>
    </w:p>
    <w:p w:rsidR="002838AB" w:rsidRDefault="00B44F0B">
      <w:pPr>
        <w:numPr>
          <w:ilvl w:val="1"/>
          <w:numId w:val="4"/>
        </w:numPr>
        <w:shd w:val="clear" w:color="auto" w:fill="FFFFFF"/>
      </w:pPr>
      <w:r>
        <w:rPr>
          <w:rFonts w:ascii="Roboto" w:eastAsia="Roboto" w:hAnsi="Roboto" w:cs="Roboto"/>
          <w:color w:val="282F3A"/>
          <w:sz w:val="24"/>
          <w:szCs w:val="24"/>
        </w:rPr>
        <w:t>Longer checkpoint distances</w:t>
      </w:r>
    </w:p>
    <w:p w:rsidR="002838AB" w:rsidRDefault="00B44F0B">
      <w:pPr>
        <w:numPr>
          <w:ilvl w:val="1"/>
          <w:numId w:val="4"/>
        </w:numPr>
        <w:shd w:val="clear" w:color="auto" w:fill="FFFFFF"/>
        <w:spacing w:after="1840"/>
      </w:pPr>
      <w:r>
        <w:rPr>
          <w:rFonts w:ascii="Roboto" w:eastAsia="Roboto" w:hAnsi="Roboto" w:cs="Roboto"/>
          <w:color w:val="282F3A"/>
          <w:sz w:val="24"/>
          <w:szCs w:val="24"/>
        </w:rPr>
        <w:t>Better I/O scheduling</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The following settings are important:</w:t>
      </w:r>
    </w:p>
    <w:p w:rsidR="002838AB" w:rsidRDefault="00B44F0B">
      <w:pPr>
        <w:numPr>
          <w:ilvl w:val="0"/>
          <w:numId w:val="5"/>
        </w:numPr>
        <w:shd w:val="clear" w:color="auto" w:fill="FFFFFF"/>
      </w:pPr>
      <w:proofErr w:type="spellStart"/>
      <w:r>
        <w:rPr>
          <w:rFonts w:ascii="Roboto" w:eastAsia="Roboto" w:hAnsi="Roboto" w:cs="Roboto"/>
          <w:color w:val="282F3A"/>
          <w:sz w:val="24"/>
          <w:szCs w:val="24"/>
        </w:rPr>
        <w:t>max_wal_size</w:t>
      </w:r>
      <w:proofErr w:type="spellEnd"/>
      <w:r>
        <w:rPr>
          <w:rFonts w:ascii="Roboto" w:eastAsia="Roboto" w:hAnsi="Roboto" w:cs="Roboto"/>
          <w:color w:val="282F3A"/>
          <w:sz w:val="24"/>
          <w:szCs w:val="24"/>
        </w:rPr>
        <w:t>: Maximum amount of WAL to be created (soft limit)</w:t>
      </w:r>
    </w:p>
    <w:p w:rsidR="002838AB" w:rsidRDefault="00B44F0B">
      <w:pPr>
        <w:numPr>
          <w:ilvl w:val="0"/>
          <w:numId w:val="5"/>
        </w:numPr>
        <w:shd w:val="clear" w:color="auto" w:fill="FFFFFF"/>
        <w:spacing w:after="920"/>
      </w:pPr>
      <w:proofErr w:type="spellStart"/>
      <w:r>
        <w:rPr>
          <w:rFonts w:ascii="Roboto" w:eastAsia="Roboto" w:hAnsi="Roboto" w:cs="Roboto"/>
          <w:color w:val="282F3A"/>
          <w:sz w:val="24"/>
          <w:szCs w:val="24"/>
        </w:rPr>
        <w:t>checkpoint_completion_target</w:t>
      </w:r>
      <w:proofErr w:type="spellEnd"/>
      <w:r>
        <w:rPr>
          <w:rFonts w:ascii="Roboto" w:eastAsia="Roboto" w:hAnsi="Roboto" w:cs="Roboto"/>
          <w:color w:val="282F3A"/>
          <w:sz w:val="24"/>
          <w:szCs w:val="24"/>
        </w:rPr>
        <w:t>: Control checkpoint behavior</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lastRenderedPageBreak/>
        <w:t xml:space="preserve">In </w:t>
      </w:r>
      <w:proofErr w:type="gramStart"/>
      <w:r>
        <w:rPr>
          <w:rFonts w:ascii="Roboto" w:eastAsia="Roboto" w:hAnsi="Roboto" w:cs="Roboto"/>
          <w:color w:val="282F3A"/>
          <w:sz w:val="24"/>
          <w:szCs w:val="24"/>
        </w:rPr>
        <w:t>general</w:t>
      </w:r>
      <w:proofErr w:type="gramEnd"/>
      <w:r>
        <w:rPr>
          <w:rFonts w:ascii="Roboto" w:eastAsia="Roboto" w:hAnsi="Roboto" w:cs="Roboto"/>
          <w:color w:val="282F3A"/>
          <w:sz w:val="24"/>
          <w:szCs w:val="24"/>
        </w:rPr>
        <w:t xml:space="preserve"> it is a REALLY good idea to stretch checkpoints by a significant amount. Setting this value to 100 or 200 GB in case of bulk</w:t>
      </w:r>
      <w:r>
        <w:rPr>
          <w:rFonts w:ascii="Roboto" w:eastAsia="Roboto" w:hAnsi="Roboto" w:cs="Roboto"/>
          <w:color w:val="282F3A"/>
          <w:sz w:val="24"/>
          <w:szCs w:val="24"/>
        </w:rPr>
        <w:t>-load intense workloads is definitely not out of scope.</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 xml:space="preserve">Keep in mind that increased checkpoint distances DO NOT put your server at risk. It merely affects the way PostgreSQL writes data. Also keep in mind that more disk space will be consumed and recovery </w:t>
      </w:r>
      <w:r>
        <w:rPr>
          <w:rFonts w:ascii="Roboto" w:eastAsia="Roboto" w:hAnsi="Roboto" w:cs="Roboto"/>
          <w:color w:val="282F3A"/>
          <w:sz w:val="24"/>
          <w:szCs w:val="24"/>
        </w:rPr>
        <w:t>might take longer, in case of a crash.</w:t>
      </w:r>
    </w:p>
    <w:p w:rsidR="002838AB" w:rsidRDefault="00B44F0B">
      <w:pPr>
        <w:shd w:val="clear" w:color="auto" w:fill="FFFFFF"/>
        <w:spacing w:after="240"/>
        <w:rPr>
          <w:rFonts w:ascii="Roboto" w:eastAsia="Roboto" w:hAnsi="Roboto" w:cs="Roboto"/>
          <w:color w:val="282F3A"/>
          <w:sz w:val="24"/>
          <w:szCs w:val="24"/>
          <w:u w:val="single"/>
        </w:rPr>
      </w:pPr>
      <w:r>
        <w:rPr>
          <w:rFonts w:ascii="Roboto" w:eastAsia="Roboto" w:hAnsi="Roboto" w:cs="Roboto"/>
          <w:color w:val="282F3A"/>
          <w:sz w:val="24"/>
          <w:szCs w:val="24"/>
        </w:rPr>
        <w:t xml:space="preserve">If you want to learn more about </w:t>
      </w:r>
      <w:proofErr w:type="spellStart"/>
      <w:r>
        <w:rPr>
          <w:rFonts w:ascii="Roboto" w:eastAsia="Roboto" w:hAnsi="Roboto" w:cs="Roboto"/>
          <w:color w:val="282F3A"/>
          <w:sz w:val="24"/>
          <w:szCs w:val="24"/>
        </w:rPr>
        <w:t>checkpointing</w:t>
      </w:r>
      <w:proofErr w:type="spellEnd"/>
      <w:r>
        <w:rPr>
          <w:rFonts w:ascii="Roboto" w:eastAsia="Roboto" w:hAnsi="Roboto" w:cs="Roboto"/>
          <w:color w:val="282F3A"/>
          <w:sz w:val="24"/>
          <w:szCs w:val="24"/>
        </w:rPr>
        <w:t xml:space="preserve">, check out </w:t>
      </w:r>
      <w:hyperlink r:id="rId8">
        <w:r>
          <w:rPr>
            <w:rFonts w:ascii="Roboto" w:eastAsia="Roboto" w:hAnsi="Roboto" w:cs="Roboto"/>
            <w:color w:val="282F3A"/>
            <w:sz w:val="24"/>
            <w:szCs w:val="24"/>
            <w:u w:val="single"/>
          </w:rPr>
          <w:t>this article about reducing the amount of WAL written.</w:t>
        </w:r>
      </w:hyperlink>
    </w:p>
    <w:p w:rsidR="002838AB" w:rsidRDefault="00B44F0B">
      <w:pPr>
        <w:pStyle w:val="Heading3"/>
        <w:keepNext w:val="0"/>
        <w:keepLines w:val="0"/>
        <w:shd w:val="clear" w:color="auto" w:fill="FFFFFF"/>
        <w:spacing w:before="600" w:after="460"/>
        <w:rPr>
          <w:rFonts w:ascii="Roboto" w:eastAsia="Roboto" w:hAnsi="Roboto" w:cs="Roboto"/>
          <w:b/>
          <w:color w:val="282F3A"/>
          <w:sz w:val="33"/>
          <w:szCs w:val="33"/>
        </w:rPr>
      </w:pPr>
      <w:bookmarkStart w:id="10" w:name="_q93hycenzr8j" w:colFirst="0" w:colLast="0"/>
      <w:bookmarkEnd w:id="10"/>
      <w:r>
        <w:rPr>
          <w:rFonts w:ascii="Roboto" w:eastAsia="Roboto" w:hAnsi="Roboto" w:cs="Roboto"/>
          <w:b/>
          <w:color w:val="282F3A"/>
          <w:sz w:val="33"/>
          <w:szCs w:val="33"/>
        </w:rPr>
        <w:t xml:space="preserve">Tooling </w:t>
      </w:r>
      <w:r>
        <w:rPr>
          <w:rFonts w:ascii="Roboto" w:eastAsia="Roboto" w:hAnsi="Roboto" w:cs="Roboto"/>
          <w:b/>
          <w:color w:val="282F3A"/>
          <w:sz w:val="33"/>
          <w:szCs w:val="33"/>
        </w:rPr>
        <w:t>for bulk loading</w:t>
      </w:r>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If what you have seen so far is still not enough, we can recommend some tools to improve bulk loading even more. The following tools can be recommended:</w:t>
      </w:r>
    </w:p>
    <w:p w:rsidR="002838AB" w:rsidRDefault="00B44F0B">
      <w:pPr>
        <w:numPr>
          <w:ilvl w:val="0"/>
          <w:numId w:val="1"/>
        </w:numPr>
        <w:shd w:val="clear" w:color="auto" w:fill="FFFFFF"/>
      </w:pPr>
      <w:hyperlink r:id="rId9">
        <w:proofErr w:type="spellStart"/>
        <w:r>
          <w:rPr>
            <w:rFonts w:ascii="Roboto" w:eastAsia="Roboto" w:hAnsi="Roboto" w:cs="Roboto"/>
            <w:color w:val="282F3A"/>
            <w:sz w:val="24"/>
            <w:szCs w:val="24"/>
            <w:u w:val="single"/>
          </w:rPr>
          <w:t>PGLoader</w:t>
        </w:r>
        <w:proofErr w:type="spellEnd"/>
      </w:hyperlink>
    </w:p>
    <w:p w:rsidR="002838AB" w:rsidRDefault="00B44F0B">
      <w:pPr>
        <w:numPr>
          <w:ilvl w:val="0"/>
          <w:numId w:val="1"/>
        </w:numPr>
        <w:shd w:val="clear" w:color="auto" w:fill="FFFFFF"/>
        <w:spacing w:after="920"/>
      </w:pPr>
      <w:hyperlink r:id="rId10">
        <w:proofErr w:type="spellStart"/>
        <w:r>
          <w:rPr>
            <w:rFonts w:ascii="Roboto" w:eastAsia="Roboto" w:hAnsi="Roboto" w:cs="Roboto"/>
            <w:color w:val="282F3A"/>
            <w:sz w:val="24"/>
            <w:szCs w:val="24"/>
            <w:u w:val="single"/>
          </w:rPr>
          <w:t>pg_bulkload</w:t>
        </w:r>
        <w:proofErr w:type="spellEnd"/>
      </w:hyperlink>
    </w:p>
    <w:p w:rsidR="002838AB" w:rsidRDefault="00B44F0B">
      <w:pPr>
        <w:shd w:val="clear" w:color="auto" w:fill="FFFFFF"/>
        <w:spacing w:after="240"/>
        <w:rPr>
          <w:rFonts w:ascii="Roboto" w:eastAsia="Roboto" w:hAnsi="Roboto" w:cs="Roboto"/>
          <w:color w:val="282F3A"/>
          <w:sz w:val="24"/>
          <w:szCs w:val="24"/>
        </w:rPr>
      </w:pPr>
      <w:r>
        <w:rPr>
          <w:rFonts w:ascii="Roboto" w:eastAsia="Roboto" w:hAnsi="Roboto" w:cs="Roboto"/>
          <w:color w:val="282F3A"/>
          <w:sz w:val="24"/>
          <w:szCs w:val="24"/>
        </w:rPr>
        <w:t>Both tools are very well known and widely used. You can use them safely.</w:t>
      </w:r>
    </w:p>
    <w:p w:rsidR="002838AB" w:rsidRDefault="002838AB">
      <w:pPr>
        <w:shd w:val="clear" w:color="auto" w:fill="FFFFFF"/>
        <w:spacing w:after="240"/>
        <w:rPr>
          <w:rFonts w:ascii="Roboto" w:eastAsia="Roboto" w:hAnsi="Roboto" w:cs="Roboto"/>
          <w:color w:val="282F3A"/>
          <w:sz w:val="24"/>
          <w:szCs w:val="24"/>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B44F0B">
      <w:pPr>
        <w:rPr>
          <w:b/>
          <w:sz w:val="52"/>
          <w:szCs w:val="52"/>
        </w:rPr>
      </w:pPr>
      <w:r>
        <w:rPr>
          <w:b/>
          <w:sz w:val="52"/>
          <w:szCs w:val="52"/>
        </w:rPr>
        <w:lastRenderedPageBreak/>
        <w:t>3</w:t>
      </w:r>
      <w:proofErr w:type="gramStart"/>
      <w:r>
        <w:rPr>
          <w:b/>
          <w:sz w:val="52"/>
          <w:szCs w:val="52"/>
        </w:rPr>
        <w:t>--  Visualization</w:t>
      </w:r>
      <w:proofErr w:type="gramEnd"/>
      <w:r>
        <w:rPr>
          <w:b/>
          <w:sz w:val="52"/>
          <w:szCs w:val="52"/>
        </w:rPr>
        <w:t xml:space="preserve"> of Data:</w:t>
      </w:r>
    </w:p>
    <w:p w:rsidR="002838AB" w:rsidRDefault="002838AB">
      <w:pPr>
        <w:rPr>
          <w:b/>
          <w:sz w:val="52"/>
          <w:szCs w:val="52"/>
        </w:rPr>
      </w:pPr>
    </w:p>
    <w:p w:rsidR="002838AB" w:rsidRDefault="00B44F0B">
      <w:pPr>
        <w:rPr>
          <w:sz w:val="24"/>
          <w:szCs w:val="24"/>
        </w:rPr>
      </w:pPr>
      <w:r>
        <w:rPr>
          <w:sz w:val="24"/>
          <w:szCs w:val="24"/>
        </w:rPr>
        <w:t xml:space="preserve">The magnitude of brain wave signal is determined with </w:t>
      </w:r>
      <w:proofErr w:type="gramStart"/>
      <w:r>
        <w:rPr>
          <w:sz w:val="24"/>
          <w:szCs w:val="24"/>
        </w:rPr>
        <w:t>an  EEG</w:t>
      </w:r>
      <w:proofErr w:type="gramEnd"/>
      <w:r>
        <w:rPr>
          <w:sz w:val="24"/>
          <w:szCs w:val="24"/>
        </w:rPr>
        <w:t xml:space="preserve">(electroencephalogram) measuring and processing  unit, produced by </w:t>
      </w:r>
      <w:proofErr w:type="spellStart"/>
      <w:r>
        <w:rPr>
          <w:sz w:val="24"/>
          <w:szCs w:val="24"/>
        </w:rPr>
        <w:t>NeuroSky</w:t>
      </w:r>
      <w:proofErr w:type="spellEnd"/>
      <w:r>
        <w:rPr>
          <w:sz w:val="24"/>
          <w:szCs w:val="24"/>
        </w:rPr>
        <w:t xml:space="preserve">. The read, the conversion and </w:t>
      </w:r>
      <w:proofErr w:type="gramStart"/>
      <w:r>
        <w:rPr>
          <w:sz w:val="24"/>
          <w:szCs w:val="24"/>
        </w:rPr>
        <w:t>the  various</w:t>
      </w:r>
      <w:proofErr w:type="gramEnd"/>
      <w:r>
        <w:rPr>
          <w:sz w:val="24"/>
          <w:szCs w:val="24"/>
        </w:rPr>
        <w:t xml:space="preserve">  visualization  of  the  measured  and  processed signals are implemented in</w:t>
      </w:r>
      <w:r>
        <w:rPr>
          <w:sz w:val="24"/>
          <w:szCs w:val="24"/>
        </w:rPr>
        <w:t xml:space="preserve"> the developed software. </w:t>
      </w:r>
    </w:p>
    <w:p w:rsidR="002838AB" w:rsidRDefault="00B44F0B">
      <w:pPr>
        <w:rPr>
          <w:sz w:val="24"/>
          <w:szCs w:val="24"/>
        </w:rPr>
      </w:pPr>
      <w:proofErr w:type="gramStart"/>
      <w:r>
        <w:rPr>
          <w:sz w:val="24"/>
          <w:szCs w:val="24"/>
        </w:rPr>
        <w:t>A  Windows</w:t>
      </w:r>
      <w:proofErr w:type="gramEnd"/>
      <w:r>
        <w:rPr>
          <w:sz w:val="24"/>
          <w:szCs w:val="24"/>
        </w:rPr>
        <w:t xml:space="preserve">  Forms  Application  has  been  developed  to evaluate and visualize the brain wave data of the </w:t>
      </w:r>
      <w:proofErr w:type="spellStart"/>
      <w:r>
        <w:rPr>
          <w:sz w:val="24"/>
          <w:szCs w:val="24"/>
        </w:rPr>
        <w:t>MindFlex</w:t>
      </w:r>
      <w:proofErr w:type="spellEnd"/>
      <w:r>
        <w:rPr>
          <w:sz w:val="24"/>
          <w:szCs w:val="24"/>
        </w:rPr>
        <w:t xml:space="preserve"> EEG headset. </w:t>
      </w:r>
    </w:p>
    <w:p w:rsidR="002838AB" w:rsidRDefault="002838AB">
      <w:pPr>
        <w:rPr>
          <w:sz w:val="24"/>
          <w:szCs w:val="24"/>
        </w:rPr>
      </w:pPr>
    </w:p>
    <w:p w:rsidR="002838AB" w:rsidRDefault="002838AB">
      <w:pPr>
        <w:rPr>
          <w:sz w:val="24"/>
          <w:szCs w:val="24"/>
        </w:rPr>
      </w:pPr>
    </w:p>
    <w:p w:rsidR="002838AB" w:rsidRDefault="00B44F0B">
      <w:pPr>
        <w:rPr>
          <w:sz w:val="24"/>
          <w:szCs w:val="24"/>
        </w:rPr>
      </w:pPr>
      <w:proofErr w:type="gramStart"/>
      <w:r>
        <w:rPr>
          <w:sz w:val="24"/>
          <w:szCs w:val="24"/>
        </w:rPr>
        <w:t>The  following</w:t>
      </w:r>
      <w:proofErr w:type="gramEnd"/>
      <w:r>
        <w:rPr>
          <w:sz w:val="24"/>
          <w:szCs w:val="24"/>
        </w:rPr>
        <w:t xml:space="preserve">  requirements  have  been  considered  regarding the</w:t>
      </w:r>
      <w:r>
        <w:rPr>
          <w:b/>
          <w:sz w:val="24"/>
          <w:szCs w:val="24"/>
        </w:rPr>
        <w:t xml:space="preserve"> visualization</w:t>
      </w:r>
      <w:r>
        <w:rPr>
          <w:sz w:val="24"/>
          <w:szCs w:val="24"/>
        </w:rPr>
        <w:t xml:space="preserve"> and evaluation s</w:t>
      </w:r>
      <w:r>
        <w:rPr>
          <w:sz w:val="24"/>
          <w:szCs w:val="24"/>
        </w:rPr>
        <w:t xml:space="preserve">oftware: </w:t>
      </w:r>
    </w:p>
    <w:p w:rsidR="002838AB" w:rsidRDefault="002838AB">
      <w:pPr>
        <w:rPr>
          <w:sz w:val="24"/>
          <w:szCs w:val="24"/>
        </w:rPr>
      </w:pPr>
    </w:p>
    <w:p w:rsidR="002838AB" w:rsidRDefault="00B44F0B">
      <w:pPr>
        <w:rPr>
          <w:sz w:val="24"/>
          <w:szCs w:val="24"/>
        </w:rPr>
      </w:pPr>
      <w:r>
        <w:rPr>
          <w:sz w:val="24"/>
          <w:szCs w:val="24"/>
        </w:rPr>
        <w:t xml:space="preserve">• it should be able to receive data sent through serial </w:t>
      </w:r>
    </w:p>
    <w:p w:rsidR="002838AB" w:rsidRDefault="00B44F0B">
      <w:pPr>
        <w:rPr>
          <w:sz w:val="24"/>
          <w:szCs w:val="24"/>
        </w:rPr>
      </w:pPr>
      <w:r>
        <w:rPr>
          <w:sz w:val="24"/>
          <w:szCs w:val="24"/>
        </w:rPr>
        <w:t xml:space="preserve">communication by the EEG headset; </w:t>
      </w:r>
    </w:p>
    <w:p w:rsidR="002838AB" w:rsidRDefault="00B44F0B">
      <w:pPr>
        <w:rPr>
          <w:sz w:val="24"/>
          <w:szCs w:val="24"/>
        </w:rPr>
      </w:pPr>
      <w:r>
        <w:rPr>
          <w:sz w:val="24"/>
          <w:szCs w:val="24"/>
        </w:rPr>
        <w:t xml:space="preserve">• it can check if any data transfer errors have </w:t>
      </w:r>
    </w:p>
    <w:p w:rsidR="002838AB" w:rsidRDefault="00B44F0B">
      <w:pPr>
        <w:rPr>
          <w:sz w:val="24"/>
          <w:szCs w:val="24"/>
        </w:rPr>
      </w:pPr>
      <w:r>
        <w:rPr>
          <w:sz w:val="24"/>
          <w:szCs w:val="24"/>
        </w:rPr>
        <w:t xml:space="preserve">emerged during transmission; </w:t>
      </w:r>
    </w:p>
    <w:p w:rsidR="002838AB" w:rsidRDefault="00B44F0B">
      <w:pPr>
        <w:rPr>
          <w:sz w:val="24"/>
          <w:szCs w:val="24"/>
        </w:rPr>
      </w:pPr>
      <w:r>
        <w:rPr>
          <w:sz w:val="24"/>
          <w:szCs w:val="24"/>
        </w:rPr>
        <w:t xml:space="preserve">• </w:t>
      </w:r>
      <w:proofErr w:type="gramStart"/>
      <w:r>
        <w:rPr>
          <w:sz w:val="24"/>
          <w:szCs w:val="24"/>
        </w:rPr>
        <w:t>it  stores</w:t>
      </w:r>
      <w:proofErr w:type="gramEnd"/>
      <w:r>
        <w:rPr>
          <w:sz w:val="24"/>
          <w:szCs w:val="24"/>
        </w:rPr>
        <w:t xml:space="preserve">  data  in  adequate  format  and  structure  for  </w:t>
      </w:r>
    </w:p>
    <w:p w:rsidR="002838AB" w:rsidRDefault="00B44F0B">
      <w:pPr>
        <w:rPr>
          <w:sz w:val="24"/>
          <w:szCs w:val="24"/>
        </w:rPr>
      </w:pPr>
      <w:r>
        <w:rPr>
          <w:sz w:val="24"/>
          <w:szCs w:val="24"/>
        </w:rPr>
        <w:t>further pr</w:t>
      </w:r>
      <w:r>
        <w:rPr>
          <w:sz w:val="24"/>
          <w:szCs w:val="24"/>
        </w:rPr>
        <w:t xml:space="preserve">ocession; </w:t>
      </w:r>
    </w:p>
    <w:p w:rsidR="002838AB" w:rsidRDefault="00B44F0B">
      <w:pPr>
        <w:rPr>
          <w:sz w:val="24"/>
          <w:szCs w:val="24"/>
        </w:rPr>
      </w:pPr>
      <w:r>
        <w:rPr>
          <w:sz w:val="24"/>
          <w:szCs w:val="24"/>
        </w:rPr>
        <w:t xml:space="preserve">• </w:t>
      </w:r>
      <w:proofErr w:type="gramStart"/>
      <w:r>
        <w:rPr>
          <w:sz w:val="24"/>
          <w:szCs w:val="24"/>
        </w:rPr>
        <w:t>it  illustrates</w:t>
      </w:r>
      <w:proofErr w:type="gramEnd"/>
      <w:r>
        <w:rPr>
          <w:sz w:val="24"/>
          <w:szCs w:val="24"/>
        </w:rPr>
        <w:t xml:space="preserve">  processed  data  in  a  column  chart  for  </w:t>
      </w:r>
    </w:p>
    <w:p w:rsidR="002838AB" w:rsidRDefault="00B44F0B">
      <w:pPr>
        <w:rPr>
          <w:sz w:val="24"/>
          <w:szCs w:val="24"/>
        </w:rPr>
      </w:pPr>
      <w:r>
        <w:rPr>
          <w:sz w:val="24"/>
          <w:szCs w:val="24"/>
        </w:rPr>
        <w:t xml:space="preserve">evaluation; </w:t>
      </w:r>
    </w:p>
    <w:p w:rsidR="002838AB" w:rsidRDefault="00B44F0B">
      <w:pPr>
        <w:rPr>
          <w:sz w:val="24"/>
          <w:szCs w:val="24"/>
        </w:rPr>
      </w:pPr>
      <w:r>
        <w:rPr>
          <w:sz w:val="24"/>
          <w:szCs w:val="24"/>
        </w:rPr>
        <w:t xml:space="preserve">• </w:t>
      </w:r>
      <w:proofErr w:type="gramStart"/>
      <w:r>
        <w:rPr>
          <w:sz w:val="24"/>
          <w:szCs w:val="24"/>
        </w:rPr>
        <w:t>it  can</w:t>
      </w:r>
      <w:proofErr w:type="gramEnd"/>
      <w:r>
        <w:rPr>
          <w:sz w:val="24"/>
          <w:szCs w:val="24"/>
        </w:rPr>
        <w:t xml:space="preserve">  execute  data  evaluation  faster  than  the  data </w:t>
      </w:r>
    </w:p>
    <w:p w:rsidR="002838AB" w:rsidRDefault="00B44F0B">
      <w:pPr>
        <w:rPr>
          <w:sz w:val="24"/>
          <w:szCs w:val="24"/>
        </w:rPr>
      </w:pPr>
      <w:r>
        <w:rPr>
          <w:sz w:val="24"/>
          <w:szCs w:val="24"/>
        </w:rPr>
        <w:t xml:space="preserve">sending speed of the headset; </w:t>
      </w:r>
    </w:p>
    <w:p w:rsidR="002838AB" w:rsidRDefault="00B44F0B">
      <w:pPr>
        <w:rPr>
          <w:sz w:val="24"/>
          <w:szCs w:val="24"/>
        </w:rPr>
      </w:pPr>
      <w:r>
        <w:rPr>
          <w:sz w:val="24"/>
          <w:szCs w:val="24"/>
        </w:rPr>
        <w:t>• in case of the PC software, the investigation of sig-</w:t>
      </w:r>
    </w:p>
    <w:p w:rsidR="002838AB" w:rsidRDefault="00B44F0B">
      <w:pPr>
        <w:rPr>
          <w:sz w:val="24"/>
          <w:szCs w:val="24"/>
        </w:rPr>
      </w:pPr>
      <w:proofErr w:type="spellStart"/>
      <w:r>
        <w:rPr>
          <w:sz w:val="24"/>
          <w:szCs w:val="24"/>
        </w:rPr>
        <w:t>nals</w:t>
      </w:r>
      <w:proofErr w:type="spellEnd"/>
      <w:r>
        <w:rPr>
          <w:sz w:val="24"/>
          <w:szCs w:val="24"/>
        </w:rPr>
        <w:t xml:space="preserve"> and display o</w:t>
      </w:r>
      <w:r>
        <w:rPr>
          <w:sz w:val="24"/>
          <w:szCs w:val="24"/>
        </w:rPr>
        <w:t>f the measured and processed da-</w:t>
      </w:r>
    </w:p>
    <w:p w:rsidR="002838AB" w:rsidRDefault="00B44F0B">
      <w:pPr>
        <w:rPr>
          <w:sz w:val="24"/>
          <w:szCs w:val="24"/>
        </w:rPr>
      </w:pPr>
      <w:proofErr w:type="gramStart"/>
      <w:r>
        <w:rPr>
          <w:sz w:val="24"/>
          <w:szCs w:val="24"/>
        </w:rPr>
        <w:t>ta  alternation</w:t>
      </w:r>
      <w:proofErr w:type="gramEnd"/>
      <w:r>
        <w:rPr>
          <w:sz w:val="24"/>
          <w:szCs w:val="24"/>
        </w:rPr>
        <w:t xml:space="preserve">  has  also  been  achieved  to  be  able  to  </w:t>
      </w:r>
    </w:p>
    <w:p w:rsidR="002838AB" w:rsidRDefault="00B44F0B">
      <w:pPr>
        <w:rPr>
          <w:sz w:val="24"/>
          <w:szCs w:val="24"/>
        </w:rPr>
      </w:pPr>
      <w:r>
        <w:rPr>
          <w:sz w:val="24"/>
          <w:szCs w:val="24"/>
        </w:rPr>
        <w:t xml:space="preserve">observe changes in the brain wave signals. </w:t>
      </w:r>
    </w:p>
    <w:p w:rsidR="002838AB" w:rsidRDefault="002838AB">
      <w:pPr>
        <w:rPr>
          <w:sz w:val="24"/>
          <w:szCs w:val="24"/>
        </w:rPr>
      </w:pPr>
    </w:p>
    <w:p w:rsidR="002838AB" w:rsidRDefault="00B44F0B">
      <w:pPr>
        <w:rPr>
          <w:sz w:val="24"/>
          <w:szCs w:val="24"/>
        </w:rPr>
      </w:pPr>
      <w:proofErr w:type="gramStart"/>
      <w:r>
        <w:rPr>
          <w:sz w:val="24"/>
          <w:szCs w:val="24"/>
        </w:rPr>
        <w:t>For  the</w:t>
      </w:r>
      <w:proofErr w:type="gramEnd"/>
      <w:r>
        <w:rPr>
          <w:sz w:val="24"/>
          <w:szCs w:val="24"/>
        </w:rPr>
        <w:t xml:space="preserve">  software  development  Microsoft  Visual  Studio  was applied. This development environment </w:t>
      </w:r>
      <w:proofErr w:type="gramStart"/>
      <w:r>
        <w:rPr>
          <w:sz w:val="24"/>
          <w:szCs w:val="24"/>
        </w:rPr>
        <w:t>supports  mod</w:t>
      </w:r>
      <w:r>
        <w:rPr>
          <w:sz w:val="24"/>
          <w:szCs w:val="24"/>
        </w:rPr>
        <w:t>ern</w:t>
      </w:r>
      <w:proofErr w:type="gramEnd"/>
      <w:r>
        <w:rPr>
          <w:sz w:val="24"/>
          <w:szCs w:val="24"/>
        </w:rPr>
        <w:t xml:space="preserve"> object-oriented programming on Windows operating system. </w:t>
      </w:r>
    </w:p>
    <w:p w:rsidR="002838AB" w:rsidRDefault="002838AB">
      <w:pPr>
        <w:rPr>
          <w:sz w:val="24"/>
          <w:szCs w:val="24"/>
        </w:rPr>
      </w:pPr>
    </w:p>
    <w:p w:rsidR="002838AB" w:rsidRDefault="00B44F0B">
      <w:pPr>
        <w:rPr>
          <w:sz w:val="24"/>
          <w:szCs w:val="24"/>
        </w:rPr>
      </w:pPr>
      <w:proofErr w:type="gramStart"/>
      <w:r>
        <w:rPr>
          <w:sz w:val="24"/>
          <w:szCs w:val="24"/>
        </w:rPr>
        <w:t>The  developed</w:t>
      </w:r>
      <w:proofErr w:type="gramEnd"/>
      <w:r>
        <w:rPr>
          <w:sz w:val="24"/>
          <w:szCs w:val="24"/>
        </w:rPr>
        <w:t xml:space="preserve">  program  can  be  divided  into  four  main  functions:</w:t>
      </w:r>
    </w:p>
    <w:p w:rsidR="002838AB" w:rsidRDefault="00B44F0B">
      <w:pPr>
        <w:rPr>
          <w:sz w:val="24"/>
          <w:szCs w:val="24"/>
        </w:rPr>
      </w:pPr>
      <w:r>
        <w:rPr>
          <w:sz w:val="24"/>
          <w:szCs w:val="24"/>
        </w:rPr>
        <w:t xml:space="preserve"> </w:t>
      </w:r>
      <w:proofErr w:type="gramStart"/>
      <w:r>
        <w:rPr>
          <w:sz w:val="24"/>
          <w:szCs w:val="24"/>
        </w:rPr>
        <w:t>the  EEG</w:t>
      </w:r>
      <w:proofErr w:type="gramEnd"/>
      <w:r>
        <w:rPr>
          <w:sz w:val="24"/>
          <w:szCs w:val="24"/>
        </w:rPr>
        <w:t xml:space="preserve">  device  data  communication, </w:t>
      </w:r>
    </w:p>
    <w:p w:rsidR="002838AB" w:rsidRDefault="00B44F0B">
      <w:pPr>
        <w:rPr>
          <w:sz w:val="24"/>
          <w:szCs w:val="24"/>
        </w:rPr>
      </w:pPr>
      <w:proofErr w:type="gramStart"/>
      <w:r>
        <w:rPr>
          <w:sz w:val="24"/>
          <w:szCs w:val="24"/>
        </w:rPr>
        <w:t>the  data</w:t>
      </w:r>
      <w:proofErr w:type="gramEnd"/>
      <w:r>
        <w:rPr>
          <w:sz w:val="24"/>
          <w:szCs w:val="24"/>
        </w:rPr>
        <w:t xml:space="preserve"> processing and analysis, </w:t>
      </w:r>
    </w:p>
    <w:p w:rsidR="002838AB" w:rsidRDefault="00B44F0B">
      <w:pPr>
        <w:rPr>
          <w:sz w:val="24"/>
          <w:szCs w:val="24"/>
        </w:rPr>
      </w:pPr>
      <w:r>
        <w:rPr>
          <w:sz w:val="24"/>
          <w:szCs w:val="24"/>
        </w:rPr>
        <w:t xml:space="preserve">the visualization; </w:t>
      </w:r>
    </w:p>
    <w:p w:rsidR="002838AB" w:rsidRDefault="00B44F0B">
      <w:pPr>
        <w:rPr>
          <w:sz w:val="24"/>
          <w:szCs w:val="24"/>
        </w:rPr>
      </w:pPr>
      <w:r>
        <w:rPr>
          <w:sz w:val="24"/>
          <w:szCs w:val="24"/>
        </w:rPr>
        <w:t xml:space="preserve">furthermore, the </w:t>
      </w:r>
      <w:proofErr w:type="gramStart"/>
      <w:r>
        <w:rPr>
          <w:sz w:val="24"/>
          <w:szCs w:val="24"/>
        </w:rPr>
        <w:t>control  communication</w:t>
      </w:r>
      <w:proofErr w:type="gramEnd"/>
      <w:r>
        <w:rPr>
          <w:sz w:val="24"/>
          <w:szCs w:val="24"/>
        </w:rPr>
        <w:t xml:space="preserve">  with  nodes. </w:t>
      </w:r>
    </w:p>
    <w:p w:rsidR="002838AB" w:rsidRDefault="002838AB">
      <w:pPr>
        <w:rPr>
          <w:sz w:val="24"/>
          <w:szCs w:val="24"/>
        </w:rPr>
      </w:pPr>
    </w:p>
    <w:p w:rsidR="002838AB" w:rsidRDefault="002838AB">
      <w:pPr>
        <w:rPr>
          <w:sz w:val="24"/>
          <w:szCs w:val="24"/>
        </w:rPr>
      </w:pPr>
    </w:p>
    <w:p w:rsidR="002838AB" w:rsidRDefault="00B44F0B">
      <w:pPr>
        <w:rPr>
          <w:sz w:val="24"/>
          <w:szCs w:val="24"/>
        </w:rPr>
      </w:pPr>
      <w:proofErr w:type="gramStart"/>
      <w:r>
        <w:rPr>
          <w:sz w:val="24"/>
          <w:szCs w:val="24"/>
        </w:rPr>
        <w:t>The  EEG</w:t>
      </w:r>
      <w:proofErr w:type="gramEnd"/>
      <w:r>
        <w:rPr>
          <w:sz w:val="24"/>
          <w:szCs w:val="24"/>
        </w:rPr>
        <w:t xml:space="preserve">  device  data communication  function  reads,  converts  the  data  received  </w:t>
      </w:r>
    </w:p>
    <w:p w:rsidR="002838AB" w:rsidRDefault="00B44F0B">
      <w:pPr>
        <w:rPr>
          <w:sz w:val="24"/>
          <w:szCs w:val="24"/>
        </w:rPr>
      </w:pPr>
      <w:proofErr w:type="gramStart"/>
      <w:r>
        <w:rPr>
          <w:sz w:val="24"/>
          <w:szCs w:val="24"/>
        </w:rPr>
        <w:t>from  the</w:t>
      </w:r>
      <w:proofErr w:type="gramEnd"/>
      <w:r>
        <w:rPr>
          <w:sz w:val="24"/>
          <w:szCs w:val="24"/>
        </w:rPr>
        <w:t xml:space="preserve">  headset  through  serial  connection.  </w:t>
      </w:r>
      <w:proofErr w:type="gramStart"/>
      <w:r>
        <w:rPr>
          <w:sz w:val="24"/>
          <w:szCs w:val="24"/>
        </w:rPr>
        <w:t>The  data</w:t>
      </w:r>
      <w:proofErr w:type="gramEnd"/>
      <w:r>
        <w:rPr>
          <w:sz w:val="24"/>
          <w:szCs w:val="24"/>
        </w:rPr>
        <w:t xml:space="preserve">  processing  and  analysis  function  realize  the  FFT  spectrum analysis,  the  visualization  part  displays  the  spectrum  by  a column chart and the time function of the brain signal by a </w:t>
      </w:r>
    </w:p>
    <w:p w:rsidR="002838AB" w:rsidRDefault="00B44F0B">
      <w:pPr>
        <w:rPr>
          <w:sz w:val="24"/>
          <w:szCs w:val="24"/>
        </w:rPr>
      </w:pPr>
      <w:proofErr w:type="gramStart"/>
      <w:r>
        <w:rPr>
          <w:sz w:val="24"/>
          <w:szCs w:val="24"/>
        </w:rPr>
        <w:t>l</w:t>
      </w:r>
      <w:r>
        <w:rPr>
          <w:sz w:val="24"/>
          <w:szCs w:val="24"/>
        </w:rPr>
        <w:t>ine  chart</w:t>
      </w:r>
      <w:proofErr w:type="gramEnd"/>
      <w:r>
        <w:rPr>
          <w:sz w:val="24"/>
          <w:szCs w:val="24"/>
        </w:rPr>
        <w:t xml:space="preserve">.  </w:t>
      </w:r>
    </w:p>
    <w:p w:rsidR="002838AB" w:rsidRDefault="00B44F0B">
      <w:pPr>
        <w:rPr>
          <w:sz w:val="24"/>
          <w:szCs w:val="24"/>
        </w:rPr>
      </w:pPr>
      <w:proofErr w:type="gramStart"/>
      <w:r>
        <w:rPr>
          <w:sz w:val="24"/>
          <w:szCs w:val="24"/>
        </w:rPr>
        <w:t>The  control</w:t>
      </w:r>
      <w:proofErr w:type="gramEnd"/>
      <w:r>
        <w:rPr>
          <w:sz w:val="24"/>
          <w:szCs w:val="24"/>
        </w:rPr>
        <w:t xml:space="preserve">  communication  part  realizes  the control interactions with other nodes using VSCP protocol. </w:t>
      </w:r>
    </w:p>
    <w:p w:rsidR="002838AB" w:rsidRDefault="00B44F0B">
      <w:pPr>
        <w:rPr>
          <w:sz w:val="24"/>
          <w:szCs w:val="24"/>
        </w:rPr>
      </w:pPr>
      <w:r>
        <w:rPr>
          <w:sz w:val="24"/>
          <w:szCs w:val="24"/>
        </w:rPr>
        <w:t xml:space="preserve">The user interface can be seen in Figure 4. </w:t>
      </w:r>
      <w:proofErr w:type="gramStart"/>
      <w:r>
        <w:rPr>
          <w:sz w:val="24"/>
          <w:szCs w:val="24"/>
        </w:rPr>
        <w:t>The  source</w:t>
      </w:r>
      <w:proofErr w:type="gramEnd"/>
      <w:r>
        <w:rPr>
          <w:sz w:val="24"/>
          <w:szCs w:val="24"/>
        </w:rPr>
        <w:t xml:space="preserve">  code  contains  three  classes:  one  of  them  is  </w:t>
      </w:r>
    </w:p>
    <w:p w:rsidR="002838AB" w:rsidRDefault="00B44F0B">
      <w:pPr>
        <w:rPr>
          <w:sz w:val="24"/>
          <w:szCs w:val="24"/>
        </w:rPr>
      </w:pPr>
      <w:proofErr w:type="gramStart"/>
      <w:r>
        <w:rPr>
          <w:sz w:val="24"/>
          <w:szCs w:val="24"/>
        </w:rPr>
        <w:t>the  so</w:t>
      </w:r>
      <w:proofErr w:type="gramEnd"/>
      <w:r>
        <w:rPr>
          <w:sz w:val="24"/>
          <w:szCs w:val="24"/>
        </w:rPr>
        <w:t xml:space="preserve">-called  </w:t>
      </w:r>
      <w:proofErr w:type="spellStart"/>
      <w:r>
        <w:rPr>
          <w:sz w:val="24"/>
          <w:szCs w:val="24"/>
        </w:rPr>
        <w:t>BrainWa</w:t>
      </w:r>
      <w:r>
        <w:rPr>
          <w:sz w:val="24"/>
          <w:szCs w:val="24"/>
        </w:rPr>
        <w:t>veReaderForm</w:t>
      </w:r>
      <w:proofErr w:type="spellEnd"/>
      <w:r>
        <w:rPr>
          <w:sz w:val="24"/>
          <w:szCs w:val="24"/>
        </w:rPr>
        <w:t xml:space="preserve">,  which  deals  with  </w:t>
      </w:r>
    </w:p>
    <w:p w:rsidR="002838AB" w:rsidRDefault="00B44F0B">
      <w:pPr>
        <w:rPr>
          <w:sz w:val="24"/>
          <w:szCs w:val="24"/>
        </w:rPr>
      </w:pPr>
      <w:proofErr w:type="gramStart"/>
      <w:r>
        <w:rPr>
          <w:sz w:val="24"/>
          <w:szCs w:val="24"/>
        </w:rPr>
        <w:t>events  and</w:t>
      </w:r>
      <w:proofErr w:type="gramEnd"/>
      <w:r>
        <w:rPr>
          <w:sz w:val="24"/>
          <w:szCs w:val="24"/>
        </w:rPr>
        <w:t xml:space="preserve">  derives  from  the  Form  class  which  derives  </w:t>
      </w:r>
    </w:p>
    <w:p w:rsidR="002838AB" w:rsidRDefault="00B44F0B">
      <w:pPr>
        <w:rPr>
          <w:sz w:val="24"/>
          <w:szCs w:val="24"/>
        </w:rPr>
      </w:pPr>
      <w:r>
        <w:rPr>
          <w:sz w:val="24"/>
          <w:szCs w:val="24"/>
        </w:rPr>
        <w:t>from the source of all classes named Object.</w:t>
      </w:r>
    </w:p>
    <w:p w:rsidR="002838AB" w:rsidRDefault="00B44F0B">
      <w:pPr>
        <w:rPr>
          <w:sz w:val="24"/>
          <w:szCs w:val="24"/>
        </w:rPr>
      </w:pPr>
      <w:proofErr w:type="spellStart"/>
      <w:proofErr w:type="gramStart"/>
      <w:r>
        <w:rPr>
          <w:sz w:val="24"/>
          <w:szCs w:val="24"/>
        </w:rPr>
        <w:t>BrainWaveReaderForm</w:t>
      </w:r>
      <w:proofErr w:type="spellEnd"/>
      <w:r>
        <w:rPr>
          <w:sz w:val="24"/>
          <w:szCs w:val="24"/>
        </w:rPr>
        <w:t xml:space="preserve">  is</w:t>
      </w:r>
      <w:proofErr w:type="gramEnd"/>
      <w:r>
        <w:rPr>
          <w:sz w:val="24"/>
          <w:szCs w:val="24"/>
        </w:rPr>
        <w:t xml:space="preserve">  responsible  for  data  processing  and  control communication  between  other  nodes. </w:t>
      </w:r>
      <w:r>
        <w:rPr>
          <w:sz w:val="24"/>
          <w:szCs w:val="24"/>
        </w:rPr>
        <w:t xml:space="preserve"> </w:t>
      </w:r>
      <w:proofErr w:type="gramStart"/>
      <w:r>
        <w:rPr>
          <w:sz w:val="24"/>
          <w:szCs w:val="24"/>
        </w:rPr>
        <w:t>The  second</w:t>
      </w:r>
      <w:proofErr w:type="gramEnd"/>
      <w:r>
        <w:rPr>
          <w:sz w:val="24"/>
          <w:szCs w:val="24"/>
        </w:rPr>
        <w:t xml:space="preserve">  class  is  called  the  </w:t>
      </w:r>
      <w:proofErr w:type="spellStart"/>
      <w:r>
        <w:rPr>
          <w:sz w:val="24"/>
          <w:szCs w:val="24"/>
        </w:rPr>
        <w:t>FormGraphics</w:t>
      </w:r>
      <w:proofErr w:type="spellEnd"/>
      <w:r>
        <w:rPr>
          <w:sz w:val="24"/>
          <w:szCs w:val="24"/>
        </w:rPr>
        <w:t xml:space="preserve">  class  and  is  responsible  for  data visualization  and  is  in  connection  with  the  </w:t>
      </w:r>
      <w:proofErr w:type="spellStart"/>
      <w:r>
        <w:rPr>
          <w:sz w:val="24"/>
          <w:szCs w:val="24"/>
        </w:rPr>
        <w:t>BrainWaveReaderForm</w:t>
      </w:r>
      <w:proofErr w:type="spellEnd"/>
      <w:r>
        <w:rPr>
          <w:sz w:val="24"/>
          <w:szCs w:val="24"/>
        </w:rPr>
        <w:t xml:space="preserve">  class.  </w:t>
      </w:r>
      <w:proofErr w:type="gramStart"/>
      <w:r>
        <w:rPr>
          <w:sz w:val="24"/>
          <w:szCs w:val="24"/>
        </w:rPr>
        <w:t>The  third</w:t>
      </w:r>
      <w:proofErr w:type="gramEnd"/>
      <w:r>
        <w:rPr>
          <w:sz w:val="24"/>
          <w:szCs w:val="24"/>
        </w:rPr>
        <w:t xml:space="preserve">  class  is  the  </w:t>
      </w:r>
      <w:proofErr w:type="spellStart"/>
      <w:r>
        <w:rPr>
          <w:sz w:val="24"/>
          <w:szCs w:val="24"/>
        </w:rPr>
        <w:t>SerialPortManag</w:t>
      </w:r>
      <w:proofErr w:type="spellEnd"/>
      <w:r>
        <w:rPr>
          <w:sz w:val="24"/>
          <w:szCs w:val="24"/>
        </w:rPr>
        <w:t>-</w:t>
      </w:r>
    </w:p>
    <w:p w:rsidR="002838AB" w:rsidRDefault="00B44F0B">
      <w:pPr>
        <w:rPr>
          <w:sz w:val="24"/>
          <w:szCs w:val="24"/>
        </w:rPr>
      </w:pPr>
      <w:proofErr w:type="spellStart"/>
      <w:r>
        <w:rPr>
          <w:sz w:val="24"/>
          <w:szCs w:val="24"/>
        </w:rPr>
        <w:t>er</w:t>
      </w:r>
      <w:proofErr w:type="spellEnd"/>
      <w:r>
        <w:rPr>
          <w:sz w:val="24"/>
          <w:szCs w:val="24"/>
        </w:rPr>
        <w:t>, which manages the EEG serial port co</w:t>
      </w:r>
      <w:r>
        <w:rPr>
          <w:sz w:val="24"/>
          <w:szCs w:val="24"/>
        </w:rPr>
        <w:t xml:space="preserve">mmunication. </w:t>
      </w:r>
    </w:p>
    <w:p w:rsidR="002838AB" w:rsidRDefault="00B44F0B">
      <w:pPr>
        <w:rPr>
          <w:sz w:val="24"/>
          <w:szCs w:val="24"/>
        </w:rPr>
      </w:pPr>
      <w:r>
        <w:rPr>
          <w:sz w:val="24"/>
          <w:szCs w:val="24"/>
        </w:rPr>
        <w:t xml:space="preserve">In </w:t>
      </w:r>
      <w:proofErr w:type="gramStart"/>
      <w:r>
        <w:rPr>
          <w:sz w:val="24"/>
          <w:szCs w:val="24"/>
        </w:rPr>
        <w:t>Figure  5</w:t>
      </w:r>
      <w:proofErr w:type="gramEnd"/>
      <w:r>
        <w:rPr>
          <w:sz w:val="24"/>
          <w:szCs w:val="24"/>
        </w:rPr>
        <w:t xml:space="preserve">,  you  can  see  the  flowchart  illustrating  the  main  </w:t>
      </w:r>
    </w:p>
    <w:p w:rsidR="002838AB" w:rsidRDefault="00B44F0B">
      <w:pPr>
        <w:rPr>
          <w:sz w:val="24"/>
          <w:szCs w:val="24"/>
        </w:rPr>
      </w:pPr>
      <w:r>
        <w:rPr>
          <w:sz w:val="24"/>
          <w:szCs w:val="24"/>
        </w:rPr>
        <w:t>functions of the program</w:t>
      </w:r>
    </w:p>
    <w:p w:rsidR="002838AB" w:rsidRDefault="002838AB">
      <w:pPr>
        <w:rPr>
          <w:sz w:val="24"/>
          <w:szCs w:val="24"/>
        </w:rPr>
      </w:pPr>
    </w:p>
    <w:p w:rsidR="002838AB" w:rsidRDefault="00B44F0B">
      <w:pPr>
        <w:rPr>
          <w:sz w:val="24"/>
          <w:szCs w:val="24"/>
        </w:rPr>
      </w:pPr>
      <w:r>
        <w:rPr>
          <w:noProof/>
          <w:sz w:val="24"/>
          <w:szCs w:val="24"/>
          <w:lang w:val="en-US"/>
        </w:rPr>
        <w:drawing>
          <wp:inline distT="114300" distB="114300" distL="114300" distR="114300">
            <wp:extent cx="5943600" cy="2933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B44F0B">
      <w:pPr>
        <w:rPr>
          <w:sz w:val="24"/>
          <w:szCs w:val="24"/>
        </w:rPr>
      </w:pPr>
      <w:r>
        <w:rPr>
          <w:noProof/>
          <w:sz w:val="24"/>
          <w:szCs w:val="24"/>
          <w:lang w:val="en-US"/>
        </w:rPr>
        <w:lastRenderedPageBreak/>
        <w:drawing>
          <wp:inline distT="114300" distB="114300" distL="114300" distR="114300">
            <wp:extent cx="6019800" cy="29289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019800" cy="2928938"/>
                    </a:xfrm>
                    <a:prstGeom prst="rect">
                      <a:avLst/>
                    </a:prstGeom>
                    <a:ln/>
                  </pic:spPr>
                </pic:pic>
              </a:graphicData>
            </a:graphic>
          </wp:inline>
        </w:drawing>
      </w: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4"/>
          <w:szCs w:val="24"/>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p w:rsidR="002838AB" w:rsidRDefault="002838AB">
      <w:pPr>
        <w:rPr>
          <w:sz w:val="28"/>
          <w:szCs w:val="28"/>
        </w:rPr>
      </w:pPr>
    </w:p>
    <w:sectPr w:rsidR="002838A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0B" w:rsidRDefault="00B44F0B">
      <w:pPr>
        <w:spacing w:line="240" w:lineRule="auto"/>
      </w:pPr>
      <w:r>
        <w:separator/>
      </w:r>
    </w:p>
  </w:endnote>
  <w:endnote w:type="continuationSeparator" w:id="0">
    <w:p w:rsidR="00B44F0B" w:rsidRDefault="00B4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8AB" w:rsidRDefault="002838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0B" w:rsidRDefault="00B44F0B">
      <w:pPr>
        <w:spacing w:line="240" w:lineRule="auto"/>
      </w:pPr>
      <w:r>
        <w:separator/>
      </w:r>
    </w:p>
  </w:footnote>
  <w:footnote w:type="continuationSeparator" w:id="0">
    <w:p w:rsidR="00B44F0B" w:rsidRDefault="00B44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F42"/>
    <w:multiLevelType w:val="multilevel"/>
    <w:tmpl w:val="AA90F8D0"/>
    <w:lvl w:ilvl="0">
      <w:start w:val="1"/>
      <w:numFmt w:val="bullet"/>
      <w:lvlText w:val="●"/>
      <w:lvlJc w:val="left"/>
      <w:pPr>
        <w:ind w:left="720" w:hanging="360"/>
      </w:pPr>
      <w:rPr>
        <w:rFonts w:ascii="Roboto" w:eastAsia="Roboto" w:hAnsi="Roboto" w:cs="Roboto"/>
        <w:color w:val="282F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8251AB"/>
    <w:multiLevelType w:val="multilevel"/>
    <w:tmpl w:val="C78E3600"/>
    <w:lvl w:ilvl="0">
      <w:start w:val="1"/>
      <w:numFmt w:val="bullet"/>
      <w:lvlText w:val="●"/>
      <w:lvlJc w:val="left"/>
      <w:pPr>
        <w:ind w:left="720" w:hanging="360"/>
      </w:pPr>
      <w:rPr>
        <w:rFonts w:ascii="Roboto" w:eastAsia="Roboto" w:hAnsi="Roboto" w:cs="Roboto"/>
        <w:color w:val="282F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F71955"/>
    <w:multiLevelType w:val="multilevel"/>
    <w:tmpl w:val="F8FECCD0"/>
    <w:lvl w:ilvl="0">
      <w:start w:val="1"/>
      <w:numFmt w:val="bullet"/>
      <w:lvlText w:val="●"/>
      <w:lvlJc w:val="left"/>
      <w:pPr>
        <w:ind w:left="720" w:hanging="360"/>
      </w:pPr>
      <w:rPr>
        <w:rFonts w:ascii="Roboto" w:eastAsia="Roboto" w:hAnsi="Roboto" w:cs="Roboto"/>
        <w:color w:val="282F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CA0BC0"/>
    <w:multiLevelType w:val="multilevel"/>
    <w:tmpl w:val="F6F80D10"/>
    <w:lvl w:ilvl="0">
      <w:start w:val="1"/>
      <w:numFmt w:val="bullet"/>
      <w:lvlText w:val="●"/>
      <w:lvlJc w:val="left"/>
      <w:pPr>
        <w:ind w:left="720" w:hanging="360"/>
      </w:pPr>
      <w:rPr>
        <w:rFonts w:ascii="Roboto" w:eastAsia="Roboto" w:hAnsi="Roboto" w:cs="Roboto"/>
        <w:color w:val="282F3A"/>
        <w:sz w:val="24"/>
        <w:szCs w:val="24"/>
        <w:u w:val="none"/>
      </w:rPr>
    </w:lvl>
    <w:lvl w:ilvl="1">
      <w:start w:val="1"/>
      <w:numFmt w:val="bullet"/>
      <w:lvlText w:val="○"/>
      <w:lvlJc w:val="left"/>
      <w:pPr>
        <w:ind w:left="1440" w:hanging="360"/>
      </w:pPr>
      <w:rPr>
        <w:rFonts w:ascii="Roboto" w:eastAsia="Roboto" w:hAnsi="Roboto" w:cs="Roboto"/>
        <w:color w:val="282F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BD5066"/>
    <w:multiLevelType w:val="multilevel"/>
    <w:tmpl w:val="46DCC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AB"/>
    <w:rsid w:val="002838AB"/>
    <w:rsid w:val="00B44F0B"/>
    <w:rsid w:val="00B46FF3"/>
    <w:rsid w:val="00B8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B8C6"/>
  <w15:docId w15:val="{CE6DCD45-D5D2-4496-86F0-7F40B832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tec-postgresql.com/en/checkpoint-distance-and-amount-of-w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ssc-db/pg_bulkload" TargetMode="External"/><Relationship Id="rId4" Type="http://schemas.openxmlformats.org/officeDocument/2006/relationships/webSettings" Target="webSettings.xml"/><Relationship Id="rId9" Type="http://schemas.openxmlformats.org/officeDocument/2006/relationships/hyperlink" Target="https://github.com/dimitri/pgloa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Dell</cp:lastModifiedBy>
  <cp:revision>4</cp:revision>
  <dcterms:created xsi:type="dcterms:W3CDTF">2021-08-13T04:44:00Z</dcterms:created>
  <dcterms:modified xsi:type="dcterms:W3CDTF">2021-08-13T04:45:00Z</dcterms:modified>
</cp:coreProperties>
</file>