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9B8224" w14:textId="4A9D986A" w:rsidR="003E2854" w:rsidRPr="003E2854" w:rsidRDefault="003E2854" w:rsidP="003E2854">
      <w:pPr>
        <w:rPr>
          <w:sz w:val="40"/>
          <w:szCs w:val="40"/>
        </w:rPr>
      </w:pPr>
      <w:r>
        <w:rPr>
          <w:sz w:val="36"/>
          <w:szCs w:val="36"/>
        </w:rPr>
        <w:t xml:space="preserve">                                      </w:t>
      </w:r>
      <w:r w:rsidRPr="003E2854">
        <w:rPr>
          <w:sz w:val="40"/>
          <w:szCs w:val="40"/>
        </w:rPr>
        <w:t>AI ASSISTED CODING</w:t>
      </w:r>
    </w:p>
    <w:p w14:paraId="6E6A8651" w14:textId="77777777" w:rsidR="003E2854" w:rsidRDefault="003E2854" w:rsidP="003E2854">
      <w:pPr>
        <w:rPr>
          <w:sz w:val="36"/>
          <w:szCs w:val="36"/>
        </w:rPr>
      </w:pPr>
      <w:r w:rsidRPr="003E2854">
        <w:rPr>
          <w:sz w:val="36"/>
          <w:szCs w:val="36"/>
        </w:rPr>
        <w:t>LAB:</w:t>
      </w:r>
      <w:r>
        <w:rPr>
          <w:sz w:val="36"/>
          <w:szCs w:val="36"/>
        </w:rPr>
        <w:t>9.2</w:t>
      </w:r>
    </w:p>
    <w:p w14:paraId="687CBF0B" w14:textId="5C20B91D" w:rsidR="003E2854" w:rsidRPr="003E2854" w:rsidRDefault="003E2854" w:rsidP="003E2854">
      <w:pPr>
        <w:rPr>
          <w:sz w:val="36"/>
          <w:szCs w:val="36"/>
        </w:rPr>
      </w:pPr>
      <w:r w:rsidRPr="003E2854">
        <w:rPr>
          <w:sz w:val="36"/>
          <w:szCs w:val="36"/>
        </w:rPr>
        <w:t>ROLLNO:2403A52096</w:t>
      </w:r>
    </w:p>
    <w:p w14:paraId="14BA05E8" w14:textId="77777777" w:rsidR="003E2854" w:rsidRPr="003E2854" w:rsidRDefault="003E2854" w:rsidP="003E2854">
      <w:pPr>
        <w:rPr>
          <w:sz w:val="36"/>
          <w:szCs w:val="36"/>
        </w:rPr>
      </w:pPr>
      <w:r w:rsidRPr="003E2854">
        <w:rPr>
          <w:sz w:val="36"/>
          <w:szCs w:val="36"/>
        </w:rPr>
        <w:t>BATCH:04</w:t>
      </w:r>
    </w:p>
    <w:p w14:paraId="3F8140E4" w14:textId="082A2216" w:rsidR="003E2854" w:rsidRPr="003E2854" w:rsidRDefault="003E2854" w:rsidP="003E2854">
      <w:pPr>
        <w:rPr>
          <w:color w:val="EE0000"/>
          <w:sz w:val="32"/>
          <w:szCs w:val="32"/>
        </w:rPr>
      </w:pPr>
      <w:r>
        <w:rPr>
          <w:sz w:val="36"/>
          <w:szCs w:val="36"/>
        </w:rPr>
        <w:t xml:space="preserve">  </w:t>
      </w:r>
      <w:r w:rsidRPr="003E2854">
        <w:rPr>
          <w:color w:val="EE0000"/>
          <w:sz w:val="32"/>
          <w:szCs w:val="32"/>
        </w:rPr>
        <w:t>TASK1:</w:t>
      </w:r>
    </w:p>
    <w:p w14:paraId="3226A540" w14:textId="1A1D3EE5" w:rsidR="001B47DF" w:rsidRDefault="003E2854" w:rsidP="003E2854">
      <w:pPr>
        <w:rPr>
          <w:sz w:val="32"/>
          <w:szCs w:val="32"/>
        </w:rPr>
      </w:pPr>
      <w:r w:rsidRPr="003E2854">
        <w:rPr>
          <w:color w:val="EE0000"/>
          <w:sz w:val="32"/>
          <w:szCs w:val="32"/>
        </w:rPr>
        <w:t xml:space="preserve">  </w:t>
      </w:r>
      <w:r w:rsidRPr="003E2854">
        <w:rPr>
          <w:color w:val="EE0000"/>
          <w:sz w:val="32"/>
          <w:szCs w:val="32"/>
        </w:rPr>
        <w:t>PROMPT</w:t>
      </w:r>
      <w:r w:rsidRPr="003E2854">
        <w:rPr>
          <w:sz w:val="32"/>
          <w:szCs w:val="32"/>
        </w:rPr>
        <w:t>:</w:t>
      </w:r>
      <w:r w:rsidR="00F12F8F">
        <w:rPr>
          <w:sz w:val="32"/>
          <w:szCs w:val="32"/>
        </w:rPr>
        <w:t xml:space="preserve"> </w:t>
      </w:r>
      <w:r w:rsidRPr="003E2854">
        <w:rPr>
          <w:sz w:val="32"/>
          <w:szCs w:val="32"/>
        </w:rPr>
        <w:t>Add Google-style docstrings (with description, parameter types, return type, and example usage) to all functions in</w:t>
      </w:r>
      <w:r w:rsidRPr="003E2854">
        <w:rPr>
          <w:sz w:val="32"/>
          <w:szCs w:val="32"/>
        </w:rPr>
        <w:t xml:space="preserve"> the</w:t>
      </w:r>
      <w:r w:rsidRPr="003E2854">
        <w:rPr>
          <w:sz w:val="32"/>
          <w:szCs w:val="32"/>
        </w:rPr>
        <w:t xml:space="preserve"> Python script</w:t>
      </w:r>
      <w:r>
        <w:rPr>
          <w:sz w:val="32"/>
          <w:szCs w:val="32"/>
        </w:rPr>
        <w:t>.</w:t>
      </w:r>
    </w:p>
    <w:p w14:paraId="2E5E9589" w14:textId="419EA6A5" w:rsidR="003E2854" w:rsidRDefault="003E2854" w:rsidP="003E2854">
      <w:pPr>
        <w:rPr>
          <w:sz w:val="32"/>
          <w:szCs w:val="32"/>
        </w:rPr>
      </w:pPr>
      <w:r>
        <w:rPr>
          <w:sz w:val="32"/>
          <w:szCs w:val="32"/>
        </w:rPr>
        <w:t>CODE:</w:t>
      </w:r>
    </w:p>
    <w:p w14:paraId="0A7CB5F2" w14:textId="19D85D78" w:rsidR="003E2854" w:rsidRDefault="003E2854" w:rsidP="003E2854">
      <w:pPr>
        <w:rPr>
          <w:sz w:val="32"/>
          <w:szCs w:val="32"/>
        </w:rPr>
      </w:pPr>
      <w:r>
        <w:rPr>
          <w:noProof/>
          <w:sz w:val="32"/>
          <w:szCs w:val="32"/>
        </w:rPr>
        <w:drawing>
          <wp:inline distT="0" distB="0" distL="0" distR="0" wp14:anchorId="1C86742D" wp14:editId="21A82C1F">
            <wp:extent cx="4810125" cy="4114800"/>
            <wp:effectExtent l="0" t="0" r="9525" b="0"/>
            <wp:docPr id="2110482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82194" name="Picture 2110482194"/>
                    <pic:cNvPicPr/>
                  </pic:nvPicPr>
                  <pic:blipFill>
                    <a:blip r:embed="rId4">
                      <a:extLst>
                        <a:ext uri="{28A0092B-C50C-407E-A947-70E740481C1C}">
                          <a14:useLocalDpi xmlns:a14="http://schemas.microsoft.com/office/drawing/2010/main" val="0"/>
                        </a:ext>
                      </a:extLst>
                    </a:blip>
                    <a:stretch>
                      <a:fillRect/>
                    </a:stretch>
                  </pic:blipFill>
                  <pic:spPr>
                    <a:xfrm>
                      <a:off x="0" y="0"/>
                      <a:ext cx="4815823" cy="4119674"/>
                    </a:xfrm>
                    <a:prstGeom prst="rect">
                      <a:avLst/>
                    </a:prstGeom>
                  </pic:spPr>
                </pic:pic>
              </a:graphicData>
            </a:graphic>
          </wp:inline>
        </w:drawing>
      </w:r>
    </w:p>
    <w:p w14:paraId="71C9B1C1" w14:textId="77777777" w:rsidR="003E2854" w:rsidRDefault="003E2854" w:rsidP="003E2854">
      <w:pPr>
        <w:rPr>
          <w:sz w:val="32"/>
          <w:szCs w:val="32"/>
        </w:rPr>
      </w:pPr>
    </w:p>
    <w:p w14:paraId="7E6AC0EE" w14:textId="21875EC3" w:rsidR="003E2854" w:rsidRDefault="003E2854" w:rsidP="003E2854">
      <w:pPr>
        <w:rPr>
          <w:sz w:val="32"/>
          <w:szCs w:val="32"/>
        </w:rPr>
      </w:pPr>
      <w:r>
        <w:rPr>
          <w:sz w:val="32"/>
          <w:szCs w:val="32"/>
        </w:rPr>
        <w:lastRenderedPageBreak/>
        <w:t>OUTPUT:</w:t>
      </w:r>
    </w:p>
    <w:p w14:paraId="196C0F31" w14:textId="5D61681F" w:rsidR="003E2854" w:rsidRDefault="003E2854" w:rsidP="003E2854">
      <w:pPr>
        <w:rPr>
          <w:sz w:val="32"/>
          <w:szCs w:val="32"/>
        </w:rPr>
      </w:pPr>
      <w:r>
        <w:rPr>
          <w:noProof/>
          <w:sz w:val="32"/>
          <w:szCs w:val="32"/>
        </w:rPr>
        <w:drawing>
          <wp:inline distT="0" distB="0" distL="0" distR="0" wp14:anchorId="7CE45436" wp14:editId="620E69EE">
            <wp:extent cx="5454650" cy="476885"/>
            <wp:effectExtent l="0" t="0" r="0" b="0"/>
            <wp:docPr id="5902056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05685" name="Picture 590205685"/>
                    <pic:cNvPicPr/>
                  </pic:nvPicPr>
                  <pic:blipFill>
                    <a:blip r:embed="rId5">
                      <a:extLst>
                        <a:ext uri="{28A0092B-C50C-407E-A947-70E740481C1C}">
                          <a14:useLocalDpi xmlns:a14="http://schemas.microsoft.com/office/drawing/2010/main" val="0"/>
                        </a:ext>
                      </a:extLst>
                    </a:blip>
                    <a:stretch>
                      <a:fillRect/>
                    </a:stretch>
                  </pic:blipFill>
                  <pic:spPr>
                    <a:xfrm>
                      <a:off x="0" y="0"/>
                      <a:ext cx="5454650" cy="476885"/>
                    </a:xfrm>
                    <a:prstGeom prst="rect">
                      <a:avLst/>
                    </a:prstGeom>
                  </pic:spPr>
                </pic:pic>
              </a:graphicData>
            </a:graphic>
          </wp:inline>
        </w:drawing>
      </w:r>
    </w:p>
    <w:p w14:paraId="28E62C79" w14:textId="443060D5" w:rsidR="003E2854" w:rsidRDefault="003E2854" w:rsidP="003E2854">
      <w:pPr>
        <w:rPr>
          <w:sz w:val="32"/>
          <w:szCs w:val="32"/>
        </w:rPr>
      </w:pPr>
      <w:r>
        <w:rPr>
          <w:sz w:val="32"/>
          <w:szCs w:val="32"/>
        </w:rPr>
        <w:t>OBSERVATION:</w:t>
      </w:r>
    </w:p>
    <w:p w14:paraId="7F63F32B" w14:textId="412653DE" w:rsidR="003E2854" w:rsidRDefault="003E2854" w:rsidP="003E2854">
      <w:pPr>
        <w:rPr>
          <w:sz w:val="32"/>
          <w:szCs w:val="32"/>
        </w:rPr>
      </w:pPr>
      <w:r w:rsidRPr="003E2854">
        <w:rPr>
          <w:sz w:val="32"/>
          <w:szCs w:val="32"/>
        </w:rPr>
        <w:t>The Python scr</w:t>
      </w:r>
      <w:r>
        <w:rPr>
          <w:sz w:val="32"/>
          <w:szCs w:val="32"/>
        </w:rPr>
        <w:t>ipt</w:t>
      </w:r>
      <w:r w:rsidRPr="003E2854">
        <w:rPr>
          <w:sz w:val="32"/>
          <w:szCs w:val="32"/>
        </w:rPr>
        <w:t> defines a single function, add, which takes two integers and returns their sum. The function is documented with a clear Google-style docstring, including a description, parameter types, return type, and example usage. When the script is run directly, it prints the result of </w:t>
      </w:r>
      <w:proofErr w:type="gramStart"/>
      <w:r w:rsidRPr="003E2854">
        <w:rPr>
          <w:sz w:val="32"/>
          <w:szCs w:val="32"/>
        </w:rPr>
        <w:t>add(</w:t>
      </w:r>
      <w:proofErr w:type="gramEnd"/>
      <w:r w:rsidRPr="003E2854">
        <w:rPr>
          <w:sz w:val="32"/>
          <w:szCs w:val="32"/>
        </w:rPr>
        <w:t>2, 3), which is 5. The code is simple, well-documented, and demonstrates best practices for function documentation.</w:t>
      </w:r>
    </w:p>
    <w:p w14:paraId="34000F15" w14:textId="39BF9DD3" w:rsidR="003E2854" w:rsidRPr="00F12F8F" w:rsidRDefault="003E2854" w:rsidP="003E2854">
      <w:pPr>
        <w:rPr>
          <w:color w:val="EE0000"/>
          <w:sz w:val="32"/>
          <w:szCs w:val="32"/>
        </w:rPr>
      </w:pPr>
      <w:r w:rsidRPr="00F12F8F">
        <w:rPr>
          <w:color w:val="EE0000"/>
          <w:sz w:val="32"/>
          <w:szCs w:val="32"/>
        </w:rPr>
        <w:t>TASK2:</w:t>
      </w:r>
    </w:p>
    <w:p w14:paraId="702F5133" w14:textId="60D9AF0C" w:rsidR="003E2854" w:rsidRDefault="003E2854" w:rsidP="003E2854">
      <w:pPr>
        <w:rPr>
          <w:sz w:val="32"/>
          <w:szCs w:val="32"/>
        </w:rPr>
      </w:pPr>
      <w:r w:rsidRPr="00F12F8F">
        <w:rPr>
          <w:color w:val="EE0000"/>
          <w:sz w:val="32"/>
          <w:szCs w:val="32"/>
        </w:rPr>
        <w:t>PROMPT</w:t>
      </w:r>
      <w:r>
        <w:rPr>
          <w:sz w:val="32"/>
          <w:szCs w:val="32"/>
        </w:rPr>
        <w:t>:</w:t>
      </w:r>
      <w:r w:rsidR="00F12F8F">
        <w:rPr>
          <w:sz w:val="32"/>
          <w:szCs w:val="32"/>
        </w:rPr>
        <w:t xml:space="preserve"> </w:t>
      </w:r>
      <w:r w:rsidR="00F12F8F" w:rsidRPr="00F12F8F">
        <w:rPr>
          <w:sz w:val="32"/>
          <w:szCs w:val="32"/>
        </w:rPr>
        <w:t>Add concise inline comments to the following Python code, explaining only complex or non-intuitive logic. Skip obvious syntax and focus on tricky parts to improve readability and maintainability.</w:t>
      </w:r>
    </w:p>
    <w:p w14:paraId="008A4AFA" w14:textId="39FFA3C4" w:rsidR="00F12F8F" w:rsidRDefault="00F12F8F" w:rsidP="003E2854">
      <w:pPr>
        <w:rPr>
          <w:sz w:val="32"/>
          <w:szCs w:val="32"/>
        </w:rPr>
      </w:pPr>
      <w:r>
        <w:rPr>
          <w:sz w:val="32"/>
          <w:szCs w:val="32"/>
        </w:rPr>
        <w:t>CODE:</w:t>
      </w:r>
    </w:p>
    <w:p w14:paraId="52F58C9B" w14:textId="33D65640" w:rsidR="00F12F8F" w:rsidRDefault="00F12F8F" w:rsidP="003E2854">
      <w:pPr>
        <w:rPr>
          <w:sz w:val="32"/>
          <w:szCs w:val="32"/>
        </w:rPr>
      </w:pPr>
      <w:r>
        <w:rPr>
          <w:noProof/>
          <w:sz w:val="32"/>
          <w:szCs w:val="32"/>
        </w:rPr>
        <w:drawing>
          <wp:inline distT="0" distB="0" distL="0" distR="0" wp14:anchorId="40B7A400" wp14:editId="7FD3A314">
            <wp:extent cx="5556250" cy="3084195"/>
            <wp:effectExtent l="0" t="0" r="6350" b="1905"/>
            <wp:docPr id="8380894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89451" name="Picture 838089451"/>
                    <pic:cNvPicPr/>
                  </pic:nvPicPr>
                  <pic:blipFill>
                    <a:blip r:embed="rId6">
                      <a:extLst>
                        <a:ext uri="{28A0092B-C50C-407E-A947-70E740481C1C}">
                          <a14:useLocalDpi xmlns:a14="http://schemas.microsoft.com/office/drawing/2010/main" val="0"/>
                        </a:ext>
                      </a:extLst>
                    </a:blip>
                    <a:stretch>
                      <a:fillRect/>
                    </a:stretch>
                  </pic:blipFill>
                  <pic:spPr>
                    <a:xfrm>
                      <a:off x="0" y="0"/>
                      <a:ext cx="5556250" cy="3084195"/>
                    </a:xfrm>
                    <a:prstGeom prst="rect">
                      <a:avLst/>
                    </a:prstGeom>
                  </pic:spPr>
                </pic:pic>
              </a:graphicData>
            </a:graphic>
          </wp:inline>
        </w:drawing>
      </w:r>
    </w:p>
    <w:p w14:paraId="089DF31B" w14:textId="2FDFB70C" w:rsidR="00F12F8F" w:rsidRDefault="00F12F8F" w:rsidP="003E2854">
      <w:pPr>
        <w:rPr>
          <w:sz w:val="32"/>
          <w:szCs w:val="32"/>
        </w:rPr>
      </w:pPr>
      <w:r>
        <w:rPr>
          <w:sz w:val="32"/>
          <w:szCs w:val="32"/>
        </w:rPr>
        <w:lastRenderedPageBreak/>
        <w:t>OUTPUT:</w:t>
      </w:r>
    </w:p>
    <w:p w14:paraId="65341A0D" w14:textId="78D01ED9" w:rsidR="00F12F8F" w:rsidRDefault="00F12F8F" w:rsidP="003E2854">
      <w:pPr>
        <w:rPr>
          <w:sz w:val="32"/>
          <w:szCs w:val="32"/>
        </w:rPr>
      </w:pPr>
      <w:r>
        <w:rPr>
          <w:noProof/>
          <w:sz w:val="32"/>
          <w:szCs w:val="32"/>
        </w:rPr>
        <w:drawing>
          <wp:inline distT="0" distB="0" distL="0" distR="0" wp14:anchorId="633C57C7" wp14:editId="4787DE35">
            <wp:extent cx="5848350" cy="548640"/>
            <wp:effectExtent l="0" t="0" r="0" b="3810"/>
            <wp:docPr id="16801733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173314" name="Picture 1680173314"/>
                    <pic:cNvPicPr/>
                  </pic:nvPicPr>
                  <pic:blipFill>
                    <a:blip r:embed="rId7">
                      <a:extLst>
                        <a:ext uri="{28A0092B-C50C-407E-A947-70E740481C1C}">
                          <a14:useLocalDpi xmlns:a14="http://schemas.microsoft.com/office/drawing/2010/main" val="0"/>
                        </a:ext>
                      </a:extLst>
                    </a:blip>
                    <a:stretch>
                      <a:fillRect/>
                    </a:stretch>
                  </pic:blipFill>
                  <pic:spPr>
                    <a:xfrm>
                      <a:off x="0" y="0"/>
                      <a:ext cx="5848350" cy="548640"/>
                    </a:xfrm>
                    <a:prstGeom prst="rect">
                      <a:avLst/>
                    </a:prstGeom>
                  </pic:spPr>
                </pic:pic>
              </a:graphicData>
            </a:graphic>
          </wp:inline>
        </w:drawing>
      </w:r>
    </w:p>
    <w:p w14:paraId="2053CE6A" w14:textId="720BE3C7" w:rsidR="00F12F8F" w:rsidRDefault="00F12F8F" w:rsidP="003E2854">
      <w:pPr>
        <w:rPr>
          <w:sz w:val="32"/>
          <w:szCs w:val="32"/>
        </w:rPr>
      </w:pPr>
      <w:r>
        <w:rPr>
          <w:sz w:val="32"/>
          <w:szCs w:val="32"/>
        </w:rPr>
        <w:t>OBSERVATION:</w:t>
      </w:r>
    </w:p>
    <w:p w14:paraId="00D540C5" w14:textId="68CB656B" w:rsidR="00F12F8F" w:rsidRDefault="00F12F8F" w:rsidP="003E2854">
      <w:pPr>
        <w:rPr>
          <w:sz w:val="32"/>
          <w:szCs w:val="32"/>
        </w:rPr>
      </w:pPr>
      <w:r w:rsidRPr="00F12F8F">
        <w:rPr>
          <w:sz w:val="32"/>
          <w:szCs w:val="32"/>
        </w:rPr>
        <w:t>The script defines a function to find the second largest number in a list. The logic for updating the second and largest variables within the loop is non-trivial and could benefit from inline comments. Currently, the code is clear for experienced programmers but may be confusing for beginners without comments explaining the update conditions for second and largest. Adding targeted comments to these sections would improve readability and maintainability.</w:t>
      </w:r>
    </w:p>
    <w:p w14:paraId="0FBF61E1" w14:textId="2533AB17" w:rsidR="00F12F8F" w:rsidRPr="00F12F8F" w:rsidRDefault="00F12F8F" w:rsidP="003E2854">
      <w:pPr>
        <w:rPr>
          <w:color w:val="EE0000"/>
          <w:sz w:val="32"/>
          <w:szCs w:val="32"/>
        </w:rPr>
      </w:pPr>
      <w:r w:rsidRPr="00F12F8F">
        <w:rPr>
          <w:color w:val="EE0000"/>
          <w:sz w:val="32"/>
          <w:szCs w:val="32"/>
        </w:rPr>
        <w:t>TASK3:</w:t>
      </w:r>
    </w:p>
    <w:p w14:paraId="7F5FF9DC" w14:textId="2E77A8C1" w:rsidR="00F12F8F" w:rsidRDefault="00F12F8F" w:rsidP="003E2854">
      <w:pPr>
        <w:rPr>
          <w:sz w:val="32"/>
          <w:szCs w:val="32"/>
        </w:rPr>
      </w:pPr>
      <w:r w:rsidRPr="00F12F8F">
        <w:rPr>
          <w:color w:val="EE0000"/>
          <w:sz w:val="32"/>
          <w:szCs w:val="32"/>
        </w:rPr>
        <w:t>PROMPT:</w:t>
      </w:r>
      <w:r>
        <w:rPr>
          <w:color w:val="EE0000"/>
          <w:sz w:val="32"/>
          <w:szCs w:val="32"/>
        </w:rPr>
        <w:t xml:space="preserve"> </w:t>
      </w:r>
      <w:r w:rsidRPr="00F12F8F">
        <w:rPr>
          <w:sz w:val="32"/>
          <w:szCs w:val="32"/>
        </w:rPr>
        <w:t>Add a clear, multi-line module-level docstring at the top of this Python file, summarizing its purpose, dependencies, and main functions/classes. Do not rewrite the code</w:t>
      </w:r>
      <w:r>
        <w:rPr>
          <w:sz w:val="32"/>
          <w:szCs w:val="32"/>
        </w:rPr>
        <w:t>.</w:t>
      </w:r>
    </w:p>
    <w:p w14:paraId="729A8F48" w14:textId="1BF3F3E8" w:rsidR="00F12F8F" w:rsidRDefault="00F12F8F" w:rsidP="003E2854">
      <w:pPr>
        <w:rPr>
          <w:sz w:val="32"/>
          <w:szCs w:val="32"/>
        </w:rPr>
      </w:pPr>
      <w:r>
        <w:rPr>
          <w:sz w:val="32"/>
          <w:szCs w:val="32"/>
        </w:rPr>
        <w:t>CODE:</w:t>
      </w:r>
    </w:p>
    <w:p w14:paraId="655B5819" w14:textId="15DEA3BC" w:rsidR="00F12F8F" w:rsidRDefault="00F12F8F" w:rsidP="003E2854">
      <w:pPr>
        <w:rPr>
          <w:sz w:val="32"/>
          <w:szCs w:val="32"/>
        </w:rPr>
      </w:pPr>
      <w:r>
        <w:rPr>
          <w:noProof/>
          <w:sz w:val="32"/>
          <w:szCs w:val="32"/>
        </w:rPr>
        <w:drawing>
          <wp:inline distT="0" distB="0" distL="0" distR="0" wp14:anchorId="193C16C6" wp14:editId="06AFDBDE">
            <wp:extent cx="5638800" cy="2743200"/>
            <wp:effectExtent l="0" t="0" r="0" b="0"/>
            <wp:docPr id="3092124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12467" name="Picture 309212467"/>
                    <pic:cNvPicPr/>
                  </pic:nvPicPr>
                  <pic:blipFill>
                    <a:blip r:embed="rId8">
                      <a:extLst>
                        <a:ext uri="{28A0092B-C50C-407E-A947-70E740481C1C}">
                          <a14:useLocalDpi xmlns:a14="http://schemas.microsoft.com/office/drawing/2010/main" val="0"/>
                        </a:ext>
                      </a:extLst>
                    </a:blip>
                    <a:stretch>
                      <a:fillRect/>
                    </a:stretch>
                  </pic:blipFill>
                  <pic:spPr>
                    <a:xfrm>
                      <a:off x="0" y="0"/>
                      <a:ext cx="5638800" cy="2743200"/>
                    </a:xfrm>
                    <a:prstGeom prst="rect">
                      <a:avLst/>
                    </a:prstGeom>
                  </pic:spPr>
                </pic:pic>
              </a:graphicData>
            </a:graphic>
          </wp:inline>
        </w:drawing>
      </w:r>
    </w:p>
    <w:p w14:paraId="497BAF98" w14:textId="76A432EE" w:rsidR="00F12F8F" w:rsidRDefault="00F12F8F" w:rsidP="003E2854">
      <w:pPr>
        <w:rPr>
          <w:sz w:val="32"/>
          <w:szCs w:val="32"/>
        </w:rPr>
      </w:pPr>
      <w:r>
        <w:rPr>
          <w:sz w:val="32"/>
          <w:szCs w:val="32"/>
        </w:rPr>
        <w:lastRenderedPageBreak/>
        <w:t>OUTPUT:</w:t>
      </w:r>
    </w:p>
    <w:p w14:paraId="644F7F35" w14:textId="3F94165C" w:rsidR="00F12F8F" w:rsidRDefault="00F12F8F" w:rsidP="003E2854">
      <w:pPr>
        <w:rPr>
          <w:sz w:val="32"/>
          <w:szCs w:val="32"/>
        </w:rPr>
      </w:pPr>
      <w:r>
        <w:rPr>
          <w:noProof/>
          <w:sz w:val="32"/>
          <w:szCs w:val="32"/>
        </w:rPr>
        <w:drawing>
          <wp:inline distT="0" distB="0" distL="0" distR="0" wp14:anchorId="2F2AA42F" wp14:editId="76463344">
            <wp:extent cx="5664200" cy="548640"/>
            <wp:effectExtent l="0" t="0" r="0" b="3810"/>
            <wp:docPr id="10841827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182701" name="Picture 1084182701"/>
                    <pic:cNvPicPr/>
                  </pic:nvPicPr>
                  <pic:blipFill>
                    <a:blip r:embed="rId9">
                      <a:extLst>
                        <a:ext uri="{28A0092B-C50C-407E-A947-70E740481C1C}">
                          <a14:useLocalDpi xmlns:a14="http://schemas.microsoft.com/office/drawing/2010/main" val="0"/>
                        </a:ext>
                      </a:extLst>
                    </a:blip>
                    <a:stretch>
                      <a:fillRect/>
                    </a:stretch>
                  </pic:blipFill>
                  <pic:spPr>
                    <a:xfrm>
                      <a:off x="0" y="0"/>
                      <a:ext cx="5664200" cy="548640"/>
                    </a:xfrm>
                    <a:prstGeom prst="rect">
                      <a:avLst/>
                    </a:prstGeom>
                  </pic:spPr>
                </pic:pic>
              </a:graphicData>
            </a:graphic>
          </wp:inline>
        </w:drawing>
      </w:r>
    </w:p>
    <w:p w14:paraId="1F284C22" w14:textId="0B4683F3" w:rsidR="00F12F8F" w:rsidRDefault="00F12F8F" w:rsidP="003E2854">
      <w:pPr>
        <w:rPr>
          <w:sz w:val="32"/>
          <w:szCs w:val="32"/>
        </w:rPr>
      </w:pPr>
      <w:r>
        <w:rPr>
          <w:sz w:val="32"/>
          <w:szCs w:val="32"/>
        </w:rPr>
        <w:t>OBSERVATION:</w:t>
      </w:r>
    </w:p>
    <w:p w14:paraId="6B047190" w14:textId="235EACE8" w:rsidR="00F12F8F" w:rsidRDefault="00242A40" w:rsidP="003E2854">
      <w:pPr>
        <w:rPr>
          <w:sz w:val="32"/>
          <w:szCs w:val="32"/>
        </w:rPr>
      </w:pPr>
      <w:r w:rsidRPr="00242A40">
        <w:rPr>
          <w:sz w:val="32"/>
          <w:szCs w:val="32"/>
        </w:rPr>
        <w:t xml:space="preserve">The </w:t>
      </w:r>
      <w:proofErr w:type="gramStart"/>
      <w:r w:rsidRPr="00242A40">
        <w:rPr>
          <w:sz w:val="32"/>
          <w:szCs w:val="32"/>
        </w:rPr>
        <w:t>script  provides</w:t>
      </w:r>
      <w:proofErr w:type="gramEnd"/>
      <w:r w:rsidRPr="00242A40">
        <w:rPr>
          <w:sz w:val="32"/>
          <w:szCs w:val="32"/>
        </w:rPr>
        <w:t xml:space="preserve"> two main functions:</w:t>
      </w:r>
      <w:r>
        <w:rPr>
          <w:sz w:val="32"/>
          <w:szCs w:val="32"/>
        </w:rPr>
        <w:t xml:space="preserve"> </w:t>
      </w:r>
      <w:proofErr w:type="spellStart"/>
      <w:r w:rsidRPr="00242A40">
        <w:rPr>
          <w:sz w:val="32"/>
          <w:szCs w:val="32"/>
        </w:rPr>
        <w:t>is_prime</w:t>
      </w:r>
      <w:proofErr w:type="spellEnd"/>
      <w:r w:rsidRPr="00242A40">
        <w:rPr>
          <w:sz w:val="32"/>
          <w:szCs w:val="32"/>
        </w:rPr>
        <w:t>, which checks if a number is prime, and</w:t>
      </w:r>
      <w:r>
        <w:rPr>
          <w:sz w:val="32"/>
          <w:szCs w:val="32"/>
        </w:rPr>
        <w:t xml:space="preserve"> </w:t>
      </w:r>
      <w:proofErr w:type="spellStart"/>
      <w:r w:rsidRPr="00242A40">
        <w:rPr>
          <w:sz w:val="32"/>
          <w:szCs w:val="32"/>
        </w:rPr>
        <w:t>primes_up_to</w:t>
      </w:r>
      <w:proofErr w:type="spellEnd"/>
      <w:r w:rsidRPr="00242A40">
        <w:rPr>
          <w:sz w:val="32"/>
          <w:szCs w:val="32"/>
        </w:rPr>
        <w:t>, which generates a list of all prime numbers up to a given limit. The script does not use any external dependencies and includes a main block that prints all primes up to 20. A module-level docstring summarizing these points would improve clarity and provide context for users of the module</w:t>
      </w:r>
      <w:r>
        <w:rPr>
          <w:sz w:val="32"/>
          <w:szCs w:val="32"/>
        </w:rPr>
        <w:t>.</w:t>
      </w:r>
    </w:p>
    <w:p w14:paraId="0703F866" w14:textId="3E268988" w:rsidR="00242A40" w:rsidRPr="00242A40" w:rsidRDefault="00242A40" w:rsidP="003E2854">
      <w:pPr>
        <w:rPr>
          <w:color w:val="EE0000"/>
          <w:sz w:val="32"/>
          <w:szCs w:val="32"/>
        </w:rPr>
      </w:pPr>
      <w:r w:rsidRPr="00242A40">
        <w:rPr>
          <w:color w:val="EE0000"/>
          <w:sz w:val="32"/>
          <w:szCs w:val="32"/>
        </w:rPr>
        <w:t>TASK4:</w:t>
      </w:r>
    </w:p>
    <w:p w14:paraId="1A674D03" w14:textId="740DE287" w:rsidR="00242A40" w:rsidRDefault="00242A40" w:rsidP="003E2854">
      <w:pPr>
        <w:rPr>
          <w:sz w:val="32"/>
          <w:szCs w:val="32"/>
        </w:rPr>
      </w:pPr>
      <w:r w:rsidRPr="00242A40">
        <w:rPr>
          <w:color w:val="EE0000"/>
          <w:sz w:val="32"/>
          <w:szCs w:val="32"/>
        </w:rPr>
        <w:t>PROMPT:</w:t>
      </w:r>
      <w:r>
        <w:rPr>
          <w:color w:val="EE0000"/>
          <w:sz w:val="32"/>
          <w:szCs w:val="32"/>
        </w:rPr>
        <w:t xml:space="preserve"> </w:t>
      </w:r>
      <w:r w:rsidRPr="00242A40">
        <w:rPr>
          <w:sz w:val="32"/>
          <w:szCs w:val="32"/>
        </w:rPr>
        <w:t>Convert the inline comments in this Python code into structured Google-style docstrings for each function, preserving all important details and improving documentation clarity</w:t>
      </w:r>
      <w:r>
        <w:rPr>
          <w:sz w:val="32"/>
          <w:szCs w:val="32"/>
        </w:rPr>
        <w:t>.</w:t>
      </w:r>
    </w:p>
    <w:p w14:paraId="609FCFBC" w14:textId="645AACBC" w:rsidR="00242A40" w:rsidRDefault="00242A40" w:rsidP="003E2854">
      <w:pPr>
        <w:rPr>
          <w:sz w:val="32"/>
          <w:szCs w:val="32"/>
        </w:rPr>
      </w:pPr>
      <w:r>
        <w:rPr>
          <w:sz w:val="32"/>
          <w:szCs w:val="32"/>
        </w:rPr>
        <w:t>CODE:</w:t>
      </w:r>
    </w:p>
    <w:p w14:paraId="23D01EEF" w14:textId="5B026269" w:rsidR="00242A40" w:rsidRDefault="00242A40" w:rsidP="003E2854">
      <w:pPr>
        <w:rPr>
          <w:sz w:val="32"/>
          <w:szCs w:val="32"/>
        </w:rPr>
      </w:pPr>
      <w:r>
        <w:rPr>
          <w:noProof/>
          <w:sz w:val="32"/>
          <w:szCs w:val="32"/>
        </w:rPr>
        <w:drawing>
          <wp:inline distT="0" distB="0" distL="0" distR="0" wp14:anchorId="05864E43" wp14:editId="2FB535FB">
            <wp:extent cx="5575300" cy="3057525"/>
            <wp:effectExtent l="0" t="0" r="6350" b="9525"/>
            <wp:docPr id="19957390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739030" name="Picture 1995739030"/>
                    <pic:cNvPicPr/>
                  </pic:nvPicPr>
                  <pic:blipFill>
                    <a:blip r:embed="rId10">
                      <a:extLst>
                        <a:ext uri="{28A0092B-C50C-407E-A947-70E740481C1C}">
                          <a14:useLocalDpi xmlns:a14="http://schemas.microsoft.com/office/drawing/2010/main" val="0"/>
                        </a:ext>
                      </a:extLst>
                    </a:blip>
                    <a:stretch>
                      <a:fillRect/>
                    </a:stretch>
                  </pic:blipFill>
                  <pic:spPr>
                    <a:xfrm>
                      <a:off x="0" y="0"/>
                      <a:ext cx="5576079" cy="3057952"/>
                    </a:xfrm>
                    <a:prstGeom prst="rect">
                      <a:avLst/>
                    </a:prstGeom>
                  </pic:spPr>
                </pic:pic>
              </a:graphicData>
            </a:graphic>
          </wp:inline>
        </w:drawing>
      </w:r>
    </w:p>
    <w:p w14:paraId="3FD3EE1D" w14:textId="5D538381" w:rsidR="00242A40" w:rsidRDefault="00242A40" w:rsidP="003E2854">
      <w:pPr>
        <w:rPr>
          <w:sz w:val="32"/>
          <w:szCs w:val="32"/>
        </w:rPr>
      </w:pPr>
      <w:r>
        <w:rPr>
          <w:sz w:val="32"/>
          <w:szCs w:val="32"/>
        </w:rPr>
        <w:lastRenderedPageBreak/>
        <w:t>OUTPUT:</w:t>
      </w:r>
    </w:p>
    <w:p w14:paraId="6AC11BDC" w14:textId="50C3BA9B" w:rsidR="00242A40" w:rsidRDefault="00242A40" w:rsidP="003E2854">
      <w:pPr>
        <w:rPr>
          <w:sz w:val="32"/>
          <w:szCs w:val="32"/>
        </w:rPr>
      </w:pPr>
      <w:r>
        <w:rPr>
          <w:noProof/>
          <w:sz w:val="32"/>
          <w:szCs w:val="32"/>
        </w:rPr>
        <w:drawing>
          <wp:inline distT="0" distB="0" distL="0" distR="0" wp14:anchorId="7FDA9D87" wp14:editId="56AE943D">
            <wp:extent cx="5556250" cy="394970"/>
            <wp:effectExtent l="0" t="0" r="6350" b="5080"/>
            <wp:docPr id="8873950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395009" name="Picture 887395009"/>
                    <pic:cNvPicPr/>
                  </pic:nvPicPr>
                  <pic:blipFill>
                    <a:blip r:embed="rId11">
                      <a:extLst>
                        <a:ext uri="{28A0092B-C50C-407E-A947-70E740481C1C}">
                          <a14:useLocalDpi xmlns:a14="http://schemas.microsoft.com/office/drawing/2010/main" val="0"/>
                        </a:ext>
                      </a:extLst>
                    </a:blip>
                    <a:stretch>
                      <a:fillRect/>
                    </a:stretch>
                  </pic:blipFill>
                  <pic:spPr>
                    <a:xfrm>
                      <a:off x="0" y="0"/>
                      <a:ext cx="5556250" cy="394970"/>
                    </a:xfrm>
                    <a:prstGeom prst="rect">
                      <a:avLst/>
                    </a:prstGeom>
                  </pic:spPr>
                </pic:pic>
              </a:graphicData>
            </a:graphic>
          </wp:inline>
        </w:drawing>
      </w:r>
    </w:p>
    <w:p w14:paraId="161114C9" w14:textId="7FB61DAE" w:rsidR="00242A40" w:rsidRDefault="00242A40" w:rsidP="003E2854">
      <w:pPr>
        <w:rPr>
          <w:sz w:val="32"/>
          <w:szCs w:val="32"/>
        </w:rPr>
      </w:pPr>
      <w:r>
        <w:rPr>
          <w:sz w:val="32"/>
          <w:szCs w:val="32"/>
        </w:rPr>
        <w:t>OBSERVATION:</w:t>
      </w:r>
    </w:p>
    <w:p w14:paraId="1FB1D543" w14:textId="4C2431FC" w:rsidR="00242A40" w:rsidRDefault="00242A40" w:rsidP="003E2854">
      <w:pPr>
        <w:rPr>
          <w:sz w:val="32"/>
          <w:szCs w:val="32"/>
        </w:rPr>
      </w:pPr>
      <w:r w:rsidRPr="00242A40">
        <w:rPr>
          <w:sz w:val="32"/>
          <w:szCs w:val="32"/>
        </w:rPr>
        <w:t>The script defines a factorial function with several inline comments explaining negative input handling, the base case, and the recursive case. These comments provide useful information about the function's logic. Converting these inline comments into a structured Google-style docstring would improve the documentation by centralizing all relevant details at the top of the function, making the code cleaner and easier to maintain</w:t>
      </w:r>
      <w:r>
        <w:rPr>
          <w:sz w:val="32"/>
          <w:szCs w:val="32"/>
        </w:rPr>
        <w:t>.</w:t>
      </w:r>
    </w:p>
    <w:p w14:paraId="0D813F5E" w14:textId="61406356" w:rsidR="00242A40" w:rsidRPr="00242A40" w:rsidRDefault="00242A40" w:rsidP="003E2854">
      <w:pPr>
        <w:rPr>
          <w:color w:val="EE0000"/>
          <w:sz w:val="32"/>
          <w:szCs w:val="32"/>
        </w:rPr>
      </w:pPr>
      <w:r w:rsidRPr="00242A40">
        <w:rPr>
          <w:color w:val="EE0000"/>
          <w:sz w:val="32"/>
          <w:szCs w:val="32"/>
        </w:rPr>
        <w:t>TASK5:</w:t>
      </w:r>
    </w:p>
    <w:p w14:paraId="6980111A" w14:textId="0319CEDB" w:rsidR="00242A40" w:rsidRDefault="00242A40" w:rsidP="003E2854">
      <w:pPr>
        <w:rPr>
          <w:sz w:val="32"/>
          <w:szCs w:val="32"/>
        </w:rPr>
      </w:pPr>
      <w:r w:rsidRPr="00242A40">
        <w:rPr>
          <w:color w:val="EE0000"/>
          <w:sz w:val="32"/>
          <w:szCs w:val="32"/>
        </w:rPr>
        <w:t>PROMPT:</w:t>
      </w:r>
      <w:r>
        <w:rPr>
          <w:color w:val="EE0000"/>
          <w:sz w:val="32"/>
          <w:szCs w:val="32"/>
        </w:rPr>
        <w:t xml:space="preserve"> </w:t>
      </w:r>
      <w:r w:rsidRPr="00242A40">
        <w:rPr>
          <w:sz w:val="32"/>
          <w:szCs w:val="32"/>
        </w:rPr>
        <w:t>Review and correct all docstrings in this Python code to ensure they accurately describe the current function behavior, using clear and standardized Google-style formatting.</w:t>
      </w:r>
    </w:p>
    <w:p w14:paraId="6B3833BC" w14:textId="577F89E5" w:rsidR="00242A40" w:rsidRDefault="00242A40" w:rsidP="003E2854">
      <w:pPr>
        <w:rPr>
          <w:sz w:val="32"/>
          <w:szCs w:val="32"/>
        </w:rPr>
      </w:pPr>
      <w:r>
        <w:rPr>
          <w:sz w:val="32"/>
          <w:szCs w:val="32"/>
        </w:rPr>
        <w:t>CODE:</w:t>
      </w:r>
    </w:p>
    <w:p w14:paraId="0E8C6C90" w14:textId="3B089854" w:rsidR="00242A40" w:rsidRDefault="00242A40" w:rsidP="003E2854">
      <w:pPr>
        <w:rPr>
          <w:sz w:val="32"/>
          <w:szCs w:val="32"/>
        </w:rPr>
      </w:pPr>
      <w:r>
        <w:rPr>
          <w:noProof/>
          <w:sz w:val="32"/>
          <w:szCs w:val="32"/>
        </w:rPr>
        <w:drawing>
          <wp:inline distT="0" distB="0" distL="0" distR="0" wp14:anchorId="53C8A61B" wp14:editId="11FB2F3A">
            <wp:extent cx="3606800" cy="3028950"/>
            <wp:effectExtent l="0" t="0" r="0" b="0"/>
            <wp:docPr id="17469409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940977" name="Picture 1746940977"/>
                    <pic:cNvPicPr/>
                  </pic:nvPicPr>
                  <pic:blipFill>
                    <a:blip r:embed="rId12">
                      <a:extLst>
                        <a:ext uri="{28A0092B-C50C-407E-A947-70E740481C1C}">
                          <a14:useLocalDpi xmlns:a14="http://schemas.microsoft.com/office/drawing/2010/main" val="0"/>
                        </a:ext>
                      </a:extLst>
                    </a:blip>
                    <a:stretch>
                      <a:fillRect/>
                    </a:stretch>
                  </pic:blipFill>
                  <pic:spPr>
                    <a:xfrm>
                      <a:off x="0" y="0"/>
                      <a:ext cx="3607308" cy="3029377"/>
                    </a:xfrm>
                    <a:prstGeom prst="rect">
                      <a:avLst/>
                    </a:prstGeom>
                  </pic:spPr>
                </pic:pic>
              </a:graphicData>
            </a:graphic>
          </wp:inline>
        </w:drawing>
      </w:r>
    </w:p>
    <w:p w14:paraId="41EEAD68" w14:textId="6320F550" w:rsidR="00242A40" w:rsidRDefault="00242A40" w:rsidP="003E2854">
      <w:pPr>
        <w:rPr>
          <w:sz w:val="32"/>
          <w:szCs w:val="32"/>
        </w:rPr>
      </w:pPr>
      <w:r>
        <w:rPr>
          <w:sz w:val="32"/>
          <w:szCs w:val="32"/>
        </w:rPr>
        <w:lastRenderedPageBreak/>
        <w:t>OUTPUT:</w:t>
      </w:r>
    </w:p>
    <w:p w14:paraId="1D15ACE7" w14:textId="2F9F72D6" w:rsidR="00242A40" w:rsidRDefault="00242A40" w:rsidP="003E2854">
      <w:pPr>
        <w:rPr>
          <w:sz w:val="32"/>
          <w:szCs w:val="32"/>
        </w:rPr>
      </w:pPr>
      <w:r>
        <w:rPr>
          <w:noProof/>
          <w:sz w:val="32"/>
          <w:szCs w:val="32"/>
        </w:rPr>
        <w:drawing>
          <wp:inline distT="0" distB="0" distL="0" distR="0" wp14:anchorId="13054699" wp14:editId="5254A6F5">
            <wp:extent cx="5943600" cy="438785"/>
            <wp:effectExtent l="0" t="0" r="0" b="0"/>
            <wp:docPr id="1744851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5144" name="Picture 174485144"/>
                    <pic:cNvPicPr/>
                  </pic:nvPicPr>
                  <pic:blipFill>
                    <a:blip r:embed="rId13">
                      <a:extLst>
                        <a:ext uri="{28A0092B-C50C-407E-A947-70E740481C1C}">
                          <a14:useLocalDpi xmlns:a14="http://schemas.microsoft.com/office/drawing/2010/main" val="0"/>
                        </a:ext>
                      </a:extLst>
                    </a:blip>
                    <a:stretch>
                      <a:fillRect/>
                    </a:stretch>
                  </pic:blipFill>
                  <pic:spPr>
                    <a:xfrm>
                      <a:off x="0" y="0"/>
                      <a:ext cx="5943600" cy="438785"/>
                    </a:xfrm>
                    <a:prstGeom prst="rect">
                      <a:avLst/>
                    </a:prstGeom>
                  </pic:spPr>
                </pic:pic>
              </a:graphicData>
            </a:graphic>
          </wp:inline>
        </w:drawing>
      </w:r>
    </w:p>
    <w:p w14:paraId="548756A8" w14:textId="4F08159F" w:rsidR="00242A40" w:rsidRDefault="00242A40" w:rsidP="003E2854">
      <w:pPr>
        <w:rPr>
          <w:sz w:val="32"/>
          <w:szCs w:val="32"/>
        </w:rPr>
      </w:pPr>
      <w:r>
        <w:rPr>
          <w:sz w:val="32"/>
          <w:szCs w:val="32"/>
        </w:rPr>
        <w:t>OBSERVATION:</w:t>
      </w:r>
    </w:p>
    <w:p w14:paraId="1AC7470F" w14:textId="3DED0868" w:rsidR="00242A40" w:rsidRDefault="00977A77" w:rsidP="003E2854">
      <w:pPr>
        <w:rPr>
          <w:sz w:val="32"/>
          <w:szCs w:val="32"/>
        </w:rPr>
      </w:pPr>
      <w:r w:rsidRPr="00977A77">
        <w:rPr>
          <w:sz w:val="32"/>
          <w:szCs w:val="32"/>
        </w:rPr>
        <w:t>The function multiply has a docstring that incorrectly states it "adds two numbers together," while the function actually multiplies its arguments. The docstring also incorrectly describes the return value as the sum instead of the product. This docstring should be updated to accurately reflect the function's behavior, following Google-style formatting.</w:t>
      </w:r>
    </w:p>
    <w:p w14:paraId="44D92AB5" w14:textId="1B52E988" w:rsidR="00977A77" w:rsidRPr="00977A77" w:rsidRDefault="00977A77" w:rsidP="003E2854">
      <w:pPr>
        <w:rPr>
          <w:color w:val="EE0000"/>
          <w:sz w:val="32"/>
          <w:szCs w:val="32"/>
        </w:rPr>
      </w:pPr>
      <w:r w:rsidRPr="00977A77">
        <w:rPr>
          <w:color w:val="EE0000"/>
          <w:sz w:val="32"/>
          <w:szCs w:val="32"/>
        </w:rPr>
        <w:t>TASK6:</w:t>
      </w:r>
    </w:p>
    <w:p w14:paraId="646AB52E" w14:textId="5E1C1296" w:rsidR="00977A77" w:rsidRDefault="00977A77" w:rsidP="003E2854">
      <w:pPr>
        <w:rPr>
          <w:sz w:val="32"/>
          <w:szCs w:val="32"/>
        </w:rPr>
      </w:pPr>
      <w:proofErr w:type="spellStart"/>
      <w:proofErr w:type="gramStart"/>
      <w:r w:rsidRPr="00977A77">
        <w:rPr>
          <w:color w:val="EE0000"/>
          <w:sz w:val="32"/>
          <w:szCs w:val="32"/>
        </w:rPr>
        <w:t>PROMPT:</w:t>
      </w:r>
      <w:r w:rsidRPr="00977A77">
        <w:rPr>
          <w:sz w:val="32"/>
          <w:szCs w:val="32"/>
        </w:rPr>
        <w:t>Add</w:t>
      </w:r>
      <w:proofErr w:type="spellEnd"/>
      <w:proofErr w:type="gramEnd"/>
      <w:r w:rsidRPr="00977A77">
        <w:rPr>
          <w:sz w:val="32"/>
          <w:szCs w:val="32"/>
        </w:rPr>
        <w:t xml:space="preserve"> a Google-style docstring to this function, including a description, parameter types, return type, raised exceptions, and an example usage</w:t>
      </w:r>
      <w:r>
        <w:rPr>
          <w:sz w:val="32"/>
          <w:szCs w:val="32"/>
        </w:rPr>
        <w:t>.</w:t>
      </w:r>
    </w:p>
    <w:p w14:paraId="453900D2" w14:textId="52809AF0" w:rsidR="00977A77" w:rsidRDefault="00977A77" w:rsidP="003E2854">
      <w:pPr>
        <w:rPr>
          <w:sz w:val="32"/>
          <w:szCs w:val="32"/>
        </w:rPr>
      </w:pPr>
      <w:r>
        <w:rPr>
          <w:sz w:val="32"/>
          <w:szCs w:val="32"/>
        </w:rPr>
        <w:t>CODE:</w:t>
      </w:r>
    </w:p>
    <w:p w14:paraId="59F92F86" w14:textId="08454BAA" w:rsidR="00977A77" w:rsidRDefault="00977A77" w:rsidP="003E2854">
      <w:pPr>
        <w:rPr>
          <w:sz w:val="32"/>
          <w:szCs w:val="32"/>
        </w:rPr>
      </w:pPr>
      <w:r>
        <w:rPr>
          <w:noProof/>
          <w:sz w:val="32"/>
          <w:szCs w:val="32"/>
        </w:rPr>
        <w:drawing>
          <wp:inline distT="0" distB="0" distL="0" distR="0" wp14:anchorId="65745CA6" wp14:editId="115F81CD">
            <wp:extent cx="4191000" cy="3581400"/>
            <wp:effectExtent l="0" t="0" r="0" b="0"/>
            <wp:docPr id="21190052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005222" name="Picture 2119005222"/>
                    <pic:cNvPicPr/>
                  </pic:nvPicPr>
                  <pic:blipFill>
                    <a:blip r:embed="rId14">
                      <a:extLst>
                        <a:ext uri="{28A0092B-C50C-407E-A947-70E740481C1C}">
                          <a14:useLocalDpi xmlns:a14="http://schemas.microsoft.com/office/drawing/2010/main" val="0"/>
                        </a:ext>
                      </a:extLst>
                    </a:blip>
                    <a:stretch>
                      <a:fillRect/>
                    </a:stretch>
                  </pic:blipFill>
                  <pic:spPr>
                    <a:xfrm>
                      <a:off x="0" y="0"/>
                      <a:ext cx="4191586" cy="3581901"/>
                    </a:xfrm>
                    <a:prstGeom prst="rect">
                      <a:avLst/>
                    </a:prstGeom>
                  </pic:spPr>
                </pic:pic>
              </a:graphicData>
            </a:graphic>
          </wp:inline>
        </w:drawing>
      </w:r>
    </w:p>
    <w:p w14:paraId="53E6C35C" w14:textId="6F22B615" w:rsidR="00977A77" w:rsidRDefault="00977A77" w:rsidP="003E2854">
      <w:pPr>
        <w:rPr>
          <w:sz w:val="32"/>
          <w:szCs w:val="32"/>
        </w:rPr>
      </w:pPr>
      <w:r>
        <w:rPr>
          <w:sz w:val="32"/>
          <w:szCs w:val="32"/>
        </w:rPr>
        <w:lastRenderedPageBreak/>
        <w:t>OUTPUT:</w:t>
      </w:r>
    </w:p>
    <w:p w14:paraId="7D502BC9" w14:textId="0AB0EF85" w:rsidR="00977A77" w:rsidRDefault="00977A77" w:rsidP="003E2854">
      <w:pPr>
        <w:rPr>
          <w:sz w:val="32"/>
          <w:szCs w:val="32"/>
        </w:rPr>
      </w:pPr>
      <w:r>
        <w:rPr>
          <w:noProof/>
          <w:sz w:val="32"/>
          <w:szCs w:val="32"/>
        </w:rPr>
        <w:drawing>
          <wp:inline distT="0" distB="0" distL="0" distR="0" wp14:anchorId="40E18A4C" wp14:editId="53769848">
            <wp:extent cx="5334000" cy="463550"/>
            <wp:effectExtent l="0" t="0" r="0" b="0"/>
            <wp:docPr id="17773588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58812" name="Picture 1777358812"/>
                    <pic:cNvPicPr/>
                  </pic:nvPicPr>
                  <pic:blipFill>
                    <a:blip r:embed="rId15">
                      <a:extLst>
                        <a:ext uri="{28A0092B-C50C-407E-A947-70E740481C1C}">
                          <a14:useLocalDpi xmlns:a14="http://schemas.microsoft.com/office/drawing/2010/main" val="0"/>
                        </a:ext>
                      </a:extLst>
                    </a:blip>
                    <a:stretch>
                      <a:fillRect/>
                    </a:stretch>
                  </pic:blipFill>
                  <pic:spPr>
                    <a:xfrm>
                      <a:off x="0" y="0"/>
                      <a:ext cx="5334000" cy="463550"/>
                    </a:xfrm>
                    <a:prstGeom prst="rect">
                      <a:avLst/>
                    </a:prstGeom>
                  </pic:spPr>
                </pic:pic>
              </a:graphicData>
            </a:graphic>
          </wp:inline>
        </w:drawing>
      </w:r>
    </w:p>
    <w:p w14:paraId="3777E21B" w14:textId="77777777" w:rsidR="00977A77" w:rsidRDefault="00977A77" w:rsidP="003E2854">
      <w:pPr>
        <w:rPr>
          <w:sz w:val="32"/>
          <w:szCs w:val="32"/>
        </w:rPr>
      </w:pPr>
      <w:r>
        <w:rPr>
          <w:sz w:val="32"/>
          <w:szCs w:val="32"/>
        </w:rPr>
        <w:t>OBSERVATION:</w:t>
      </w:r>
    </w:p>
    <w:p w14:paraId="63F58D22" w14:textId="004A24F1" w:rsidR="00977A77" w:rsidRDefault="00977A77" w:rsidP="003E2854">
      <w:pPr>
        <w:rPr>
          <w:sz w:val="32"/>
          <w:szCs w:val="32"/>
        </w:rPr>
      </w:pPr>
      <w:r w:rsidRPr="00977A77">
        <w:rPr>
          <w:sz w:val="32"/>
          <w:szCs w:val="32"/>
        </w:rPr>
        <w:t>The detailed prompt ("Add Google-style docstring...") produced a comprehensive docstring with a clear description, parameter and return type annotations, exception information, and an example. The detailed prompt leads to much higher quality, accuracy, and completeness in documentation, making the code easier to understand and maintain.</w:t>
      </w:r>
    </w:p>
    <w:p w14:paraId="1D8C7706" w14:textId="77777777" w:rsidR="00977A77" w:rsidRDefault="00977A77" w:rsidP="003E2854">
      <w:pPr>
        <w:rPr>
          <w:sz w:val="32"/>
          <w:szCs w:val="32"/>
        </w:rPr>
      </w:pPr>
    </w:p>
    <w:p w14:paraId="1CFAE96D" w14:textId="77777777" w:rsidR="00F12F8F" w:rsidRPr="003E2854" w:rsidRDefault="00F12F8F" w:rsidP="003E2854">
      <w:pPr>
        <w:rPr>
          <w:sz w:val="32"/>
          <w:szCs w:val="32"/>
        </w:rPr>
      </w:pPr>
    </w:p>
    <w:sectPr w:rsidR="00F12F8F" w:rsidRPr="003E2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854"/>
    <w:rsid w:val="001B47DF"/>
    <w:rsid w:val="00242A40"/>
    <w:rsid w:val="003E2854"/>
    <w:rsid w:val="0069783C"/>
    <w:rsid w:val="008C520D"/>
    <w:rsid w:val="00977A77"/>
    <w:rsid w:val="00F12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508FF"/>
  <w15:chartTrackingRefBased/>
  <w15:docId w15:val="{C07E0AB7-4A91-4AEF-9F29-752FA9052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8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28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28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28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28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28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28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28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28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8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28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28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28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28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28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28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28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2854"/>
    <w:rPr>
      <w:rFonts w:eastAsiaTheme="majorEastAsia" w:cstheme="majorBidi"/>
      <w:color w:val="272727" w:themeColor="text1" w:themeTint="D8"/>
    </w:rPr>
  </w:style>
  <w:style w:type="paragraph" w:styleId="Title">
    <w:name w:val="Title"/>
    <w:basedOn w:val="Normal"/>
    <w:next w:val="Normal"/>
    <w:link w:val="TitleChar"/>
    <w:uiPriority w:val="10"/>
    <w:qFormat/>
    <w:rsid w:val="003E28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8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8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28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2854"/>
    <w:pPr>
      <w:spacing w:before="160"/>
      <w:jc w:val="center"/>
    </w:pPr>
    <w:rPr>
      <w:i/>
      <w:iCs/>
      <w:color w:val="404040" w:themeColor="text1" w:themeTint="BF"/>
    </w:rPr>
  </w:style>
  <w:style w:type="character" w:customStyle="1" w:styleId="QuoteChar">
    <w:name w:val="Quote Char"/>
    <w:basedOn w:val="DefaultParagraphFont"/>
    <w:link w:val="Quote"/>
    <w:uiPriority w:val="29"/>
    <w:rsid w:val="003E2854"/>
    <w:rPr>
      <w:i/>
      <w:iCs/>
      <w:color w:val="404040" w:themeColor="text1" w:themeTint="BF"/>
    </w:rPr>
  </w:style>
  <w:style w:type="paragraph" w:styleId="ListParagraph">
    <w:name w:val="List Paragraph"/>
    <w:basedOn w:val="Normal"/>
    <w:uiPriority w:val="34"/>
    <w:qFormat/>
    <w:rsid w:val="003E2854"/>
    <w:pPr>
      <w:ind w:left="720"/>
      <w:contextualSpacing/>
    </w:pPr>
  </w:style>
  <w:style w:type="character" w:styleId="IntenseEmphasis">
    <w:name w:val="Intense Emphasis"/>
    <w:basedOn w:val="DefaultParagraphFont"/>
    <w:uiPriority w:val="21"/>
    <w:qFormat/>
    <w:rsid w:val="003E2854"/>
    <w:rPr>
      <w:i/>
      <w:iCs/>
      <w:color w:val="2F5496" w:themeColor="accent1" w:themeShade="BF"/>
    </w:rPr>
  </w:style>
  <w:style w:type="paragraph" w:styleId="IntenseQuote">
    <w:name w:val="Intense Quote"/>
    <w:basedOn w:val="Normal"/>
    <w:next w:val="Normal"/>
    <w:link w:val="IntenseQuoteChar"/>
    <w:uiPriority w:val="30"/>
    <w:qFormat/>
    <w:rsid w:val="003E28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2854"/>
    <w:rPr>
      <w:i/>
      <w:iCs/>
      <w:color w:val="2F5496" w:themeColor="accent1" w:themeShade="BF"/>
    </w:rPr>
  </w:style>
  <w:style w:type="character" w:styleId="IntenseReference">
    <w:name w:val="Intense Reference"/>
    <w:basedOn w:val="DefaultParagraphFont"/>
    <w:uiPriority w:val="32"/>
    <w:qFormat/>
    <w:rsid w:val="003E2854"/>
    <w:rPr>
      <w:b/>
      <w:bCs/>
      <w:smallCaps/>
      <w:color w:val="2F5496" w:themeColor="accent1" w:themeShade="BF"/>
      <w:spacing w:val="5"/>
    </w:rPr>
  </w:style>
  <w:style w:type="character" w:styleId="Hyperlink">
    <w:name w:val="Hyperlink"/>
    <w:basedOn w:val="DefaultParagraphFont"/>
    <w:uiPriority w:val="99"/>
    <w:unhideWhenUsed/>
    <w:rsid w:val="003E2854"/>
    <w:rPr>
      <w:color w:val="0563C1" w:themeColor="hyperlink"/>
      <w:u w:val="single"/>
    </w:rPr>
  </w:style>
  <w:style w:type="character" w:styleId="UnresolvedMention">
    <w:name w:val="Unresolved Mention"/>
    <w:basedOn w:val="DefaultParagraphFont"/>
    <w:uiPriority w:val="99"/>
    <w:semiHidden/>
    <w:unhideWhenUsed/>
    <w:rsid w:val="003E28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kusuma medidhi</dc:creator>
  <cp:keywords/>
  <dc:description/>
  <cp:lastModifiedBy>kusuma medidhi</cp:lastModifiedBy>
  <cp:revision>1</cp:revision>
  <dcterms:created xsi:type="dcterms:W3CDTF">2025-09-09T10:33:00Z</dcterms:created>
  <dcterms:modified xsi:type="dcterms:W3CDTF">2025-09-09T11:12:00Z</dcterms:modified>
</cp:coreProperties>
</file>