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 On Boarding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run server application on local machine: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install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run dev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in on now on: http://localhost:3000/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run client application on local machine: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install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npm start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application on: http://localhost:8080/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test client app: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home page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sz w:val="24"/>
          <w:szCs w:val="24"/>
          <w:rtl w:val="0"/>
        </w:rPr>
        <w:t xml:space="preserve"> (HTML Designed) you can see login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page design.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Here fields are required so to access app you can put any values in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 and password fields.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B.   When click on Get Started button you will be redirected on welcome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screen.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Welcome screen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http://localhost:8080/start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(HTML Designed)  here you can see a Debbie message which is coming through socket from actions.json file placed in server/db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Let’s Go Button will redirect you on this “Select Avatar Screen”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http://localhost:8080/select-avatar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(HTML NOT Designed for this page cropped image placed)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Debbie message which is coming through socket from actions.json file placed in server/db folder.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“Next” Button will redirect you on this “Select Interests”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http://localhost:8080/select-interest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(HTML NOT Designed for this page cropped image placed)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Debbie message which is coming through socket from actions.json file placed in server/db folder.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“Next” Button will redirect you on this “Aelf page”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http://localhost:8080/alef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(HTML NOT Designed for this page cropped image placed)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when you will click on “Skip this step” button: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Client will send request on server through socket with local time.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it will show loading until server responds via socket that system and server time matched or not.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Server will respond with TRUE or FALSE status that local time and server time matched or not.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time matched user will be able to 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http://localhost:8080/schedule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And schedule list </w:t>
      </w:r>
      <w:r w:rsidDel="00000000" w:rsidR="00000000" w:rsidRPr="00000000">
        <w:rPr>
          <w:sz w:val="24"/>
          <w:szCs w:val="24"/>
          <w:rtl w:val="0"/>
        </w:rPr>
        <w:t xml:space="preserve"> (HTML Designed) and implemented collapse functionality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in 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time not matched then user will see a popup modal with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“Your system time is not synced with the server.” </w:t>
      </w:r>
      <w:r w:rsidDel="00000000" w:rsidR="00000000" w:rsidRPr="00000000">
        <w:rPr>
          <w:rtl w:val="0"/>
        </w:rPr>
        <w:t xml:space="preserve">along with Logout button which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will redirect user back to login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localhost:8080/schedule" TargetMode="External"/><Relationship Id="rId9" Type="http://schemas.openxmlformats.org/officeDocument/2006/relationships/hyperlink" Target="http://localhost:8080/alef" TargetMode="External"/><Relationship Id="rId5" Type="http://schemas.openxmlformats.org/officeDocument/2006/relationships/hyperlink" Target="http://localhost:8080/" TargetMode="External"/><Relationship Id="rId6" Type="http://schemas.openxmlformats.org/officeDocument/2006/relationships/hyperlink" Target="http://localhost:8080/start" TargetMode="External"/><Relationship Id="rId7" Type="http://schemas.openxmlformats.org/officeDocument/2006/relationships/hyperlink" Target="http://localhost:8080/select-avatar" TargetMode="External"/><Relationship Id="rId8" Type="http://schemas.openxmlformats.org/officeDocument/2006/relationships/hyperlink" Target="http://localhost:8080/select-interest" TargetMode="External"/></Relationships>
</file>