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353" w:rsidRPr="001B2DED" w:rsidRDefault="00DF0353" w:rsidP="00DF0353">
      <w:pPr>
        <w:jc w:val="center"/>
        <w:rPr>
          <w:rFonts w:ascii="Verdana" w:hAnsi="Verdana" w:cs="Tahoma"/>
          <w:b/>
          <w:lang w:val="pt-BR"/>
        </w:rPr>
      </w:pPr>
      <w:r w:rsidRPr="001B2DED">
        <w:rPr>
          <w:rFonts w:ascii="Verdana" w:hAnsi="Verdana" w:cs="Tahoma"/>
          <w:b/>
          <w:lang w:val="pt-BR"/>
        </w:rPr>
        <w:t>Ravindra Vambara</w:t>
      </w:r>
    </w:p>
    <w:p w:rsidR="00DF0353" w:rsidRPr="001B2DED" w:rsidRDefault="00AE7027" w:rsidP="00DF0353">
      <w:pPr>
        <w:jc w:val="center"/>
        <w:rPr>
          <w:rFonts w:ascii="Verdana" w:hAnsi="Verdana" w:cs="Tahoma"/>
          <w:b/>
          <w:lang w:val="pt-BR"/>
        </w:rPr>
      </w:pPr>
      <w:r w:rsidRPr="001B2DED">
        <w:rPr>
          <w:rFonts w:ascii="Verdana" w:hAnsi="Verdana" w:cs="Arial"/>
          <w:color w:val="222222"/>
          <w:shd w:val="clear" w:color="auto" w:fill="FFFFFF"/>
        </w:rPr>
        <w:t>ravindra.vjobs</w:t>
      </w:r>
      <w:r w:rsidR="00DF0353" w:rsidRPr="001B2DED">
        <w:rPr>
          <w:rFonts w:ascii="Verdana" w:hAnsi="Verdana" w:cs="Arial"/>
          <w:color w:val="222222"/>
          <w:shd w:val="clear" w:color="auto" w:fill="FFFFFF"/>
        </w:rPr>
        <w:t>@gmail.com</w:t>
      </w:r>
    </w:p>
    <w:p w:rsidR="00DF0353" w:rsidRPr="001B2DED" w:rsidRDefault="00DF0353" w:rsidP="00DF0353">
      <w:pPr>
        <w:jc w:val="center"/>
        <w:rPr>
          <w:rFonts w:ascii="Verdana" w:hAnsi="Verdana" w:cs="Arial"/>
          <w:b/>
          <w:i/>
          <w:iCs/>
          <w:noProof/>
          <w:color w:val="000000"/>
        </w:rPr>
      </w:pPr>
      <w:r w:rsidRPr="001B2DED">
        <w:rPr>
          <w:rFonts w:ascii="Verdana" w:hAnsi="Verdana" w:cs="Arial"/>
          <w:i/>
          <w:iCs/>
          <w:noProof/>
          <w:color w:val="000000"/>
        </w:rPr>
        <w:t xml:space="preserve">Mob </w:t>
      </w:r>
      <w:r w:rsidR="00310F38" w:rsidRPr="001B2DED">
        <w:rPr>
          <w:rFonts w:ascii="Verdana" w:hAnsi="Verdana" w:cs="Arial"/>
          <w:b/>
          <w:i/>
          <w:iCs/>
          <w:noProof/>
          <w:color w:val="000000"/>
        </w:rPr>
        <w:t>8380032206</w:t>
      </w:r>
    </w:p>
    <w:p w:rsidR="009154E2" w:rsidRPr="001B2DED" w:rsidRDefault="009154E2" w:rsidP="00DF0353">
      <w:pPr>
        <w:jc w:val="center"/>
        <w:rPr>
          <w:rFonts w:ascii="Verdana" w:hAnsi="Verdana" w:cs="Tahoma"/>
          <w:b/>
          <w:lang w:val="pt-BR"/>
        </w:rPr>
      </w:pPr>
    </w:p>
    <w:p w:rsidR="00CD7FAE" w:rsidRPr="001B2DED" w:rsidRDefault="006846F2" w:rsidP="00B605EE">
      <w:pPr>
        <w:jc w:val="both"/>
        <w:rPr>
          <w:rFonts w:ascii="Verdana" w:hAnsi="Verdana" w:cs="Tahoma"/>
        </w:rPr>
      </w:pPr>
      <w:r>
        <w:rPr>
          <w:rFonts w:ascii="Verdana" w:hAnsi="Verdana" w:cs="Tahoma"/>
        </w:rPr>
        <w:t>Having</w:t>
      </w:r>
      <w:r w:rsidR="001105FD">
        <w:rPr>
          <w:rFonts w:ascii="Verdana" w:hAnsi="Verdana" w:cs="Tahoma"/>
        </w:rPr>
        <w:t xml:space="preserve"> </w:t>
      </w:r>
      <w:r w:rsidR="002F0046">
        <w:rPr>
          <w:rFonts w:ascii="Verdana" w:hAnsi="Verdana" w:cs="Tahoma"/>
        </w:rPr>
        <w:t>11</w:t>
      </w:r>
      <w:r w:rsidR="00CD7FAE" w:rsidRPr="001B2DED">
        <w:rPr>
          <w:rFonts w:ascii="Verdana" w:hAnsi="Verdana" w:cs="Tahoma"/>
        </w:rPr>
        <w:t xml:space="preserve"> </w:t>
      </w:r>
      <w:r w:rsidR="00C7161D" w:rsidRPr="001B2DED">
        <w:rPr>
          <w:rFonts w:ascii="Verdana" w:hAnsi="Verdana" w:cs="Tahoma"/>
        </w:rPr>
        <w:t>years</w:t>
      </w:r>
      <w:r w:rsidR="00CD7FAE" w:rsidRPr="001B2DED">
        <w:rPr>
          <w:rFonts w:ascii="Verdana" w:hAnsi="Verdana" w:cs="Tahoma"/>
        </w:rPr>
        <w:t xml:space="preserve"> of experience in Software Testing. Extensive experience in Manual &amp; Automation testing, high level proficiency in software methodologies and solid domain knowledge in BNFS</w:t>
      </w:r>
      <w:r w:rsidR="00C73422">
        <w:rPr>
          <w:rFonts w:ascii="Verdana" w:hAnsi="Verdana" w:cs="Tahoma"/>
        </w:rPr>
        <w:t>.</w:t>
      </w:r>
      <w:r w:rsidR="00CD7FAE" w:rsidRPr="001B2DED">
        <w:rPr>
          <w:rFonts w:ascii="Verdana" w:hAnsi="Verdana" w:cs="Tahoma"/>
        </w:rPr>
        <w:t xml:space="preserve"> </w:t>
      </w:r>
    </w:p>
    <w:p w:rsidR="00B605EE" w:rsidRPr="001B2DED" w:rsidRDefault="00B605EE" w:rsidP="00B605EE">
      <w:pPr>
        <w:jc w:val="both"/>
        <w:rPr>
          <w:rFonts w:ascii="Verdana" w:hAnsi="Verdana"/>
          <w:b/>
          <w:u w:val="single"/>
        </w:rPr>
      </w:pPr>
    </w:p>
    <w:p w:rsidR="00742CDA" w:rsidRPr="001B2DED" w:rsidRDefault="00742CDA" w:rsidP="00742CDA">
      <w:pPr>
        <w:spacing w:line="360" w:lineRule="auto"/>
        <w:jc w:val="both"/>
        <w:rPr>
          <w:rFonts w:ascii="Verdana" w:hAnsi="Verdana"/>
          <w:b/>
          <w:u w:val="single"/>
        </w:rPr>
      </w:pPr>
      <w:r w:rsidRPr="001B2DED">
        <w:rPr>
          <w:rFonts w:ascii="Verdana" w:hAnsi="Verdana"/>
          <w:b/>
          <w:u w:val="single"/>
        </w:rPr>
        <w:t>SUMMARY OF EXPERIENCE</w:t>
      </w:r>
      <w:r w:rsidR="00A44300" w:rsidRPr="001B2DED">
        <w:rPr>
          <w:rFonts w:ascii="Verdana" w:hAnsi="Verdana"/>
          <w:b/>
          <w:u w:val="single"/>
        </w:rPr>
        <w:t>:</w:t>
      </w:r>
    </w:p>
    <w:p w:rsidR="00C7161D" w:rsidRPr="001B2DED" w:rsidRDefault="00C7161D" w:rsidP="00F63168">
      <w:pPr>
        <w:numPr>
          <w:ilvl w:val="0"/>
          <w:numId w:val="24"/>
        </w:numPr>
        <w:spacing w:line="276" w:lineRule="auto"/>
        <w:jc w:val="both"/>
        <w:rPr>
          <w:rFonts w:ascii="Verdana" w:hAnsi="Verdana"/>
        </w:rPr>
      </w:pPr>
      <w:r w:rsidRPr="001B2DED">
        <w:rPr>
          <w:rFonts w:ascii="Verdana" w:hAnsi="Verdana"/>
        </w:rPr>
        <w:t xml:space="preserve">Experience in preparing </w:t>
      </w:r>
      <w:r w:rsidRPr="001B2DED">
        <w:rPr>
          <w:rFonts w:ascii="Verdana" w:hAnsi="Verdana"/>
          <w:b/>
        </w:rPr>
        <w:t>Test Plans, Test Strategies, Test cases, Test Scripts, Test Reports</w:t>
      </w:r>
      <w:r w:rsidRPr="001B2DED">
        <w:rPr>
          <w:rFonts w:ascii="Verdana" w:hAnsi="Verdana"/>
        </w:rPr>
        <w:t xml:space="preserve"> and test documentation and can comply with your established processes, can maintain strict adherence to your guidelines, policies and procedures.</w:t>
      </w:r>
    </w:p>
    <w:p w:rsidR="00C7161D" w:rsidRPr="001B2DED" w:rsidRDefault="00C7161D" w:rsidP="00F63168">
      <w:pPr>
        <w:numPr>
          <w:ilvl w:val="0"/>
          <w:numId w:val="24"/>
        </w:numPr>
        <w:spacing w:line="276" w:lineRule="auto"/>
        <w:jc w:val="both"/>
        <w:rPr>
          <w:rFonts w:ascii="Verdana" w:hAnsi="Verdana"/>
        </w:rPr>
      </w:pPr>
      <w:r w:rsidRPr="001B2DED">
        <w:rPr>
          <w:rFonts w:ascii="Verdana" w:hAnsi="Verdana"/>
        </w:rPr>
        <w:t xml:space="preserve">Involved in Complete </w:t>
      </w:r>
      <w:r w:rsidRPr="001B2DED">
        <w:rPr>
          <w:rFonts w:ascii="Verdana" w:hAnsi="Verdana"/>
          <w:b/>
        </w:rPr>
        <w:t>Software Development Lifecycle (SDLC)</w:t>
      </w:r>
      <w:r w:rsidRPr="001B2DED">
        <w:rPr>
          <w:rFonts w:ascii="Verdana" w:hAnsi="Verdana"/>
        </w:rPr>
        <w:t xml:space="preserve"> from Business Analysis to Design, Development, Testing, Deployment and Documentation.</w:t>
      </w:r>
    </w:p>
    <w:p w:rsidR="00C7161D" w:rsidRPr="001B2DED" w:rsidRDefault="00C7161D" w:rsidP="00C7161D">
      <w:pPr>
        <w:numPr>
          <w:ilvl w:val="0"/>
          <w:numId w:val="24"/>
        </w:numPr>
        <w:spacing w:line="276" w:lineRule="auto"/>
        <w:jc w:val="both"/>
        <w:rPr>
          <w:rFonts w:ascii="Verdana" w:hAnsi="Verdana"/>
        </w:rPr>
      </w:pPr>
      <w:r w:rsidRPr="001B2DED">
        <w:rPr>
          <w:rFonts w:ascii="Verdana" w:hAnsi="Verdana"/>
        </w:rPr>
        <w:t>Experience in different verification processes like walkthrough’s, check lists, meetings and different validation techniques and SQA processes.</w:t>
      </w:r>
    </w:p>
    <w:p w:rsidR="00C7161D" w:rsidRPr="001B2DED" w:rsidRDefault="00C7161D" w:rsidP="00C7161D">
      <w:pPr>
        <w:numPr>
          <w:ilvl w:val="0"/>
          <w:numId w:val="24"/>
        </w:numPr>
        <w:spacing w:line="276" w:lineRule="auto"/>
        <w:jc w:val="both"/>
        <w:rPr>
          <w:rFonts w:ascii="Verdana" w:hAnsi="Verdana"/>
        </w:rPr>
      </w:pPr>
      <w:r w:rsidRPr="001B2DED">
        <w:rPr>
          <w:rFonts w:ascii="Verdana" w:hAnsi="Verdana"/>
        </w:rPr>
        <w:t xml:space="preserve">Expertise in </w:t>
      </w:r>
      <w:r w:rsidRPr="001B2DED">
        <w:rPr>
          <w:rFonts w:ascii="Verdana" w:hAnsi="Verdana"/>
          <w:b/>
        </w:rPr>
        <w:t>Agile methodology</w:t>
      </w:r>
      <w:r w:rsidRPr="001B2DED">
        <w:rPr>
          <w:rFonts w:ascii="Verdana" w:hAnsi="Verdana"/>
        </w:rPr>
        <w:t xml:space="preserve"> with Scrum Process for the product development</w:t>
      </w:r>
    </w:p>
    <w:p w:rsidR="00D02515" w:rsidRPr="00D02515" w:rsidRDefault="00D02515" w:rsidP="00C7161D">
      <w:pPr>
        <w:numPr>
          <w:ilvl w:val="0"/>
          <w:numId w:val="24"/>
        </w:numPr>
        <w:spacing w:line="276" w:lineRule="auto"/>
        <w:jc w:val="both"/>
        <w:rPr>
          <w:rFonts w:ascii="Verdana" w:hAnsi="Verdana"/>
        </w:rPr>
      </w:pPr>
      <w:r w:rsidRPr="00D02515">
        <w:rPr>
          <w:rFonts w:ascii="Verdana" w:hAnsi="Verdana"/>
        </w:rPr>
        <w:t xml:space="preserve">Good domain knowledge in </w:t>
      </w:r>
      <w:r w:rsidRPr="00D02515">
        <w:rPr>
          <w:rFonts w:ascii="Verdana" w:hAnsi="Verdana"/>
          <w:b/>
        </w:rPr>
        <w:t xml:space="preserve">Credit card, Banking &amp; Finance and </w:t>
      </w:r>
      <w:r w:rsidR="00291E92">
        <w:rPr>
          <w:rFonts w:ascii="Verdana" w:hAnsi="Verdana"/>
          <w:b/>
        </w:rPr>
        <w:t>Retail</w:t>
      </w:r>
    </w:p>
    <w:p w:rsidR="00C7161D" w:rsidRDefault="00C7161D" w:rsidP="00C7161D">
      <w:pPr>
        <w:numPr>
          <w:ilvl w:val="0"/>
          <w:numId w:val="24"/>
        </w:numPr>
        <w:spacing w:line="276" w:lineRule="auto"/>
        <w:jc w:val="both"/>
        <w:rPr>
          <w:rFonts w:ascii="Verdana" w:hAnsi="Verdana"/>
        </w:rPr>
      </w:pPr>
      <w:r w:rsidRPr="001B2DED">
        <w:rPr>
          <w:rFonts w:ascii="Verdana" w:hAnsi="Verdana"/>
        </w:rPr>
        <w:t xml:space="preserve">Experience in qualification of </w:t>
      </w:r>
      <w:r w:rsidRPr="001B2DED">
        <w:rPr>
          <w:rFonts w:ascii="Verdana" w:hAnsi="Verdana"/>
          <w:b/>
        </w:rPr>
        <w:t>Rest</w:t>
      </w:r>
      <w:r w:rsidRPr="001B2DED">
        <w:rPr>
          <w:rFonts w:ascii="Verdana" w:hAnsi="Verdana"/>
        </w:rPr>
        <w:t xml:space="preserve"> and </w:t>
      </w:r>
      <w:r w:rsidRPr="001B2DED">
        <w:rPr>
          <w:rFonts w:ascii="Verdana" w:hAnsi="Verdana"/>
          <w:b/>
        </w:rPr>
        <w:t>SOAP</w:t>
      </w:r>
      <w:r w:rsidRPr="001B2DED">
        <w:rPr>
          <w:rFonts w:ascii="Verdana" w:hAnsi="Verdana"/>
        </w:rPr>
        <w:t xml:space="preserve"> Web services functionality using </w:t>
      </w:r>
      <w:r w:rsidRPr="001B2DED">
        <w:rPr>
          <w:rFonts w:ascii="Verdana" w:hAnsi="Verdana"/>
          <w:b/>
        </w:rPr>
        <w:t>SOAP UI</w:t>
      </w:r>
      <w:r w:rsidRPr="001B2DED">
        <w:rPr>
          <w:rFonts w:ascii="Verdana" w:hAnsi="Verdana"/>
        </w:rPr>
        <w:t xml:space="preserve">. </w:t>
      </w:r>
    </w:p>
    <w:p w:rsidR="00FF325F" w:rsidRPr="001B2DED" w:rsidRDefault="00FF325F" w:rsidP="00F63168">
      <w:pPr>
        <w:numPr>
          <w:ilvl w:val="0"/>
          <w:numId w:val="24"/>
        </w:numPr>
        <w:spacing w:line="276" w:lineRule="auto"/>
        <w:jc w:val="both"/>
        <w:rPr>
          <w:rFonts w:ascii="Verdana" w:hAnsi="Verdana"/>
        </w:rPr>
      </w:pPr>
      <w:r w:rsidRPr="001B2DED">
        <w:rPr>
          <w:rFonts w:ascii="Verdana" w:hAnsi="Verdana"/>
        </w:rPr>
        <w:t xml:space="preserve">Experience in </w:t>
      </w:r>
      <w:r w:rsidR="00CE1D57" w:rsidRPr="001B2DED">
        <w:rPr>
          <w:rFonts w:ascii="Verdana" w:hAnsi="Verdana"/>
        </w:rPr>
        <w:t>Test Planning, Estimation and Resource M</w:t>
      </w:r>
      <w:r w:rsidR="00D04E8A" w:rsidRPr="001B2DED">
        <w:rPr>
          <w:rFonts w:ascii="Verdana" w:hAnsi="Verdana"/>
        </w:rPr>
        <w:t>anagement</w:t>
      </w:r>
    </w:p>
    <w:p w:rsidR="00FF325F" w:rsidRPr="001B2DED" w:rsidRDefault="00FF325F" w:rsidP="00F63168">
      <w:pPr>
        <w:numPr>
          <w:ilvl w:val="0"/>
          <w:numId w:val="24"/>
        </w:numPr>
        <w:spacing w:line="276" w:lineRule="auto"/>
        <w:jc w:val="both"/>
        <w:rPr>
          <w:rFonts w:ascii="Verdana" w:hAnsi="Verdana" w:cs="Arial"/>
        </w:rPr>
      </w:pPr>
      <w:r w:rsidRPr="001B2DED">
        <w:rPr>
          <w:rFonts w:ascii="Verdana" w:hAnsi="Verdana" w:cs="Arial"/>
          <w:color w:val="000000"/>
        </w:rPr>
        <w:t xml:space="preserve">Worked on multiple Functional testing projects for various business domains like Banking &amp; Finance and </w:t>
      </w:r>
      <w:r w:rsidR="00ED0061">
        <w:rPr>
          <w:rFonts w:ascii="Verdana" w:hAnsi="Verdana" w:cs="Arial"/>
          <w:color w:val="000000"/>
        </w:rPr>
        <w:t>retail</w:t>
      </w:r>
    </w:p>
    <w:p w:rsidR="00FF325F" w:rsidRPr="001B2DED" w:rsidRDefault="00FF325F" w:rsidP="00F63168">
      <w:pPr>
        <w:numPr>
          <w:ilvl w:val="0"/>
          <w:numId w:val="24"/>
        </w:numPr>
        <w:spacing w:line="276" w:lineRule="auto"/>
        <w:jc w:val="both"/>
        <w:rPr>
          <w:rFonts w:ascii="Verdana" w:hAnsi="Verdana"/>
        </w:rPr>
      </w:pPr>
      <w:r w:rsidRPr="001B2DED">
        <w:rPr>
          <w:rFonts w:ascii="Verdana" w:hAnsi="Verdana"/>
        </w:rPr>
        <w:t xml:space="preserve">Extensive work experience in </w:t>
      </w:r>
      <w:r w:rsidRPr="001B2DED">
        <w:rPr>
          <w:rFonts w:ascii="Verdana" w:hAnsi="Verdana"/>
          <w:b/>
        </w:rPr>
        <w:t xml:space="preserve">Functional testing, </w:t>
      </w:r>
      <w:r w:rsidR="004D5C65" w:rsidRPr="001B2DED">
        <w:rPr>
          <w:rFonts w:ascii="Verdana" w:hAnsi="Verdana"/>
          <w:b/>
        </w:rPr>
        <w:t xml:space="preserve">GUI testing, </w:t>
      </w:r>
      <w:r w:rsidRPr="001B2DED">
        <w:rPr>
          <w:rFonts w:ascii="Verdana" w:hAnsi="Verdana"/>
          <w:b/>
        </w:rPr>
        <w:t>Regression testing, Database testing, System testing</w:t>
      </w:r>
      <w:r w:rsidR="00AC1665">
        <w:rPr>
          <w:rFonts w:ascii="Verdana" w:hAnsi="Verdana"/>
          <w:b/>
        </w:rPr>
        <w:t>, User Acceptance Testing</w:t>
      </w:r>
      <w:r w:rsidR="00CD7FAE" w:rsidRPr="001B2DED">
        <w:rPr>
          <w:rFonts w:ascii="Verdana" w:hAnsi="Verdana"/>
          <w:b/>
        </w:rPr>
        <w:t xml:space="preserve"> and Web Service testing</w:t>
      </w:r>
    </w:p>
    <w:p w:rsidR="00DB2003" w:rsidRPr="001B2DED" w:rsidRDefault="00DB2003" w:rsidP="00F63168">
      <w:pPr>
        <w:numPr>
          <w:ilvl w:val="0"/>
          <w:numId w:val="24"/>
        </w:numPr>
        <w:spacing w:line="276" w:lineRule="auto"/>
        <w:jc w:val="both"/>
        <w:rPr>
          <w:rFonts w:ascii="Verdana" w:hAnsi="Verdana"/>
        </w:rPr>
      </w:pPr>
      <w:r w:rsidRPr="001B2DED">
        <w:rPr>
          <w:rFonts w:ascii="Verdana" w:hAnsi="Verdana"/>
        </w:rPr>
        <w:t xml:space="preserve">Good experience on </w:t>
      </w:r>
      <w:r w:rsidRPr="001B2DED">
        <w:rPr>
          <w:rFonts w:ascii="Verdana" w:hAnsi="Verdana"/>
          <w:b/>
        </w:rPr>
        <w:t>Database testing and SQL queries</w:t>
      </w:r>
    </w:p>
    <w:p w:rsidR="00F63168" w:rsidRPr="001B2DED" w:rsidRDefault="00F63168" w:rsidP="00F63168">
      <w:pPr>
        <w:numPr>
          <w:ilvl w:val="0"/>
          <w:numId w:val="24"/>
        </w:numPr>
        <w:spacing w:line="276" w:lineRule="auto"/>
        <w:jc w:val="both"/>
        <w:rPr>
          <w:rFonts w:ascii="Verdana" w:hAnsi="Verdana"/>
        </w:rPr>
      </w:pPr>
      <w:r w:rsidRPr="001B2DED">
        <w:rPr>
          <w:rFonts w:ascii="Verdana" w:hAnsi="Verdana"/>
        </w:rPr>
        <w:t xml:space="preserve">Monitor and Execute the </w:t>
      </w:r>
      <w:r w:rsidRPr="001B2DED">
        <w:rPr>
          <w:rFonts w:ascii="Verdana" w:hAnsi="Verdana"/>
          <w:b/>
        </w:rPr>
        <w:t>test data built up/creation</w:t>
      </w:r>
      <w:r w:rsidRPr="001B2DED">
        <w:rPr>
          <w:rFonts w:ascii="Verdana" w:hAnsi="Verdana"/>
        </w:rPr>
        <w:t xml:space="preserve"> process as per Test Data Set up plan.</w:t>
      </w:r>
    </w:p>
    <w:p w:rsidR="00E5737D" w:rsidRPr="001B2DED" w:rsidRDefault="00E5737D" w:rsidP="00F63168">
      <w:pPr>
        <w:numPr>
          <w:ilvl w:val="0"/>
          <w:numId w:val="24"/>
        </w:numPr>
        <w:spacing w:line="276" w:lineRule="auto"/>
        <w:jc w:val="both"/>
        <w:rPr>
          <w:rFonts w:ascii="Verdana" w:hAnsi="Verdana"/>
        </w:rPr>
      </w:pPr>
      <w:r w:rsidRPr="001B2DED">
        <w:rPr>
          <w:rFonts w:ascii="Verdana" w:hAnsi="Verdana" w:cs="Arial"/>
        </w:rPr>
        <w:t xml:space="preserve">1.7 years of </w:t>
      </w:r>
      <w:r w:rsidRPr="001B2DED">
        <w:rPr>
          <w:rFonts w:ascii="Verdana" w:hAnsi="Verdana" w:cs="Arial"/>
          <w:b/>
        </w:rPr>
        <w:t>Onshore</w:t>
      </w:r>
      <w:r w:rsidRPr="001B2DED">
        <w:rPr>
          <w:rFonts w:ascii="Verdana" w:hAnsi="Verdana" w:cs="Arial"/>
        </w:rPr>
        <w:t xml:space="preserve"> (Client Site) experience for </w:t>
      </w:r>
      <w:r w:rsidR="00184626" w:rsidRPr="001B2DED">
        <w:rPr>
          <w:rFonts w:ascii="Verdana" w:hAnsi="Verdana" w:cs="Arial"/>
        </w:rPr>
        <w:t>Test Lead</w:t>
      </w:r>
      <w:r w:rsidRPr="001B2DED">
        <w:rPr>
          <w:rFonts w:ascii="Verdana" w:hAnsi="Verdana" w:cs="Arial"/>
        </w:rPr>
        <w:t xml:space="preserve"> at American Express client office located in </w:t>
      </w:r>
      <w:r w:rsidRPr="001B2DED">
        <w:rPr>
          <w:rFonts w:ascii="Verdana" w:hAnsi="Verdana" w:cs="Arial"/>
          <w:b/>
        </w:rPr>
        <w:t>Phoenix, Arizona, USA</w:t>
      </w:r>
      <w:r w:rsidRPr="001B2DED">
        <w:rPr>
          <w:rFonts w:ascii="Verdana" w:hAnsi="Verdana" w:cs="Arial"/>
        </w:rPr>
        <w:t>.</w:t>
      </w:r>
    </w:p>
    <w:p w:rsidR="003E0263" w:rsidRPr="001B2DED" w:rsidRDefault="003E0263" w:rsidP="00F63168">
      <w:pPr>
        <w:numPr>
          <w:ilvl w:val="0"/>
          <w:numId w:val="24"/>
        </w:numPr>
        <w:spacing w:line="276" w:lineRule="auto"/>
        <w:jc w:val="both"/>
        <w:rPr>
          <w:rFonts w:ascii="Verdana" w:hAnsi="Verdana"/>
        </w:rPr>
      </w:pPr>
      <w:r w:rsidRPr="001B2DED">
        <w:rPr>
          <w:rFonts w:ascii="Verdana" w:hAnsi="Verdana"/>
        </w:rPr>
        <w:t xml:space="preserve">Experience in Automation Web Application Testing using </w:t>
      </w:r>
      <w:r w:rsidR="005C0EA6">
        <w:rPr>
          <w:rFonts w:ascii="Verdana" w:hAnsi="Verdana"/>
          <w:b/>
        </w:rPr>
        <w:t>Selenium WebD</w:t>
      </w:r>
      <w:r w:rsidRPr="001B2DED">
        <w:rPr>
          <w:rFonts w:ascii="Verdana" w:hAnsi="Verdana"/>
          <w:b/>
        </w:rPr>
        <w:t>river</w:t>
      </w:r>
      <w:r w:rsidRPr="001B2DED">
        <w:rPr>
          <w:rFonts w:ascii="Verdana" w:hAnsi="Verdana"/>
        </w:rPr>
        <w:t xml:space="preserve"> and </w:t>
      </w:r>
      <w:r w:rsidRPr="001B2DED">
        <w:rPr>
          <w:rFonts w:ascii="Verdana" w:hAnsi="Verdana"/>
          <w:b/>
        </w:rPr>
        <w:t>TestNG</w:t>
      </w:r>
      <w:r w:rsidRPr="001B2DED">
        <w:rPr>
          <w:rFonts w:ascii="Verdana" w:hAnsi="Verdana"/>
        </w:rPr>
        <w:t xml:space="preserve"> framework</w:t>
      </w:r>
    </w:p>
    <w:p w:rsidR="003E0263" w:rsidRPr="001B2DED" w:rsidRDefault="003E0263" w:rsidP="00F63168">
      <w:pPr>
        <w:numPr>
          <w:ilvl w:val="0"/>
          <w:numId w:val="24"/>
        </w:numPr>
        <w:spacing w:line="276" w:lineRule="auto"/>
        <w:jc w:val="both"/>
        <w:rPr>
          <w:rFonts w:ascii="Verdana" w:hAnsi="Verdana"/>
        </w:rPr>
      </w:pPr>
      <w:r w:rsidRPr="001B2DED">
        <w:rPr>
          <w:rFonts w:ascii="Verdana" w:hAnsi="Verdana"/>
        </w:rPr>
        <w:t xml:space="preserve">Well versed with Handling Elements in </w:t>
      </w:r>
      <w:r w:rsidRPr="001B2DED">
        <w:rPr>
          <w:rFonts w:ascii="Verdana" w:hAnsi="Verdana"/>
          <w:b/>
        </w:rPr>
        <w:t xml:space="preserve">Selenium </w:t>
      </w:r>
      <w:r w:rsidR="005C0EA6">
        <w:rPr>
          <w:rFonts w:ascii="Verdana" w:hAnsi="Verdana"/>
          <w:b/>
        </w:rPr>
        <w:t>WebD</w:t>
      </w:r>
      <w:r w:rsidRPr="001B2DED">
        <w:rPr>
          <w:rFonts w:ascii="Verdana" w:hAnsi="Verdana"/>
          <w:b/>
        </w:rPr>
        <w:t>river</w:t>
      </w:r>
    </w:p>
    <w:p w:rsidR="006B5955" w:rsidRPr="001B2DED" w:rsidRDefault="003E0263" w:rsidP="00F63168">
      <w:pPr>
        <w:numPr>
          <w:ilvl w:val="0"/>
          <w:numId w:val="24"/>
        </w:numPr>
        <w:spacing w:line="276" w:lineRule="auto"/>
        <w:jc w:val="both"/>
        <w:rPr>
          <w:rFonts w:ascii="Verdana" w:hAnsi="Verdana"/>
        </w:rPr>
      </w:pPr>
      <w:r w:rsidRPr="001B2DED">
        <w:rPr>
          <w:rFonts w:ascii="Verdana" w:hAnsi="Verdana"/>
        </w:rPr>
        <w:t xml:space="preserve">Writing Test cases using Element locators, </w:t>
      </w:r>
      <w:r w:rsidRPr="001B2DED">
        <w:rPr>
          <w:rFonts w:ascii="Verdana" w:hAnsi="Verdana"/>
          <w:b/>
        </w:rPr>
        <w:t>WebDriver</w:t>
      </w:r>
      <w:r w:rsidRPr="001B2DED">
        <w:rPr>
          <w:rFonts w:ascii="Verdana" w:hAnsi="Verdana"/>
        </w:rPr>
        <w:t xml:space="preserve"> methods, and </w:t>
      </w:r>
      <w:r w:rsidRPr="001B2DED">
        <w:rPr>
          <w:rFonts w:ascii="Verdana" w:hAnsi="Verdana"/>
          <w:b/>
        </w:rPr>
        <w:t>TestNG</w:t>
      </w:r>
      <w:r w:rsidRPr="001B2DED">
        <w:rPr>
          <w:rFonts w:ascii="Verdana" w:hAnsi="Verdana"/>
        </w:rPr>
        <w:t xml:space="preserve"> </w:t>
      </w:r>
      <w:r w:rsidR="006B5955" w:rsidRPr="001B2DED">
        <w:rPr>
          <w:rFonts w:ascii="Verdana" w:hAnsi="Verdana"/>
        </w:rPr>
        <w:t>annotations.</w:t>
      </w:r>
    </w:p>
    <w:p w:rsidR="00F63168" w:rsidRPr="001B2DED" w:rsidRDefault="00F63168" w:rsidP="00F63168">
      <w:pPr>
        <w:numPr>
          <w:ilvl w:val="0"/>
          <w:numId w:val="24"/>
        </w:numPr>
        <w:spacing w:line="276" w:lineRule="auto"/>
        <w:jc w:val="both"/>
        <w:rPr>
          <w:rFonts w:ascii="Verdana" w:hAnsi="Verdana"/>
        </w:rPr>
      </w:pPr>
      <w:r w:rsidRPr="001B2DED">
        <w:rPr>
          <w:rFonts w:ascii="Verdana" w:hAnsi="Verdana"/>
        </w:rPr>
        <w:t>Organize the status meetings and send the Status Report (Daily, Weekly etc.) to the Client.</w:t>
      </w:r>
    </w:p>
    <w:p w:rsidR="00F63168" w:rsidRPr="001B2DED" w:rsidRDefault="00F63168" w:rsidP="00F63168">
      <w:pPr>
        <w:numPr>
          <w:ilvl w:val="0"/>
          <w:numId w:val="24"/>
        </w:numPr>
        <w:spacing w:line="276" w:lineRule="auto"/>
        <w:jc w:val="both"/>
        <w:rPr>
          <w:rFonts w:ascii="Verdana" w:hAnsi="Verdana"/>
          <w:color w:val="000000"/>
        </w:rPr>
      </w:pPr>
      <w:r w:rsidRPr="001B2DED">
        <w:rPr>
          <w:rFonts w:ascii="Verdana" w:hAnsi="Verdana"/>
          <w:color w:val="000000"/>
        </w:rPr>
        <w:t xml:space="preserve">Extensively used </w:t>
      </w:r>
      <w:r w:rsidRPr="001B2DED">
        <w:rPr>
          <w:rFonts w:ascii="Verdana" w:hAnsi="Verdana"/>
          <w:b/>
          <w:color w:val="000000"/>
        </w:rPr>
        <w:t>Q</w:t>
      </w:r>
      <w:r w:rsidR="00C7161D" w:rsidRPr="001B2DED">
        <w:rPr>
          <w:rFonts w:ascii="Verdana" w:hAnsi="Verdana"/>
          <w:b/>
          <w:color w:val="000000"/>
        </w:rPr>
        <w:t>C ALM</w:t>
      </w:r>
      <w:r w:rsidR="00C7161D" w:rsidRPr="001B2DED">
        <w:rPr>
          <w:rFonts w:ascii="Verdana" w:hAnsi="Verdana"/>
          <w:color w:val="000000"/>
        </w:rPr>
        <w:t xml:space="preserve"> </w:t>
      </w:r>
      <w:r w:rsidRPr="001B2DED">
        <w:rPr>
          <w:rFonts w:ascii="Verdana" w:hAnsi="Verdana"/>
          <w:color w:val="000000"/>
        </w:rPr>
        <w:t>as a Central Repository for storing Requirements, Test Cases/Test Scripts, Test Results and Defect Tracking.</w:t>
      </w:r>
    </w:p>
    <w:p w:rsidR="00FF325F" w:rsidRPr="001B2DED" w:rsidRDefault="00FF325F" w:rsidP="00F63168">
      <w:pPr>
        <w:numPr>
          <w:ilvl w:val="0"/>
          <w:numId w:val="24"/>
        </w:numPr>
        <w:spacing w:line="276" w:lineRule="auto"/>
        <w:jc w:val="both"/>
        <w:rPr>
          <w:rFonts w:ascii="Verdana" w:hAnsi="Verdana" w:cs="Arial"/>
          <w:i/>
        </w:rPr>
      </w:pPr>
      <w:r w:rsidRPr="001B2DED">
        <w:rPr>
          <w:rFonts w:ascii="Verdana" w:hAnsi="Verdana" w:cs="Arial"/>
          <w:color w:val="000000"/>
        </w:rPr>
        <w:t xml:space="preserve">Strong understanding of testing tools </w:t>
      </w:r>
      <w:r w:rsidR="004E6366" w:rsidRPr="001B2DED">
        <w:rPr>
          <w:rFonts w:ascii="Verdana" w:hAnsi="Verdana" w:cs="Arial"/>
          <w:color w:val="000000"/>
        </w:rPr>
        <w:t xml:space="preserve">JIRA, Rally and </w:t>
      </w:r>
      <w:r w:rsidR="00F20CA0" w:rsidRPr="001B2DED">
        <w:rPr>
          <w:rFonts w:ascii="Verdana" w:hAnsi="Verdana" w:cs="Arial"/>
          <w:color w:val="000000"/>
        </w:rPr>
        <w:t>Clarity</w:t>
      </w:r>
    </w:p>
    <w:p w:rsidR="004D5C65" w:rsidRPr="001B2DED" w:rsidRDefault="004D5C65" w:rsidP="00F63168">
      <w:pPr>
        <w:numPr>
          <w:ilvl w:val="0"/>
          <w:numId w:val="24"/>
        </w:numPr>
        <w:spacing w:line="276" w:lineRule="auto"/>
        <w:jc w:val="both"/>
        <w:rPr>
          <w:rFonts w:ascii="Verdana" w:hAnsi="Verdana" w:cs="Arial"/>
          <w:i/>
        </w:rPr>
      </w:pPr>
      <w:r w:rsidRPr="001B2DED">
        <w:rPr>
          <w:rFonts w:ascii="Verdana" w:hAnsi="Verdana"/>
          <w:color w:val="000000"/>
        </w:rPr>
        <w:t>Good Communication, Interpersonal skills and strong Team player with proficiency at time management, multitasking, able to meet deadlines and handle changing priorities.</w:t>
      </w:r>
    </w:p>
    <w:p w:rsidR="00BE63F6" w:rsidRDefault="00BE63F6" w:rsidP="00A44300">
      <w:pPr>
        <w:shd w:val="clear" w:color="auto" w:fill="FFFFFF"/>
        <w:rPr>
          <w:rFonts w:ascii="Verdana" w:hAnsi="Verdana"/>
        </w:rPr>
      </w:pPr>
    </w:p>
    <w:p w:rsidR="008A49EA" w:rsidRDefault="008A49EA" w:rsidP="00A44300">
      <w:pPr>
        <w:shd w:val="clear" w:color="auto" w:fill="FFFFFF"/>
        <w:rPr>
          <w:rFonts w:ascii="Verdana" w:hAnsi="Verdana"/>
        </w:rPr>
      </w:pPr>
    </w:p>
    <w:p w:rsidR="007E7978" w:rsidRDefault="007E7978" w:rsidP="00A44300">
      <w:pPr>
        <w:shd w:val="clear" w:color="auto" w:fill="FFFFFF"/>
        <w:rPr>
          <w:rFonts w:ascii="Verdana" w:hAnsi="Verdana"/>
        </w:rPr>
      </w:pPr>
    </w:p>
    <w:p w:rsidR="007E7978" w:rsidRPr="001B2DED" w:rsidRDefault="007E7978" w:rsidP="00A44300">
      <w:pPr>
        <w:shd w:val="clear" w:color="auto" w:fill="FFFFFF"/>
        <w:rPr>
          <w:rFonts w:ascii="Verdana" w:hAnsi="Verdana"/>
        </w:rPr>
      </w:pPr>
    </w:p>
    <w:p w:rsidR="00550684" w:rsidRPr="001B2DED" w:rsidRDefault="00542424" w:rsidP="00A44300">
      <w:pPr>
        <w:spacing w:line="360" w:lineRule="auto"/>
        <w:jc w:val="both"/>
        <w:rPr>
          <w:rFonts w:ascii="Verdana" w:hAnsi="Verdana"/>
          <w:b/>
          <w:u w:val="single"/>
        </w:rPr>
      </w:pPr>
      <w:r w:rsidRPr="001B2DED">
        <w:rPr>
          <w:rFonts w:ascii="Verdana" w:hAnsi="Verdana"/>
          <w:b/>
          <w:u w:val="single"/>
        </w:rPr>
        <w:t xml:space="preserve">TECHNICAL </w:t>
      </w:r>
      <w:r w:rsidR="00550684" w:rsidRPr="001B2DED">
        <w:rPr>
          <w:rFonts w:ascii="Verdana" w:hAnsi="Verdana"/>
          <w:b/>
          <w:u w:val="single"/>
        </w:rPr>
        <w:t>SKILLS</w:t>
      </w:r>
      <w:r w:rsidR="00A44300" w:rsidRPr="001B2DED">
        <w:rPr>
          <w:rFonts w:ascii="Verdana" w:hAnsi="Verdana"/>
          <w:b/>
          <w:u w:val="single"/>
        </w:rPr>
        <w:t>:</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48"/>
        <w:gridCol w:w="5760"/>
      </w:tblGrid>
      <w:tr w:rsidR="00550684" w:rsidRPr="001B2DED" w:rsidTr="00973BDF">
        <w:trPr>
          <w:trHeight w:val="317"/>
        </w:trPr>
        <w:tc>
          <w:tcPr>
            <w:tcW w:w="3348" w:type="dxa"/>
            <w:vAlign w:val="center"/>
          </w:tcPr>
          <w:p w:rsidR="00550684" w:rsidRPr="001B2DED" w:rsidRDefault="00973BDF" w:rsidP="001F76E6">
            <w:pPr>
              <w:adjustRightInd w:val="0"/>
              <w:rPr>
                <w:rFonts w:ascii="Verdana" w:hAnsi="Verdana" w:cs="Arial"/>
                <w:b/>
                <w:bCs/>
              </w:rPr>
            </w:pPr>
            <w:r w:rsidRPr="001B2DED">
              <w:rPr>
                <w:rFonts w:ascii="Verdana" w:hAnsi="Verdana" w:cs="Arial"/>
                <w:b/>
                <w:bCs/>
              </w:rPr>
              <w:t>Operating Systems</w:t>
            </w:r>
          </w:p>
        </w:tc>
        <w:tc>
          <w:tcPr>
            <w:tcW w:w="5760" w:type="dxa"/>
            <w:vAlign w:val="center"/>
          </w:tcPr>
          <w:p w:rsidR="00550684" w:rsidRPr="001B2DED" w:rsidRDefault="002C4897" w:rsidP="00BB1ADC">
            <w:pPr>
              <w:adjustRightInd w:val="0"/>
              <w:ind w:left="99"/>
              <w:rPr>
                <w:rFonts w:ascii="Verdana" w:hAnsi="Verdana" w:cs="Arial"/>
              </w:rPr>
            </w:pPr>
            <w:r w:rsidRPr="001B2DED">
              <w:rPr>
                <w:rFonts w:ascii="Verdana" w:hAnsi="Verdana"/>
              </w:rPr>
              <w:t xml:space="preserve">Windows </w:t>
            </w:r>
            <w:r w:rsidR="00093FA5" w:rsidRPr="001B2DED">
              <w:rPr>
                <w:rFonts w:ascii="Verdana" w:hAnsi="Verdana"/>
              </w:rPr>
              <w:t>7</w:t>
            </w:r>
          </w:p>
        </w:tc>
      </w:tr>
      <w:tr w:rsidR="001A14A0" w:rsidRPr="001B2DED" w:rsidTr="00973BDF">
        <w:trPr>
          <w:trHeight w:val="317"/>
        </w:trPr>
        <w:tc>
          <w:tcPr>
            <w:tcW w:w="3348" w:type="dxa"/>
            <w:vAlign w:val="center"/>
          </w:tcPr>
          <w:p w:rsidR="001A14A0" w:rsidRPr="001B2DED" w:rsidRDefault="00973BDF" w:rsidP="007B439F">
            <w:pPr>
              <w:adjustRightInd w:val="0"/>
              <w:jc w:val="both"/>
              <w:rPr>
                <w:rFonts w:ascii="Verdana" w:hAnsi="Verdana" w:cs="Arial"/>
                <w:b/>
                <w:bCs/>
              </w:rPr>
            </w:pPr>
            <w:r w:rsidRPr="001B2DED">
              <w:rPr>
                <w:rFonts w:ascii="Verdana" w:hAnsi="Verdana" w:cs="Arial"/>
                <w:b/>
                <w:bCs/>
              </w:rPr>
              <w:t>Web technologies</w:t>
            </w:r>
          </w:p>
        </w:tc>
        <w:tc>
          <w:tcPr>
            <w:tcW w:w="5760" w:type="dxa"/>
            <w:vAlign w:val="center"/>
          </w:tcPr>
          <w:p w:rsidR="001A14A0" w:rsidRPr="001B2DED" w:rsidRDefault="004E21C6" w:rsidP="004E21C6">
            <w:pPr>
              <w:adjustRightInd w:val="0"/>
              <w:jc w:val="both"/>
              <w:rPr>
                <w:rFonts w:ascii="Verdana" w:hAnsi="Verdana" w:cs="Arial"/>
                <w:lang w:val="pt-BR"/>
              </w:rPr>
            </w:pPr>
            <w:r>
              <w:rPr>
                <w:rFonts w:ascii="Verdana" w:hAnsi="Verdana" w:cs="Arial"/>
                <w:lang w:val="pt-BR"/>
              </w:rPr>
              <w:t xml:space="preserve">  </w:t>
            </w:r>
            <w:r w:rsidR="00C71C36" w:rsidRPr="001B2DED">
              <w:rPr>
                <w:rFonts w:ascii="Verdana" w:hAnsi="Verdana" w:cs="Arial"/>
                <w:lang w:val="pt-BR"/>
              </w:rPr>
              <w:t>VB</w:t>
            </w:r>
            <w:r w:rsidR="008743D1">
              <w:rPr>
                <w:rFonts w:ascii="Verdana" w:hAnsi="Verdana" w:cs="Arial"/>
                <w:lang w:val="pt-BR"/>
              </w:rPr>
              <w:t>, .N</w:t>
            </w:r>
            <w:r w:rsidR="00F453C9">
              <w:rPr>
                <w:rFonts w:ascii="Verdana" w:hAnsi="Verdana" w:cs="Arial"/>
                <w:lang w:val="pt-BR"/>
              </w:rPr>
              <w:t>et</w:t>
            </w:r>
          </w:p>
        </w:tc>
      </w:tr>
      <w:tr w:rsidR="001A14A0" w:rsidRPr="001B2DED" w:rsidTr="00973BDF">
        <w:trPr>
          <w:trHeight w:val="317"/>
        </w:trPr>
        <w:tc>
          <w:tcPr>
            <w:tcW w:w="3348" w:type="dxa"/>
            <w:vAlign w:val="center"/>
          </w:tcPr>
          <w:p w:rsidR="001A14A0" w:rsidRPr="001B2DED" w:rsidRDefault="00973BDF" w:rsidP="001F76E6">
            <w:pPr>
              <w:adjustRightInd w:val="0"/>
              <w:jc w:val="both"/>
              <w:rPr>
                <w:rFonts w:ascii="Verdana" w:hAnsi="Verdana" w:cs="Arial"/>
                <w:b/>
                <w:bCs/>
              </w:rPr>
            </w:pPr>
            <w:r w:rsidRPr="001B2DED">
              <w:rPr>
                <w:rFonts w:ascii="Verdana" w:hAnsi="Verdana" w:cs="Arial"/>
                <w:b/>
                <w:bCs/>
              </w:rPr>
              <w:t>Database</w:t>
            </w:r>
          </w:p>
        </w:tc>
        <w:tc>
          <w:tcPr>
            <w:tcW w:w="5760" w:type="dxa"/>
            <w:vAlign w:val="center"/>
          </w:tcPr>
          <w:p w:rsidR="001A14A0" w:rsidRPr="001B2DED" w:rsidRDefault="00B84895" w:rsidP="00AE6E9F">
            <w:pPr>
              <w:adjustRightInd w:val="0"/>
              <w:ind w:left="99"/>
              <w:jc w:val="both"/>
              <w:rPr>
                <w:rFonts w:ascii="Verdana" w:hAnsi="Verdana" w:cs="Arial"/>
              </w:rPr>
            </w:pPr>
            <w:r w:rsidRPr="001B2DED">
              <w:rPr>
                <w:rFonts w:ascii="Verdana" w:hAnsi="Verdana"/>
              </w:rPr>
              <w:t>Oracle</w:t>
            </w:r>
            <w:r w:rsidR="00A64950" w:rsidRPr="001B2DED">
              <w:rPr>
                <w:rFonts w:ascii="Verdana" w:hAnsi="Verdana"/>
              </w:rPr>
              <w:t xml:space="preserve">, </w:t>
            </w:r>
            <w:r w:rsidR="00181E4B">
              <w:rPr>
                <w:rFonts w:ascii="Verdana" w:hAnsi="Verdana"/>
              </w:rPr>
              <w:t>MySQL</w:t>
            </w:r>
            <w:r w:rsidR="004E21C6">
              <w:rPr>
                <w:rFonts w:ascii="Verdana" w:hAnsi="Verdana"/>
              </w:rPr>
              <w:t xml:space="preserve">, </w:t>
            </w:r>
            <w:r w:rsidR="00A64950" w:rsidRPr="001B2DED">
              <w:rPr>
                <w:rFonts w:ascii="Verdana" w:hAnsi="Verdana"/>
              </w:rPr>
              <w:t>MS Access</w:t>
            </w:r>
          </w:p>
        </w:tc>
      </w:tr>
      <w:tr w:rsidR="001A14A0" w:rsidRPr="001B2DED" w:rsidTr="00973BDF">
        <w:trPr>
          <w:trHeight w:val="317"/>
        </w:trPr>
        <w:tc>
          <w:tcPr>
            <w:tcW w:w="3348" w:type="dxa"/>
            <w:vAlign w:val="center"/>
          </w:tcPr>
          <w:p w:rsidR="001A14A0" w:rsidRPr="001B2DED" w:rsidRDefault="00DB3CE5" w:rsidP="001F76E6">
            <w:pPr>
              <w:adjustRightInd w:val="0"/>
              <w:jc w:val="both"/>
              <w:rPr>
                <w:rFonts w:ascii="Verdana" w:hAnsi="Verdana" w:cs="Arial"/>
                <w:b/>
                <w:bCs/>
              </w:rPr>
            </w:pPr>
            <w:r w:rsidRPr="001B2DED">
              <w:rPr>
                <w:rFonts w:ascii="Verdana" w:hAnsi="Verdana" w:cs="Arial"/>
                <w:b/>
                <w:bCs/>
              </w:rPr>
              <w:t>Version control Tools</w:t>
            </w:r>
          </w:p>
        </w:tc>
        <w:tc>
          <w:tcPr>
            <w:tcW w:w="5760" w:type="dxa"/>
            <w:vAlign w:val="center"/>
          </w:tcPr>
          <w:p w:rsidR="001A14A0" w:rsidRPr="001B2DED" w:rsidRDefault="00F20CA0" w:rsidP="00562AFB">
            <w:pPr>
              <w:adjustRightInd w:val="0"/>
              <w:ind w:left="99"/>
              <w:jc w:val="both"/>
              <w:rPr>
                <w:rFonts w:ascii="Verdana" w:hAnsi="Verdana" w:cs="Arial"/>
              </w:rPr>
            </w:pPr>
            <w:r w:rsidRPr="001B2DED">
              <w:rPr>
                <w:rFonts w:ascii="Verdana" w:hAnsi="Verdana" w:cs="Arial"/>
              </w:rPr>
              <w:t xml:space="preserve">Clarity, </w:t>
            </w:r>
            <w:r w:rsidR="002C4897" w:rsidRPr="001B2DED">
              <w:rPr>
                <w:rFonts w:ascii="Verdana" w:hAnsi="Verdana" w:cs="Arial"/>
              </w:rPr>
              <w:t xml:space="preserve">and </w:t>
            </w:r>
            <w:r w:rsidR="00562AFB">
              <w:rPr>
                <w:rFonts w:ascii="Verdana" w:hAnsi="Verdana" w:cs="Arial"/>
              </w:rPr>
              <w:t>Git</w:t>
            </w:r>
          </w:p>
        </w:tc>
      </w:tr>
      <w:tr w:rsidR="00086733" w:rsidRPr="001B2DED" w:rsidTr="00973BDF">
        <w:trPr>
          <w:trHeight w:val="317"/>
        </w:trPr>
        <w:tc>
          <w:tcPr>
            <w:tcW w:w="3348" w:type="dxa"/>
            <w:vAlign w:val="center"/>
          </w:tcPr>
          <w:p w:rsidR="00086733" w:rsidRPr="001B2DED" w:rsidRDefault="00086733" w:rsidP="00366FE3">
            <w:pPr>
              <w:adjustRightInd w:val="0"/>
              <w:jc w:val="both"/>
              <w:rPr>
                <w:rFonts w:ascii="Verdana" w:hAnsi="Verdana" w:cs="Arial"/>
                <w:b/>
                <w:bCs/>
              </w:rPr>
            </w:pPr>
            <w:r w:rsidRPr="001B2DED">
              <w:rPr>
                <w:rFonts w:ascii="Verdana" w:hAnsi="Verdana" w:cs="Arial"/>
                <w:b/>
                <w:bCs/>
              </w:rPr>
              <w:t>Programming Languages</w:t>
            </w:r>
          </w:p>
        </w:tc>
        <w:tc>
          <w:tcPr>
            <w:tcW w:w="5760" w:type="dxa"/>
            <w:vAlign w:val="center"/>
          </w:tcPr>
          <w:p w:rsidR="00086733" w:rsidRPr="001B2DED" w:rsidRDefault="00086733" w:rsidP="00E76465">
            <w:pPr>
              <w:adjustRightInd w:val="0"/>
              <w:ind w:left="99"/>
              <w:jc w:val="both"/>
              <w:rPr>
                <w:rFonts w:ascii="Verdana" w:hAnsi="Verdana" w:cs="Arial"/>
              </w:rPr>
            </w:pPr>
            <w:r w:rsidRPr="001B2DED">
              <w:rPr>
                <w:rFonts w:ascii="Verdana" w:hAnsi="Verdana" w:cs="Arial"/>
              </w:rPr>
              <w:t>Java, Selenium Web</w:t>
            </w:r>
            <w:r w:rsidR="00E76465" w:rsidRPr="001B2DED">
              <w:rPr>
                <w:rFonts w:ascii="Verdana" w:hAnsi="Verdana" w:cs="Arial"/>
              </w:rPr>
              <w:t>D</w:t>
            </w:r>
            <w:r w:rsidRPr="001B2DED">
              <w:rPr>
                <w:rFonts w:ascii="Verdana" w:hAnsi="Verdana" w:cs="Arial"/>
              </w:rPr>
              <w:t>river</w:t>
            </w:r>
          </w:p>
        </w:tc>
      </w:tr>
      <w:tr w:rsidR="001A14A0" w:rsidRPr="001B2DED" w:rsidTr="00973BDF">
        <w:trPr>
          <w:trHeight w:val="317"/>
        </w:trPr>
        <w:tc>
          <w:tcPr>
            <w:tcW w:w="3348" w:type="dxa"/>
            <w:vAlign w:val="center"/>
          </w:tcPr>
          <w:p w:rsidR="001A14A0" w:rsidRPr="001B2DED" w:rsidRDefault="00973BDF" w:rsidP="001F76E6">
            <w:pPr>
              <w:adjustRightInd w:val="0"/>
              <w:jc w:val="both"/>
              <w:rPr>
                <w:rFonts w:ascii="Verdana" w:hAnsi="Verdana" w:cs="Arial"/>
                <w:b/>
                <w:bCs/>
              </w:rPr>
            </w:pPr>
            <w:r w:rsidRPr="001B2DED">
              <w:rPr>
                <w:rFonts w:ascii="Verdana" w:hAnsi="Verdana" w:cs="Arial"/>
                <w:b/>
                <w:bCs/>
              </w:rPr>
              <w:t>Other Tools</w:t>
            </w:r>
          </w:p>
        </w:tc>
        <w:tc>
          <w:tcPr>
            <w:tcW w:w="5760" w:type="dxa"/>
            <w:vAlign w:val="center"/>
          </w:tcPr>
          <w:p w:rsidR="001A14A0" w:rsidRPr="001B2DED" w:rsidRDefault="00D04E8A" w:rsidP="005951EA">
            <w:pPr>
              <w:adjustRightInd w:val="0"/>
              <w:ind w:left="99"/>
              <w:jc w:val="both"/>
              <w:rPr>
                <w:rFonts w:ascii="Verdana" w:hAnsi="Verdana" w:cs="Arial"/>
              </w:rPr>
            </w:pPr>
            <w:r w:rsidRPr="001B2DED">
              <w:rPr>
                <w:rFonts w:ascii="Verdana" w:hAnsi="Verdana" w:cs="Arial"/>
              </w:rPr>
              <w:t>QC ALM, JIRA, Rally</w:t>
            </w:r>
            <w:r w:rsidR="00B84895" w:rsidRPr="001B2DED">
              <w:rPr>
                <w:rFonts w:ascii="Verdana" w:hAnsi="Verdana" w:cs="Arial"/>
              </w:rPr>
              <w:t xml:space="preserve">, </w:t>
            </w:r>
            <w:r w:rsidRPr="001B2DED">
              <w:rPr>
                <w:rFonts w:ascii="Verdana" w:hAnsi="Verdana" w:cs="Arial"/>
              </w:rPr>
              <w:t xml:space="preserve">SOAP UI, </w:t>
            </w:r>
            <w:r w:rsidR="00B84895" w:rsidRPr="001B2DED">
              <w:rPr>
                <w:rFonts w:ascii="Verdana" w:hAnsi="Verdana" w:cs="Arial"/>
              </w:rPr>
              <w:t>MS Project, MS Visio</w:t>
            </w:r>
          </w:p>
        </w:tc>
      </w:tr>
      <w:tr w:rsidR="00D9038E" w:rsidRPr="001B2DED" w:rsidTr="00973BDF">
        <w:trPr>
          <w:trHeight w:val="317"/>
        </w:trPr>
        <w:tc>
          <w:tcPr>
            <w:tcW w:w="3348" w:type="dxa"/>
            <w:vAlign w:val="center"/>
          </w:tcPr>
          <w:p w:rsidR="00D9038E" w:rsidRPr="001B2DED" w:rsidRDefault="00D9038E" w:rsidP="000C23E9">
            <w:pPr>
              <w:adjustRightInd w:val="0"/>
              <w:rPr>
                <w:rFonts w:ascii="Verdana" w:hAnsi="Verdana" w:cs="Arial"/>
                <w:b/>
                <w:bCs/>
              </w:rPr>
            </w:pPr>
            <w:r w:rsidRPr="001B2DED">
              <w:rPr>
                <w:rFonts w:ascii="Verdana" w:hAnsi="Verdana" w:cs="Arial"/>
                <w:b/>
                <w:bCs/>
              </w:rPr>
              <w:t>SDLC</w:t>
            </w:r>
          </w:p>
        </w:tc>
        <w:tc>
          <w:tcPr>
            <w:tcW w:w="5760" w:type="dxa"/>
            <w:vAlign w:val="center"/>
          </w:tcPr>
          <w:p w:rsidR="00D9038E" w:rsidRPr="001B2DED" w:rsidRDefault="00D9038E" w:rsidP="00364174">
            <w:pPr>
              <w:adjustRightInd w:val="0"/>
              <w:ind w:left="99"/>
              <w:rPr>
                <w:rFonts w:ascii="Verdana" w:hAnsi="Verdana" w:cs="Arial"/>
                <w:color w:val="000000"/>
              </w:rPr>
            </w:pPr>
            <w:r w:rsidRPr="001B2DED">
              <w:rPr>
                <w:rFonts w:ascii="Verdana" w:hAnsi="Verdana" w:cs="Arial"/>
                <w:color w:val="000000"/>
              </w:rPr>
              <w:t>Agile SCRUM, Waterfall</w:t>
            </w:r>
          </w:p>
        </w:tc>
      </w:tr>
    </w:tbl>
    <w:p w:rsidR="009068C1" w:rsidRPr="001B2DED" w:rsidRDefault="009068C1" w:rsidP="007F6B12">
      <w:pPr>
        <w:jc w:val="both"/>
        <w:rPr>
          <w:rFonts w:ascii="Verdana" w:hAnsi="Verdana" w:cs="Arial"/>
        </w:rPr>
      </w:pPr>
    </w:p>
    <w:p w:rsidR="00B930F3" w:rsidRPr="001B2DED" w:rsidRDefault="00B930F3" w:rsidP="00B930F3">
      <w:pPr>
        <w:spacing w:line="276" w:lineRule="auto"/>
        <w:ind w:left="720"/>
        <w:jc w:val="both"/>
        <w:rPr>
          <w:rFonts w:ascii="Verdana" w:hAnsi="Verdana"/>
          <w:color w:val="000000"/>
        </w:rPr>
      </w:pPr>
    </w:p>
    <w:p w:rsidR="0039137A" w:rsidRPr="001B2DED" w:rsidRDefault="00812677" w:rsidP="00A44300">
      <w:pPr>
        <w:spacing w:line="360" w:lineRule="auto"/>
        <w:jc w:val="both"/>
        <w:rPr>
          <w:rFonts w:ascii="Verdana" w:hAnsi="Verdana"/>
          <w:b/>
          <w:color w:val="000000"/>
          <w:u w:val="single"/>
          <w:shd w:val="clear" w:color="auto" w:fill="FFFFFF"/>
        </w:rPr>
      </w:pPr>
      <w:r w:rsidRPr="001B2DED">
        <w:rPr>
          <w:rFonts w:ascii="Verdana" w:hAnsi="Verdana"/>
          <w:b/>
          <w:color w:val="000000"/>
          <w:u w:val="single"/>
          <w:shd w:val="clear" w:color="auto" w:fill="FFFFFF"/>
        </w:rPr>
        <w:t>Professional</w:t>
      </w:r>
      <w:r w:rsidR="0039137A" w:rsidRPr="001B2DED">
        <w:rPr>
          <w:rFonts w:ascii="Verdana" w:hAnsi="Verdana"/>
          <w:b/>
          <w:color w:val="000000"/>
          <w:u w:val="single"/>
          <w:shd w:val="clear" w:color="auto" w:fill="FFFFFF"/>
        </w:rPr>
        <w:t xml:space="preserve"> EXPERIENCE</w:t>
      </w:r>
      <w:r w:rsidR="00A44300" w:rsidRPr="001B2DED">
        <w:rPr>
          <w:rFonts w:ascii="Verdana" w:hAnsi="Verdana"/>
          <w:b/>
          <w:color w:val="000000"/>
          <w:u w:val="single"/>
          <w:shd w:val="clear" w:color="auto" w:fill="FFFFFF"/>
        </w:rPr>
        <w:t>:</w:t>
      </w:r>
    </w:p>
    <w:p w:rsidR="00DF0353" w:rsidRPr="001B2DED" w:rsidRDefault="00DF0353" w:rsidP="000C0ABC">
      <w:pPr>
        <w:pStyle w:val="Heading3"/>
        <w:tabs>
          <w:tab w:val="left" w:pos="360"/>
        </w:tabs>
        <w:spacing w:before="0" w:after="0"/>
        <w:rPr>
          <w:rFonts w:ascii="Verdana" w:hAnsi="Verdana" w:cs="Courier New"/>
          <w:sz w:val="20"/>
          <w:szCs w:val="20"/>
        </w:rPr>
      </w:pPr>
    </w:p>
    <w:p w:rsidR="000C0ABC" w:rsidRPr="001B2DED" w:rsidRDefault="000C0ABC" w:rsidP="000C0ABC">
      <w:pPr>
        <w:pStyle w:val="Heading3"/>
        <w:tabs>
          <w:tab w:val="left" w:pos="360"/>
        </w:tabs>
        <w:spacing w:before="0" w:after="0"/>
        <w:rPr>
          <w:rFonts w:ascii="Verdana" w:hAnsi="Verdana" w:cs="Courier New"/>
          <w:color w:val="000000"/>
          <w:sz w:val="20"/>
          <w:szCs w:val="20"/>
        </w:rPr>
      </w:pPr>
      <w:r w:rsidRPr="001B2DED">
        <w:rPr>
          <w:rFonts w:ascii="Verdana" w:hAnsi="Verdana" w:cs="Courier New"/>
          <w:sz w:val="20"/>
          <w:szCs w:val="20"/>
        </w:rPr>
        <w:t xml:space="preserve">Company Name: </w:t>
      </w:r>
      <w:r w:rsidR="00BA36CD" w:rsidRPr="001B2DED">
        <w:rPr>
          <w:rFonts w:ascii="Verdana" w:hAnsi="Verdana" w:cs="Courier New"/>
          <w:b w:val="0"/>
          <w:color w:val="000000"/>
          <w:sz w:val="20"/>
          <w:szCs w:val="20"/>
        </w:rPr>
        <w:t>Syntel Ltd</w:t>
      </w:r>
      <w:r w:rsidR="00EF2C41" w:rsidRPr="001B2DED">
        <w:rPr>
          <w:rFonts w:ascii="Verdana" w:hAnsi="Verdana" w:cs="Courier New"/>
          <w:b w:val="0"/>
          <w:color w:val="000000"/>
          <w:sz w:val="20"/>
          <w:szCs w:val="20"/>
        </w:rPr>
        <w:t>.</w:t>
      </w:r>
      <w:r w:rsidR="00BA36CD" w:rsidRPr="001B2DED">
        <w:rPr>
          <w:rFonts w:ascii="Verdana" w:hAnsi="Verdana" w:cs="Courier New"/>
          <w:b w:val="0"/>
          <w:color w:val="000000"/>
          <w:sz w:val="20"/>
          <w:szCs w:val="20"/>
        </w:rPr>
        <w:tab/>
      </w:r>
      <w:r w:rsidRPr="001B2DED">
        <w:rPr>
          <w:rFonts w:ascii="Verdana" w:hAnsi="Verdana" w:cs="Courier New"/>
          <w:color w:val="000000"/>
          <w:sz w:val="20"/>
          <w:szCs w:val="20"/>
        </w:rPr>
        <w:t xml:space="preserve">                  </w:t>
      </w:r>
      <w:r w:rsidR="009C7E82" w:rsidRPr="001B2DED">
        <w:rPr>
          <w:rFonts w:ascii="Verdana" w:hAnsi="Verdana" w:cs="Courier New"/>
          <w:color w:val="000000"/>
          <w:sz w:val="20"/>
          <w:szCs w:val="20"/>
        </w:rPr>
        <w:t xml:space="preserve"> </w:t>
      </w:r>
      <w:r w:rsidRPr="001B2DED">
        <w:rPr>
          <w:rFonts w:ascii="Verdana" w:hAnsi="Verdana" w:cs="Courier New"/>
          <w:color w:val="000000"/>
          <w:sz w:val="20"/>
          <w:szCs w:val="20"/>
        </w:rPr>
        <w:t xml:space="preserve">From: </w:t>
      </w:r>
      <w:r w:rsidR="00BA36CD" w:rsidRPr="001B2DED">
        <w:rPr>
          <w:rFonts w:ascii="Verdana" w:hAnsi="Verdana" w:cs="Courier New"/>
          <w:b w:val="0"/>
          <w:color w:val="000000"/>
          <w:sz w:val="20"/>
          <w:szCs w:val="20"/>
        </w:rPr>
        <w:t>Nov ’10</w:t>
      </w:r>
      <w:r w:rsidR="00311526" w:rsidRPr="001B2DED">
        <w:rPr>
          <w:rFonts w:ascii="Verdana" w:hAnsi="Verdana" w:cs="Courier New"/>
          <w:b w:val="0"/>
          <w:color w:val="000000"/>
          <w:sz w:val="20"/>
          <w:szCs w:val="20"/>
        </w:rPr>
        <w:t xml:space="preserve"> </w:t>
      </w:r>
      <w:r w:rsidRPr="001B2DED">
        <w:rPr>
          <w:rFonts w:ascii="Verdana" w:hAnsi="Verdana" w:cs="Courier New"/>
          <w:b w:val="0"/>
          <w:color w:val="000000"/>
          <w:sz w:val="20"/>
          <w:szCs w:val="20"/>
        </w:rPr>
        <w:t>-</w:t>
      </w:r>
      <w:r w:rsidR="00311526" w:rsidRPr="001B2DED">
        <w:rPr>
          <w:rFonts w:ascii="Verdana" w:hAnsi="Verdana" w:cs="Courier New"/>
          <w:b w:val="0"/>
          <w:color w:val="000000"/>
          <w:sz w:val="20"/>
          <w:szCs w:val="20"/>
        </w:rPr>
        <w:t xml:space="preserve"> </w:t>
      </w:r>
      <w:r w:rsidRPr="001B2DED">
        <w:rPr>
          <w:rFonts w:ascii="Verdana" w:hAnsi="Verdana" w:cs="Courier New"/>
          <w:b w:val="0"/>
          <w:color w:val="000000"/>
          <w:sz w:val="20"/>
          <w:szCs w:val="20"/>
        </w:rPr>
        <w:t xml:space="preserve">To: </w:t>
      </w:r>
      <w:r w:rsidR="00E84458" w:rsidRPr="001B2DED">
        <w:rPr>
          <w:rFonts w:ascii="Verdana" w:hAnsi="Verdana" w:cs="Courier New"/>
          <w:b w:val="0"/>
          <w:color w:val="000000"/>
          <w:sz w:val="20"/>
          <w:szCs w:val="20"/>
        </w:rPr>
        <w:t>May</w:t>
      </w:r>
      <w:r w:rsidR="00E70CBC" w:rsidRPr="001B2DED">
        <w:rPr>
          <w:rFonts w:ascii="Verdana" w:hAnsi="Verdana" w:cs="Courier New"/>
          <w:b w:val="0"/>
          <w:color w:val="000000"/>
          <w:sz w:val="20"/>
          <w:szCs w:val="20"/>
        </w:rPr>
        <w:t xml:space="preserve"> ’17</w:t>
      </w:r>
    </w:p>
    <w:p w:rsidR="000C0ABC" w:rsidRPr="001B2DED" w:rsidRDefault="000C0ABC" w:rsidP="000C0ABC">
      <w:pPr>
        <w:rPr>
          <w:rFonts w:ascii="Verdana" w:hAnsi="Verdana"/>
        </w:rPr>
      </w:pPr>
    </w:p>
    <w:p w:rsidR="006C0DDA" w:rsidRPr="001B2DED" w:rsidRDefault="006C0DDA" w:rsidP="006C0DDA">
      <w:pPr>
        <w:rPr>
          <w:rFonts w:ascii="Verdana" w:hAnsi="Verdana"/>
          <w:b/>
        </w:rPr>
      </w:pPr>
      <w:r w:rsidRPr="001B2DED">
        <w:rPr>
          <w:rFonts w:ascii="Verdana" w:hAnsi="Verdana"/>
          <w:b/>
        </w:rPr>
        <w:t xml:space="preserve">Project: </w:t>
      </w:r>
      <w:r w:rsidR="00FA0EFA">
        <w:rPr>
          <w:rFonts w:ascii="Verdana" w:hAnsi="Verdana"/>
          <w:b/>
        </w:rPr>
        <w:t>Music &amp; Arts</w:t>
      </w:r>
      <w:r w:rsidR="004020B9">
        <w:rPr>
          <w:rFonts w:ascii="Verdana" w:hAnsi="Verdana"/>
          <w:b/>
        </w:rPr>
        <w:t xml:space="preserve"> </w:t>
      </w:r>
    </w:p>
    <w:p w:rsidR="006C0DDA" w:rsidRPr="001B2DED" w:rsidRDefault="006C0DDA" w:rsidP="006C0DDA">
      <w:pPr>
        <w:spacing w:before="100" w:after="100"/>
        <w:jc w:val="both"/>
        <w:rPr>
          <w:rFonts w:ascii="Verdana" w:hAnsi="Verdana"/>
        </w:rPr>
      </w:pPr>
      <w:r w:rsidRPr="001B2DED">
        <w:rPr>
          <w:rFonts w:ascii="Verdana" w:hAnsi="Verdana"/>
        </w:rPr>
        <w:t xml:space="preserve">Music and Arts, a subsidiary of Guitar Center is one of the largest businesses in Music industry which is involved in selling, renting and teaching musical instruments. Their main revenue generation business renting instruments.  As other industries are moving towards the new and improved software processes, M&amp;A has also decided to change from mainframe systems to Microsoft Dynamics in order to support their increasing business. </w:t>
      </w:r>
    </w:p>
    <w:p w:rsidR="006C0DDA" w:rsidRPr="001B2DED" w:rsidRDefault="006C0DDA" w:rsidP="006C0DDA">
      <w:pPr>
        <w:spacing w:before="100" w:after="100"/>
        <w:jc w:val="both"/>
        <w:rPr>
          <w:rFonts w:ascii="Verdana" w:hAnsi="Verdana"/>
        </w:rPr>
      </w:pPr>
      <w:r w:rsidRPr="001B2DED">
        <w:rPr>
          <w:rFonts w:ascii="Verdana" w:hAnsi="Verdana"/>
        </w:rPr>
        <w:t>As Microsoft Dynamics AX has all the capabilities that match the requirement, they have decided to move ahead with AX. AX has all the capabilities of Warehouse management, items, finance, Human resources procurement, Order management. It’s a perfect fit for mid-size company like Music and arts.</w:t>
      </w:r>
    </w:p>
    <w:p w:rsidR="006C0DDA" w:rsidRPr="001B2DED" w:rsidRDefault="006C0DDA" w:rsidP="006C0DDA">
      <w:pPr>
        <w:rPr>
          <w:rFonts w:ascii="Verdana" w:hAnsi="Verdana" w:cs="Courier New"/>
          <w:b/>
          <w:color w:val="000000"/>
        </w:rPr>
      </w:pPr>
    </w:p>
    <w:p w:rsidR="006C0DDA" w:rsidRPr="001B2DED" w:rsidRDefault="006C0DDA" w:rsidP="006C0DDA">
      <w:pPr>
        <w:rPr>
          <w:rFonts w:ascii="Verdana" w:hAnsi="Verdana" w:cs="Courier New"/>
          <w:b/>
          <w:color w:val="000000"/>
        </w:rPr>
      </w:pPr>
      <w:r w:rsidRPr="001B2DED">
        <w:rPr>
          <w:rFonts w:ascii="Verdana" w:hAnsi="Verdana" w:cs="Courier New"/>
          <w:b/>
          <w:color w:val="000000"/>
        </w:rPr>
        <w:t xml:space="preserve">Responsibilities: </w:t>
      </w:r>
    </w:p>
    <w:p w:rsidR="006C0DDA" w:rsidRPr="001B2DED" w:rsidRDefault="006C0DDA" w:rsidP="006C0DDA">
      <w:pPr>
        <w:rPr>
          <w:rFonts w:ascii="Verdana" w:hAnsi="Verdana" w:cs="Courier New"/>
          <w:b/>
          <w:color w:val="000000"/>
        </w:rPr>
      </w:pPr>
    </w:p>
    <w:p w:rsidR="006C0DDA" w:rsidRPr="001B2DED" w:rsidRDefault="006C0DDA" w:rsidP="006C0DDA">
      <w:pPr>
        <w:numPr>
          <w:ilvl w:val="0"/>
          <w:numId w:val="30"/>
        </w:numPr>
        <w:spacing w:line="276" w:lineRule="auto"/>
        <w:jc w:val="both"/>
        <w:rPr>
          <w:rFonts w:ascii="Verdana" w:hAnsi="Verdana"/>
        </w:rPr>
      </w:pPr>
      <w:r w:rsidRPr="001B2DED">
        <w:rPr>
          <w:rFonts w:ascii="Verdana" w:hAnsi="Verdana"/>
        </w:rPr>
        <w:t xml:space="preserve">Understanding business requirements and preparing test cases </w:t>
      </w:r>
    </w:p>
    <w:p w:rsidR="006C0DDA" w:rsidRPr="001B2DED" w:rsidRDefault="006C0DDA" w:rsidP="006C0DDA">
      <w:pPr>
        <w:numPr>
          <w:ilvl w:val="0"/>
          <w:numId w:val="30"/>
        </w:numPr>
        <w:spacing w:line="276" w:lineRule="auto"/>
        <w:jc w:val="both"/>
        <w:rPr>
          <w:rFonts w:ascii="Verdana" w:hAnsi="Verdana"/>
        </w:rPr>
      </w:pPr>
      <w:r w:rsidRPr="001B2DED">
        <w:rPr>
          <w:rFonts w:ascii="Verdana" w:hAnsi="Verdana"/>
        </w:rPr>
        <w:t>Test case Design, review, walkthrough with stakeholders and sign off activities.</w:t>
      </w:r>
    </w:p>
    <w:p w:rsidR="006C0DDA" w:rsidRPr="001B2DED" w:rsidRDefault="006C0DDA" w:rsidP="006C0DDA">
      <w:pPr>
        <w:numPr>
          <w:ilvl w:val="0"/>
          <w:numId w:val="30"/>
        </w:numPr>
        <w:spacing w:line="276" w:lineRule="auto"/>
        <w:jc w:val="both"/>
        <w:rPr>
          <w:rFonts w:ascii="Verdana" w:hAnsi="Verdana"/>
        </w:rPr>
      </w:pPr>
      <w:r w:rsidRPr="001B2DED">
        <w:rPr>
          <w:rFonts w:ascii="Verdana" w:hAnsi="Verdana"/>
        </w:rPr>
        <w:t>Actively given knowledge transitions to new resources in the team.</w:t>
      </w:r>
    </w:p>
    <w:p w:rsidR="006C0DDA" w:rsidRPr="001B2DED" w:rsidRDefault="006C0DDA" w:rsidP="006C0DDA">
      <w:pPr>
        <w:numPr>
          <w:ilvl w:val="0"/>
          <w:numId w:val="30"/>
        </w:numPr>
        <w:spacing w:line="276" w:lineRule="auto"/>
        <w:jc w:val="both"/>
        <w:rPr>
          <w:rFonts w:ascii="Verdana" w:hAnsi="Verdana"/>
        </w:rPr>
      </w:pPr>
      <w:r w:rsidRPr="001B2DED">
        <w:rPr>
          <w:rFonts w:ascii="Verdana" w:hAnsi="Verdana"/>
        </w:rPr>
        <w:t>Involved in creation of the test cases, Test scenarios.</w:t>
      </w:r>
    </w:p>
    <w:p w:rsidR="006C0DDA" w:rsidRPr="001B2DED" w:rsidRDefault="006C0DDA" w:rsidP="006C0DDA">
      <w:pPr>
        <w:numPr>
          <w:ilvl w:val="0"/>
          <w:numId w:val="30"/>
        </w:numPr>
        <w:spacing w:line="276" w:lineRule="auto"/>
        <w:jc w:val="both"/>
        <w:rPr>
          <w:rFonts w:ascii="Verdana" w:hAnsi="Verdana"/>
        </w:rPr>
      </w:pPr>
      <w:r w:rsidRPr="001B2DED">
        <w:rPr>
          <w:rFonts w:ascii="Verdana" w:hAnsi="Verdana"/>
        </w:rPr>
        <w:t>Offshore queries clarification from SME’s</w:t>
      </w:r>
    </w:p>
    <w:p w:rsidR="006C0DDA" w:rsidRPr="001B2DED" w:rsidRDefault="006C0DDA" w:rsidP="006C0DDA">
      <w:pPr>
        <w:numPr>
          <w:ilvl w:val="0"/>
          <w:numId w:val="30"/>
        </w:numPr>
        <w:spacing w:line="276" w:lineRule="auto"/>
        <w:jc w:val="both"/>
        <w:rPr>
          <w:rFonts w:ascii="Verdana" w:hAnsi="Verdana"/>
        </w:rPr>
      </w:pPr>
      <w:r w:rsidRPr="001B2DED">
        <w:rPr>
          <w:rFonts w:ascii="Verdana" w:hAnsi="Verdana"/>
        </w:rPr>
        <w:t>Logging and tracking of defects in Jira</w:t>
      </w:r>
    </w:p>
    <w:p w:rsidR="006C0DDA" w:rsidRPr="001B2DED" w:rsidRDefault="006C0DDA" w:rsidP="006C0DDA">
      <w:pPr>
        <w:numPr>
          <w:ilvl w:val="0"/>
          <w:numId w:val="30"/>
        </w:numPr>
        <w:spacing w:line="276" w:lineRule="auto"/>
        <w:jc w:val="both"/>
        <w:rPr>
          <w:rFonts w:ascii="Verdana" w:hAnsi="Verdana"/>
        </w:rPr>
      </w:pPr>
      <w:r w:rsidRPr="001B2DED">
        <w:rPr>
          <w:rFonts w:ascii="Verdana" w:hAnsi="Verdana"/>
        </w:rPr>
        <w:t>Creating, Updating, Executing and Reviewing the Test Cases.</w:t>
      </w:r>
    </w:p>
    <w:p w:rsidR="006C0DDA" w:rsidRPr="001B2DED" w:rsidRDefault="006C0DDA" w:rsidP="006C0DDA">
      <w:pPr>
        <w:numPr>
          <w:ilvl w:val="0"/>
          <w:numId w:val="30"/>
        </w:numPr>
        <w:spacing w:line="276" w:lineRule="auto"/>
        <w:jc w:val="both"/>
        <w:rPr>
          <w:rFonts w:ascii="Verdana" w:hAnsi="Verdana"/>
        </w:rPr>
      </w:pPr>
      <w:r w:rsidRPr="001B2DED">
        <w:rPr>
          <w:rFonts w:ascii="Verdana" w:hAnsi="Verdana"/>
        </w:rPr>
        <w:t xml:space="preserve">Weekly Status Reporting </w:t>
      </w:r>
    </w:p>
    <w:p w:rsidR="006C0DDA" w:rsidRPr="001B2DED" w:rsidRDefault="006C0DDA" w:rsidP="006C0DDA">
      <w:pPr>
        <w:numPr>
          <w:ilvl w:val="0"/>
          <w:numId w:val="30"/>
        </w:numPr>
        <w:spacing w:line="276" w:lineRule="auto"/>
        <w:jc w:val="both"/>
        <w:rPr>
          <w:rFonts w:ascii="Verdana" w:hAnsi="Verdana"/>
        </w:rPr>
      </w:pPr>
      <w:r w:rsidRPr="001B2DED">
        <w:rPr>
          <w:rFonts w:ascii="Verdana" w:hAnsi="Verdana"/>
        </w:rPr>
        <w:t>Prepared process documents for minimizing the execution errors.</w:t>
      </w:r>
    </w:p>
    <w:p w:rsidR="006C0DDA" w:rsidRPr="001B2DED" w:rsidRDefault="006C0DDA" w:rsidP="006C0DDA">
      <w:pPr>
        <w:numPr>
          <w:ilvl w:val="0"/>
          <w:numId w:val="30"/>
        </w:numPr>
        <w:spacing w:line="276" w:lineRule="auto"/>
        <w:jc w:val="both"/>
        <w:rPr>
          <w:rFonts w:ascii="Verdana" w:hAnsi="Verdana"/>
        </w:rPr>
      </w:pPr>
      <w:r w:rsidRPr="001B2DED">
        <w:rPr>
          <w:rFonts w:ascii="Verdana" w:hAnsi="Verdana"/>
        </w:rPr>
        <w:t xml:space="preserve">Preparing product related Understanding Documents. </w:t>
      </w:r>
    </w:p>
    <w:p w:rsidR="006C0DDA" w:rsidRPr="001B2DED" w:rsidRDefault="006C0DDA" w:rsidP="006C0DDA">
      <w:pPr>
        <w:numPr>
          <w:ilvl w:val="0"/>
          <w:numId w:val="30"/>
        </w:numPr>
        <w:spacing w:line="276" w:lineRule="auto"/>
        <w:jc w:val="both"/>
        <w:rPr>
          <w:rFonts w:ascii="Verdana" w:hAnsi="Verdana"/>
        </w:rPr>
      </w:pPr>
      <w:r w:rsidRPr="001B2DED">
        <w:rPr>
          <w:rFonts w:ascii="Verdana" w:hAnsi="Verdana"/>
        </w:rPr>
        <w:t xml:space="preserve">Created Test cases using element locators and </w:t>
      </w:r>
      <w:r w:rsidRPr="001B2DED">
        <w:rPr>
          <w:rFonts w:ascii="Verdana" w:hAnsi="Verdana"/>
          <w:b/>
        </w:rPr>
        <w:t>Selenium WebDriver</w:t>
      </w:r>
      <w:r w:rsidRPr="001B2DED">
        <w:rPr>
          <w:rFonts w:ascii="Verdana" w:hAnsi="Verdana"/>
        </w:rPr>
        <w:t xml:space="preserve"> methods</w:t>
      </w:r>
    </w:p>
    <w:p w:rsidR="006C0DDA" w:rsidRPr="001B2DED" w:rsidRDefault="006C0DDA" w:rsidP="006C0DDA">
      <w:pPr>
        <w:numPr>
          <w:ilvl w:val="0"/>
          <w:numId w:val="30"/>
        </w:numPr>
        <w:spacing w:line="276" w:lineRule="auto"/>
        <w:jc w:val="both"/>
        <w:rPr>
          <w:rFonts w:ascii="Verdana" w:hAnsi="Verdana"/>
        </w:rPr>
      </w:pPr>
      <w:r w:rsidRPr="001B2DED">
        <w:rPr>
          <w:rFonts w:ascii="Verdana" w:hAnsi="Verdana"/>
        </w:rPr>
        <w:t xml:space="preserve">Enhanced test cases using Java programming features and </w:t>
      </w:r>
      <w:r w:rsidRPr="001B2DED">
        <w:rPr>
          <w:rFonts w:ascii="Verdana" w:hAnsi="Verdana"/>
          <w:b/>
        </w:rPr>
        <w:t>TestNG</w:t>
      </w:r>
      <w:r w:rsidRPr="001B2DED">
        <w:rPr>
          <w:rFonts w:ascii="Verdana" w:hAnsi="Verdana"/>
        </w:rPr>
        <w:t xml:space="preserve"> annotations</w:t>
      </w:r>
    </w:p>
    <w:p w:rsidR="006C0DDA" w:rsidRPr="001B2DED" w:rsidRDefault="006C0DDA" w:rsidP="006C0DDA">
      <w:pPr>
        <w:numPr>
          <w:ilvl w:val="0"/>
          <w:numId w:val="30"/>
        </w:numPr>
        <w:spacing w:line="276" w:lineRule="auto"/>
        <w:jc w:val="both"/>
        <w:rPr>
          <w:rFonts w:ascii="Verdana" w:hAnsi="Verdana"/>
        </w:rPr>
      </w:pPr>
      <w:r w:rsidRPr="001B2DED">
        <w:rPr>
          <w:rFonts w:ascii="Verdana" w:hAnsi="Verdana"/>
        </w:rPr>
        <w:t>Execution of Selenium Test cases and Reporting defect</w:t>
      </w:r>
    </w:p>
    <w:p w:rsidR="006C0DDA" w:rsidRPr="001B2DED" w:rsidRDefault="006C0DDA" w:rsidP="006C0DDA">
      <w:pPr>
        <w:numPr>
          <w:ilvl w:val="0"/>
          <w:numId w:val="30"/>
        </w:numPr>
        <w:spacing w:line="276" w:lineRule="auto"/>
        <w:jc w:val="both"/>
        <w:rPr>
          <w:rFonts w:ascii="Verdana" w:hAnsi="Verdana" w:cs="Courier New"/>
          <w:b/>
          <w:color w:val="000000"/>
        </w:rPr>
      </w:pPr>
      <w:r w:rsidRPr="001B2DED">
        <w:rPr>
          <w:rFonts w:ascii="Verdana" w:hAnsi="Verdana"/>
        </w:rPr>
        <w:t>Involved in Regression Testing using Selenium</w:t>
      </w:r>
    </w:p>
    <w:p w:rsidR="007E7978" w:rsidRDefault="007E7978" w:rsidP="001E5B4C">
      <w:pPr>
        <w:pStyle w:val="Bodytext0"/>
        <w:spacing w:after="0" w:line="276" w:lineRule="auto"/>
        <w:rPr>
          <w:rFonts w:ascii="Verdana" w:hAnsi="Verdana"/>
          <w:b/>
          <w:color w:val="auto"/>
          <w:sz w:val="20"/>
          <w:szCs w:val="20"/>
        </w:rPr>
      </w:pPr>
    </w:p>
    <w:p w:rsidR="006C0DDA" w:rsidRPr="001B2DED" w:rsidRDefault="006C0DDA" w:rsidP="006C0DDA">
      <w:pPr>
        <w:pStyle w:val="Bodytext0"/>
        <w:spacing w:after="0" w:line="276" w:lineRule="auto"/>
        <w:rPr>
          <w:rFonts w:ascii="Verdana" w:hAnsi="Verdana"/>
          <w:b/>
          <w:color w:val="auto"/>
          <w:sz w:val="20"/>
          <w:szCs w:val="20"/>
        </w:rPr>
      </w:pPr>
      <w:r w:rsidRPr="001B2DED">
        <w:rPr>
          <w:rFonts w:ascii="Verdana" w:hAnsi="Verdana"/>
          <w:b/>
          <w:color w:val="auto"/>
          <w:sz w:val="20"/>
          <w:szCs w:val="20"/>
        </w:rPr>
        <w:t>Environment:</w:t>
      </w:r>
    </w:p>
    <w:p w:rsidR="008274C8" w:rsidRPr="001B2DED" w:rsidRDefault="006C0DDA" w:rsidP="006C0DDA">
      <w:pPr>
        <w:rPr>
          <w:rFonts w:ascii="Verdana" w:hAnsi="Verdana"/>
        </w:rPr>
      </w:pPr>
      <w:r w:rsidRPr="001B2DED">
        <w:rPr>
          <w:rFonts w:ascii="Verdana" w:hAnsi="Verdana"/>
        </w:rPr>
        <w:t>SPIRA, JIRA, RF Smart, Selenium WebDriver, Maven, Test NG, Git Hub</w:t>
      </w:r>
      <w:r>
        <w:rPr>
          <w:rFonts w:ascii="Verdana" w:hAnsi="Verdana"/>
        </w:rPr>
        <w:t>, Jenkins</w:t>
      </w:r>
    </w:p>
    <w:p w:rsidR="004D5C65" w:rsidRPr="001B2DED" w:rsidRDefault="004D5C65" w:rsidP="00DF0353">
      <w:pPr>
        <w:spacing w:before="100" w:after="100"/>
        <w:jc w:val="both"/>
        <w:rPr>
          <w:rFonts w:ascii="Verdana" w:hAnsi="Verdana"/>
        </w:rPr>
      </w:pPr>
      <w:r w:rsidRPr="001B2DED">
        <w:rPr>
          <w:rFonts w:ascii="Verdana" w:hAnsi="Verdana"/>
        </w:rPr>
        <w:lastRenderedPageBreak/>
        <w:t>American Express (Amex) is one of the major Credit Card and Travel Related services providers in the world. It operates in more than 130 countries. Credit card business of American Express is primarily concentrated in the United States, though the company is widening its network elsewhere in the world.</w:t>
      </w:r>
    </w:p>
    <w:p w:rsidR="003E2473" w:rsidRPr="001B2DED" w:rsidRDefault="004D5C65" w:rsidP="004D5C65">
      <w:pPr>
        <w:rPr>
          <w:rFonts w:ascii="Verdana" w:hAnsi="Verdana"/>
        </w:rPr>
      </w:pPr>
      <w:r w:rsidRPr="001B2DED">
        <w:rPr>
          <w:rFonts w:ascii="Verdana" w:hAnsi="Verdana"/>
        </w:rPr>
        <w:t>The company is best known for its credit card, charge card, and traveler's cheque businesses. </w:t>
      </w:r>
    </w:p>
    <w:p w:rsidR="0064555D" w:rsidRPr="001B2DED" w:rsidRDefault="0064555D" w:rsidP="004D5C65">
      <w:pPr>
        <w:rPr>
          <w:rFonts w:ascii="Verdana" w:hAnsi="Verdana"/>
        </w:rPr>
      </w:pPr>
    </w:p>
    <w:p w:rsidR="004D5C65" w:rsidRPr="001B2DED" w:rsidRDefault="004D5C65" w:rsidP="000C0ABC">
      <w:pPr>
        <w:rPr>
          <w:rFonts w:ascii="Verdana" w:hAnsi="Verdana"/>
        </w:rPr>
      </w:pPr>
    </w:p>
    <w:p w:rsidR="004D5C65" w:rsidRPr="001B2DED" w:rsidRDefault="004D5C65" w:rsidP="004D5C65">
      <w:pPr>
        <w:rPr>
          <w:rFonts w:ascii="Verdana" w:hAnsi="Verdana" w:cs="Courier New"/>
          <w:b/>
          <w:color w:val="000000"/>
        </w:rPr>
      </w:pPr>
      <w:r w:rsidRPr="001B2DED">
        <w:rPr>
          <w:rFonts w:ascii="Verdana" w:hAnsi="Verdana" w:cs="Courier New"/>
          <w:b/>
          <w:color w:val="000000"/>
        </w:rPr>
        <w:t xml:space="preserve">Responsibilities: </w:t>
      </w:r>
    </w:p>
    <w:p w:rsidR="00D9038E" w:rsidRPr="001B2DED" w:rsidRDefault="00D9038E" w:rsidP="004D5C65">
      <w:pPr>
        <w:rPr>
          <w:rFonts w:ascii="Verdana" w:hAnsi="Verdana" w:cs="Courier New"/>
          <w:color w:val="000000"/>
        </w:rPr>
      </w:pPr>
    </w:p>
    <w:p w:rsidR="00FA10DE" w:rsidRPr="001B2DED" w:rsidRDefault="00FA10DE" w:rsidP="00FA10DE">
      <w:pPr>
        <w:numPr>
          <w:ilvl w:val="0"/>
          <w:numId w:val="30"/>
        </w:numPr>
        <w:jc w:val="both"/>
        <w:rPr>
          <w:rFonts w:ascii="Verdana" w:hAnsi="Verdana" w:cs="Courier New"/>
          <w:color w:val="000000"/>
        </w:rPr>
      </w:pPr>
      <w:r w:rsidRPr="001B2DED">
        <w:rPr>
          <w:rFonts w:ascii="Verdana" w:hAnsi="Verdana" w:cs="Courier New"/>
          <w:color w:val="000000"/>
        </w:rPr>
        <w:t>Design Systems Test strategies, review and understand the Product Backlog items, design and execute the test cases using Product backlog (PBI) and Business requirements.</w:t>
      </w:r>
    </w:p>
    <w:p w:rsidR="00C27D5E" w:rsidRPr="001B2DED" w:rsidRDefault="00C27D5E" w:rsidP="00C27D5E">
      <w:pPr>
        <w:numPr>
          <w:ilvl w:val="0"/>
          <w:numId w:val="30"/>
        </w:numPr>
        <w:jc w:val="both"/>
        <w:rPr>
          <w:rFonts w:ascii="Verdana" w:hAnsi="Verdana" w:cs="Courier New"/>
          <w:color w:val="000000"/>
        </w:rPr>
      </w:pPr>
      <w:r w:rsidRPr="001B2DED">
        <w:rPr>
          <w:rFonts w:ascii="Verdana" w:hAnsi="Verdana" w:cs="Courier New"/>
          <w:color w:val="000000"/>
        </w:rPr>
        <w:t>Performed Functional Testing, Regression Testing, Integration Testing, Stabilization Testing,  Sanity Testing, Database Testing/Back-end testing and User Acceptance Testing.</w:t>
      </w:r>
    </w:p>
    <w:p w:rsidR="00FA10DE" w:rsidRPr="001B2DED" w:rsidRDefault="00FA10DE" w:rsidP="00FA10DE">
      <w:pPr>
        <w:numPr>
          <w:ilvl w:val="0"/>
          <w:numId w:val="30"/>
        </w:numPr>
        <w:jc w:val="both"/>
        <w:rPr>
          <w:rFonts w:ascii="Verdana" w:hAnsi="Verdana" w:cs="Courier New"/>
          <w:color w:val="000000"/>
        </w:rPr>
      </w:pPr>
      <w:r w:rsidRPr="001B2DED">
        <w:rPr>
          <w:rFonts w:ascii="Verdana" w:hAnsi="Verdana" w:cs="Courier New"/>
          <w:color w:val="000000"/>
        </w:rPr>
        <w:t>Good Experience in Agile methodology with SCRUM Process for the product development.</w:t>
      </w:r>
    </w:p>
    <w:p w:rsidR="00FA10DE" w:rsidRPr="001B2DED" w:rsidRDefault="00FA10DE" w:rsidP="00FA10DE">
      <w:pPr>
        <w:numPr>
          <w:ilvl w:val="0"/>
          <w:numId w:val="30"/>
        </w:numPr>
        <w:jc w:val="both"/>
        <w:rPr>
          <w:rFonts w:ascii="Verdana" w:hAnsi="Verdana" w:cs="Courier New"/>
          <w:color w:val="000000"/>
        </w:rPr>
      </w:pPr>
      <w:r w:rsidRPr="001B2DED">
        <w:rPr>
          <w:rFonts w:ascii="Verdana" w:hAnsi="Verdana" w:cs="Courier New"/>
          <w:color w:val="000000"/>
        </w:rPr>
        <w:t>Performed testing on multiple Sprints. Participate in Daily standup SCRUM meetings, Sprint Planning Sessions, Sprint Review and Sprint Retrospective Sessions.</w:t>
      </w:r>
    </w:p>
    <w:p w:rsidR="00FA10DE" w:rsidRPr="001B2DED" w:rsidRDefault="00FA10DE" w:rsidP="00FA10DE">
      <w:pPr>
        <w:numPr>
          <w:ilvl w:val="0"/>
          <w:numId w:val="30"/>
        </w:numPr>
        <w:jc w:val="both"/>
        <w:rPr>
          <w:rFonts w:ascii="Verdana" w:hAnsi="Verdana" w:cs="Courier New"/>
          <w:color w:val="000000"/>
        </w:rPr>
      </w:pPr>
      <w:r w:rsidRPr="001B2DED">
        <w:rPr>
          <w:rFonts w:ascii="Verdana" w:hAnsi="Verdana" w:cs="Courier New"/>
          <w:color w:val="000000"/>
        </w:rPr>
        <w:t>Reviews/QA Validation of the test scenarios with BA.</w:t>
      </w:r>
    </w:p>
    <w:p w:rsidR="00FA10DE" w:rsidRPr="001B2DED" w:rsidRDefault="00FA10DE" w:rsidP="00FA10DE">
      <w:pPr>
        <w:numPr>
          <w:ilvl w:val="0"/>
          <w:numId w:val="30"/>
        </w:numPr>
        <w:jc w:val="both"/>
        <w:rPr>
          <w:rFonts w:ascii="Verdana" w:hAnsi="Verdana" w:cs="Courier New"/>
          <w:color w:val="000000"/>
        </w:rPr>
      </w:pPr>
      <w:r w:rsidRPr="001B2DED">
        <w:rPr>
          <w:rFonts w:ascii="Verdana" w:hAnsi="Verdana" w:cs="Courier New"/>
          <w:color w:val="000000"/>
        </w:rPr>
        <w:t>Prepared and provided status summary reports to the management on system status, system changes, problems and potential impacts.</w:t>
      </w:r>
    </w:p>
    <w:p w:rsidR="00FA10DE" w:rsidRPr="001B2DED" w:rsidRDefault="00FA10DE" w:rsidP="00FA10DE">
      <w:pPr>
        <w:numPr>
          <w:ilvl w:val="0"/>
          <w:numId w:val="30"/>
        </w:numPr>
        <w:jc w:val="both"/>
        <w:rPr>
          <w:rFonts w:ascii="Verdana" w:hAnsi="Verdana" w:cs="Courier New"/>
          <w:color w:val="000000"/>
        </w:rPr>
      </w:pPr>
      <w:r w:rsidRPr="001B2DED">
        <w:rPr>
          <w:rFonts w:ascii="Verdana" w:hAnsi="Verdana" w:cs="Courier New"/>
          <w:color w:val="000000"/>
        </w:rPr>
        <w:t>Develop Tractability Matrix and Test Coverage reports using HP Quality Center (ALM)</w:t>
      </w:r>
    </w:p>
    <w:p w:rsidR="00FA10DE" w:rsidRPr="001B2DED" w:rsidRDefault="00FA10DE" w:rsidP="00FA10DE">
      <w:pPr>
        <w:numPr>
          <w:ilvl w:val="0"/>
          <w:numId w:val="30"/>
        </w:numPr>
        <w:jc w:val="both"/>
        <w:rPr>
          <w:rFonts w:ascii="Verdana" w:hAnsi="Verdana" w:cs="Courier New"/>
          <w:color w:val="000000"/>
        </w:rPr>
      </w:pPr>
      <w:r w:rsidRPr="001B2DED">
        <w:rPr>
          <w:rFonts w:ascii="Verdana" w:hAnsi="Verdana" w:cs="Courier New"/>
          <w:color w:val="000000"/>
        </w:rPr>
        <w:t>Created and executed the Test Strategy, Test Cases and End to End Test cases for all the modules and stored in HP Quality Center (ALM).</w:t>
      </w:r>
    </w:p>
    <w:p w:rsidR="00FA10DE" w:rsidRPr="001B2DED" w:rsidRDefault="00FA10DE" w:rsidP="00FA10DE">
      <w:pPr>
        <w:numPr>
          <w:ilvl w:val="0"/>
          <w:numId w:val="30"/>
        </w:numPr>
        <w:jc w:val="both"/>
        <w:rPr>
          <w:rFonts w:ascii="Verdana" w:hAnsi="Verdana" w:cs="Courier New"/>
          <w:color w:val="000000"/>
        </w:rPr>
      </w:pPr>
      <w:r w:rsidRPr="001B2DED">
        <w:rPr>
          <w:rFonts w:ascii="Verdana" w:hAnsi="Verdana" w:cs="Courier New"/>
          <w:color w:val="000000"/>
        </w:rPr>
        <w:t>Collaborating closely with business analysts, developers and testing groups to drive uniform testing processes and standards.</w:t>
      </w:r>
    </w:p>
    <w:p w:rsidR="00FA10DE" w:rsidRPr="001B2DED" w:rsidRDefault="00FA10DE" w:rsidP="00FA10DE">
      <w:pPr>
        <w:numPr>
          <w:ilvl w:val="0"/>
          <w:numId w:val="30"/>
        </w:numPr>
        <w:jc w:val="both"/>
        <w:rPr>
          <w:rFonts w:ascii="Verdana" w:hAnsi="Verdana" w:cs="Courier New"/>
          <w:color w:val="000000"/>
        </w:rPr>
      </w:pPr>
      <w:r w:rsidRPr="001B2DED">
        <w:rPr>
          <w:rFonts w:ascii="Verdana" w:hAnsi="Verdana" w:cs="Courier New"/>
          <w:color w:val="000000"/>
        </w:rPr>
        <w:t>Defects review and co-ordination with Developers.</w:t>
      </w:r>
    </w:p>
    <w:p w:rsidR="00FA10DE" w:rsidRPr="001B2DED" w:rsidRDefault="00FA10DE" w:rsidP="00FA10DE">
      <w:pPr>
        <w:numPr>
          <w:ilvl w:val="0"/>
          <w:numId w:val="30"/>
        </w:numPr>
        <w:jc w:val="both"/>
        <w:rPr>
          <w:rFonts w:ascii="Verdana" w:hAnsi="Verdana" w:cs="Courier New"/>
          <w:color w:val="000000"/>
        </w:rPr>
      </w:pPr>
      <w:r w:rsidRPr="001B2DED">
        <w:rPr>
          <w:rFonts w:ascii="Verdana" w:hAnsi="Verdana" w:cs="Courier New"/>
          <w:color w:val="000000"/>
        </w:rPr>
        <w:t>Prepare Test Strategy and E2E flow diagram.</w:t>
      </w:r>
    </w:p>
    <w:p w:rsidR="00FA10DE" w:rsidRPr="001B2DED" w:rsidRDefault="00FA10DE" w:rsidP="00FA10DE">
      <w:pPr>
        <w:numPr>
          <w:ilvl w:val="0"/>
          <w:numId w:val="30"/>
        </w:numPr>
        <w:jc w:val="both"/>
        <w:rPr>
          <w:rFonts w:ascii="Verdana" w:hAnsi="Verdana" w:cs="Courier New"/>
          <w:color w:val="000000"/>
        </w:rPr>
      </w:pPr>
      <w:r w:rsidRPr="001B2DED">
        <w:rPr>
          <w:rFonts w:ascii="Verdana" w:hAnsi="Verdana" w:cs="Courier New"/>
          <w:color w:val="000000"/>
        </w:rPr>
        <w:t>Prepared the final test report with all the Risks, Issues involved and the overall testing execution of the project.</w:t>
      </w:r>
    </w:p>
    <w:p w:rsidR="00FA10DE" w:rsidRPr="001B2DED" w:rsidRDefault="00FA10DE" w:rsidP="00FA10DE">
      <w:pPr>
        <w:numPr>
          <w:ilvl w:val="0"/>
          <w:numId w:val="30"/>
        </w:numPr>
        <w:jc w:val="both"/>
        <w:rPr>
          <w:rFonts w:ascii="Verdana" w:hAnsi="Verdana" w:cs="Courier New"/>
          <w:color w:val="000000"/>
        </w:rPr>
      </w:pPr>
      <w:r w:rsidRPr="001B2DED">
        <w:rPr>
          <w:rFonts w:ascii="Verdana" w:hAnsi="Verdana" w:cs="Courier New"/>
          <w:color w:val="000000"/>
        </w:rPr>
        <w:t>Involved in Database testing by writing &amp; executing SQL queries to validate that data is being populated in an appropriate tables &amp; manually comparing the results with front-end values.</w:t>
      </w:r>
    </w:p>
    <w:p w:rsidR="00FA10DE" w:rsidRPr="001B2DED" w:rsidRDefault="00FA10DE" w:rsidP="00FA10DE">
      <w:pPr>
        <w:numPr>
          <w:ilvl w:val="0"/>
          <w:numId w:val="30"/>
        </w:numPr>
        <w:jc w:val="both"/>
        <w:rPr>
          <w:rFonts w:ascii="Verdana" w:hAnsi="Verdana" w:cs="Courier New"/>
          <w:color w:val="000000"/>
        </w:rPr>
      </w:pPr>
      <w:r w:rsidRPr="001B2DED">
        <w:rPr>
          <w:rFonts w:ascii="Verdana" w:hAnsi="Verdana" w:cs="Courier New"/>
          <w:color w:val="000000"/>
        </w:rPr>
        <w:t>Documentation and stakeholder approval in all phase of SDLC.</w:t>
      </w:r>
    </w:p>
    <w:p w:rsidR="00FA10DE" w:rsidRPr="001B2DED" w:rsidRDefault="00FA10DE" w:rsidP="00FA10DE">
      <w:pPr>
        <w:numPr>
          <w:ilvl w:val="0"/>
          <w:numId w:val="30"/>
        </w:numPr>
        <w:jc w:val="both"/>
        <w:rPr>
          <w:rFonts w:ascii="Verdana" w:hAnsi="Verdana" w:cs="Courier New"/>
          <w:color w:val="000000"/>
        </w:rPr>
      </w:pPr>
      <w:r w:rsidRPr="001B2DED">
        <w:rPr>
          <w:rFonts w:ascii="Verdana" w:hAnsi="Verdana" w:cs="Courier New"/>
          <w:color w:val="000000"/>
        </w:rPr>
        <w:t>Coordinate and chair meetings with application tech\Testing and Amex business partners to obtain updates on daily updates.</w:t>
      </w:r>
    </w:p>
    <w:p w:rsidR="00FA10DE" w:rsidRPr="001B2DED" w:rsidRDefault="00FA10DE" w:rsidP="00FA10DE">
      <w:pPr>
        <w:numPr>
          <w:ilvl w:val="0"/>
          <w:numId w:val="30"/>
        </w:numPr>
        <w:jc w:val="both"/>
        <w:rPr>
          <w:rFonts w:ascii="Verdana" w:hAnsi="Verdana" w:cs="Courier New"/>
          <w:color w:val="000000"/>
        </w:rPr>
      </w:pPr>
      <w:r w:rsidRPr="001B2DED">
        <w:rPr>
          <w:rFonts w:ascii="Verdana" w:hAnsi="Verdana" w:cs="Courier New"/>
          <w:color w:val="000000"/>
        </w:rPr>
        <w:t>Ensure compliance with QA processes and standards continuously improve test/validation strategy and processes, employing test automation when feasible.</w:t>
      </w:r>
    </w:p>
    <w:p w:rsidR="00A87283" w:rsidRDefault="00A87283" w:rsidP="00616B95">
      <w:pPr>
        <w:numPr>
          <w:ilvl w:val="0"/>
          <w:numId w:val="30"/>
        </w:numPr>
        <w:jc w:val="both"/>
        <w:rPr>
          <w:rFonts w:ascii="Verdana" w:hAnsi="Verdana" w:cs="Courier New"/>
          <w:color w:val="000000"/>
        </w:rPr>
      </w:pPr>
      <w:r>
        <w:rPr>
          <w:rFonts w:ascii="Verdana" w:hAnsi="Verdana" w:cs="Courier New"/>
          <w:color w:val="000000"/>
        </w:rPr>
        <w:t>Involved in API Testing</w:t>
      </w:r>
    </w:p>
    <w:p w:rsidR="00606915" w:rsidRPr="001B2DED" w:rsidRDefault="00606915" w:rsidP="00616B95">
      <w:pPr>
        <w:numPr>
          <w:ilvl w:val="0"/>
          <w:numId w:val="30"/>
        </w:numPr>
        <w:jc w:val="both"/>
        <w:rPr>
          <w:rFonts w:ascii="Verdana" w:hAnsi="Verdana" w:cs="Courier New"/>
          <w:color w:val="000000"/>
        </w:rPr>
      </w:pPr>
      <w:r w:rsidRPr="001B2DED">
        <w:rPr>
          <w:rFonts w:ascii="Verdana" w:hAnsi="Verdana" w:cs="Courier New"/>
          <w:color w:val="000000"/>
        </w:rPr>
        <w:t xml:space="preserve">Created Test cases using element locators and </w:t>
      </w:r>
      <w:r w:rsidRPr="001B2DED">
        <w:rPr>
          <w:rFonts w:ascii="Verdana" w:hAnsi="Verdana" w:cs="Courier New"/>
          <w:b/>
          <w:color w:val="000000"/>
        </w:rPr>
        <w:t>Selenium WebDriver</w:t>
      </w:r>
      <w:r w:rsidRPr="001B2DED">
        <w:rPr>
          <w:rFonts w:ascii="Verdana" w:hAnsi="Verdana" w:cs="Courier New"/>
          <w:color w:val="000000"/>
        </w:rPr>
        <w:t xml:space="preserve"> methods</w:t>
      </w:r>
    </w:p>
    <w:p w:rsidR="00606915" w:rsidRPr="001B2DED" w:rsidRDefault="00606915" w:rsidP="00616B95">
      <w:pPr>
        <w:numPr>
          <w:ilvl w:val="0"/>
          <w:numId w:val="30"/>
        </w:numPr>
        <w:jc w:val="both"/>
        <w:rPr>
          <w:rFonts w:ascii="Verdana" w:hAnsi="Verdana" w:cs="Courier New"/>
          <w:color w:val="000000"/>
        </w:rPr>
      </w:pPr>
      <w:r w:rsidRPr="001B2DED">
        <w:rPr>
          <w:rFonts w:ascii="Verdana" w:hAnsi="Verdana" w:cs="Courier New"/>
          <w:color w:val="000000"/>
        </w:rPr>
        <w:t xml:space="preserve">Enhanced test cases using Java programming features and </w:t>
      </w:r>
      <w:r w:rsidRPr="001B2DED">
        <w:rPr>
          <w:rFonts w:ascii="Verdana" w:hAnsi="Verdana" w:cs="Courier New"/>
          <w:b/>
          <w:color w:val="000000"/>
        </w:rPr>
        <w:t>TestNG</w:t>
      </w:r>
      <w:r w:rsidRPr="001B2DED">
        <w:rPr>
          <w:rFonts w:ascii="Verdana" w:hAnsi="Verdana" w:cs="Courier New"/>
          <w:color w:val="000000"/>
        </w:rPr>
        <w:t xml:space="preserve"> annotations</w:t>
      </w:r>
    </w:p>
    <w:p w:rsidR="00606915" w:rsidRPr="001B2DED" w:rsidRDefault="00606915" w:rsidP="00616B95">
      <w:pPr>
        <w:numPr>
          <w:ilvl w:val="0"/>
          <w:numId w:val="30"/>
        </w:numPr>
        <w:jc w:val="both"/>
        <w:rPr>
          <w:rFonts w:ascii="Verdana" w:hAnsi="Verdana" w:cs="Courier New"/>
          <w:color w:val="000000"/>
        </w:rPr>
      </w:pPr>
      <w:r w:rsidRPr="001B2DED">
        <w:rPr>
          <w:rFonts w:ascii="Verdana" w:hAnsi="Verdana" w:cs="Courier New"/>
          <w:color w:val="000000"/>
        </w:rPr>
        <w:t>Execution of Selenium Test cases and Reporting defect</w:t>
      </w:r>
    </w:p>
    <w:p w:rsidR="00DF0353" w:rsidRPr="001B2DED" w:rsidRDefault="00DF0353" w:rsidP="00DF0353">
      <w:pPr>
        <w:ind w:left="360"/>
        <w:jc w:val="both"/>
        <w:rPr>
          <w:rFonts w:ascii="Verdana" w:hAnsi="Verdana" w:cs="Courier New"/>
          <w:color w:val="000000"/>
        </w:rPr>
      </w:pPr>
    </w:p>
    <w:p w:rsidR="004D5C65" w:rsidRPr="001B2DED" w:rsidRDefault="004D5C65" w:rsidP="004D5C65">
      <w:pPr>
        <w:pStyle w:val="Bodytext0"/>
        <w:spacing w:after="0" w:line="276" w:lineRule="auto"/>
        <w:rPr>
          <w:rFonts w:ascii="Verdana" w:hAnsi="Verdana"/>
          <w:b/>
          <w:color w:val="auto"/>
          <w:sz w:val="20"/>
          <w:szCs w:val="20"/>
        </w:rPr>
      </w:pPr>
      <w:r w:rsidRPr="001B2DED">
        <w:rPr>
          <w:rFonts w:ascii="Verdana" w:hAnsi="Verdana"/>
          <w:b/>
          <w:color w:val="auto"/>
          <w:sz w:val="20"/>
          <w:szCs w:val="20"/>
        </w:rPr>
        <w:t>Environment:</w:t>
      </w:r>
    </w:p>
    <w:p w:rsidR="004D5C65" w:rsidRPr="001B2DED" w:rsidRDefault="004D5C65" w:rsidP="004D5C65">
      <w:pPr>
        <w:rPr>
          <w:rFonts w:ascii="Verdana" w:hAnsi="Verdana"/>
        </w:rPr>
      </w:pPr>
      <w:r w:rsidRPr="001B2DED">
        <w:rPr>
          <w:rFonts w:ascii="Verdana" w:hAnsi="Verdana"/>
        </w:rPr>
        <w:t>SOAP UI, Rally, HP Q</w:t>
      </w:r>
      <w:r w:rsidR="000F197F" w:rsidRPr="001B2DED">
        <w:rPr>
          <w:rFonts w:ascii="Verdana" w:hAnsi="Verdana"/>
        </w:rPr>
        <w:t>C ALM</w:t>
      </w:r>
      <w:r w:rsidRPr="001B2DED">
        <w:rPr>
          <w:rFonts w:ascii="Verdana" w:hAnsi="Verdana"/>
        </w:rPr>
        <w:t xml:space="preserve">, Java, </w:t>
      </w:r>
      <w:r w:rsidR="000F197F" w:rsidRPr="001B2DED">
        <w:rPr>
          <w:rFonts w:ascii="Verdana" w:hAnsi="Verdana"/>
        </w:rPr>
        <w:t>MS Visio, MS Project</w:t>
      </w:r>
      <w:r w:rsidR="00186F9D" w:rsidRPr="001B2DED">
        <w:rPr>
          <w:rFonts w:ascii="Verdana" w:hAnsi="Verdana"/>
        </w:rPr>
        <w:t xml:space="preserve">, </w:t>
      </w:r>
      <w:r w:rsidR="00D16924" w:rsidRPr="001B2DED">
        <w:rPr>
          <w:rFonts w:ascii="Verdana" w:hAnsi="Verdana"/>
        </w:rPr>
        <w:t>Selenium</w:t>
      </w:r>
    </w:p>
    <w:p w:rsidR="000F197F" w:rsidRDefault="000F197F" w:rsidP="004D5C65">
      <w:pPr>
        <w:rPr>
          <w:rFonts w:ascii="Verdana" w:hAnsi="Verdana"/>
        </w:rPr>
      </w:pPr>
    </w:p>
    <w:p w:rsidR="006846F2" w:rsidRDefault="006846F2" w:rsidP="004D5C65">
      <w:pPr>
        <w:rPr>
          <w:rFonts w:ascii="Verdana" w:hAnsi="Verdana"/>
        </w:rPr>
      </w:pPr>
    </w:p>
    <w:p w:rsidR="006846F2" w:rsidRPr="001B2DED" w:rsidRDefault="006846F2" w:rsidP="004D5C65">
      <w:pPr>
        <w:rPr>
          <w:rFonts w:ascii="Verdana" w:hAnsi="Verdana"/>
        </w:rPr>
      </w:pPr>
    </w:p>
    <w:p w:rsidR="00C27D5E" w:rsidRPr="001B2DED" w:rsidRDefault="00C27D5E" w:rsidP="004D5C65">
      <w:pPr>
        <w:rPr>
          <w:rFonts w:ascii="Verdana" w:hAnsi="Verdana"/>
        </w:rPr>
      </w:pPr>
    </w:p>
    <w:p w:rsidR="00542424" w:rsidRPr="001B2DED" w:rsidRDefault="00542424" w:rsidP="00542424">
      <w:pPr>
        <w:pStyle w:val="Heading3"/>
        <w:tabs>
          <w:tab w:val="left" w:pos="360"/>
        </w:tabs>
        <w:spacing w:before="0" w:after="0"/>
        <w:rPr>
          <w:rFonts w:ascii="Verdana" w:hAnsi="Verdana" w:cs="Courier New"/>
          <w:color w:val="000000"/>
          <w:sz w:val="20"/>
          <w:szCs w:val="20"/>
        </w:rPr>
      </w:pPr>
      <w:r w:rsidRPr="001B2DED">
        <w:rPr>
          <w:rFonts w:ascii="Verdana" w:hAnsi="Verdana" w:cs="Courier New"/>
          <w:color w:val="000000"/>
          <w:sz w:val="20"/>
          <w:szCs w:val="20"/>
        </w:rPr>
        <w:lastRenderedPageBreak/>
        <w:t xml:space="preserve">Company Name: </w:t>
      </w:r>
      <w:r w:rsidR="001A27F8" w:rsidRPr="001B2DED">
        <w:rPr>
          <w:rFonts w:ascii="Verdana" w:hAnsi="Verdana"/>
          <w:b w:val="0"/>
          <w:bCs w:val="0"/>
          <w:color w:val="000000"/>
          <w:sz w:val="20"/>
          <w:szCs w:val="20"/>
        </w:rPr>
        <w:t>M</w:t>
      </w:r>
      <w:r w:rsidR="00F41B1F" w:rsidRPr="001B2DED">
        <w:rPr>
          <w:rFonts w:ascii="Verdana" w:hAnsi="Verdana"/>
          <w:b w:val="0"/>
          <w:bCs w:val="0"/>
          <w:color w:val="000000"/>
          <w:sz w:val="20"/>
          <w:szCs w:val="20"/>
        </w:rPr>
        <w:t>phasis</w:t>
      </w:r>
      <w:r w:rsidR="008B7EDE" w:rsidRPr="001B2DED">
        <w:rPr>
          <w:rFonts w:ascii="Verdana" w:hAnsi="Verdana"/>
          <w:b w:val="0"/>
          <w:bCs w:val="0"/>
          <w:color w:val="000000"/>
          <w:sz w:val="20"/>
          <w:szCs w:val="20"/>
        </w:rPr>
        <w:t xml:space="preserve">      </w:t>
      </w:r>
      <w:r w:rsidR="00870A3D" w:rsidRPr="001B2DED">
        <w:rPr>
          <w:rFonts w:ascii="Verdana" w:hAnsi="Verdana"/>
          <w:b w:val="0"/>
          <w:bCs w:val="0"/>
          <w:color w:val="000000"/>
          <w:sz w:val="20"/>
          <w:szCs w:val="20"/>
        </w:rPr>
        <w:tab/>
      </w:r>
      <w:r w:rsidR="00870A3D" w:rsidRPr="001B2DED">
        <w:rPr>
          <w:rFonts w:ascii="Verdana" w:hAnsi="Verdana"/>
          <w:b w:val="0"/>
          <w:bCs w:val="0"/>
          <w:color w:val="000000"/>
          <w:sz w:val="20"/>
          <w:szCs w:val="20"/>
        </w:rPr>
        <w:tab/>
      </w:r>
      <w:r w:rsidR="00870A3D" w:rsidRPr="001B2DED">
        <w:rPr>
          <w:rFonts w:ascii="Verdana" w:hAnsi="Verdana"/>
          <w:b w:val="0"/>
          <w:bCs w:val="0"/>
          <w:color w:val="000000"/>
          <w:sz w:val="20"/>
          <w:szCs w:val="20"/>
        </w:rPr>
        <w:tab/>
      </w:r>
      <w:r w:rsidR="00870A3D" w:rsidRPr="001B2DED">
        <w:rPr>
          <w:rFonts w:ascii="Verdana" w:hAnsi="Verdana"/>
          <w:b w:val="0"/>
          <w:bCs w:val="0"/>
          <w:color w:val="000000"/>
          <w:sz w:val="20"/>
          <w:szCs w:val="20"/>
        </w:rPr>
        <w:tab/>
      </w:r>
      <w:r w:rsidR="008B7EDE" w:rsidRPr="001B2DED">
        <w:rPr>
          <w:rFonts w:ascii="Verdana" w:hAnsi="Verdana"/>
          <w:b w:val="0"/>
          <w:bCs w:val="0"/>
          <w:color w:val="000000"/>
          <w:sz w:val="20"/>
          <w:szCs w:val="20"/>
        </w:rPr>
        <w:t xml:space="preserve"> </w:t>
      </w:r>
      <w:r w:rsidR="008B7EDE" w:rsidRPr="001B2DED">
        <w:rPr>
          <w:rFonts w:ascii="Verdana" w:hAnsi="Verdana" w:cs="Courier New"/>
          <w:color w:val="000000"/>
          <w:sz w:val="20"/>
          <w:szCs w:val="20"/>
        </w:rPr>
        <w:t xml:space="preserve"> </w:t>
      </w:r>
      <w:r w:rsidRPr="001B2DED">
        <w:rPr>
          <w:rFonts w:ascii="Verdana" w:hAnsi="Verdana" w:cs="Courier New"/>
          <w:color w:val="000000"/>
          <w:sz w:val="20"/>
          <w:szCs w:val="20"/>
        </w:rPr>
        <w:t xml:space="preserve">From: </w:t>
      </w:r>
      <w:r w:rsidR="00B84895" w:rsidRPr="001B2DED">
        <w:rPr>
          <w:rFonts w:ascii="Verdana" w:hAnsi="Verdana" w:cs="Courier New"/>
          <w:b w:val="0"/>
          <w:color w:val="000000"/>
          <w:sz w:val="20"/>
          <w:szCs w:val="20"/>
        </w:rPr>
        <w:t>Jan</w:t>
      </w:r>
      <w:r w:rsidRPr="001B2DED">
        <w:rPr>
          <w:rFonts w:ascii="Verdana" w:hAnsi="Verdana" w:cs="Courier New"/>
          <w:b w:val="0"/>
          <w:color w:val="000000"/>
          <w:sz w:val="20"/>
          <w:szCs w:val="20"/>
        </w:rPr>
        <w:t>’</w:t>
      </w:r>
      <w:r w:rsidR="00B84895" w:rsidRPr="001B2DED">
        <w:rPr>
          <w:rFonts w:ascii="Verdana" w:hAnsi="Verdana" w:cs="Courier New"/>
          <w:b w:val="0"/>
          <w:color w:val="000000"/>
          <w:sz w:val="20"/>
          <w:szCs w:val="20"/>
        </w:rPr>
        <w:t>10</w:t>
      </w:r>
      <w:r w:rsidRPr="001B2DED">
        <w:rPr>
          <w:rFonts w:ascii="Verdana" w:hAnsi="Verdana" w:cs="Courier New"/>
          <w:b w:val="0"/>
          <w:color w:val="000000"/>
          <w:sz w:val="20"/>
          <w:szCs w:val="20"/>
        </w:rPr>
        <w:t xml:space="preserve"> - To: </w:t>
      </w:r>
      <w:r w:rsidR="008B7EDE" w:rsidRPr="001B2DED">
        <w:rPr>
          <w:rFonts w:ascii="Verdana" w:hAnsi="Verdana" w:cs="Courier New"/>
          <w:b w:val="0"/>
          <w:color w:val="000000"/>
          <w:sz w:val="20"/>
          <w:szCs w:val="20"/>
        </w:rPr>
        <w:t>Nov</w:t>
      </w:r>
      <w:r w:rsidRPr="001B2DED">
        <w:rPr>
          <w:rFonts w:ascii="Verdana" w:hAnsi="Verdana" w:cs="Courier New"/>
          <w:b w:val="0"/>
          <w:color w:val="000000"/>
          <w:sz w:val="20"/>
          <w:szCs w:val="20"/>
        </w:rPr>
        <w:t>’</w:t>
      </w:r>
      <w:r w:rsidR="008B7EDE" w:rsidRPr="001B2DED">
        <w:rPr>
          <w:rFonts w:ascii="Verdana" w:hAnsi="Verdana" w:cs="Courier New"/>
          <w:b w:val="0"/>
          <w:color w:val="000000"/>
          <w:sz w:val="20"/>
          <w:szCs w:val="20"/>
        </w:rPr>
        <w:t>10</w:t>
      </w:r>
    </w:p>
    <w:p w:rsidR="00D729EE" w:rsidRPr="001B2DED" w:rsidRDefault="00D729EE" w:rsidP="00AE6E9F">
      <w:pPr>
        <w:rPr>
          <w:rFonts w:ascii="Verdana" w:hAnsi="Verdana"/>
        </w:rPr>
      </w:pPr>
    </w:p>
    <w:p w:rsidR="00D729EE" w:rsidRPr="001B2DED" w:rsidRDefault="00D729EE" w:rsidP="00D729EE">
      <w:pPr>
        <w:jc w:val="both"/>
        <w:rPr>
          <w:rFonts w:ascii="Verdana" w:hAnsi="Verdana"/>
        </w:rPr>
      </w:pPr>
      <w:r w:rsidRPr="001B2DED">
        <w:rPr>
          <w:rFonts w:ascii="Verdana" w:hAnsi="Verdana" w:cs="Arial"/>
          <w:color w:val="000000"/>
        </w:rPr>
        <w:t>Citibank’s Certificate Management System (CMS) provides an end to end online registration and certificate lifecycle management service. These certificates are generated and held in Citibank compliant public key infrastructure (PKI) devices such as smartcards and USB tokens. CMS is involved in the ordering and certain aspects of the management of these devices</w:t>
      </w:r>
    </w:p>
    <w:p w:rsidR="00D729EE" w:rsidRPr="001B2DED" w:rsidRDefault="00D729EE" w:rsidP="00AE6E9F">
      <w:pPr>
        <w:rPr>
          <w:rFonts w:ascii="Verdana" w:hAnsi="Verdana"/>
        </w:rPr>
      </w:pPr>
    </w:p>
    <w:p w:rsidR="00D729EE" w:rsidRPr="001B2DED" w:rsidRDefault="00D729EE" w:rsidP="00AE6E9F">
      <w:pPr>
        <w:rPr>
          <w:rFonts w:ascii="Verdana" w:hAnsi="Verdana"/>
        </w:rPr>
      </w:pPr>
      <w:r w:rsidRPr="001B2DED">
        <w:rPr>
          <w:rFonts w:ascii="Verdana" w:hAnsi="Verdana" w:cs="Courier New"/>
          <w:b/>
          <w:color w:val="000000"/>
        </w:rPr>
        <w:t>Responsibilities:</w:t>
      </w:r>
    </w:p>
    <w:p w:rsidR="00D729EE" w:rsidRPr="001B2DED" w:rsidRDefault="00D729EE" w:rsidP="00D729EE">
      <w:pPr>
        <w:pStyle w:val="Bodytext0"/>
        <w:numPr>
          <w:ilvl w:val="0"/>
          <w:numId w:val="29"/>
        </w:numPr>
        <w:spacing w:after="0" w:line="276" w:lineRule="auto"/>
        <w:rPr>
          <w:rFonts w:ascii="Verdana" w:hAnsi="Verdana"/>
          <w:color w:val="auto"/>
          <w:sz w:val="20"/>
          <w:szCs w:val="20"/>
        </w:rPr>
      </w:pPr>
      <w:r w:rsidRPr="001B2DED">
        <w:rPr>
          <w:rFonts w:ascii="Verdana" w:hAnsi="Verdana"/>
          <w:color w:val="auto"/>
          <w:sz w:val="20"/>
          <w:szCs w:val="20"/>
        </w:rPr>
        <w:t>Analyzed the System Requirements, Functional requirements and Business Requirement Documents.</w:t>
      </w:r>
    </w:p>
    <w:p w:rsidR="00D729EE" w:rsidRPr="001B2DED" w:rsidRDefault="00D729EE" w:rsidP="00D729EE">
      <w:pPr>
        <w:pStyle w:val="Bodytext0"/>
        <w:numPr>
          <w:ilvl w:val="0"/>
          <w:numId w:val="29"/>
        </w:numPr>
        <w:spacing w:after="0" w:line="276" w:lineRule="auto"/>
        <w:rPr>
          <w:rFonts w:ascii="Verdana" w:hAnsi="Verdana"/>
          <w:color w:val="auto"/>
          <w:sz w:val="20"/>
          <w:szCs w:val="20"/>
        </w:rPr>
      </w:pPr>
      <w:r w:rsidRPr="001B2DED">
        <w:rPr>
          <w:rFonts w:ascii="Verdana" w:hAnsi="Verdana"/>
          <w:color w:val="auto"/>
          <w:sz w:val="20"/>
          <w:szCs w:val="20"/>
        </w:rPr>
        <w:t xml:space="preserve">Involved in the development and implementation of </w:t>
      </w:r>
      <w:r w:rsidRPr="001B2DED">
        <w:rPr>
          <w:rFonts w:ascii="Verdana" w:hAnsi="Verdana"/>
          <w:b/>
          <w:color w:val="auto"/>
          <w:sz w:val="20"/>
          <w:szCs w:val="20"/>
        </w:rPr>
        <w:t>Test plans, Test cases, Test data and Test scripts</w:t>
      </w:r>
      <w:r w:rsidRPr="001B2DED">
        <w:rPr>
          <w:rFonts w:ascii="Verdana" w:hAnsi="Verdana"/>
          <w:color w:val="auto"/>
          <w:sz w:val="20"/>
          <w:szCs w:val="20"/>
        </w:rPr>
        <w:t xml:space="preserve"> according to requirements in the Use Case and Requirement documentation and Test execution on both Test Environment as well Production Environment.</w:t>
      </w:r>
    </w:p>
    <w:p w:rsidR="00D729EE" w:rsidRPr="001B2DED" w:rsidRDefault="00D729EE" w:rsidP="00D729EE">
      <w:pPr>
        <w:pStyle w:val="Bodytext0"/>
        <w:numPr>
          <w:ilvl w:val="0"/>
          <w:numId w:val="29"/>
        </w:numPr>
        <w:spacing w:after="0" w:line="276" w:lineRule="auto"/>
        <w:rPr>
          <w:rFonts w:ascii="Verdana" w:hAnsi="Verdana"/>
          <w:color w:val="auto"/>
          <w:sz w:val="20"/>
          <w:szCs w:val="20"/>
        </w:rPr>
      </w:pPr>
      <w:r w:rsidRPr="001B2DED">
        <w:rPr>
          <w:rFonts w:ascii="Verdana" w:hAnsi="Verdana"/>
          <w:color w:val="auto"/>
          <w:sz w:val="20"/>
          <w:szCs w:val="20"/>
        </w:rPr>
        <w:t>Attended meetings with Business Users, Business Analysts, and Developers.</w:t>
      </w:r>
    </w:p>
    <w:p w:rsidR="00D729EE" w:rsidRPr="001B2DED" w:rsidRDefault="00D729EE" w:rsidP="00D729EE">
      <w:pPr>
        <w:pStyle w:val="Bodytext0"/>
        <w:numPr>
          <w:ilvl w:val="0"/>
          <w:numId w:val="29"/>
        </w:numPr>
        <w:spacing w:after="0" w:line="276" w:lineRule="auto"/>
        <w:rPr>
          <w:rFonts w:ascii="Verdana" w:hAnsi="Verdana"/>
          <w:color w:val="auto"/>
          <w:sz w:val="20"/>
          <w:szCs w:val="20"/>
        </w:rPr>
      </w:pPr>
      <w:r w:rsidRPr="001B2DED">
        <w:rPr>
          <w:rFonts w:ascii="Verdana" w:hAnsi="Verdana"/>
          <w:color w:val="auto"/>
          <w:sz w:val="20"/>
          <w:szCs w:val="20"/>
        </w:rPr>
        <w:t>Involved in Estimation of the Testing efforts based on the duration and Risk Areas of the project.</w:t>
      </w:r>
    </w:p>
    <w:p w:rsidR="00D729EE" w:rsidRPr="001B2DED" w:rsidRDefault="00D729EE" w:rsidP="00D729EE">
      <w:pPr>
        <w:pStyle w:val="Bodytext0"/>
        <w:numPr>
          <w:ilvl w:val="0"/>
          <w:numId w:val="29"/>
        </w:numPr>
        <w:spacing w:after="0" w:line="276" w:lineRule="auto"/>
        <w:rPr>
          <w:rFonts w:ascii="Verdana" w:hAnsi="Verdana"/>
          <w:color w:val="auto"/>
          <w:sz w:val="20"/>
          <w:szCs w:val="20"/>
        </w:rPr>
      </w:pPr>
      <w:r w:rsidRPr="001B2DED">
        <w:rPr>
          <w:rFonts w:ascii="Verdana" w:hAnsi="Verdana"/>
          <w:color w:val="auto"/>
          <w:sz w:val="20"/>
          <w:szCs w:val="20"/>
        </w:rPr>
        <w:t>Performed Manual testing extensively using Positive and as well as negative scenarios.</w:t>
      </w:r>
    </w:p>
    <w:p w:rsidR="00D729EE" w:rsidRPr="001B2DED" w:rsidRDefault="00D729EE" w:rsidP="00D729EE">
      <w:pPr>
        <w:pStyle w:val="Bodytext0"/>
        <w:numPr>
          <w:ilvl w:val="0"/>
          <w:numId w:val="29"/>
        </w:numPr>
        <w:spacing w:after="0" w:line="276" w:lineRule="auto"/>
        <w:rPr>
          <w:rFonts w:ascii="Verdana" w:hAnsi="Verdana"/>
          <w:color w:val="auto"/>
          <w:sz w:val="20"/>
          <w:szCs w:val="20"/>
        </w:rPr>
      </w:pPr>
      <w:r w:rsidRPr="001B2DED">
        <w:rPr>
          <w:rFonts w:ascii="Verdana" w:hAnsi="Verdana"/>
          <w:color w:val="auto"/>
          <w:sz w:val="20"/>
          <w:szCs w:val="20"/>
        </w:rPr>
        <w:t xml:space="preserve">Developed </w:t>
      </w:r>
      <w:r w:rsidRPr="001B2DED">
        <w:rPr>
          <w:rFonts w:ascii="Verdana" w:hAnsi="Verdana"/>
          <w:b/>
          <w:color w:val="auto"/>
          <w:sz w:val="20"/>
          <w:szCs w:val="20"/>
        </w:rPr>
        <w:t>test data</w:t>
      </w:r>
      <w:r w:rsidRPr="001B2DED">
        <w:rPr>
          <w:rFonts w:ascii="Verdana" w:hAnsi="Verdana"/>
          <w:color w:val="auto"/>
          <w:sz w:val="20"/>
          <w:szCs w:val="20"/>
        </w:rPr>
        <w:t xml:space="preserve"> depends on the </w:t>
      </w:r>
      <w:r w:rsidRPr="001B2DED">
        <w:rPr>
          <w:rFonts w:ascii="Verdana" w:hAnsi="Verdana"/>
          <w:b/>
          <w:color w:val="auto"/>
          <w:sz w:val="20"/>
          <w:szCs w:val="20"/>
        </w:rPr>
        <w:t>Test Scenarios</w:t>
      </w:r>
      <w:r w:rsidRPr="001B2DED">
        <w:rPr>
          <w:rFonts w:ascii="Verdana" w:hAnsi="Verdana"/>
          <w:color w:val="auto"/>
          <w:sz w:val="20"/>
          <w:szCs w:val="20"/>
        </w:rPr>
        <w:t xml:space="preserve"> as per the functionality of the application.</w:t>
      </w:r>
    </w:p>
    <w:p w:rsidR="00D729EE" w:rsidRPr="001B2DED" w:rsidRDefault="00D729EE" w:rsidP="00D729EE">
      <w:pPr>
        <w:pStyle w:val="Bodytext0"/>
        <w:numPr>
          <w:ilvl w:val="0"/>
          <w:numId w:val="29"/>
        </w:numPr>
        <w:spacing w:after="0" w:line="276" w:lineRule="auto"/>
        <w:rPr>
          <w:rFonts w:ascii="Verdana" w:hAnsi="Verdana"/>
          <w:color w:val="auto"/>
          <w:sz w:val="20"/>
          <w:szCs w:val="20"/>
        </w:rPr>
      </w:pPr>
      <w:r w:rsidRPr="001B2DED">
        <w:rPr>
          <w:rFonts w:ascii="Verdana" w:hAnsi="Verdana"/>
          <w:color w:val="auto"/>
          <w:sz w:val="20"/>
          <w:szCs w:val="20"/>
        </w:rPr>
        <w:t xml:space="preserve">Involved in writing of </w:t>
      </w:r>
      <w:r w:rsidRPr="001B2DED">
        <w:rPr>
          <w:rFonts w:ascii="Verdana" w:hAnsi="Verdana"/>
          <w:b/>
          <w:color w:val="auto"/>
          <w:sz w:val="20"/>
          <w:szCs w:val="20"/>
        </w:rPr>
        <w:t>SQL queries</w:t>
      </w:r>
      <w:r w:rsidRPr="001B2DED">
        <w:rPr>
          <w:rFonts w:ascii="Verdana" w:hAnsi="Verdana"/>
          <w:color w:val="auto"/>
          <w:sz w:val="20"/>
          <w:szCs w:val="20"/>
        </w:rPr>
        <w:t xml:space="preserve"> in DB Tool TOAD.</w:t>
      </w:r>
    </w:p>
    <w:p w:rsidR="00D729EE" w:rsidRPr="001B2DED" w:rsidRDefault="00D729EE" w:rsidP="00D729EE">
      <w:pPr>
        <w:pStyle w:val="Bodytext0"/>
        <w:numPr>
          <w:ilvl w:val="0"/>
          <w:numId w:val="29"/>
        </w:numPr>
        <w:spacing w:after="0" w:line="276" w:lineRule="auto"/>
        <w:rPr>
          <w:rFonts w:ascii="Verdana" w:hAnsi="Verdana"/>
          <w:color w:val="auto"/>
          <w:sz w:val="20"/>
          <w:szCs w:val="20"/>
        </w:rPr>
      </w:pPr>
      <w:r w:rsidRPr="001B2DED">
        <w:rPr>
          <w:rFonts w:ascii="Verdana" w:hAnsi="Verdana"/>
          <w:color w:val="auto"/>
          <w:sz w:val="20"/>
          <w:szCs w:val="20"/>
        </w:rPr>
        <w:t xml:space="preserve">Involved in </w:t>
      </w:r>
      <w:r w:rsidRPr="001B2DED">
        <w:rPr>
          <w:rFonts w:ascii="Verdana" w:hAnsi="Verdana"/>
          <w:b/>
          <w:color w:val="auto"/>
          <w:sz w:val="20"/>
          <w:szCs w:val="20"/>
        </w:rPr>
        <w:t>Back-End testing</w:t>
      </w:r>
      <w:r w:rsidRPr="001B2DED">
        <w:rPr>
          <w:rFonts w:ascii="Verdana" w:hAnsi="Verdana"/>
          <w:color w:val="auto"/>
          <w:sz w:val="20"/>
          <w:szCs w:val="20"/>
        </w:rPr>
        <w:t xml:space="preserve"> for Oracle as a part of Parallel Test and written SQL queries to extract and validate the data.</w:t>
      </w:r>
    </w:p>
    <w:p w:rsidR="00D729EE" w:rsidRPr="001B2DED" w:rsidRDefault="00D729EE" w:rsidP="00D729EE">
      <w:pPr>
        <w:pStyle w:val="Bodytext0"/>
        <w:numPr>
          <w:ilvl w:val="0"/>
          <w:numId w:val="29"/>
        </w:numPr>
        <w:spacing w:after="0" w:line="276" w:lineRule="auto"/>
        <w:rPr>
          <w:rFonts w:ascii="Verdana" w:hAnsi="Verdana"/>
          <w:color w:val="auto"/>
          <w:sz w:val="20"/>
          <w:szCs w:val="20"/>
        </w:rPr>
      </w:pPr>
      <w:r w:rsidRPr="001B2DED">
        <w:rPr>
          <w:rFonts w:ascii="Verdana" w:hAnsi="Verdana"/>
          <w:color w:val="auto"/>
          <w:sz w:val="20"/>
          <w:szCs w:val="20"/>
        </w:rPr>
        <w:t xml:space="preserve">Proficient in performing of </w:t>
      </w:r>
      <w:r w:rsidRPr="001B2DED">
        <w:rPr>
          <w:rFonts w:ascii="Verdana" w:hAnsi="Verdana"/>
          <w:b/>
          <w:color w:val="auto"/>
          <w:sz w:val="20"/>
          <w:szCs w:val="20"/>
        </w:rPr>
        <w:t>Functional Testing, Regression Testing, System Testing, Sanity Testing, Database Testing/Back-end testing, Black-box testing and User Acceptance Testing.</w:t>
      </w:r>
    </w:p>
    <w:p w:rsidR="00D729EE" w:rsidRPr="001B2DED" w:rsidRDefault="00D729EE" w:rsidP="00D729EE">
      <w:pPr>
        <w:pStyle w:val="Bodytext0"/>
        <w:numPr>
          <w:ilvl w:val="0"/>
          <w:numId w:val="29"/>
        </w:numPr>
        <w:spacing w:after="0" w:line="276" w:lineRule="auto"/>
        <w:rPr>
          <w:rFonts w:ascii="Verdana" w:hAnsi="Verdana"/>
          <w:color w:val="auto"/>
          <w:sz w:val="20"/>
          <w:szCs w:val="20"/>
        </w:rPr>
      </w:pPr>
      <w:r w:rsidRPr="001B2DED">
        <w:rPr>
          <w:rFonts w:ascii="Verdana" w:hAnsi="Verdana"/>
          <w:color w:val="auto"/>
          <w:sz w:val="20"/>
          <w:szCs w:val="20"/>
        </w:rPr>
        <w:t xml:space="preserve">Executed </w:t>
      </w:r>
      <w:r w:rsidRPr="001B2DED">
        <w:rPr>
          <w:rFonts w:ascii="Verdana" w:hAnsi="Verdana"/>
          <w:b/>
          <w:color w:val="auto"/>
          <w:sz w:val="20"/>
          <w:szCs w:val="20"/>
        </w:rPr>
        <w:t>SQL queries</w:t>
      </w:r>
      <w:r w:rsidRPr="001B2DED">
        <w:rPr>
          <w:rFonts w:ascii="Verdana" w:hAnsi="Verdana"/>
          <w:color w:val="auto"/>
          <w:sz w:val="20"/>
          <w:szCs w:val="20"/>
        </w:rPr>
        <w:t xml:space="preserve"> to validate the Data tables, which hold the customer information using </w:t>
      </w:r>
      <w:r w:rsidRPr="001B2DED">
        <w:rPr>
          <w:rFonts w:ascii="Verdana" w:hAnsi="Verdana"/>
          <w:b/>
          <w:color w:val="auto"/>
          <w:sz w:val="20"/>
          <w:szCs w:val="20"/>
        </w:rPr>
        <w:t>TOAD</w:t>
      </w:r>
      <w:r w:rsidRPr="001B2DED">
        <w:rPr>
          <w:rFonts w:ascii="Verdana" w:hAnsi="Verdana"/>
          <w:color w:val="auto"/>
          <w:sz w:val="20"/>
          <w:szCs w:val="20"/>
        </w:rPr>
        <w:t xml:space="preserve"> Tool.</w:t>
      </w:r>
    </w:p>
    <w:p w:rsidR="00D729EE" w:rsidRPr="001B2DED" w:rsidRDefault="00D729EE" w:rsidP="00D729EE">
      <w:pPr>
        <w:pStyle w:val="Bodytext0"/>
        <w:numPr>
          <w:ilvl w:val="0"/>
          <w:numId w:val="29"/>
        </w:numPr>
        <w:spacing w:after="0" w:line="276" w:lineRule="auto"/>
        <w:rPr>
          <w:rFonts w:ascii="Verdana" w:hAnsi="Verdana"/>
          <w:color w:val="auto"/>
          <w:sz w:val="20"/>
          <w:szCs w:val="20"/>
        </w:rPr>
      </w:pPr>
      <w:r w:rsidRPr="001B2DED">
        <w:rPr>
          <w:rFonts w:ascii="Verdana" w:hAnsi="Verdana"/>
          <w:color w:val="auto"/>
          <w:sz w:val="20"/>
          <w:szCs w:val="20"/>
        </w:rPr>
        <w:t xml:space="preserve">Automated the test scripts for the GUI, Functional and Regression testing using </w:t>
      </w:r>
      <w:r w:rsidRPr="001B2DED">
        <w:rPr>
          <w:rFonts w:ascii="Verdana" w:hAnsi="Verdana"/>
          <w:b/>
          <w:color w:val="auto"/>
          <w:sz w:val="20"/>
          <w:szCs w:val="20"/>
        </w:rPr>
        <w:t>Quick Test Professional.</w:t>
      </w:r>
    </w:p>
    <w:p w:rsidR="00D729EE" w:rsidRPr="001B2DED" w:rsidRDefault="00D729EE" w:rsidP="00D729EE">
      <w:pPr>
        <w:pStyle w:val="Bodytext0"/>
        <w:numPr>
          <w:ilvl w:val="0"/>
          <w:numId w:val="29"/>
        </w:numPr>
        <w:tabs>
          <w:tab w:val="left" w:pos="360"/>
        </w:tabs>
        <w:spacing w:after="0" w:line="276" w:lineRule="auto"/>
        <w:rPr>
          <w:rFonts w:ascii="Verdana" w:hAnsi="Verdana"/>
          <w:color w:val="auto"/>
          <w:sz w:val="20"/>
          <w:szCs w:val="20"/>
        </w:rPr>
      </w:pPr>
      <w:r w:rsidRPr="001B2DED">
        <w:rPr>
          <w:rFonts w:ascii="Verdana" w:hAnsi="Verdana"/>
          <w:color w:val="auto"/>
          <w:sz w:val="20"/>
          <w:szCs w:val="20"/>
        </w:rPr>
        <w:t>Plan and Execution of Test Cases, Automated test scripts, Test Metrics and reporting bugs.</w:t>
      </w:r>
    </w:p>
    <w:p w:rsidR="00D729EE" w:rsidRPr="001B2DED" w:rsidRDefault="00D729EE" w:rsidP="00D729EE">
      <w:pPr>
        <w:pStyle w:val="Bodytext0"/>
        <w:numPr>
          <w:ilvl w:val="0"/>
          <w:numId w:val="29"/>
        </w:numPr>
        <w:tabs>
          <w:tab w:val="left" w:pos="360"/>
        </w:tabs>
        <w:spacing w:after="0" w:line="276" w:lineRule="auto"/>
        <w:rPr>
          <w:rFonts w:ascii="Verdana" w:hAnsi="Verdana"/>
          <w:color w:val="auto"/>
          <w:sz w:val="20"/>
          <w:szCs w:val="20"/>
        </w:rPr>
      </w:pPr>
      <w:r w:rsidRPr="001B2DED">
        <w:rPr>
          <w:rFonts w:ascii="Verdana" w:hAnsi="Verdana"/>
          <w:color w:val="auto"/>
          <w:sz w:val="20"/>
          <w:szCs w:val="20"/>
        </w:rPr>
        <w:t>Execution of automation test scripts in batches using Quick Test Pro Batch Runner.</w:t>
      </w:r>
    </w:p>
    <w:p w:rsidR="00D729EE" w:rsidRPr="001B2DED" w:rsidRDefault="00D729EE" w:rsidP="00D729EE">
      <w:pPr>
        <w:pStyle w:val="Bodytext0"/>
        <w:numPr>
          <w:ilvl w:val="0"/>
          <w:numId w:val="29"/>
        </w:numPr>
        <w:tabs>
          <w:tab w:val="left" w:pos="360"/>
        </w:tabs>
        <w:spacing w:after="0" w:line="276" w:lineRule="auto"/>
        <w:rPr>
          <w:rFonts w:ascii="Verdana" w:hAnsi="Verdana"/>
          <w:color w:val="auto"/>
          <w:sz w:val="20"/>
          <w:szCs w:val="20"/>
        </w:rPr>
      </w:pPr>
      <w:r w:rsidRPr="001B2DED">
        <w:rPr>
          <w:rFonts w:ascii="Verdana" w:hAnsi="Verdana"/>
          <w:color w:val="auto"/>
          <w:sz w:val="20"/>
          <w:szCs w:val="20"/>
        </w:rPr>
        <w:t>Defect Tracking, Report generation tracking throughout the test life cycle using QC</w:t>
      </w:r>
      <w:r w:rsidRPr="001B2DED">
        <w:rPr>
          <w:rFonts w:ascii="Verdana" w:hAnsi="Verdana"/>
          <w:b/>
          <w:color w:val="auto"/>
          <w:sz w:val="20"/>
          <w:szCs w:val="20"/>
        </w:rPr>
        <w:t>.</w:t>
      </w:r>
    </w:p>
    <w:p w:rsidR="00093652" w:rsidRPr="001B2DED" w:rsidRDefault="00093652" w:rsidP="002775B2">
      <w:pPr>
        <w:rPr>
          <w:rFonts w:ascii="Verdana" w:hAnsi="Verdana"/>
        </w:rPr>
      </w:pPr>
    </w:p>
    <w:p w:rsidR="009C7E82" w:rsidRPr="001B2DED" w:rsidRDefault="009C7E82" w:rsidP="009C7E82">
      <w:pPr>
        <w:pStyle w:val="Heading3"/>
        <w:tabs>
          <w:tab w:val="left" w:pos="360"/>
        </w:tabs>
        <w:spacing w:before="0" w:after="0"/>
        <w:rPr>
          <w:rFonts w:ascii="Verdana" w:hAnsi="Verdana" w:cs="Courier New"/>
          <w:sz w:val="20"/>
          <w:szCs w:val="20"/>
        </w:rPr>
      </w:pPr>
    </w:p>
    <w:p w:rsidR="00D729EE" w:rsidRPr="001B2DED" w:rsidRDefault="00D729EE" w:rsidP="00D729EE">
      <w:pPr>
        <w:pStyle w:val="Bodytext0"/>
        <w:spacing w:after="0" w:line="276" w:lineRule="auto"/>
        <w:rPr>
          <w:rFonts w:ascii="Verdana" w:hAnsi="Verdana"/>
          <w:b/>
          <w:color w:val="auto"/>
          <w:sz w:val="20"/>
          <w:szCs w:val="20"/>
        </w:rPr>
      </w:pPr>
      <w:r w:rsidRPr="001B2DED">
        <w:rPr>
          <w:rFonts w:ascii="Verdana" w:hAnsi="Verdana"/>
          <w:b/>
          <w:color w:val="auto"/>
          <w:sz w:val="20"/>
          <w:szCs w:val="20"/>
        </w:rPr>
        <w:t>Environment:</w:t>
      </w:r>
    </w:p>
    <w:p w:rsidR="00D729EE" w:rsidRPr="001B2DED" w:rsidRDefault="00D729EE" w:rsidP="00D729EE">
      <w:pPr>
        <w:pStyle w:val="Bodytext0"/>
        <w:tabs>
          <w:tab w:val="left" w:pos="360"/>
        </w:tabs>
        <w:spacing w:after="0" w:line="276" w:lineRule="auto"/>
        <w:rPr>
          <w:rFonts w:ascii="Verdana" w:hAnsi="Verdana"/>
          <w:color w:val="auto"/>
          <w:sz w:val="20"/>
          <w:szCs w:val="20"/>
        </w:rPr>
      </w:pPr>
      <w:r w:rsidRPr="001B2DED">
        <w:rPr>
          <w:rFonts w:ascii="Verdana" w:hAnsi="Verdana"/>
          <w:color w:val="auto"/>
          <w:sz w:val="20"/>
          <w:szCs w:val="20"/>
        </w:rPr>
        <w:t>Quick Test pro (QTP), QC, Java, JSP, XML, EJB and Oracle10g, Web Logic Server, JavaScript, TOAD, Apache Tomcat Server and Windows 2000/XP/VISTA.</w:t>
      </w:r>
    </w:p>
    <w:p w:rsidR="00D729EE" w:rsidRPr="001B2DED" w:rsidRDefault="00D729EE" w:rsidP="00D729EE"/>
    <w:p w:rsidR="00DF0353" w:rsidRDefault="00DF0353" w:rsidP="009C7E82">
      <w:pPr>
        <w:pStyle w:val="Heading3"/>
        <w:tabs>
          <w:tab w:val="left" w:pos="360"/>
        </w:tabs>
        <w:spacing w:before="0" w:after="0"/>
        <w:rPr>
          <w:rFonts w:ascii="Verdana" w:hAnsi="Verdana" w:cs="Courier New"/>
          <w:sz w:val="20"/>
          <w:szCs w:val="20"/>
        </w:rPr>
      </w:pPr>
    </w:p>
    <w:p w:rsidR="006846F2" w:rsidRDefault="006846F2" w:rsidP="006846F2"/>
    <w:p w:rsidR="006846F2" w:rsidRPr="006846F2" w:rsidRDefault="006846F2" w:rsidP="006846F2"/>
    <w:p w:rsidR="007E7978" w:rsidRDefault="007E7978" w:rsidP="009C7E82">
      <w:pPr>
        <w:pStyle w:val="Heading3"/>
        <w:tabs>
          <w:tab w:val="left" w:pos="360"/>
        </w:tabs>
        <w:spacing w:before="0" w:after="0"/>
        <w:rPr>
          <w:rFonts w:ascii="Verdana" w:hAnsi="Verdana" w:cs="Courier New"/>
          <w:sz w:val="20"/>
          <w:szCs w:val="20"/>
        </w:rPr>
      </w:pPr>
    </w:p>
    <w:p w:rsidR="007E7978" w:rsidRDefault="007E7978" w:rsidP="009C7E82">
      <w:pPr>
        <w:pStyle w:val="Heading3"/>
        <w:tabs>
          <w:tab w:val="left" w:pos="360"/>
        </w:tabs>
        <w:spacing w:before="0" w:after="0"/>
        <w:rPr>
          <w:rFonts w:ascii="Verdana" w:hAnsi="Verdana" w:cs="Courier New"/>
          <w:sz w:val="20"/>
          <w:szCs w:val="20"/>
        </w:rPr>
      </w:pPr>
    </w:p>
    <w:p w:rsidR="009C7E82" w:rsidRPr="001B2DED" w:rsidRDefault="009C7E82" w:rsidP="009C7E82">
      <w:pPr>
        <w:pStyle w:val="Heading3"/>
        <w:tabs>
          <w:tab w:val="left" w:pos="360"/>
        </w:tabs>
        <w:spacing w:before="0" w:after="0"/>
        <w:rPr>
          <w:rFonts w:ascii="Verdana" w:hAnsi="Verdana" w:cs="Courier New"/>
          <w:color w:val="3366FF"/>
          <w:sz w:val="20"/>
          <w:szCs w:val="20"/>
        </w:rPr>
      </w:pPr>
      <w:r w:rsidRPr="001B2DED">
        <w:rPr>
          <w:rFonts w:ascii="Verdana" w:hAnsi="Verdana" w:cs="Courier New"/>
          <w:sz w:val="20"/>
          <w:szCs w:val="20"/>
        </w:rPr>
        <w:t xml:space="preserve">Company Name: </w:t>
      </w:r>
      <w:r w:rsidR="00B84895" w:rsidRPr="001B2DED">
        <w:rPr>
          <w:rFonts w:ascii="Verdana" w:hAnsi="Verdana"/>
          <w:b w:val="0"/>
          <w:bCs w:val="0"/>
          <w:sz w:val="20"/>
          <w:szCs w:val="20"/>
        </w:rPr>
        <w:t>Tech Mahindra</w:t>
      </w:r>
      <w:r w:rsidR="008B7EDE" w:rsidRPr="001B2DED">
        <w:rPr>
          <w:rFonts w:ascii="Verdana" w:hAnsi="Verdana" w:cs="Courier New"/>
          <w:color w:val="3366FF"/>
          <w:sz w:val="20"/>
          <w:szCs w:val="20"/>
        </w:rPr>
        <w:t xml:space="preserve">          </w:t>
      </w:r>
      <w:r w:rsidR="00870A3D" w:rsidRPr="001B2DED">
        <w:rPr>
          <w:rFonts w:ascii="Verdana" w:hAnsi="Verdana" w:cs="Courier New"/>
          <w:color w:val="3366FF"/>
          <w:sz w:val="20"/>
          <w:szCs w:val="20"/>
        </w:rPr>
        <w:tab/>
      </w:r>
      <w:r w:rsidR="00870A3D" w:rsidRPr="001B2DED">
        <w:rPr>
          <w:rFonts w:ascii="Verdana" w:hAnsi="Verdana" w:cs="Courier New"/>
          <w:color w:val="3366FF"/>
          <w:sz w:val="20"/>
          <w:szCs w:val="20"/>
        </w:rPr>
        <w:tab/>
      </w:r>
      <w:r w:rsidR="00870A3D" w:rsidRPr="001B2DED">
        <w:rPr>
          <w:rFonts w:ascii="Verdana" w:hAnsi="Verdana" w:cs="Courier New"/>
          <w:color w:val="3366FF"/>
          <w:sz w:val="20"/>
          <w:szCs w:val="20"/>
        </w:rPr>
        <w:tab/>
      </w:r>
      <w:r w:rsidRPr="001B2DED">
        <w:rPr>
          <w:rFonts w:ascii="Verdana" w:hAnsi="Verdana" w:cs="Courier New"/>
          <w:color w:val="000000"/>
          <w:sz w:val="20"/>
          <w:szCs w:val="20"/>
        </w:rPr>
        <w:t>From:</w:t>
      </w:r>
      <w:r w:rsidRPr="001B2DED">
        <w:rPr>
          <w:rFonts w:ascii="Verdana" w:hAnsi="Verdana" w:cs="Courier New"/>
          <w:b w:val="0"/>
          <w:color w:val="000000"/>
          <w:sz w:val="20"/>
          <w:szCs w:val="20"/>
        </w:rPr>
        <w:t xml:space="preserve"> </w:t>
      </w:r>
      <w:r w:rsidR="00B84895" w:rsidRPr="001B2DED">
        <w:rPr>
          <w:rFonts w:ascii="Verdana" w:hAnsi="Verdana" w:cs="Courier New"/>
          <w:b w:val="0"/>
          <w:color w:val="000000"/>
          <w:sz w:val="20"/>
          <w:szCs w:val="20"/>
        </w:rPr>
        <w:t>Jan</w:t>
      </w:r>
      <w:r w:rsidRPr="001B2DED">
        <w:rPr>
          <w:rFonts w:ascii="Verdana" w:hAnsi="Verdana" w:cs="Courier New"/>
          <w:b w:val="0"/>
          <w:color w:val="000000"/>
          <w:sz w:val="20"/>
          <w:szCs w:val="20"/>
        </w:rPr>
        <w:t>’</w:t>
      </w:r>
      <w:r w:rsidR="008B7EDE" w:rsidRPr="001B2DED">
        <w:rPr>
          <w:rFonts w:ascii="Verdana" w:hAnsi="Verdana" w:cs="Courier New"/>
          <w:b w:val="0"/>
          <w:color w:val="000000"/>
          <w:sz w:val="20"/>
          <w:szCs w:val="20"/>
        </w:rPr>
        <w:t>0</w:t>
      </w:r>
      <w:r w:rsidR="00B84895" w:rsidRPr="001B2DED">
        <w:rPr>
          <w:rFonts w:ascii="Verdana" w:hAnsi="Verdana" w:cs="Courier New"/>
          <w:b w:val="0"/>
          <w:color w:val="000000"/>
          <w:sz w:val="20"/>
          <w:szCs w:val="20"/>
        </w:rPr>
        <w:t>6</w:t>
      </w:r>
      <w:r w:rsidRPr="001B2DED">
        <w:rPr>
          <w:rFonts w:ascii="Verdana" w:hAnsi="Verdana" w:cs="Courier New"/>
          <w:b w:val="0"/>
          <w:color w:val="000000"/>
          <w:sz w:val="20"/>
          <w:szCs w:val="20"/>
        </w:rPr>
        <w:t xml:space="preserve"> - To: </w:t>
      </w:r>
      <w:r w:rsidR="00B84895" w:rsidRPr="001B2DED">
        <w:rPr>
          <w:rFonts w:ascii="Verdana" w:hAnsi="Verdana" w:cs="Courier New"/>
          <w:b w:val="0"/>
          <w:color w:val="000000"/>
          <w:sz w:val="20"/>
          <w:szCs w:val="20"/>
        </w:rPr>
        <w:t>Nov</w:t>
      </w:r>
      <w:r w:rsidRPr="001B2DED">
        <w:rPr>
          <w:rFonts w:ascii="Verdana" w:hAnsi="Verdana" w:cs="Courier New"/>
          <w:b w:val="0"/>
          <w:color w:val="000000"/>
          <w:sz w:val="20"/>
          <w:szCs w:val="20"/>
        </w:rPr>
        <w:t>’</w:t>
      </w:r>
      <w:r w:rsidR="00B64B7E" w:rsidRPr="001B2DED">
        <w:rPr>
          <w:rFonts w:ascii="Verdana" w:hAnsi="Verdana" w:cs="Courier New"/>
          <w:b w:val="0"/>
          <w:color w:val="000000"/>
          <w:sz w:val="20"/>
          <w:szCs w:val="20"/>
        </w:rPr>
        <w:t>09</w:t>
      </w:r>
    </w:p>
    <w:p w:rsidR="009C7E82" w:rsidRPr="001B2DED" w:rsidRDefault="009C7E82" w:rsidP="009C7E82">
      <w:pPr>
        <w:rPr>
          <w:rFonts w:ascii="Verdana" w:hAnsi="Verdana"/>
        </w:rPr>
      </w:pPr>
    </w:p>
    <w:p w:rsidR="00D729EE" w:rsidRPr="001B2DED" w:rsidRDefault="00D729EE" w:rsidP="00FB3EB2">
      <w:pPr>
        <w:jc w:val="both"/>
        <w:rPr>
          <w:rFonts w:ascii="Verdana" w:hAnsi="Verdana" w:cs="Arial"/>
          <w:color w:val="000000"/>
        </w:rPr>
      </w:pPr>
      <w:r w:rsidRPr="001B2DED">
        <w:rPr>
          <w:rFonts w:ascii="Verdana" w:hAnsi="Verdana" w:cs="Arial"/>
          <w:color w:val="000000"/>
        </w:rPr>
        <w:t>BT.com ecommerce platform will bring together all aspects of BT’s product and service portfolio onto a single platform with the aim of creating a simple coherent customer experience and maximize the level of transactional and service interactions BT performs on line. BT.com ecommerce solution is built on a combination of Open Source technologies.</w:t>
      </w:r>
    </w:p>
    <w:p w:rsidR="00D729EE" w:rsidRPr="001B2DED" w:rsidRDefault="00D729EE" w:rsidP="009C7E82">
      <w:pPr>
        <w:rPr>
          <w:rFonts w:ascii="Verdana" w:hAnsi="Verdana"/>
        </w:rPr>
      </w:pPr>
    </w:p>
    <w:p w:rsidR="00D729EE" w:rsidRPr="001B2DED" w:rsidRDefault="00D729EE" w:rsidP="00D729EE">
      <w:pPr>
        <w:rPr>
          <w:rFonts w:ascii="Verdana" w:hAnsi="Verdana" w:cs="Courier New"/>
        </w:rPr>
      </w:pPr>
      <w:r w:rsidRPr="001B2DED">
        <w:rPr>
          <w:rFonts w:ascii="Verdana" w:hAnsi="Verdana" w:cs="Courier New"/>
          <w:b/>
          <w:bCs/>
        </w:rPr>
        <w:t xml:space="preserve">Responsibilities: </w:t>
      </w:r>
    </w:p>
    <w:p w:rsidR="00D729EE" w:rsidRPr="001B2DED" w:rsidRDefault="00D729EE" w:rsidP="00D729EE">
      <w:pPr>
        <w:numPr>
          <w:ilvl w:val="0"/>
          <w:numId w:val="31"/>
        </w:numPr>
        <w:jc w:val="both"/>
        <w:rPr>
          <w:rFonts w:ascii="Verdana" w:hAnsi="Verdana" w:cs="Arial"/>
        </w:rPr>
      </w:pPr>
      <w:r w:rsidRPr="001B2DED">
        <w:rPr>
          <w:rFonts w:ascii="Verdana" w:hAnsi="Verdana" w:cs="Arial"/>
        </w:rPr>
        <w:t>Attending daily/weekly calls</w:t>
      </w:r>
    </w:p>
    <w:p w:rsidR="00D729EE" w:rsidRPr="001B2DED" w:rsidRDefault="00D729EE" w:rsidP="00D729EE">
      <w:pPr>
        <w:numPr>
          <w:ilvl w:val="0"/>
          <w:numId w:val="31"/>
        </w:numPr>
        <w:jc w:val="both"/>
        <w:rPr>
          <w:rFonts w:ascii="Verdana" w:hAnsi="Verdana" w:cs="Arial"/>
        </w:rPr>
      </w:pPr>
      <w:r w:rsidRPr="001B2DED">
        <w:rPr>
          <w:rFonts w:ascii="Verdana" w:hAnsi="Verdana"/>
        </w:rPr>
        <w:t xml:space="preserve">Designed the efficient manual </w:t>
      </w:r>
      <w:r w:rsidRPr="001B2DED">
        <w:rPr>
          <w:rFonts w:ascii="Verdana" w:hAnsi="Verdana"/>
          <w:b/>
        </w:rPr>
        <w:t>test cases</w:t>
      </w:r>
      <w:r w:rsidRPr="001B2DED">
        <w:rPr>
          <w:rFonts w:ascii="Verdana" w:hAnsi="Verdana"/>
        </w:rPr>
        <w:t xml:space="preserve"> based on analysis of Business Requirement documents, SRS, Functional Specs, Technical design documents, Use Cases, supporting documents.</w:t>
      </w:r>
      <w:r w:rsidRPr="001B2DED">
        <w:rPr>
          <w:rFonts w:ascii="Verdana" w:hAnsi="Verdana" w:cs="Arial"/>
        </w:rPr>
        <w:t xml:space="preserve"> </w:t>
      </w:r>
    </w:p>
    <w:p w:rsidR="00D729EE" w:rsidRPr="001B2DED" w:rsidRDefault="00D729EE" w:rsidP="00D729EE">
      <w:pPr>
        <w:numPr>
          <w:ilvl w:val="0"/>
          <w:numId w:val="31"/>
        </w:numPr>
        <w:jc w:val="both"/>
        <w:rPr>
          <w:rFonts w:ascii="Verdana" w:hAnsi="Verdana" w:cs="Arial"/>
        </w:rPr>
      </w:pPr>
      <w:r w:rsidRPr="001B2DED">
        <w:rPr>
          <w:rFonts w:ascii="Verdana" w:hAnsi="Verdana" w:cs="Arial"/>
        </w:rPr>
        <w:t xml:space="preserve">Updated test scripts to incorporate changes in functionalities due to new Releases. </w:t>
      </w:r>
    </w:p>
    <w:p w:rsidR="00D729EE" w:rsidRPr="001B2DED" w:rsidRDefault="00D729EE" w:rsidP="00D729EE">
      <w:pPr>
        <w:numPr>
          <w:ilvl w:val="0"/>
          <w:numId w:val="31"/>
        </w:numPr>
        <w:jc w:val="both"/>
        <w:rPr>
          <w:rFonts w:ascii="Verdana" w:hAnsi="Verdana" w:cs="Arial"/>
        </w:rPr>
      </w:pPr>
      <w:r w:rsidRPr="001B2DED">
        <w:rPr>
          <w:rFonts w:ascii="Verdana" w:hAnsi="Verdana" w:cs="Arial"/>
        </w:rPr>
        <w:t>Maintained Traceability Matrix to ensure all conditions are covered in the Test Cases.</w:t>
      </w:r>
    </w:p>
    <w:p w:rsidR="00D729EE" w:rsidRPr="001B2DED" w:rsidRDefault="00D729EE" w:rsidP="00D729EE">
      <w:pPr>
        <w:numPr>
          <w:ilvl w:val="0"/>
          <w:numId w:val="31"/>
        </w:numPr>
        <w:jc w:val="both"/>
        <w:rPr>
          <w:rFonts w:ascii="Verdana" w:hAnsi="Verdana" w:cs="Arial"/>
        </w:rPr>
      </w:pPr>
      <w:r w:rsidRPr="001B2DED">
        <w:rPr>
          <w:rFonts w:ascii="Verdana" w:hAnsi="Verdana" w:cs="Arial"/>
        </w:rPr>
        <w:t xml:space="preserve">Updation of automated regression scripts using tool QTP9.1 </w:t>
      </w:r>
    </w:p>
    <w:p w:rsidR="00D729EE" w:rsidRPr="001B2DED" w:rsidRDefault="00D729EE" w:rsidP="00D729EE">
      <w:pPr>
        <w:numPr>
          <w:ilvl w:val="0"/>
          <w:numId w:val="31"/>
        </w:numPr>
        <w:jc w:val="both"/>
        <w:rPr>
          <w:rFonts w:ascii="Verdana" w:hAnsi="Verdana" w:cs="Arial"/>
        </w:rPr>
      </w:pPr>
      <w:r w:rsidRPr="001B2DED">
        <w:rPr>
          <w:rFonts w:ascii="Verdana" w:hAnsi="Verdana" w:cs="Arial"/>
        </w:rPr>
        <w:t>Responsible for the execution of manual test cases.</w:t>
      </w:r>
    </w:p>
    <w:p w:rsidR="00D729EE" w:rsidRPr="001B2DED" w:rsidRDefault="00D729EE" w:rsidP="00D729EE">
      <w:pPr>
        <w:numPr>
          <w:ilvl w:val="0"/>
          <w:numId w:val="31"/>
        </w:numPr>
        <w:jc w:val="both"/>
        <w:rPr>
          <w:rFonts w:ascii="Verdana" w:hAnsi="Verdana" w:cs="Arial"/>
        </w:rPr>
      </w:pPr>
      <w:r w:rsidRPr="001B2DED">
        <w:rPr>
          <w:rFonts w:ascii="Verdana" w:hAnsi="Verdana" w:cs="Arial"/>
        </w:rPr>
        <w:t>Performed Manual testing extensively using Positive and as well as negative scenarios.</w:t>
      </w:r>
    </w:p>
    <w:p w:rsidR="00D729EE" w:rsidRPr="001B2DED" w:rsidRDefault="00D729EE" w:rsidP="00D729EE">
      <w:pPr>
        <w:numPr>
          <w:ilvl w:val="0"/>
          <w:numId w:val="31"/>
        </w:numPr>
        <w:jc w:val="both"/>
        <w:rPr>
          <w:rFonts w:ascii="Verdana" w:hAnsi="Verdana" w:cs="Arial"/>
        </w:rPr>
      </w:pPr>
      <w:r w:rsidRPr="001B2DED">
        <w:rPr>
          <w:rFonts w:ascii="Verdana" w:hAnsi="Verdana" w:cs="Arial"/>
        </w:rPr>
        <w:t xml:space="preserve">Functional testing of PMT/Hot fixes on Ref and LIVE environments </w:t>
      </w:r>
    </w:p>
    <w:p w:rsidR="00D729EE" w:rsidRPr="001B2DED" w:rsidRDefault="00D729EE" w:rsidP="00D729EE">
      <w:pPr>
        <w:numPr>
          <w:ilvl w:val="0"/>
          <w:numId w:val="31"/>
        </w:numPr>
        <w:jc w:val="both"/>
        <w:rPr>
          <w:rFonts w:ascii="Verdana" w:hAnsi="Verdana" w:cs="Arial"/>
        </w:rPr>
      </w:pPr>
      <w:r w:rsidRPr="001B2DED">
        <w:rPr>
          <w:rFonts w:ascii="Verdana" w:hAnsi="Verdana" w:cs="Arial"/>
        </w:rPr>
        <w:t xml:space="preserve">Carrying testing for fast tracks and for new hardware /software implementation on Production environment. </w:t>
      </w:r>
    </w:p>
    <w:p w:rsidR="00D729EE" w:rsidRPr="001B2DED" w:rsidRDefault="00D729EE" w:rsidP="00D729EE">
      <w:pPr>
        <w:numPr>
          <w:ilvl w:val="0"/>
          <w:numId w:val="31"/>
        </w:numPr>
        <w:jc w:val="both"/>
        <w:rPr>
          <w:rFonts w:ascii="Verdana" w:hAnsi="Verdana" w:cs="Arial"/>
        </w:rPr>
      </w:pPr>
      <w:r w:rsidRPr="001B2DED">
        <w:rPr>
          <w:rFonts w:ascii="Verdana" w:hAnsi="Verdana" w:cs="Arial"/>
        </w:rPr>
        <w:t>Raising and tracking the faults using JIRA</w:t>
      </w:r>
    </w:p>
    <w:p w:rsidR="00D729EE" w:rsidRPr="001B2DED" w:rsidRDefault="00D729EE" w:rsidP="00D90C4A">
      <w:pPr>
        <w:numPr>
          <w:ilvl w:val="0"/>
          <w:numId w:val="31"/>
        </w:numPr>
        <w:jc w:val="both"/>
        <w:rPr>
          <w:rFonts w:ascii="Verdana" w:hAnsi="Verdana" w:cs="Arial"/>
        </w:rPr>
      </w:pPr>
      <w:r w:rsidRPr="001B2DED">
        <w:rPr>
          <w:rFonts w:ascii="Verdana" w:hAnsi="Verdana" w:cs="Arial"/>
        </w:rPr>
        <w:t>Preparing weekly and daily reports for the activities carried out and planned activities and see to that they are circulated to the concerned stake holders including clients as per the requirements.</w:t>
      </w:r>
    </w:p>
    <w:p w:rsidR="00D729EE" w:rsidRPr="001B2DED" w:rsidRDefault="00D729EE" w:rsidP="009C7E82">
      <w:pPr>
        <w:rPr>
          <w:rFonts w:ascii="Verdana" w:hAnsi="Verdana"/>
        </w:rPr>
      </w:pPr>
    </w:p>
    <w:p w:rsidR="00D729EE" w:rsidRPr="001B2DED" w:rsidRDefault="00D729EE" w:rsidP="00D729EE">
      <w:pPr>
        <w:jc w:val="both"/>
        <w:rPr>
          <w:rFonts w:ascii="Verdana" w:hAnsi="Verdana" w:cs="Arial"/>
          <w:color w:val="000000"/>
        </w:rPr>
      </w:pPr>
      <w:r w:rsidRPr="001B2DED">
        <w:rPr>
          <w:rFonts w:ascii="Verdana" w:hAnsi="Verdana" w:cs="Arial"/>
          <w:color w:val="000000"/>
        </w:rPr>
        <w:t>The project titled BT.com is an electronic manifestation of all of BT to provide online equivalent of ways in which customers and other stakeholders interact with BT.The portal utilizes the best available web technology to deliver truly excellent, personalized, customer-focused capabilities. Excellent electronic commerce capabilities, allowing flexible online ordering, personalized propositions, and a wide range of customer service functionality, with 100% online availability. A truly innovative set of online communications services, packaged in a "portal", offering customers the best in the world of Internet messaging and other services. To achieve this one to one marketing &amp; delivery of personalized content the applications are developed using Broad vision platform and BEA platform.</w:t>
      </w:r>
    </w:p>
    <w:p w:rsidR="00D729EE" w:rsidRPr="001B2DED" w:rsidRDefault="00D729EE" w:rsidP="00D729EE">
      <w:pPr>
        <w:jc w:val="both"/>
        <w:rPr>
          <w:rFonts w:ascii="Verdana" w:hAnsi="Verdana" w:cs="Arial"/>
          <w:color w:val="000000"/>
        </w:rPr>
      </w:pPr>
    </w:p>
    <w:p w:rsidR="00D729EE" w:rsidRPr="001B2DED" w:rsidRDefault="00D729EE" w:rsidP="00D729EE">
      <w:pPr>
        <w:rPr>
          <w:rFonts w:ascii="Verdana" w:hAnsi="Verdana" w:cs="Courier New"/>
        </w:rPr>
      </w:pPr>
      <w:r w:rsidRPr="001B2DED">
        <w:rPr>
          <w:rFonts w:ascii="Verdana" w:hAnsi="Verdana" w:cs="Courier New"/>
          <w:b/>
          <w:bCs/>
        </w:rPr>
        <w:t xml:space="preserve">Responsibilities: </w:t>
      </w:r>
    </w:p>
    <w:p w:rsidR="00D729EE" w:rsidRPr="001B2DED" w:rsidRDefault="00D729EE" w:rsidP="009E6937">
      <w:pPr>
        <w:numPr>
          <w:ilvl w:val="0"/>
          <w:numId w:val="32"/>
        </w:numPr>
        <w:jc w:val="both"/>
        <w:rPr>
          <w:rFonts w:ascii="Verdana" w:hAnsi="Verdana" w:cs="Arial"/>
        </w:rPr>
      </w:pPr>
      <w:r w:rsidRPr="001B2DED">
        <w:rPr>
          <w:rFonts w:ascii="Verdana" w:hAnsi="Verdana" w:cs="Arial"/>
        </w:rPr>
        <w:t>Handling of Work Packages (CRFs and PMTs).</w:t>
      </w:r>
    </w:p>
    <w:p w:rsidR="00D729EE" w:rsidRPr="001B2DED" w:rsidRDefault="00D729EE" w:rsidP="009E6937">
      <w:pPr>
        <w:numPr>
          <w:ilvl w:val="0"/>
          <w:numId w:val="32"/>
        </w:numPr>
        <w:jc w:val="both"/>
        <w:rPr>
          <w:rFonts w:ascii="Verdana" w:hAnsi="Verdana" w:cs="Arial"/>
        </w:rPr>
      </w:pPr>
      <w:r w:rsidRPr="001B2DED">
        <w:rPr>
          <w:rFonts w:ascii="Verdana" w:hAnsi="Verdana" w:cs="Arial"/>
        </w:rPr>
        <w:t>Writing Test plans for the Functionality as per release requirements.</w:t>
      </w:r>
    </w:p>
    <w:p w:rsidR="00D729EE" w:rsidRPr="001B2DED" w:rsidRDefault="00D729EE" w:rsidP="009E6937">
      <w:pPr>
        <w:numPr>
          <w:ilvl w:val="0"/>
          <w:numId w:val="32"/>
        </w:numPr>
        <w:jc w:val="both"/>
        <w:rPr>
          <w:rFonts w:ascii="Verdana" w:hAnsi="Verdana" w:cs="Arial"/>
        </w:rPr>
      </w:pPr>
      <w:r w:rsidRPr="001B2DED">
        <w:rPr>
          <w:rFonts w:ascii="Verdana" w:hAnsi="Verdana" w:cs="Arial"/>
        </w:rPr>
        <w:t>Complying Software Quality Assurance activities for each work package.</w:t>
      </w:r>
    </w:p>
    <w:p w:rsidR="00D729EE" w:rsidRPr="001B2DED" w:rsidRDefault="00D729EE" w:rsidP="009E6937">
      <w:pPr>
        <w:numPr>
          <w:ilvl w:val="0"/>
          <w:numId w:val="32"/>
        </w:numPr>
        <w:jc w:val="both"/>
        <w:rPr>
          <w:rFonts w:ascii="Verdana" w:hAnsi="Verdana" w:cs="Arial"/>
        </w:rPr>
      </w:pPr>
      <w:r w:rsidRPr="001B2DED">
        <w:rPr>
          <w:rFonts w:ascii="Verdana" w:hAnsi="Verdana" w:cs="Arial"/>
        </w:rPr>
        <w:t>Performing Task based estimates.</w:t>
      </w:r>
    </w:p>
    <w:p w:rsidR="00D729EE" w:rsidRPr="001B2DED" w:rsidRDefault="00D729EE" w:rsidP="009E6937">
      <w:pPr>
        <w:numPr>
          <w:ilvl w:val="0"/>
          <w:numId w:val="32"/>
        </w:numPr>
        <w:jc w:val="both"/>
        <w:rPr>
          <w:rFonts w:ascii="Verdana" w:hAnsi="Verdana" w:cs="Arial"/>
        </w:rPr>
      </w:pPr>
      <w:r w:rsidRPr="001B2DED">
        <w:rPr>
          <w:rFonts w:ascii="Verdana" w:hAnsi="Verdana" w:cs="Arial"/>
        </w:rPr>
        <w:t>Peer reviews of Test plans and understanding Test cases and its execution.</w:t>
      </w:r>
    </w:p>
    <w:p w:rsidR="00D729EE" w:rsidRPr="001B2DED" w:rsidRDefault="00D729EE" w:rsidP="009E6937">
      <w:pPr>
        <w:numPr>
          <w:ilvl w:val="0"/>
          <w:numId w:val="32"/>
        </w:numPr>
        <w:jc w:val="both"/>
        <w:rPr>
          <w:rFonts w:ascii="Verdana" w:hAnsi="Verdana" w:cs="Arial"/>
        </w:rPr>
      </w:pPr>
      <w:r w:rsidRPr="001B2DED">
        <w:rPr>
          <w:rFonts w:ascii="Verdana" w:hAnsi="Verdana" w:cs="Arial"/>
        </w:rPr>
        <w:t>Understanding the scope of Testing.</w:t>
      </w:r>
    </w:p>
    <w:p w:rsidR="00D729EE" w:rsidRPr="001B2DED" w:rsidRDefault="00D729EE" w:rsidP="009E6937">
      <w:pPr>
        <w:numPr>
          <w:ilvl w:val="0"/>
          <w:numId w:val="32"/>
        </w:numPr>
        <w:jc w:val="both"/>
        <w:rPr>
          <w:rFonts w:ascii="Verdana" w:hAnsi="Verdana" w:cs="Arial"/>
        </w:rPr>
      </w:pPr>
      <w:r w:rsidRPr="001B2DED">
        <w:rPr>
          <w:rFonts w:ascii="Verdana" w:hAnsi="Verdana" w:cs="Arial"/>
        </w:rPr>
        <w:t>Reporting Faults through Task Manager (Defects tracking Tool).</w:t>
      </w:r>
    </w:p>
    <w:p w:rsidR="00D729EE" w:rsidRPr="001B2DED" w:rsidRDefault="00D729EE" w:rsidP="009E6937">
      <w:pPr>
        <w:numPr>
          <w:ilvl w:val="0"/>
          <w:numId w:val="32"/>
        </w:numPr>
        <w:jc w:val="both"/>
        <w:rPr>
          <w:rFonts w:ascii="Verdana" w:hAnsi="Verdana" w:cs="Arial"/>
        </w:rPr>
      </w:pPr>
      <w:r w:rsidRPr="001B2DED">
        <w:rPr>
          <w:rFonts w:ascii="Verdana" w:hAnsi="Verdana" w:cs="Arial"/>
        </w:rPr>
        <w:t>Identifying the possible causes of defect.</w:t>
      </w:r>
    </w:p>
    <w:p w:rsidR="00D729EE" w:rsidRPr="001B2DED" w:rsidRDefault="00D729EE" w:rsidP="009E6937">
      <w:pPr>
        <w:numPr>
          <w:ilvl w:val="0"/>
          <w:numId w:val="32"/>
        </w:numPr>
        <w:jc w:val="both"/>
        <w:rPr>
          <w:rFonts w:ascii="Verdana" w:hAnsi="Verdana" w:cs="Arial"/>
        </w:rPr>
      </w:pPr>
      <w:r w:rsidRPr="001B2DED">
        <w:rPr>
          <w:rFonts w:ascii="Verdana" w:hAnsi="Verdana" w:cs="Arial"/>
        </w:rPr>
        <w:t>Regression Testing of BT.com portal on all Testing Environments and Live.</w:t>
      </w:r>
    </w:p>
    <w:p w:rsidR="00D729EE" w:rsidRPr="001B2DED" w:rsidRDefault="00D729EE" w:rsidP="009E6937">
      <w:pPr>
        <w:numPr>
          <w:ilvl w:val="0"/>
          <w:numId w:val="32"/>
        </w:numPr>
        <w:jc w:val="both"/>
        <w:rPr>
          <w:rFonts w:ascii="Verdana" w:hAnsi="Verdana" w:cs="Arial"/>
        </w:rPr>
      </w:pPr>
      <w:r w:rsidRPr="001B2DED">
        <w:rPr>
          <w:rFonts w:ascii="Verdana" w:hAnsi="Verdana" w:cs="Arial"/>
        </w:rPr>
        <w:t>Functional Testing of Work Packages on all Testing Environments and Live.</w:t>
      </w:r>
    </w:p>
    <w:p w:rsidR="00D729EE" w:rsidRPr="001B2DED" w:rsidRDefault="00D729EE" w:rsidP="009E6937">
      <w:pPr>
        <w:numPr>
          <w:ilvl w:val="0"/>
          <w:numId w:val="32"/>
        </w:numPr>
        <w:jc w:val="both"/>
        <w:rPr>
          <w:rFonts w:ascii="Verdana" w:hAnsi="Verdana" w:cs="Arial"/>
        </w:rPr>
      </w:pPr>
      <w:r w:rsidRPr="001B2DED">
        <w:rPr>
          <w:rFonts w:ascii="Verdana" w:hAnsi="Verdana" w:cs="Arial"/>
        </w:rPr>
        <w:t>Observation of Logs files and MIS Measurements at the Back End.</w:t>
      </w:r>
    </w:p>
    <w:p w:rsidR="00DF0353" w:rsidRPr="001B2DED" w:rsidRDefault="00DF0353" w:rsidP="009E6937">
      <w:pPr>
        <w:pStyle w:val="Bodytext0"/>
        <w:spacing w:after="0" w:line="276" w:lineRule="auto"/>
        <w:rPr>
          <w:rFonts w:ascii="Verdana" w:hAnsi="Verdana"/>
          <w:b/>
          <w:color w:val="auto"/>
          <w:sz w:val="20"/>
          <w:szCs w:val="20"/>
        </w:rPr>
      </w:pPr>
    </w:p>
    <w:p w:rsidR="009E6937" w:rsidRPr="001B2DED" w:rsidRDefault="009E6937" w:rsidP="009E6937">
      <w:pPr>
        <w:pStyle w:val="Bodytext0"/>
        <w:spacing w:after="0" w:line="276" w:lineRule="auto"/>
        <w:rPr>
          <w:rFonts w:ascii="Verdana" w:hAnsi="Verdana"/>
          <w:b/>
          <w:color w:val="auto"/>
          <w:sz w:val="20"/>
          <w:szCs w:val="20"/>
        </w:rPr>
      </w:pPr>
      <w:r w:rsidRPr="001B2DED">
        <w:rPr>
          <w:rFonts w:ascii="Verdana" w:hAnsi="Verdana"/>
          <w:b/>
          <w:color w:val="auto"/>
          <w:sz w:val="20"/>
          <w:szCs w:val="20"/>
        </w:rPr>
        <w:t>Environment:</w:t>
      </w:r>
    </w:p>
    <w:p w:rsidR="00550030" w:rsidRPr="001B2DED" w:rsidRDefault="009E6937" w:rsidP="008137C0">
      <w:pPr>
        <w:pStyle w:val="Bodytext0"/>
        <w:spacing w:after="0" w:line="276" w:lineRule="auto"/>
        <w:rPr>
          <w:rFonts w:ascii="Verdana" w:hAnsi="Verdana"/>
        </w:rPr>
      </w:pPr>
      <w:r w:rsidRPr="001B2DED">
        <w:rPr>
          <w:rFonts w:ascii="Verdana" w:hAnsi="Verdana"/>
          <w:color w:val="auto"/>
          <w:sz w:val="20"/>
          <w:szCs w:val="20"/>
        </w:rPr>
        <w:t>EJB, JSP, JMS, Servlets, Java Script, JIRA and Oracle, Web logic server, WindowsNT/2000.</w:t>
      </w:r>
    </w:p>
    <w:sectPr w:rsidR="00550030" w:rsidRPr="001B2DED" w:rsidSect="00B605EE">
      <w:footerReference w:type="default" r:id="rId7"/>
      <w:pgSz w:w="12240" w:h="15840"/>
      <w:pgMar w:top="1440" w:right="108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AC7" w:rsidRDefault="00871AC7">
      <w:r>
        <w:separator/>
      </w:r>
    </w:p>
  </w:endnote>
  <w:endnote w:type="continuationSeparator" w:id="1">
    <w:p w:rsidR="00871AC7" w:rsidRDefault="00871A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7DA" w:rsidRDefault="009877DA">
    <w:pPr>
      <w:pStyle w:val="Footer"/>
    </w:pPr>
  </w:p>
  <w:p w:rsidR="005F1749" w:rsidRDefault="005F1749" w:rsidP="00652A20">
    <w:pPr>
      <w:ind w:left="1440"/>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AC7" w:rsidRDefault="00871AC7">
      <w:r>
        <w:separator/>
      </w:r>
    </w:p>
  </w:footnote>
  <w:footnote w:type="continuationSeparator" w:id="1">
    <w:p w:rsidR="00871AC7" w:rsidRDefault="00871A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name w:val="WW8Num10"/>
    <w:lvl w:ilvl="0">
      <w:start w:val="1"/>
      <w:numFmt w:val="bullet"/>
      <w:lvlText w:val=""/>
      <w:lvlJc w:val="left"/>
      <w:pPr>
        <w:tabs>
          <w:tab w:val="num" w:pos="723"/>
        </w:tabs>
        <w:ind w:left="723" w:hanging="360"/>
      </w:pPr>
      <w:rPr>
        <w:rFonts w:ascii="Symbol" w:hAnsi="Symbol"/>
      </w:rPr>
    </w:lvl>
    <w:lvl w:ilvl="1">
      <w:start w:val="1"/>
      <w:numFmt w:val="bullet"/>
      <w:lvlText w:val="◦"/>
      <w:lvlJc w:val="left"/>
      <w:pPr>
        <w:tabs>
          <w:tab w:val="num" w:pos="1083"/>
        </w:tabs>
        <w:ind w:left="1083" w:hanging="360"/>
      </w:pPr>
      <w:rPr>
        <w:rFonts w:ascii="OpenSymbol" w:hAnsi="OpenSymbol" w:cs="Times New Roman"/>
      </w:rPr>
    </w:lvl>
    <w:lvl w:ilvl="2">
      <w:start w:val="1"/>
      <w:numFmt w:val="bullet"/>
      <w:lvlText w:val="▪"/>
      <w:lvlJc w:val="left"/>
      <w:pPr>
        <w:tabs>
          <w:tab w:val="num" w:pos="1443"/>
        </w:tabs>
        <w:ind w:left="1443" w:hanging="360"/>
      </w:pPr>
      <w:rPr>
        <w:rFonts w:ascii="OpenSymbol" w:hAnsi="OpenSymbol" w:cs="Times New Roman"/>
      </w:rPr>
    </w:lvl>
    <w:lvl w:ilvl="3">
      <w:start w:val="1"/>
      <w:numFmt w:val="bullet"/>
      <w:lvlText w:val=""/>
      <w:lvlJc w:val="left"/>
      <w:pPr>
        <w:tabs>
          <w:tab w:val="num" w:pos="1803"/>
        </w:tabs>
        <w:ind w:left="1803" w:hanging="360"/>
      </w:pPr>
      <w:rPr>
        <w:rFonts w:ascii="Symbol" w:hAnsi="Symbol"/>
      </w:rPr>
    </w:lvl>
    <w:lvl w:ilvl="4">
      <w:start w:val="1"/>
      <w:numFmt w:val="bullet"/>
      <w:lvlText w:val="◦"/>
      <w:lvlJc w:val="left"/>
      <w:pPr>
        <w:tabs>
          <w:tab w:val="num" w:pos="2163"/>
        </w:tabs>
        <w:ind w:left="2163" w:hanging="360"/>
      </w:pPr>
      <w:rPr>
        <w:rFonts w:ascii="OpenSymbol" w:hAnsi="OpenSymbol" w:cs="Times New Roman"/>
      </w:rPr>
    </w:lvl>
    <w:lvl w:ilvl="5">
      <w:start w:val="1"/>
      <w:numFmt w:val="bullet"/>
      <w:lvlText w:val="▪"/>
      <w:lvlJc w:val="left"/>
      <w:pPr>
        <w:tabs>
          <w:tab w:val="num" w:pos="2523"/>
        </w:tabs>
        <w:ind w:left="2523" w:hanging="360"/>
      </w:pPr>
      <w:rPr>
        <w:rFonts w:ascii="OpenSymbol" w:hAnsi="OpenSymbol" w:cs="Times New Roman"/>
      </w:rPr>
    </w:lvl>
    <w:lvl w:ilvl="6">
      <w:start w:val="1"/>
      <w:numFmt w:val="bullet"/>
      <w:lvlText w:val=""/>
      <w:lvlJc w:val="left"/>
      <w:pPr>
        <w:tabs>
          <w:tab w:val="num" w:pos="2883"/>
        </w:tabs>
        <w:ind w:left="2883" w:hanging="360"/>
      </w:pPr>
      <w:rPr>
        <w:rFonts w:ascii="Symbol" w:hAnsi="Symbol"/>
      </w:rPr>
    </w:lvl>
    <w:lvl w:ilvl="7">
      <w:start w:val="1"/>
      <w:numFmt w:val="bullet"/>
      <w:lvlText w:val="◦"/>
      <w:lvlJc w:val="left"/>
      <w:pPr>
        <w:tabs>
          <w:tab w:val="num" w:pos="3243"/>
        </w:tabs>
        <w:ind w:left="3243" w:hanging="360"/>
      </w:pPr>
      <w:rPr>
        <w:rFonts w:ascii="OpenSymbol" w:hAnsi="OpenSymbol" w:cs="Times New Roman"/>
      </w:rPr>
    </w:lvl>
    <w:lvl w:ilvl="8">
      <w:start w:val="1"/>
      <w:numFmt w:val="bullet"/>
      <w:lvlText w:val="▪"/>
      <w:lvlJc w:val="left"/>
      <w:pPr>
        <w:tabs>
          <w:tab w:val="num" w:pos="3603"/>
        </w:tabs>
        <w:ind w:left="3603" w:hanging="360"/>
      </w:pPr>
      <w:rPr>
        <w:rFonts w:ascii="OpenSymbol" w:hAnsi="OpenSymbol" w:cs="Times New Roman"/>
      </w:rPr>
    </w:lvl>
  </w:abstractNum>
  <w:abstractNum w:abstractNumId="1">
    <w:nsid w:val="060A5BD6"/>
    <w:multiLevelType w:val="hybridMultilevel"/>
    <w:tmpl w:val="C8169CEC"/>
    <w:lvl w:ilvl="0" w:tplc="028E3C18">
      <w:start w:val="1"/>
      <w:numFmt w:val="bullet"/>
      <w:lvlText w:val=""/>
      <w:lvlJc w:val="left"/>
      <w:pPr>
        <w:ind w:left="2160" w:hanging="360"/>
      </w:pPr>
      <w:rPr>
        <w:rFonts w:ascii="Symbol" w:hAnsi="Symbol" w:hint="default"/>
        <w:color w:val="auto"/>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2119EC"/>
    <w:multiLevelType w:val="hybridMultilevel"/>
    <w:tmpl w:val="3AE604B8"/>
    <w:lvl w:ilvl="0" w:tplc="6D4EA3F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7C399D"/>
    <w:multiLevelType w:val="hybridMultilevel"/>
    <w:tmpl w:val="0D8E7DD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685DD7"/>
    <w:multiLevelType w:val="hybridMultilevel"/>
    <w:tmpl w:val="AFEC8B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CA4E7E"/>
    <w:multiLevelType w:val="hybridMultilevel"/>
    <w:tmpl w:val="ECF637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83490"/>
    <w:multiLevelType w:val="multilevel"/>
    <w:tmpl w:val="4BCC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4375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6BC6E9F"/>
    <w:multiLevelType w:val="hybridMultilevel"/>
    <w:tmpl w:val="D8BC4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602790"/>
    <w:multiLevelType w:val="hybridMultilevel"/>
    <w:tmpl w:val="F190A85E"/>
    <w:lvl w:ilvl="0" w:tplc="E91A0FFC">
      <w:start w:val="1"/>
      <w:numFmt w:val="bullet"/>
      <w:lvlText w:val=""/>
      <w:lvlJc w:val="left"/>
      <w:pPr>
        <w:tabs>
          <w:tab w:val="num" w:pos="288"/>
        </w:tabs>
        <w:ind w:left="288" w:hanging="288"/>
      </w:pPr>
      <w:rPr>
        <w:rFonts w:ascii="Wingdings" w:hAnsi="Wingdings" w:hint="default"/>
        <w:color w:val="000000"/>
        <w:sz w:val="18"/>
        <w:szCs w:val="18"/>
      </w:rPr>
    </w:lvl>
    <w:lvl w:ilvl="1" w:tplc="657CC856">
      <w:start w:val="1"/>
      <w:numFmt w:val="bullet"/>
      <w:lvlText w:val="-"/>
      <w:lvlJc w:val="left"/>
      <w:pPr>
        <w:tabs>
          <w:tab w:val="num" w:pos="1368"/>
        </w:tabs>
        <w:ind w:left="1368" w:hanging="288"/>
      </w:pPr>
      <w:rPr>
        <w:rFonts w:ascii="Arial" w:hAnsi="Arial" w:hint="default"/>
        <w:color w:val="000000"/>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BEA25F4"/>
    <w:multiLevelType w:val="hybridMultilevel"/>
    <w:tmpl w:val="8EA029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5AA1B06"/>
    <w:multiLevelType w:val="hybridMultilevel"/>
    <w:tmpl w:val="DC3C8A58"/>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2163092"/>
    <w:multiLevelType w:val="hybridMultilevel"/>
    <w:tmpl w:val="09DC7B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087CFE"/>
    <w:multiLevelType w:val="hybridMultilevel"/>
    <w:tmpl w:val="DB5297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405D62"/>
    <w:multiLevelType w:val="hybridMultilevel"/>
    <w:tmpl w:val="81A055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40842A5"/>
    <w:multiLevelType w:val="multilevel"/>
    <w:tmpl w:val="0BE2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D0E07EE"/>
    <w:multiLevelType w:val="hybridMultilevel"/>
    <w:tmpl w:val="68A03B7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EA175F4"/>
    <w:multiLevelType w:val="hybridMultilevel"/>
    <w:tmpl w:val="BF22F7EE"/>
    <w:lvl w:ilvl="0" w:tplc="FFFFFFFF">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47A95F02"/>
    <w:multiLevelType w:val="hybridMultilevel"/>
    <w:tmpl w:val="3962F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923E17"/>
    <w:multiLevelType w:val="hybridMultilevel"/>
    <w:tmpl w:val="78BEAA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9836B0A"/>
    <w:multiLevelType w:val="hybridMultilevel"/>
    <w:tmpl w:val="74C8B0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BE97CA8"/>
    <w:multiLevelType w:val="hybridMultilevel"/>
    <w:tmpl w:val="3A8EE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C6205C1"/>
    <w:multiLevelType w:val="hybridMultilevel"/>
    <w:tmpl w:val="825ED39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2D75B58"/>
    <w:multiLevelType w:val="hybridMultilevel"/>
    <w:tmpl w:val="D8BC4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276958"/>
    <w:multiLevelType w:val="hybridMultilevel"/>
    <w:tmpl w:val="4B6CC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6E02266"/>
    <w:multiLevelType w:val="hybridMultilevel"/>
    <w:tmpl w:val="9CCCAB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9F2191"/>
    <w:multiLevelType w:val="hybridMultilevel"/>
    <w:tmpl w:val="DC6468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BD54AE4"/>
    <w:multiLevelType w:val="hybridMultilevel"/>
    <w:tmpl w:val="C266543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1066BD3"/>
    <w:multiLevelType w:val="multilevel"/>
    <w:tmpl w:val="9CDE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47F3640"/>
    <w:multiLevelType w:val="hybridMultilevel"/>
    <w:tmpl w:val="18861324"/>
    <w:lvl w:ilvl="0" w:tplc="53F40F6C">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BDD522E"/>
    <w:multiLevelType w:val="hybridMultilevel"/>
    <w:tmpl w:val="084484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EA08B2"/>
    <w:multiLevelType w:val="hybridMultilevel"/>
    <w:tmpl w:val="A35E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0D2852"/>
    <w:multiLevelType w:val="hybridMultilevel"/>
    <w:tmpl w:val="0BBEECC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C7A32F0"/>
    <w:multiLevelType w:val="hybridMultilevel"/>
    <w:tmpl w:val="CC02EBFA"/>
    <w:lvl w:ilvl="0" w:tplc="0A743D94">
      <w:start w:val="1"/>
      <w:numFmt w:val="bullet"/>
      <w:lvlText w:val=""/>
      <w:lvlJc w:val="left"/>
      <w:pPr>
        <w:tabs>
          <w:tab w:val="num" w:pos="878"/>
        </w:tabs>
        <w:ind w:left="806"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E8F13F8"/>
    <w:multiLevelType w:val="hybridMultilevel"/>
    <w:tmpl w:val="677C7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29"/>
  </w:num>
  <w:num w:numId="3">
    <w:abstractNumId w:val="3"/>
  </w:num>
  <w:num w:numId="4">
    <w:abstractNumId w:val="16"/>
  </w:num>
  <w:num w:numId="5">
    <w:abstractNumId w:val="30"/>
  </w:num>
  <w:num w:numId="6">
    <w:abstractNumId w:val="26"/>
  </w:num>
  <w:num w:numId="7">
    <w:abstractNumId w:val="19"/>
  </w:num>
  <w:num w:numId="8">
    <w:abstractNumId w:val="4"/>
  </w:num>
  <w:num w:numId="9">
    <w:abstractNumId w:val="32"/>
  </w:num>
  <w:num w:numId="10">
    <w:abstractNumId w:val="12"/>
  </w:num>
  <w:num w:numId="11">
    <w:abstractNumId w:val="11"/>
  </w:num>
  <w:num w:numId="12">
    <w:abstractNumId w:val="1"/>
  </w:num>
  <w:num w:numId="13">
    <w:abstractNumId w:val="14"/>
  </w:num>
  <w:num w:numId="14">
    <w:abstractNumId w:val="6"/>
  </w:num>
  <w:num w:numId="15">
    <w:abstractNumId w:val="15"/>
  </w:num>
  <w:num w:numId="16">
    <w:abstractNumId w:val="28"/>
  </w:num>
  <w:num w:numId="17">
    <w:abstractNumId w:val="33"/>
  </w:num>
  <w:num w:numId="18">
    <w:abstractNumId w:val="10"/>
  </w:num>
  <w:num w:numId="19">
    <w:abstractNumId w:val="7"/>
  </w:num>
  <w:num w:numId="20">
    <w:abstractNumId w:val="23"/>
  </w:num>
  <w:num w:numId="21">
    <w:abstractNumId w:val="8"/>
  </w:num>
  <w:num w:numId="22">
    <w:abstractNumId w:val="17"/>
  </w:num>
  <w:num w:numId="23">
    <w:abstractNumId w:val="22"/>
  </w:num>
  <w:num w:numId="24">
    <w:abstractNumId w:val="20"/>
  </w:num>
  <w:num w:numId="25">
    <w:abstractNumId w:val="2"/>
  </w:num>
  <w:num w:numId="26">
    <w:abstractNumId w:val="5"/>
  </w:num>
  <w:num w:numId="27">
    <w:abstractNumId w:val="9"/>
  </w:num>
  <w:num w:numId="28">
    <w:abstractNumId w:val="18"/>
  </w:num>
  <w:num w:numId="29">
    <w:abstractNumId w:val="13"/>
  </w:num>
  <w:num w:numId="30">
    <w:abstractNumId w:val="24"/>
  </w:num>
  <w:num w:numId="31">
    <w:abstractNumId w:val="31"/>
  </w:num>
  <w:num w:numId="32">
    <w:abstractNumId w:val="34"/>
  </w:num>
  <w:num w:numId="33">
    <w:abstractNumId w:val="0"/>
  </w:num>
  <w:num w:numId="34">
    <w:abstractNumId w:val="21"/>
  </w:num>
  <w:num w:numId="35">
    <w:abstractNumId w:val="2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113666"/>
  </w:hdrShapeDefaults>
  <w:footnotePr>
    <w:footnote w:id="0"/>
    <w:footnote w:id="1"/>
  </w:footnotePr>
  <w:endnotePr>
    <w:endnote w:id="0"/>
    <w:endnote w:id="1"/>
  </w:endnotePr>
  <w:compat/>
  <w:rsids>
    <w:rsidRoot w:val="001C1205"/>
    <w:rsid w:val="00003791"/>
    <w:rsid w:val="00010A25"/>
    <w:rsid w:val="000206DF"/>
    <w:rsid w:val="00021754"/>
    <w:rsid w:val="00030890"/>
    <w:rsid w:val="000332CA"/>
    <w:rsid w:val="0003614A"/>
    <w:rsid w:val="0003713C"/>
    <w:rsid w:val="00044363"/>
    <w:rsid w:val="00046416"/>
    <w:rsid w:val="0004798B"/>
    <w:rsid w:val="0006360E"/>
    <w:rsid w:val="00065746"/>
    <w:rsid w:val="00066B1B"/>
    <w:rsid w:val="00076D65"/>
    <w:rsid w:val="00081A0C"/>
    <w:rsid w:val="00083A5E"/>
    <w:rsid w:val="00084452"/>
    <w:rsid w:val="0008480C"/>
    <w:rsid w:val="000866AB"/>
    <w:rsid w:val="00086733"/>
    <w:rsid w:val="00087A7E"/>
    <w:rsid w:val="000931F9"/>
    <w:rsid w:val="00093652"/>
    <w:rsid w:val="00093FA5"/>
    <w:rsid w:val="00094CE8"/>
    <w:rsid w:val="000A2DEA"/>
    <w:rsid w:val="000A4114"/>
    <w:rsid w:val="000A4392"/>
    <w:rsid w:val="000A4600"/>
    <w:rsid w:val="000A6ED2"/>
    <w:rsid w:val="000A7B5F"/>
    <w:rsid w:val="000B1BC0"/>
    <w:rsid w:val="000B654F"/>
    <w:rsid w:val="000C0ABC"/>
    <w:rsid w:val="000C23E9"/>
    <w:rsid w:val="000C25BD"/>
    <w:rsid w:val="000C27C9"/>
    <w:rsid w:val="000C30FE"/>
    <w:rsid w:val="000D0FD9"/>
    <w:rsid w:val="000D3C6E"/>
    <w:rsid w:val="000E2665"/>
    <w:rsid w:val="000E5C6C"/>
    <w:rsid w:val="000E6D3D"/>
    <w:rsid w:val="000F0494"/>
    <w:rsid w:val="000F138F"/>
    <w:rsid w:val="000F197F"/>
    <w:rsid w:val="000F1F30"/>
    <w:rsid w:val="000F349B"/>
    <w:rsid w:val="000F5283"/>
    <w:rsid w:val="00100B59"/>
    <w:rsid w:val="00105A85"/>
    <w:rsid w:val="00105F9A"/>
    <w:rsid w:val="001105FD"/>
    <w:rsid w:val="00111B98"/>
    <w:rsid w:val="001150FD"/>
    <w:rsid w:val="00117F79"/>
    <w:rsid w:val="0012276D"/>
    <w:rsid w:val="00130446"/>
    <w:rsid w:val="0013136A"/>
    <w:rsid w:val="00132648"/>
    <w:rsid w:val="001350D8"/>
    <w:rsid w:val="00136925"/>
    <w:rsid w:val="001419C6"/>
    <w:rsid w:val="00143BB5"/>
    <w:rsid w:val="00156920"/>
    <w:rsid w:val="0015729A"/>
    <w:rsid w:val="00161891"/>
    <w:rsid w:val="00161FB5"/>
    <w:rsid w:val="00163858"/>
    <w:rsid w:val="00181E4B"/>
    <w:rsid w:val="00184626"/>
    <w:rsid w:val="00186F9D"/>
    <w:rsid w:val="00192968"/>
    <w:rsid w:val="00197895"/>
    <w:rsid w:val="001A08FD"/>
    <w:rsid w:val="001A09F8"/>
    <w:rsid w:val="001A14A0"/>
    <w:rsid w:val="001A24AB"/>
    <w:rsid w:val="001A27F8"/>
    <w:rsid w:val="001A33E3"/>
    <w:rsid w:val="001A5B42"/>
    <w:rsid w:val="001A6ABB"/>
    <w:rsid w:val="001B2DED"/>
    <w:rsid w:val="001B76CB"/>
    <w:rsid w:val="001C1205"/>
    <w:rsid w:val="001D5734"/>
    <w:rsid w:val="001E2E03"/>
    <w:rsid w:val="001E5B4C"/>
    <w:rsid w:val="001F0C79"/>
    <w:rsid w:val="001F0DC6"/>
    <w:rsid w:val="001F1E25"/>
    <w:rsid w:val="001F7163"/>
    <w:rsid w:val="001F76E6"/>
    <w:rsid w:val="002023CF"/>
    <w:rsid w:val="0020498D"/>
    <w:rsid w:val="00204A18"/>
    <w:rsid w:val="00211A3D"/>
    <w:rsid w:val="00214B74"/>
    <w:rsid w:val="00223361"/>
    <w:rsid w:val="00224A24"/>
    <w:rsid w:val="00225265"/>
    <w:rsid w:val="00226A3A"/>
    <w:rsid w:val="00231CE8"/>
    <w:rsid w:val="00231F8F"/>
    <w:rsid w:val="00237D3C"/>
    <w:rsid w:val="00247308"/>
    <w:rsid w:val="0025148F"/>
    <w:rsid w:val="00254A07"/>
    <w:rsid w:val="00254AC0"/>
    <w:rsid w:val="002558DB"/>
    <w:rsid w:val="00261CD6"/>
    <w:rsid w:val="0027039D"/>
    <w:rsid w:val="00277444"/>
    <w:rsid w:val="002775B2"/>
    <w:rsid w:val="002911E4"/>
    <w:rsid w:val="00291E92"/>
    <w:rsid w:val="00293448"/>
    <w:rsid w:val="00293A9C"/>
    <w:rsid w:val="0029550E"/>
    <w:rsid w:val="00295532"/>
    <w:rsid w:val="00296A3C"/>
    <w:rsid w:val="002B0AB5"/>
    <w:rsid w:val="002B7CC4"/>
    <w:rsid w:val="002C4692"/>
    <w:rsid w:val="002C4897"/>
    <w:rsid w:val="002C6D98"/>
    <w:rsid w:val="002D7C92"/>
    <w:rsid w:val="002E0AC0"/>
    <w:rsid w:val="002E12D1"/>
    <w:rsid w:val="002E1788"/>
    <w:rsid w:val="002E2FF8"/>
    <w:rsid w:val="002E3103"/>
    <w:rsid w:val="002E4B92"/>
    <w:rsid w:val="002E4D71"/>
    <w:rsid w:val="002E62D6"/>
    <w:rsid w:val="002E6565"/>
    <w:rsid w:val="002F0046"/>
    <w:rsid w:val="002F16F6"/>
    <w:rsid w:val="002F238C"/>
    <w:rsid w:val="00301852"/>
    <w:rsid w:val="00301E23"/>
    <w:rsid w:val="0030665E"/>
    <w:rsid w:val="00306826"/>
    <w:rsid w:val="0030735D"/>
    <w:rsid w:val="00310F38"/>
    <w:rsid w:val="00311526"/>
    <w:rsid w:val="003158B5"/>
    <w:rsid w:val="00317BC3"/>
    <w:rsid w:val="00323E0F"/>
    <w:rsid w:val="003268B4"/>
    <w:rsid w:val="00330E03"/>
    <w:rsid w:val="00332903"/>
    <w:rsid w:val="00332EC1"/>
    <w:rsid w:val="00333E9D"/>
    <w:rsid w:val="0033571D"/>
    <w:rsid w:val="00341B2C"/>
    <w:rsid w:val="00342B96"/>
    <w:rsid w:val="00345107"/>
    <w:rsid w:val="00345DDC"/>
    <w:rsid w:val="00346CD6"/>
    <w:rsid w:val="00347574"/>
    <w:rsid w:val="00355063"/>
    <w:rsid w:val="003563E8"/>
    <w:rsid w:val="0036012E"/>
    <w:rsid w:val="00364174"/>
    <w:rsid w:val="00364EFA"/>
    <w:rsid w:val="003738E5"/>
    <w:rsid w:val="00376B7D"/>
    <w:rsid w:val="00377159"/>
    <w:rsid w:val="00377341"/>
    <w:rsid w:val="00380A8B"/>
    <w:rsid w:val="0038231A"/>
    <w:rsid w:val="0038444B"/>
    <w:rsid w:val="00386C98"/>
    <w:rsid w:val="00387C66"/>
    <w:rsid w:val="0039137A"/>
    <w:rsid w:val="00397B7B"/>
    <w:rsid w:val="003A16FE"/>
    <w:rsid w:val="003A21E5"/>
    <w:rsid w:val="003A29BD"/>
    <w:rsid w:val="003B0DBC"/>
    <w:rsid w:val="003B5D76"/>
    <w:rsid w:val="003C0297"/>
    <w:rsid w:val="003C1BA2"/>
    <w:rsid w:val="003C61B2"/>
    <w:rsid w:val="003D1CA1"/>
    <w:rsid w:val="003D2BEA"/>
    <w:rsid w:val="003D59AE"/>
    <w:rsid w:val="003E024B"/>
    <w:rsid w:val="003E0263"/>
    <w:rsid w:val="003E0D9C"/>
    <w:rsid w:val="003E2473"/>
    <w:rsid w:val="003E35F4"/>
    <w:rsid w:val="003E5C2B"/>
    <w:rsid w:val="003E696A"/>
    <w:rsid w:val="003F3892"/>
    <w:rsid w:val="003F619C"/>
    <w:rsid w:val="003F6A0F"/>
    <w:rsid w:val="0040060B"/>
    <w:rsid w:val="004020B9"/>
    <w:rsid w:val="00402733"/>
    <w:rsid w:val="004110E0"/>
    <w:rsid w:val="00430794"/>
    <w:rsid w:val="00431624"/>
    <w:rsid w:val="00431D4E"/>
    <w:rsid w:val="00436F4E"/>
    <w:rsid w:val="004370DC"/>
    <w:rsid w:val="0043751D"/>
    <w:rsid w:val="004455C1"/>
    <w:rsid w:val="0046629F"/>
    <w:rsid w:val="0047502A"/>
    <w:rsid w:val="00475D83"/>
    <w:rsid w:val="0047633A"/>
    <w:rsid w:val="00477ACD"/>
    <w:rsid w:val="00477F7A"/>
    <w:rsid w:val="0048580C"/>
    <w:rsid w:val="0048731D"/>
    <w:rsid w:val="00494B1C"/>
    <w:rsid w:val="004A0128"/>
    <w:rsid w:val="004A3001"/>
    <w:rsid w:val="004A44E4"/>
    <w:rsid w:val="004A51B0"/>
    <w:rsid w:val="004B261D"/>
    <w:rsid w:val="004C27F9"/>
    <w:rsid w:val="004C666D"/>
    <w:rsid w:val="004D04E3"/>
    <w:rsid w:val="004D12C8"/>
    <w:rsid w:val="004D2771"/>
    <w:rsid w:val="004D2F69"/>
    <w:rsid w:val="004D35A0"/>
    <w:rsid w:val="004D5C65"/>
    <w:rsid w:val="004D6FC7"/>
    <w:rsid w:val="004E0A1A"/>
    <w:rsid w:val="004E1AC6"/>
    <w:rsid w:val="004E21C6"/>
    <w:rsid w:val="004E3392"/>
    <w:rsid w:val="004E6366"/>
    <w:rsid w:val="004E6D51"/>
    <w:rsid w:val="004E7647"/>
    <w:rsid w:val="004F124D"/>
    <w:rsid w:val="004F1884"/>
    <w:rsid w:val="00500DC5"/>
    <w:rsid w:val="00501997"/>
    <w:rsid w:val="00503B2D"/>
    <w:rsid w:val="00505BD5"/>
    <w:rsid w:val="005068F1"/>
    <w:rsid w:val="0051072F"/>
    <w:rsid w:val="0051108D"/>
    <w:rsid w:val="005110B0"/>
    <w:rsid w:val="005111DE"/>
    <w:rsid w:val="00515E46"/>
    <w:rsid w:val="00525AD2"/>
    <w:rsid w:val="005265CD"/>
    <w:rsid w:val="0052750C"/>
    <w:rsid w:val="00531281"/>
    <w:rsid w:val="00540CDE"/>
    <w:rsid w:val="00542424"/>
    <w:rsid w:val="00542677"/>
    <w:rsid w:val="0054471D"/>
    <w:rsid w:val="005468C3"/>
    <w:rsid w:val="00547CD9"/>
    <w:rsid w:val="00550030"/>
    <w:rsid w:val="00550684"/>
    <w:rsid w:val="00551E2A"/>
    <w:rsid w:val="00556671"/>
    <w:rsid w:val="005602AD"/>
    <w:rsid w:val="00561767"/>
    <w:rsid w:val="00562AFB"/>
    <w:rsid w:val="005641A6"/>
    <w:rsid w:val="00565D8F"/>
    <w:rsid w:val="00573A27"/>
    <w:rsid w:val="00583C0C"/>
    <w:rsid w:val="005938D7"/>
    <w:rsid w:val="005951EA"/>
    <w:rsid w:val="00596A33"/>
    <w:rsid w:val="005A1FEB"/>
    <w:rsid w:val="005A46B6"/>
    <w:rsid w:val="005A58D7"/>
    <w:rsid w:val="005A669D"/>
    <w:rsid w:val="005A7722"/>
    <w:rsid w:val="005B1B35"/>
    <w:rsid w:val="005B79BE"/>
    <w:rsid w:val="005B7CCA"/>
    <w:rsid w:val="005B7CD4"/>
    <w:rsid w:val="005C0EA6"/>
    <w:rsid w:val="005C2FE5"/>
    <w:rsid w:val="005C56F6"/>
    <w:rsid w:val="005D580E"/>
    <w:rsid w:val="005E3C89"/>
    <w:rsid w:val="005F1041"/>
    <w:rsid w:val="005F1749"/>
    <w:rsid w:val="005F3B58"/>
    <w:rsid w:val="006018F8"/>
    <w:rsid w:val="0060208B"/>
    <w:rsid w:val="00606915"/>
    <w:rsid w:val="00616B95"/>
    <w:rsid w:val="0061768D"/>
    <w:rsid w:val="00624CBB"/>
    <w:rsid w:val="00625C9B"/>
    <w:rsid w:val="00630F1A"/>
    <w:rsid w:val="0063311F"/>
    <w:rsid w:val="006434F9"/>
    <w:rsid w:val="00644172"/>
    <w:rsid w:val="0064555D"/>
    <w:rsid w:val="006466F2"/>
    <w:rsid w:val="0065178E"/>
    <w:rsid w:val="006520E4"/>
    <w:rsid w:val="00652A20"/>
    <w:rsid w:val="00653A8C"/>
    <w:rsid w:val="00654AE1"/>
    <w:rsid w:val="00655F10"/>
    <w:rsid w:val="00656E16"/>
    <w:rsid w:val="00667F48"/>
    <w:rsid w:val="00671C6D"/>
    <w:rsid w:val="00681FEE"/>
    <w:rsid w:val="006846F2"/>
    <w:rsid w:val="00690FE9"/>
    <w:rsid w:val="00691447"/>
    <w:rsid w:val="00691ED0"/>
    <w:rsid w:val="00692E26"/>
    <w:rsid w:val="00693E1B"/>
    <w:rsid w:val="00697ED7"/>
    <w:rsid w:val="006A09C5"/>
    <w:rsid w:val="006A292A"/>
    <w:rsid w:val="006A3F62"/>
    <w:rsid w:val="006A5E19"/>
    <w:rsid w:val="006A5FD8"/>
    <w:rsid w:val="006A6766"/>
    <w:rsid w:val="006B105D"/>
    <w:rsid w:val="006B1CB3"/>
    <w:rsid w:val="006B2A22"/>
    <w:rsid w:val="006B5955"/>
    <w:rsid w:val="006C0DB6"/>
    <w:rsid w:val="006C0DDA"/>
    <w:rsid w:val="006C1F74"/>
    <w:rsid w:val="006C2183"/>
    <w:rsid w:val="006C340A"/>
    <w:rsid w:val="006C5485"/>
    <w:rsid w:val="006C6302"/>
    <w:rsid w:val="006C65D7"/>
    <w:rsid w:val="006D3E66"/>
    <w:rsid w:val="006D5977"/>
    <w:rsid w:val="006E5671"/>
    <w:rsid w:val="006E7916"/>
    <w:rsid w:val="006F6828"/>
    <w:rsid w:val="006F6858"/>
    <w:rsid w:val="006F735A"/>
    <w:rsid w:val="00700C4E"/>
    <w:rsid w:val="0071517F"/>
    <w:rsid w:val="007152F1"/>
    <w:rsid w:val="00715C99"/>
    <w:rsid w:val="00717228"/>
    <w:rsid w:val="00727982"/>
    <w:rsid w:val="00742CDA"/>
    <w:rsid w:val="00770401"/>
    <w:rsid w:val="00774201"/>
    <w:rsid w:val="007757D6"/>
    <w:rsid w:val="00784615"/>
    <w:rsid w:val="00785388"/>
    <w:rsid w:val="00786430"/>
    <w:rsid w:val="007879CA"/>
    <w:rsid w:val="007900E6"/>
    <w:rsid w:val="00792777"/>
    <w:rsid w:val="007931F2"/>
    <w:rsid w:val="0079324E"/>
    <w:rsid w:val="00796AC2"/>
    <w:rsid w:val="007A202A"/>
    <w:rsid w:val="007B070E"/>
    <w:rsid w:val="007B2AEF"/>
    <w:rsid w:val="007B439F"/>
    <w:rsid w:val="007B69D4"/>
    <w:rsid w:val="007B76B4"/>
    <w:rsid w:val="007C2B89"/>
    <w:rsid w:val="007C64C2"/>
    <w:rsid w:val="007E4587"/>
    <w:rsid w:val="007E7978"/>
    <w:rsid w:val="007F1D11"/>
    <w:rsid w:val="007F6B12"/>
    <w:rsid w:val="008025D2"/>
    <w:rsid w:val="00804675"/>
    <w:rsid w:val="00812677"/>
    <w:rsid w:val="008126D9"/>
    <w:rsid w:val="008137C0"/>
    <w:rsid w:val="00815F1F"/>
    <w:rsid w:val="008172DB"/>
    <w:rsid w:val="00823BB5"/>
    <w:rsid w:val="00826E2E"/>
    <w:rsid w:val="008274C8"/>
    <w:rsid w:val="00830C29"/>
    <w:rsid w:val="008331EC"/>
    <w:rsid w:val="0083365A"/>
    <w:rsid w:val="00837437"/>
    <w:rsid w:val="0083765C"/>
    <w:rsid w:val="00837FF5"/>
    <w:rsid w:val="00840EBD"/>
    <w:rsid w:val="0084734E"/>
    <w:rsid w:val="00857286"/>
    <w:rsid w:val="0086050F"/>
    <w:rsid w:val="0086133C"/>
    <w:rsid w:val="00863A3D"/>
    <w:rsid w:val="008700C0"/>
    <w:rsid w:val="00870A3D"/>
    <w:rsid w:val="00871AC7"/>
    <w:rsid w:val="00872225"/>
    <w:rsid w:val="008743D1"/>
    <w:rsid w:val="00876E82"/>
    <w:rsid w:val="00881052"/>
    <w:rsid w:val="0088249D"/>
    <w:rsid w:val="008868E6"/>
    <w:rsid w:val="0089538C"/>
    <w:rsid w:val="00895B03"/>
    <w:rsid w:val="00896713"/>
    <w:rsid w:val="0089743F"/>
    <w:rsid w:val="008A00B2"/>
    <w:rsid w:val="008A316A"/>
    <w:rsid w:val="008A4605"/>
    <w:rsid w:val="008A49EA"/>
    <w:rsid w:val="008B09BC"/>
    <w:rsid w:val="008B7EDE"/>
    <w:rsid w:val="008D1AAE"/>
    <w:rsid w:val="008E0957"/>
    <w:rsid w:val="008E0C5A"/>
    <w:rsid w:val="008E3CDC"/>
    <w:rsid w:val="009036DE"/>
    <w:rsid w:val="0090620E"/>
    <w:rsid w:val="009068C1"/>
    <w:rsid w:val="009154E2"/>
    <w:rsid w:val="00916372"/>
    <w:rsid w:val="00921D94"/>
    <w:rsid w:val="00923497"/>
    <w:rsid w:val="00924A27"/>
    <w:rsid w:val="009265C7"/>
    <w:rsid w:val="009377F4"/>
    <w:rsid w:val="00942D80"/>
    <w:rsid w:val="00953806"/>
    <w:rsid w:val="009602DF"/>
    <w:rsid w:val="00962753"/>
    <w:rsid w:val="00963403"/>
    <w:rsid w:val="009648E8"/>
    <w:rsid w:val="00973BDF"/>
    <w:rsid w:val="009802C6"/>
    <w:rsid w:val="009826AC"/>
    <w:rsid w:val="00983951"/>
    <w:rsid w:val="009877DA"/>
    <w:rsid w:val="009906D1"/>
    <w:rsid w:val="00990BEE"/>
    <w:rsid w:val="009A27C1"/>
    <w:rsid w:val="009A2F04"/>
    <w:rsid w:val="009A6C9B"/>
    <w:rsid w:val="009B375E"/>
    <w:rsid w:val="009B451B"/>
    <w:rsid w:val="009B6F4D"/>
    <w:rsid w:val="009C07D7"/>
    <w:rsid w:val="009C59DB"/>
    <w:rsid w:val="009C7E82"/>
    <w:rsid w:val="009D17F2"/>
    <w:rsid w:val="009D26F1"/>
    <w:rsid w:val="009D291F"/>
    <w:rsid w:val="009D4871"/>
    <w:rsid w:val="009D7AE6"/>
    <w:rsid w:val="009E0022"/>
    <w:rsid w:val="009E01FB"/>
    <w:rsid w:val="009E1BE4"/>
    <w:rsid w:val="009E3805"/>
    <w:rsid w:val="009E6937"/>
    <w:rsid w:val="009E6E7F"/>
    <w:rsid w:val="009F022D"/>
    <w:rsid w:val="009F3620"/>
    <w:rsid w:val="009F3E06"/>
    <w:rsid w:val="00A00B5D"/>
    <w:rsid w:val="00A01944"/>
    <w:rsid w:val="00A05928"/>
    <w:rsid w:val="00A05C0E"/>
    <w:rsid w:val="00A07C97"/>
    <w:rsid w:val="00A11065"/>
    <w:rsid w:val="00A110D6"/>
    <w:rsid w:val="00A12828"/>
    <w:rsid w:val="00A32E71"/>
    <w:rsid w:val="00A36C5C"/>
    <w:rsid w:val="00A40D4A"/>
    <w:rsid w:val="00A41C43"/>
    <w:rsid w:val="00A44300"/>
    <w:rsid w:val="00A47A5A"/>
    <w:rsid w:val="00A5023E"/>
    <w:rsid w:val="00A54AEB"/>
    <w:rsid w:val="00A578B3"/>
    <w:rsid w:val="00A60020"/>
    <w:rsid w:val="00A629B8"/>
    <w:rsid w:val="00A64950"/>
    <w:rsid w:val="00A71998"/>
    <w:rsid w:val="00A71E7D"/>
    <w:rsid w:val="00A75027"/>
    <w:rsid w:val="00A80148"/>
    <w:rsid w:val="00A85A7B"/>
    <w:rsid w:val="00A86E42"/>
    <w:rsid w:val="00A87283"/>
    <w:rsid w:val="00A941BB"/>
    <w:rsid w:val="00A972AB"/>
    <w:rsid w:val="00AA6680"/>
    <w:rsid w:val="00AA77C5"/>
    <w:rsid w:val="00AB7DAC"/>
    <w:rsid w:val="00AC1665"/>
    <w:rsid w:val="00AC1C3B"/>
    <w:rsid w:val="00AC417B"/>
    <w:rsid w:val="00AC59D9"/>
    <w:rsid w:val="00AC6262"/>
    <w:rsid w:val="00AC7BB6"/>
    <w:rsid w:val="00AD04E6"/>
    <w:rsid w:val="00AD1444"/>
    <w:rsid w:val="00AE0F6E"/>
    <w:rsid w:val="00AE114A"/>
    <w:rsid w:val="00AE339E"/>
    <w:rsid w:val="00AE6E9F"/>
    <w:rsid w:val="00AE7027"/>
    <w:rsid w:val="00AE74DD"/>
    <w:rsid w:val="00AF05DD"/>
    <w:rsid w:val="00AF0BA6"/>
    <w:rsid w:val="00AF1655"/>
    <w:rsid w:val="00AF2901"/>
    <w:rsid w:val="00AF2C5A"/>
    <w:rsid w:val="00AF520B"/>
    <w:rsid w:val="00B13ACD"/>
    <w:rsid w:val="00B34F96"/>
    <w:rsid w:val="00B41B3F"/>
    <w:rsid w:val="00B461AC"/>
    <w:rsid w:val="00B51F1B"/>
    <w:rsid w:val="00B523D6"/>
    <w:rsid w:val="00B55B02"/>
    <w:rsid w:val="00B605EE"/>
    <w:rsid w:val="00B621B9"/>
    <w:rsid w:val="00B6393D"/>
    <w:rsid w:val="00B64B7E"/>
    <w:rsid w:val="00B65530"/>
    <w:rsid w:val="00B70EF3"/>
    <w:rsid w:val="00B71041"/>
    <w:rsid w:val="00B75C77"/>
    <w:rsid w:val="00B84895"/>
    <w:rsid w:val="00B856C9"/>
    <w:rsid w:val="00B85C1D"/>
    <w:rsid w:val="00B86189"/>
    <w:rsid w:val="00B86884"/>
    <w:rsid w:val="00B930F3"/>
    <w:rsid w:val="00B9371E"/>
    <w:rsid w:val="00BA297D"/>
    <w:rsid w:val="00BA36CD"/>
    <w:rsid w:val="00BA4182"/>
    <w:rsid w:val="00BA4EC1"/>
    <w:rsid w:val="00BB0E7D"/>
    <w:rsid w:val="00BB1ADC"/>
    <w:rsid w:val="00BB315C"/>
    <w:rsid w:val="00BB4EB6"/>
    <w:rsid w:val="00BB4F0B"/>
    <w:rsid w:val="00BC205B"/>
    <w:rsid w:val="00BC2711"/>
    <w:rsid w:val="00BC6423"/>
    <w:rsid w:val="00BC7CBE"/>
    <w:rsid w:val="00BD1229"/>
    <w:rsid w:val="00BD4206"/>
    <w:rsid w:val="00BE22C1"/>
    <w:rsid w:val="00BE63F6"/>
    <w:rsid w:val="00BF1100"/>
    <w:rsid w:val="00BF2401"/>
    <w:rsid w:val="00BF5027"/>
    <w:rsid w:val="00BF6024"/>
    <w:rsid w:val="00BF6474"/>
    <w:rsid w:val="00C04F94"/>
    <w:rsid w:val="00C10028"/>
    <w:rsid w:val="00C205BA"/>
    <w:rsid w:val="00C21DC3"/>
    <w:rsid w:val="00C2226D"/>
    <w:rsid w:val="00C27D5E"/>
    <w:rsid w:val="00C34585"/>
    <w:rsid w:val="00C34F5A"/>
    <w:rsid w:val="00C36648"/>
    <w:rsid w:val="00C43E55"/>
    <w:rsid w:val="00C45744"/>
    <w:rsid w:val="00C503F9"/>
    <w:rsid w:val="00C56021"/>
    <w:rsid w:val="00C62D5A"/>
    <w:rsid w:val="00C62F89"/>
    <w:rsid w:val="00C673A2"/>
    <w:rsid w:val="00C712E9"/>
    <w:rsid w:val="00C7161D"/>
    <w:rsid w:val="00C71C36"/>
    <w:rsid w:val="00C73422"/>
    <w:rsid w:val="00C8115C"/>
    <w:rsid w:val="00C87746"/>
    <w:rsid w:val="00C903D5"/>
    <w:rsid w:val="00C92060"/>
    <w:rsid w:val="00CA2463"/>
    <w:rsid w:val="00CA5720"/>
    <w:rsid w:val="00CB2694"/>
    <w:rsid w:val="00CB51CE"/>
    <w:rsid w:val="00CC1097"/>
    <w:rsid w:val="00CC2B8F"/>
    <w:rsid w:val="00CC362D"/>
    <w:rsid w:val="00CC76D6"/>
    <w:rsid w:val="00CD0651"/>
    <w:rsid w:val="00CD4151"/>
    <w:rsid w:val="00CD5AB0"/>
    <w:rsid w:val="00CD6B63"/>
    <w:rsid w:val="00CD7FAE"/>
    <w:rsid w:val="00CE1D57"/>
    <w:rsid w:val="00CE463A"/>
    <w:rsid w:val="00CE4C11"/>
    <w:rsid w:val="00D01068"/>
    <w:rsid w:val="00D01D07"/>
    <w:rsid w:val="00D02515"/>
    <w:rsid w:val="00D04E8A"/>
    <w:rsid w:val="00D0521B"/>
    <w:rsid w:val="00D05BC5"/>
    <w:rsid w:val="00D06F49"/>
    <w:rsid w:val="00D077E0"/>
    <w:rsid w:val="00D13473"/>
    <w:rsid w:val="00D16924"/>
    <w:rsid w:val="00D23820"/>
    <w:rsid w:val="00D2499A"/>
    <w:rsid w:val="00D32477"/>
    <w:rsid w:val="00D35F75"/>
    <w:rsid w:val="00D43419"/>
    <w:rsid w:val="00D44532"/>
    <w:rsid w:val="00D44729"/>
    <w:rsid w:val="00D45703"/>
    <w:rsid w:val="00D47A5B"/>
    <w:rsid w:val="00D50392"/>
    <w:rsid w:val="00D536E7"/>
    <w:rsid w:val="00D57C4F"/>
    <w:rsid w:val="00D6109B"/>
    <w:rsid w:val="00D61557"/>
    <w:rsid w:val="00D63B46"/>
    <w:rsid w:val="00D64D0B"/>
    <w:rsid w:val="00D65574"/>
    <w:rsid w:val="00D659ED"/>
    <w:rsid w:val="00D65FEC"/>
    <w:rsid w:val="00D724D9"/>
    <w:rsid w:val="00D729EE"/>
    <w:rsid w:val="00D77AA1"/>
    <w:rsid w:val="00D801AB"/>
    <w:rsid w:val="00D84AB5"/>
    <w:rsid w:val="00D85EA9"/>
    <w:rsid w:val="00D8658B"/>
    <w:rsid w:val="00D86F8F"/>
    <w:rsid w:val="00D9038E"/>
    <w:rsid w:val="00D90C4A"/>
    <w:rsid w:val="00D9120A"/>
    <w:rsid w:val="00DA0D20"/>
    <w:rsid w:val="00DA547F"/>
    <w:rsid w:val="00DA65E4"/>
    <w:rsid w:val="00DA6AF9"/>
    <w:rsid w:val="00DB2003"/>
    <w:rsid w:val="00DB246A"/>
    <w:rsid w:val="00DB3CE5"/>
    <w:rsid w:val="00DB56EA"/>
    <w:rsid w:val="00DB5CB4"/>
    <w:rsid w:val="00DC581C"/>
    <w:rsid w:val="00DC77B6"/>
    <w:rsid w:val="00DD2A62"/>
    <w:rsid w:val="00DD5052"/>
    <w:rsid w:val="00DD6837"/>
    <w:rsid w:val="00DD6CF4"/>
    <w:rsid w:val="00DE433C"/>
    <w:rsid w:val="00DE6B42"/>
    <w:rsid w:val="00DE7260"/>
    <w:rsid w:val="00DF0353"/>
    <w:rsid w:val="00DF1884"/>
    <w:rsid w:val="00E03839"/>
    <w:rsid w:val="00E0505E"/>
    <w:rsid w:val="00E05B5F"/>
    <w:rsid w:val="00E061FD"/>
    <w:rsid w:val="00E07248"/>
    <w:rsid w:val="00E13D9F"/>
    <w:rsid w:val="00E13FE7"/>
    <w:rsid w:val="00E22731"/>
    <w:rsid w:val="00E257D8"/>
    <w:rsid w:val="00E269FA"/>
    <w:rsid w:val="00E344FD"/>
    <w:rsid w:val="00E36FCE"/>
    <w:rsid w:val="00E4144F"/>
    <w:rsid w:val="00E42613"/>
    <w:rsid w:val="00E51DEA"/>
    <w:rsid w:val="00E51EE3"/>
    <w:rsid w:val="00E532AA"/>
    <w:rsid w:val="00E54116"/>
    <w:rsid w:val="00E56B76"/>
    <w:rsid w:val="00E5737D"/>
    <w:rsid w:val="00E65D27"/>
    <w:rsid w:val="00E65D4D"/>
    <w:rsid w:val="00E70CBC"/>
    <w:rsid w:val="00E76465"/>
    <w:rsid w:val="00E82BA0"/>
    <w:rsid w:val="00E84458"/>
    <w:rsid w:val="00E8449D"/>
    <w:rsid w:val="00E86E32"/>
    <w:rsid w:val="00E9019A"/>
    <w:rsid w:val="00E91B28"/>
    <w:rsid w:val="00E934C7"/>
    <w:rsid w:val="00EA1539"/>
    <w:rsid w:val="00EB20E1"/>
    <w:rsid w:val="00EB753E"/>
    <w:rsid w:val="00EC1184"/>
    <w:rsid w:val="00EC224D"/>
    <w:rsid w:val="00EC4F84"/>
    <w:rsid w:val="00EC5714"/>
    <w:rsid w:val="00EC6F19"/>
    <w:rsid w:val="00EC748E"/>
    <w:rsid w:val="00ED0061"/>
    <w:rsid w:val="00ED1C5D"/>
    <w:rsid w:val="00ED23E5"/>
    <w:rsid w:val="00ED7783"/>
    <w:rsid w:val="00EE2AB4"/>
    <w:rsid w:val="00EE6605"/>
    <w:rsid w:val="00EF111B"/>
    <w:rsid w:val="00EF2C41"/>
    <w:rsid w:val="00F00B1E"/>
    <w:rsid w:val="00F0229D"/>
    <w:rsid w:val="00F129D4"/>
    <w:rsid w:val="00F15711"/>
    <w:rsid w:val="00F20CA0"/>
    <w:rsid w:val="00F24588"/>
    <w:rsid w:val="00F269DF"/>
    <w:rsid w:val="00F27147"/>
    <w:rsid w:val="00F409A9"/>
    <w:rsid w:val="00F41B1F"/>
    <w:rsid w:val="00F436DA"/>
    <w:rsid w:val="00F453C9"/>
    <w:rsid w:val="00F4576C"/>
    <w:rsid w:val="00F45D2A"/>
    <w:rsid w:val="00F5125D"/>
    <w:rsid w:val="00F5347C"/>
    <w:rsid w:val="00F556AF"/>
    <w:rsid w:val="00F56587"/>
    <w:rsid w:val="00F63168"/>
    <w:rsid w:val="00F63401"/>
    <w:rsid w:val="00F63BE5"/>
    <w:rsid w:val="00F64EE2"/>
    <w:rsid w:val="00F65F52"/>
    <w:rsid w:val="00F66039"/>
    <w:rsid w:val="00F6604A"/>
    <w:rsid w:val="00F77423"/>
    <w:rsid w:val="00F8779D"/>
    <w:rsid w:val="00F90430"/>
    <w:rsid w:val="00FA0393"/>
    <w:rsid w:val="00FA0DDA"/>
    <w:rsid w:val="00FA0EFA"/>
    <w:rsid w:val="00FA10DE"/>
    <w:rsid w:val="00FB3EB2"/>
    <w:rsid w:val="00FB5B1C"/>
    <w:rsid w:val="00FC18FD"/>
    <w:rsid w:val="00FC2E15"/>
    <w:rsid w:val="00FC5132"/>
    <w:rsid w:val="00FE056B"/>
    <w:rsid w:val="00FE2EEF"/>
    <w:rsid w:val="00FE6A74"/>
    <w:rsid w:val="00FE72E3"/>
    <w:rsid w:val="00FF1E27"/>
    <w:rsid w:val="00FF24FC"/>
    <w:rsid w:val="00FF325F"/>
    <w:rsid w:val="00FF77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205"/>
  </w:style>
  <w:style w:type="paragraph" w:styleId="Heading1">
    <w:name w:val="heading 1"/>
    <w:basedOn w:val="Normal"/>
    <w:next w:val="Normal"/>
    <w:qFormat/>
    <w:rsid w:val="000F1F30"/>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39137A"/>
    <w:pPr>
      <w:keepNext/>
      <w:spacing w:before="240" w:after="60"/>
      <w:outlineLvl w:val="2"/>
    </w:pPr>
    <w:rPr>
      <w:rFonts w:ascii="Arial" w:hAnsi="Arial" w:cs="Arial"/>
      <w:b/>
      <w:bCs/>
      <w:sz w:val="26"/>
      <w:szCs w:val="26"/>
    </w:rPr>
  </w:style>
  <w:style w:type="paragraph" w:styleId="Heading4">
    <w:name w:val="heading 4"/>
    <w:basedOn w:val="Normal"/>
    <w:next w:val="Normal"/>
    <w:qFormat/>
    <w:rsid w:val="001C1205"/>
    <w:pPr>
      <w:keepNext/>
      <w:outlineLvl w:val="3"/>
    </w:pPr>
    <w:rPr>
      <w:b/>
    </w:rPr>
  </w:style>
  <w:style w:type="paragraph" w:styleId="Heading6">
    <w:name w:val="heading 6"/>
    <w:basedOn w:val="Normal"/>
    <w:next w:val="Normal"/>
    <w:qFormat/>
    <w:rsid w:val="001C120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C1205"/>
    <w:pPr>
      <w:tabs>
        <w:tab w:val="center" w:pos="4320"/>
        <w:tab w:val="right" w:pos="8640"/>
      </w:tabs>
    </w:pPr>
  </w:style>
  <w:style w:type="paragraph" w:styleId="HTMLPreformatted">
    <w:name w:val="HTML Preformatted"/>
    <w:basedOn w:val="Normal"/>
    <w:rsid w:val="001C1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BodyText2">
    <w:name w:val="Body Text 2"/>
    <w:basedOn w:val="Normal"/>
    <w:rsid w:val="001C1205"/>
    <w:pPr>
      <w:jc w:val="both"/>
    </w:pPr>
    <w:rPr>
      <w:rFonts w:ascii="Arial" w:hAnsi="Arial" w:cs="Arial"/>
      <w:sz w:val="24"/>
    </w:rPr>
  </w:style>
  <w:style w:type="paragraph" w:styleId="Footer">
    <w:name w:val="footer"/>
    <w:basedOn w:val="Normal"/>
    <w:link w:val="FooterChar"/>
    <w:uiPriority w:val="99"/>
    <w:rsid w:val="001C1205"/>
    <w:pPr>
      <w:tabs>
        <w:tab w:val="center" w:pos="4320"/>
        <w:tab w:val="right" w:pos="8640"/>
      </w:tabs>
    </w:pPr>
  </w:style>
  <w:style w:type="table" w:styleId="TableGrid">
    <w:name w:val="Table Grid"/>
    <w:basedOn w:val="TableNormal"/>
    <w:rsid w:val="001C1205"/>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
    <w:name w:val="Tit"/>
    <w:basedOn w:val="Normal"/>
    <w:rsid w:val="001C1205"/>
    <w:pPr>
      <w:pBdr>
        <w:bottom w:val="single" w:sz="6" w:space="2" w:color="auto"/>
      </w:pBdr>
      <w:shd w:val="pct5" w:color="auto" w:fill="auto"/>
      <w:spacing w:after="120"/>
      <w:ind w:left="851" w:hanging="851"/>
    </w:pPr>
    <w:rPr>
      <w:b/>
      <w:sz w:val="24"/>
      <w:lang w:bidi="he-IL"/>
    </w:rPr>
  </w:style>
  <w:style w:type="character" w:styleId="PageNumber">
    <w:name w:val="page number"/>
    <w:basedOn w:val="DefaultParagraphFont"/>
    <w:rsid w:val="007F6B12"/>
  </w:style>
  <w:style w:type="paragraph" w:styleId="PlainText">
    <w:name w:val="Plain Text"/>
    <w:basedOn w:val="Normal"/>
    <w:rsid w:val="0039137A"/>
    <w:rPr>
      <w:rFonts w:ascii="Courier New" w:hAnsi="Courier New"/>
    </w:rPr>
  </w:style>
  <w:style w:type="paragraph" w:styleId="BodyText">
    <w:name w:val="Body Text"/>
    <w:basedOn w:val="Normal"/>
    <w:rsid w:val="000F1F30"/>
    <w:pPr>
      <w:spacing w:after="120"/>
    </w:pPr>
  </w:style>
  <w:style w:type="paragraph" w:customStyle="1" w:styleId="NormalIMP">
    <w:name w:val="Normal_IMP"/>
    <w:basedOn w:val="Normal"/>
    <w:rsid w:val="000F1F30"/>
    <w:pPr>
      <w:suppressAutoHyphens/>
      <w:overflowPunct w:val="0"/>
      <w:autoSpaceDE w:val="0"/>
      <w:autoSpaceDN w:val="0"/>
      <w:adjustRightInd w:val="0"/>
      <w:spacing w:line="230" w:lineRule="auto"/>
      <w:textAlignment w:val="baseline"/>
    </w:pPr>
  </w:style>
  <w:style w:type="character" w:styleId="Hyperlink">
    <w:name w:val="Hyperlink"/>
    <w:rsid w:val="006F6858"/>
    <w:rPr>
      <w:color w:val="0000FF"/>
      <w:u w:val="single"/>
    </w:rPr>
  </w:style>
  <w:style w:type="paragraph" w:styleId="ListParagraph">
    <w:name w:val="List Paragraph"/>
    <w:basedOn w:val="Normal"/>
    <w:uiPriority w:val="34"/>
    <w:qFormat/>
    <w:rsid w:val="004A0128"/>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F556AF"/>
    <w:rPr>
      <w:rFonts w:ascii="Tahoma" w:hAnsi="Tahoma"/>
      <w:sz w:val="16"/>
      <w:szCs w:val="16"/>
    </w:rPr>
  </w:style>
  <w:style w:type="character" w:customStyle="1" w:styleId="BalloonTextChar">
    <w:name w:val="Balloon Text Char"/>
    <w:link w:val="BalloonText"/>
    <w:uiPriority w:val="99"/>
    <w:semiHidden/>
    <w:rsid w:val="00F556AF"/>
    <w:rPr>
      <w:rFonts w:ascii="Tahoma" w:hAnsi="Tahoma" w:cs="Tahoma"/>
      <w:sz w:val="16"/>
      <w:szCs w:val="16"/>
    </w:rPr>
  </w:style>
  <w:style w:type="character" w:styleId="CommentReference">
    <w:name w:val="annotation reference"/>
    <w:uiPriority w:val="99"/>
    <w:semiHidden/>
    <w:unhideWhenUsed/>
    <w:rsid w:val="005B7CCA"/>
    <w:rPr>
      <w:sz w:val="16"/>
      <w:szCs w:val="16"/>
    </w:rPr>
  </w:style>
  <w:style w:type="paragraph" w:styleId="CommentText">
    <w:name w:val="annotation text"/>
    <w:basedOn w:val="Normal"/>
    <w:link w:val="CommentTextChar"/>
    <w:uiPriority w:val="99"/>
    <w:semiHidden/>
    <w:unhideWhenUsed/>
    <w:rsid w:val="005B7CCA"/>
  </w:style>
  <w:style w:type="character" w:customStyle="1" w:styleId="CommentTextChar">
    <w:name w:val="Comment Text Char"/>
    <w:basedOn w:val="DefaultParagraphFont"/>
    <w:link w:val="CommentText"/>
    <w:uiPriority w:val="99"/>
    <w:semiHidden/>
    <w:rsid w:val="005B7CCA"/>
  </w:style>
  <w:style w:type="paragraph" w:styleId="CommentSubject">
    <w:name w:val="annotation subject"/>
    <w:basedOn w:val="CommentText"/>
    <w:next w:val="CommentText"/>
    <w:link w:val="CommentSubjectChar"/>
    <w:uiPriority w:val="99"/>
    <w:semiHidden/>
    <w:unhideWhenUsed/>
    <w:rsid w:val="005B7CCA"/>
    <w:rPr>
      <w:b/>
      <w:bCs/>
    </w:rPr>
  </w:style>
  <w:style w:type="character" w:customStyle="1" w:styleId="CommentSubjectChar">
    <w:name w:val="Comment Subject Char"/>
    <w:link w:val="CommentSubject"/>
    <w:uiPriority w:val="99"/>
    <w:semiHidden/>
    <w:rsid w:val="005B7CCA"/>
    <w:rPr>
      <w:b/>
      <w:bCs/>
    </w:rPr>
  </w:style>
  <w:style w:type="paragraph" w:customStyle="1" w:styleId="NormalArial">
    <w:name w:val="Normal + Arial"/>
    <w:aliases w:val="11 pt"/>
    <w:basedOn w:val="Header"/>
    <w:link w:val="NormalArialChar"/>
    <w:rsid w:val="008B7EDE"/>
    <w:pPr>
      <w:tabs>
        <w:tab w:val="clear" w:pos="4320"/>
        <w:tab w:val="clear" w:pos="8640"/>
        <w:tab w:val="left" w:pos="1440"/>
        <w:tab w:val="left" w:pos="1800"/>
      </w:tabs>
      <w:autoSpaceDE w:val="0"/>
      <w:autoSpaceDN w:val="0"/>
      <w:jc w:val="both"/>
    </w:pPr>
    <w:rPr>
      <w:rFonts w:ascii="Arial" w:hAnsi="Arial"/>
      <w:sz w:val="22"/>
      <w:szCs w:val="22"/>
    </w:rPr>
  </w:style>
  <w:style w:type="character" w:customStyle="1" w:styleId="NormalArialChar">
    <w:name w:val="Normal + Arial Char"/>
    <w:aliases w:val="11 pt Char"/>
    <w:link w:val="NormalArial"/>
    <w:rsid w:val="008B7EDE"/>
    <w:rPr>
      <w:rFonts w:ascii="Arial" w:hAnsi="Arial"/>
      <w:sz w:val="22"/>
      <w:szCs w:val="22"/>
    </w:rPr>
  </w:style>
  <w:style w:type="character" w:customStyle="1" w:styleId="HeaderChar">
    <w:name w:val="Header Char"/>
    <w:link w:val="Header"/>
    <w:rsid w:val="008B7EDE"/>
  </w:style>
  <w:style w:type="paragraph" w:customStyle="1" w:styleId="Char">
    <w:name w:val="Char"/>
    <w:basedOn w:val="Normal"/>
    <w:rsid w:val="004370DC"/>
    <w:pPr>
      <w:widowControl w:val="0"/>
      <w:adjustRightInd w:val="0"/>
      <w:spacing w:after="160" w:line="240" w:lineRule="exact"/>
      <w:jc w:val="both"/>
      <w:textAlignment w:val="baseline"/>
    </w:pPr>
    <w:rPr>
      <w:noProof/>
      <w:lang w:val="en-GB"/>
    </w:rPr>
  </w:style>
  <w:style w:type="paragraph" w:customStyle="1" w:styleId="CVhead">
    <w:name w:val="CV head"/>
    <w:basedOn w:val="BodyText"/>
    <w:rsid w:val="004370DC"/>
    <w:pPr>
      <w:ind w:left="720"/>
    </w:pPr>
    <w:rPr>
      <w:rFonts w:ascii="Georgia" w:hAnsi="Georgia"/>
      <w:b/>
      <w:lang w:val="en-GB"/>
    </w:rPr>
  </w:style>
  <w:style w:type="paragraph" w:customStyle="1" w:styleId="Bodytext0">
    <w:name w:val="Body text"/>
    <w:aliases w:val="b,Body Text1"/>
    <w:basedOn w:val="Normal"/>
    <w:uiPriority w:val="99"/>
    <w:rsid w:val="004D5C65"/>
    <w:pPr>
      <w:tabs>
        <w:tab w:val="left" w:pos="216"/>
      </w:tabs>
      <w:suppressAutoHyphens/>
      <w:spacing w:after="200" w:line="264" w:lineRule="exact"/>
      <w:jc w:val="both"/>
    </w:pPr>
    <w:rPr>
      <w:rFonts w:ascii="Arial" w:hAnsi="Arial" w:cs="Arial"/>
      <w:color w:val="000080"/>
      <w:sz w:val="18"/>
      <w:szCs w:val="18"/>
    </w:rPr>
  </w:style>
  <w:style w:type="character" w:customStyle="1" w:styleId="FooterChar">
    <w:name w:val="Footer Char"/>
    <w:basedOn w:val="DefaultParagraphFont"/>
    <w:link w:val="Footer"/>
    <w:uiPriority w:val="99"/>
    <w:rsid w:val="009877DA"/>
  </w:style>
  <w:style w:type="paragraph" w:styleId="BodyText3">
    <w:name w:val="Body Text 3"/>
    <w:basedOn w:val="Normal"/>
    <w:link w:val="BodyText3Char"/>
    <w:uiPriority w:val="99"/>
    <w:semiHidden/>
    <w:unhideWhenUsed/>
    <w:rsid w:val="00550030"/>
    <w:pPr>
      <w:spacing w:after="120"/>
    </w:pPr>
    <w:rPr>
      <w:sz w:val="16"/>
      <w:szCs w:val="16"/>
    </w:rPr>
  </w:style>
  <w:style w:type="character" w:customStyle="1" w:styleId="BodyText3Char">
    <w:name w:val="Body Text 3 Char"/>
    <w:basedOn w:val="DefaultParagraphFont"/>
    <w:link w:val="BodyText3"/>
    <w:uiPriority w:val="99"/>
    <w:semiHidden/>
    <w:rsid w:val="00550030"/>
    <w:rPr>
      <w:sz w:val="16"/>
      <w:szCs w:val="16"/>
    </w:rPr>
  </w:style>
</w:styles>
</file>

<file path=word/webSettings.xml><?xml version="1.0" encoding="utf-8"?>
<w:webSettings xmlns:r="http://schemas.openxmlformats.org/officeDocument/2006/relationships" xmlns:w="http://schemas.openxmlformats.org/wordprocessingml/2006/main">
  <w:divs>
    <w:div w:id="180972304">
      <w:bodyDiv w:val="1"/>
      <w:marLeft w:val="0"/>
      <w:marRight w:val="0"/>
      <w:marTop w:val="0"/>
      <w:marBottom w:val="0"/>
      <w:divBdr>
        <w:top w:val="none" w:sz="0" w:space="0" w:color="auto"/>
        <w:left w:val="none" w:sz="0" w:space="0" w:color="auto"/>
        <w:bottom w:val="none" w:sz="0" w:space="0" w:color="auto"/>
        <w:right w:val="none" w:sz="0" w:space="0" w:color="auto"/>
      </w:divBdr>
    </w:div>
    <w:div w:id="496270940">
      <w:bodyDiv w:val="1"/>
      <w:marLeft w:val="0"/>
      <w:marRight w:val="0"/>
      <w:marTop w:val="0"/>
      <w:marBottom w:val="0"/>
      <w:divBdr>
        <w:top w:val="none" w:sz="0" w:space="0" w:color="auto"/>
        <w:left w:val="none" w:sz="0" w:space="0" w:color="auto"/>
        <w:bottom w:val="none" w:sz="0" w:space="0" w:color="auto"/>
        <w:right w:val="none" w:sz="0" w:space="0" w:color="auto"/>
      </w:divBdr>
    </w:div>
    <w:div w:id="513887797">
      <w:bodyDiv w:val="1"/>
      <w:marLeft w:val="0"/>
      <w:marRight w:val="0"/>
      <w:marTop w:val="0"/>
      <w:marBottom w:val="0"/>
      <w:divBdr>
        <w:top w:val="none" w:sz="0" w:space="0" w:color="auto"/>
        <w:left w:val="none" w:sz="0" w:space="0" w:color="auto"/>
        <w:bottom w:val="none" w:sz="0" w:space="0" w:color="auto"/>
        <w:right w:val="none" w:sz="0" w:space="0" w:color="auto"/>
      </w:divBdr>
    </w:div>
    <w:div w:id="933518431">
      <w:bodyDiv w:val="1"/>
      <w:marLeft w:val="0"/>
      <w:marRight w:val="0"/>
      <w:marTop w:val="0"/>
      <w:marBottom w:val="0"/>
      <w:divBdr>
        <w:top w:val="none" w:sz="0" w:space="0" w:color="auto"/>
        <w:left w:val="none" w:sz="0" w:space="0" w:color="auto"/>
        <w:bottom w:val="none" w:sz="0" w:space="0" w:color="auto"/>
        <w:right w:val="none" w:sz="0" w:space="0" w:color="auto"/>
      </w:divBdr>
    </w:div>
    <w:div w:id="147483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Ravindra Vambara Resume</vt:lpstr>
    </vt:vector>
  </TitlesOfParts>
  <Company>Syntel Ltd.</Company>
  <LinksUpToDate>false</LinksUpToDate>
  <CharactersWithSpaces>12075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Ravindra Vambara Resume</dc:title>
  <dc:creator>Ravindra Vambara</dc:creator>
  <cp:lastModifiedBy>Ravindra</cp:lastModifiedBy>
  <cp:revision>30</cp:revision>
  <cp:lastPrinted>2014-10-16T11:59:00Z</cp:lastPrinted>
  <dcterms:created xsi:type="dcterms:W3CDTF">2018-03-02T09:51:00Z</dcterms:created>
  <dcterms:modified xsi:type="dcterms:W3CDTF">2019-01-09T12:04:00Z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