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4B" w:rsidRDefault="001B5C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1CE9F" wp14:editId="7F508672">
                <wp:simplePos x="0" y="0"/>
                <wp:positionH relativeFrom="column">
                  <wp:posOffset>1104900</wp:posOffset>
                </wp:positionH>
                <wp:positionV relativeFrom="paragraph">
                  <wp:posOffset>1790700</wp:posOffset>
                </wp:positionV>
                <wp:extent cx="2105025" cy="1590675"/>
                <wp:effectExtent l="438150" t="114300" r="85725" b="10477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590675"/>
                        </a:xfrm>
                        <a:prstGeom prst="wedgeRectCallout">
                          <a:avLst>
                            <a:gd name="adj1" fmla="val -68344"/>
                            <a:gd name="adj2" fmla="val -5535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C4B" w:rsidRDefault="001B5C4B" w:rsidP="004F14A3">
                            <w:proofErr w:type="gramStart"/>
                            <w:r>
                              <w:t>CPAR-1807/MRE/0240 &amp; CPAR-1807/MRE/0292 (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di checklist)</w:t>
                            </w:r>
                            <w:r w:rsidR="004F14A3">
                              <w:t xml:space="preserve"> di CPA Implementation Monitoring.</w:t>
                            </w:r>
                            <w:proofErr w:type="gramEnd"/>
                            <w:r w:rsidR="004F14A3">
                              <w:t xml:space="preserve"> </w:t>
                            </w: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4F14A3">
                              <w:t>ke</w:t>
                            </w:r>
                            <w:proofErr w:type="spellEnd"/>
                            <w:r w:rsidR="004F14A3">
                              <w:t xml:space="preserve"> CPA Reply Monitoring (</w:t>
                            </w:r>
                            <w:proofErr w:type="spellStart"/>
                            <w:r w:rsidR="004F14A3">
                              <w:t>kolom</w:t>
                            </w:r>
                            <w:proofErr w:type="spellEnd"/>
                            <w:r w:rsidR="004F14A3">
                              <w:t xml:space="preserve"> waiting answer) </w:t>
                            </w:r>
                            <w:proofErr w:type="spellStart"/>
                            <w:r w:rsidR="004F14A3">
                              <w:t>karena</w:t>
                            </w:r>
                            <w:proofErr w:type="spellEnd"/>
                            <w:r w:rsidR="004F14A3">
                              <w:t xml:space="preserve"> </w:t>
                            </w:r>
                            <w:proofErr w:type="spellStart"/>
                            <w:r w:rsidR="004F14A3">
                              <w:t>akan</w:t>
                            </w:r>
                            <w:proofErr w:type="spellEnd"/>
                            <w:r w:rsidR="004F14A3">
                              <w:t xml:space="preserve"> </w:t>
                            </w:r>
                            <w:proofErr w:type="spellStart"/>
                            <w:proofErr w:type="gramStart"/>
                            <w:r w:rsidR="004F14A3">
                              <w:t>dilakukan</w:t>
                            </w:r>
                            <w:proofErr w:type="spellEnd"/>
                            <w:r w:rsidR="004F14A3">
                              <w:t xml:space="preserve">  </w:t>
                            </w:r>
                            <w:proofErr w:type="spellStart"/>
                            <w:r w:rsidR="004F14A3">
                              <w:t>revisi</w:t>
                            </w:r>
                            <w:proofErr w:type="spellEnd"/>
                            <w:proofErr w:type="gramEnd"/>
                            <w:r w:rsidR="004F14A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margin-left:87pt;margin-top:141pt;width:165.75pt;height:1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" adj="-3962,-1157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B5C4B" w:rsidRDefault="001B5C4B" w:rsidP="004F14A3">
                      <w:proofErr w:type="gramStart"/>
                      <w:r>
                        <w:t>CPAR-1807/MRE/0240 &amp; CPAR-1807/MRE/0292 (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di checklist)</w:t>
                      </w:r>
                      <w:r w:rsidR="004F14A3">
                        <w:t xml:space="preserve"> di CPA Implementation Monitoring.</w:t>
                      </w:r>
                      <w:proofErr w:type="gramEnd"/>
                      <w:r w:rsidR="004F14A3">
                        <w:t xml:space="preserve"> </w:t>
                      </w: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4F14A3">
                        <w:t>ke</w:t>
                      </w:r>
                      <w:proofErr w:type="spellEnd"/>
                      <w:r w:rsidR="004F14A3">
                        <w:t xml:space="preserve"> CPA Reply Monitoring (</w:t>
                      </w:r>
                      <w:proofErr w:type="spellStart"/>
                      <w:r w:rsidR="004F14A3">
                        <w:t>kolom</w:t>
                      </w:r>
                      <w:proofErr w:type="spellEnd"/>
                      <w:r w:rsidR="004F14A3">
                        <w:t xml:space="preserve"> waiting answer) </w:t>
                      </w:r>
                      <w:proofErr w:type="spellStart"/>
                      <w:r w:rsidR="004F14A3">
                        <w:t>karena</w:t>
                      </w:r>
                      <w:proofErr w:type="spellEnd"/>
                      <w:r w:rsidR="004F14A3">
                        <w:t xml:space="preserve"> </w:t>
                      </w:r>
                      <w:proofErr w:type="spellStart"/>
                      <w:r w:rsidR="004F14A3">
                        <w:t>akan</w:t>
                      </w:r>
                      <w:proofErr w:type="spellEnd"/>
                      <w:r w:rsidR="004F14A3">
                        <w:t xml:space="preserve"> </w:t>
                      </w:r>
                      <w:proofErr w:type="spellStart"/>
                      <w:proofErr w:type="gramStart"/>
                      <w:r w:rsidR="004F14A3">
                        <w:t>dilakukan</w:t>
                      </w:r>
                      <w:proofErr w:type="spellEnd"/>
                      <w:r w:rsidR="004F14A3">
                        <w:t xml:space="preserve">  </w:t>
                      </w:r>
                      <w:proofErr w:type="spellStart"/>
                      <w:r w:rsidR="004F14A3">
                        <w:t>revisi</w:t>
                      </w:r>
                      <w:proofErr w:type="spellEnd"/>
                      <w:proofErr w:type="gramEnd"/>
                      <w:r w:rsidR="004F14A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42B7B4" wp14:editId="4D8E4AA2">
            <wp:extent cx="7285484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548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5C4B" w:rsidRDefault="001B5C4B"/>
    <w:p w:rsidR="00127F6A" w:rsidRDefault="004F14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F5071" wp14:editId="68FDB213">
                <wp:simplePos x="0" y="0"/>
                <wp:positionH relativeFrom="column">
                  <wp:posOffset>2438400</wp:posOffset>
                </wp:positionH>
                <wp:positionV relativeFrom="paragraph">
                  <wp:posOffset>1886585</wp:posOffset>
                </wp:positionV>
                <wp:extent cx="2105025" cy="1323975"/>
                <wp:effectExtent l="57150" t="819150" r="85725" b="10477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23975"/>
                        </a:xfrm>
                        <a:prstGeom prst="wedgeRectCallout">
                          <a:avLst>
                            <a:gd name="adj1" fmla="val -15855"/>
                            <a:gd name="adj2" fmla="val -109634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4A3" w:rsidRDefault="004F14A3" w:rsidP="004F14A3">
                            <w:proofErr w:type="gramStart"/>
                            <w:r>
                              <w:t>CPAR-1807/MRE/0240 &amp; CPAR-1807/MRE/0292 (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di checklist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diatas</w:t>
                            </w:r>
                            <w:proofErr w:type="spellEnd"/>
                            <w:r>
                              <w:t>) di CPA Implementation Monitoring.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" o:spid="_x0000_s1027" type="#_x0000_t61" style="position:absolute;margin-left:192pt;margin-top:148.55pt;width:165.75pt;height:10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" adj="7375,-12881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4F14A3" w:rsidRDefault="004F14A3" w:rsidP="004F14A3">
                      <w:proofErr w:type="gramStart"/>
                      <w:r>
                        <w:t>CPAR-1807/MRE/0240 &amp; CPAR-1807/MRE/0292 (</w:t>
                      </w:r>
                      <w:proofErr w:type="spellStart"/>
                      <w:r>
                        <w:t>yg</w:t>
                      </w:r>
                      <w:proofErr w:type="spellEnd"/>
                      <w:r>
                        <w:t xml:space="preserve"> di checklist</w:t>
                      </w:r>
                      <w:r>
                        <w:t xml:space="preserve"> </w:t>
                      </w:r>
                      <w:proofErr w:type="spellStart"/>
                      <w:r>
                        <w:t>diatas</w:t>
                      </w:r>
                      <w:proofErr w:type="spellEnd"/>
                      <w:r>
                        <w:t>) di CPA Implementation Monitoring.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B5C4B">
        <w:rPr>
          <w:noProof/>
        </w:rPr>
        <w:drawing>
          <wp:inline distT="0" distB="0" distL="0" distR="0" wp14:anchorId="206FB931" wp14:editId="6531F6C2">
            <wp:extent cx="7353257" cy="4133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257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F6A" w:rsidSect="001B5C4B">
      <w:pgSz w:w="12240" w:h="15840"/>
      <w:pgMar w:top="990" w:right="27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4B"/>
    <w:rsid w:val="001B5C4B"/>
    <w:rsid w:val="004F14A3"/>
    <w:rsid w:val="00610C78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2018-10-15T01:08:00Z</dcterms:created>
  <dcterms:modified xsi:type="dcterms:W3CDTF">2018-10-15T01:24:00Z</dcterms:modified>
</cp:coreProperties>
</file>