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80"/>
        <w:jc w:val="center"/>
      </w:pPr>
      <w:r>
        <w:rPr>
          <w:rFonts w:ascii="Calibri" w:hAnsi="Calibri" w:eastAsia="Calibri" w:cs="Calibri"/>
          <w:b/>
          <w:color w:val="2E74B5"/>
          <w:sz w:val="22"/>
        </w:rPr>
        <w:t>TEKNİK RAPOR</w:t>
      </w:r>
    </w:p>
    <w:p>
      <w:pPr>
        <w:spacing w:after="280"/>
        <w:jc w:val="center"/>
      </w:pPr>
      <w:r>
        <w:rPr>
          <w:rFonts w:ascii="Calibri" w:hAnsi="Calibri" w:eastAsia="Calibri" w:cs="Calibri"/>
          <w:b/>
          <w:color w:val="17365D"/>
          <w:sz w:val="58"/>
        </w:rPr>
        <w:t>Oyun, Jüri Oylama</w:t>
        <w:br/>
        <w:t>ve Puanlama Akışı</w:t>
      </w:r>
    </w:p>
    <w:p>
      <w:pPr>
        <w:spacing w:after="1100"/>
        <w:jc w:val="center"/>
      </w:pPr>
      <w:r>
        <w:rPr>
          <w:rFonts w:ascii="Calibri" w:hAnsi="Calibri" w:eastAsia="Calibri" w:cs="Calibri"/>
          <w:color w:val="1F4D78"/>
          <w:sz w:val="27"/>
        </w:rPr>
        <w:t>Form başvurusundan sıralama hesaplarına kadar</w:t>
        <w:br/>
        <w:t>veritabanı ve uygulama kuralları</w:t>
      </w:r>
    </w:p>
    <w:p>
      <w:pPr>
        <w:spacing w:after="120"/>
        <w:jc w:val="center"/>
      </w:pPr>
      <w:r>
        <w:rPr>
          <w:rFonts w:ascii="Calibri" w:hAnsi="Calibri" w:eastAsia="Calibri" w:cs="Calibri"/>
          <w:b/>
          <w:color w:val="17365D"/>
          <w:sz w:val="24"/>
        </w:rPr>
        <w:t>YKBAfife / Afife Admin</w:t>
      </w:r>
    </w:p>
    <w:p>
      <w:pPr>
        <w:jc w:val="center"/>
      </w:pPr>
      <w:r>
        <w:rPr>
          <w:rFonts w:ascii="Calibri" w:hAnsi="Calibri" w:eastAsia="Calibri" w:cs="Calibri"/>
          <w:color w:val="667085"/>
          <w:sz w:val="21"/>
        </w:rPr>
        <w:t>14 Ağustos 2026</w:t>
      </w:r>
    </w:p>
    <w:p>
      <w:pPr>
        <w:spacing w:before="1400"/>
        <w:jc w:val="center"/>
      </w:pPr>
      <w:r>
        <w:rPr>
          <w:rFonts w:ascii="Calibri" w:hAnsi="Calibri" w:eastAsia="Calibri" w:cs="Calibri"/>
          <w:i/>
          <w:color w:val="667085"/>
          <w:sz w:val="18"/>
        </w:rPr>
        <w:t>Kapsam: Form • Oyun • Aday • Jüri • Blacklist • Ek Oylama • Ranking</w:t>
      </w:r>
    </w:p>
    <w:p>
      <w:r>
        <w:br w:type="page"/>
      </w:r>
    </w:p>
    <w:p>
      <w:pPr>
        <w:pStyle w:val="Heading1"/>
        <w:spacing w:before="0"/>
      </w:pPr>
      <w:r>
        <w:t>Rapor İçeriği</w:t>
      </w:r>
    </w:p>
    <w:p>
      <w:pPr>
        <w:spacing w:after="60"/>
        <w:ind w:left="230" w:hanging="230"/>
      </w:pPr>
      <w:r>
        <w:rPr>
          <w:rFonts w:ascii="Calibri" w:hAnsi="Calibri" w:eastAsia="Calibri" w:cs="Calibri"/>
          <w:color w:val="17365D"/>
          <w:sz w:val="20"/>
        </w:rPr>
        <w:t>1. Yönetici özeti</w:t>
      </w:r>
    </w:p>
    <w:p>
      <w:pPr>
        <w:spacing w:after="60"/>
        <w:ind w:left="230" w:hanging="230"/>
      </w:pPr>
      <w:r>
        <w:rPr>
          <w:rFonts w:ascii="Calibri" w:hAnsi="Calibri" w:eastAsia="Calibri" w:cs="Calibri"/>
          <w:color w:val="17365D"/>
          <w:sz w:val="20"/>
        </w:rPr>
        <w:t>2. İncelemede esas alınan kaynaklar</w:t>
      </w:r>
    </w:p>
    <w:p>
      <w:pPr>
        <w:spacing w:after="60"/>
        <w:ind w:left="230" w:hanging="230"/>
      </w:pPr>
      <w:r>
        <w:rPr>
          <w:rFonts w:ascii="Calibri" w:hAnsi="Calibri" w:eastAsia="Calibri" w:cs="Calibri"/>
          <w:color w:val="17365D"/>
          <w:sz w:val="20"/>
        </w:rPr>
        <w:t>3. Kavramsal veri akışı</w:t>
      </w:r>
    </w:p>
    <w:p>
      <w:pPr>
        <w:spacing w:after="60"/>
        <w:ind w:left="230" w:hanging="230"/>
      </w:pPr>
      <w:r>
        <w:rPr>
          <w:rFonts w:ascii="Calibri" w:hAnsi="Calibri" w:eastAsia="Calibri" w:cs="Calibri"/>
          <w:color w:val="17365D"/>
          <w:sz w:val="20"/>
        </w:rPr>
        <w:t>4. Ortak veri ve yaşam döngüsü kuralları</w:t>
      </w:r>
    </w:p>
    <w:p>
      <w:pPr>
        <w:spacing w:after="60"/>
        <w:ind w:left="230" w:hanging="230"/>
      </w:pPr>
      <w:r>
        <w:rPr>
          <w:rFonts w:ascii="Calibri" w:hAnsi="Calibri" w:eastAsia="Calibri" w:cs="Calibri"/>
          <w:color w:val="17365D"/>
          <w:sz w:val="20"/>
        </w:rPr>
        <w:t>5. Form'dan oyuna tam akış</w:t>
      </w:r>
    </w:p>
    <w:p>
      <w:pPr>
        <w:spacing w:after="60"/>
        <w:ind w:left="230" w:hanging="230"/>
      </w:pPr>
      <w:r>
        <w:rPr>
          <w:rFonts w:ascii="Calibri" w:hAnsi="Calibri" w:eastAsia="Calibri" w:cs="Calibri"/>
          <w:color w:val="17365D"/>
          <w:sz w:val="20"/>
        </w:rPr>
        <w:t>6. Oyun türleri ve statü bazlı akış</w:t>
      </w:r>
    </w:p>
    <w:p>
      <w:pPr>
        <w:spacing w:after="60"/>
        <w:ind w:left="230" w:hanging="230"/>
      </w:pPr>
      <w:r>
        <w:rPr>
          <w:rFonts w:ascii="Calibri" w:hAnsi="Calibri" w:eastAsia="Calibri" w:cs="Calibri"/>
          <w:color w:val="17365D"/>
          <w:sz w:val="20"/>
        </w:rPr>
        <w:t>7. Jüri, atama, izlenme ve bilet ücreti</w:t>
      </w:r>
    </w:p>
    <w:p>
      <w:pPr>
        <w:spacing w:after="60"/>
        <w:ind w:left="230" w:hanging="230"/>
      </w:pPr>
      <w:r>
        <w:rPr>
          <w:rFonts w:ascii="Calibri" w:hAnsi="Calibri" w:eastAsia="Calibri" w:cs="Calibri"/>
          <w:color w:val="17365D"/>
          <w:sz w:val="20"/>
        </w:rPr>
        <w:t>8. Blacklist akışı</w:t>
      </w:r>
    </w:p>
    <w:p>
      <w:pPr>
        <w:spacing w:after="60"/>
        <w:ind w:left="230" w:hanging="230"/>
      </w:pPr>
      <w:r>
        <w:rPr>
          <w:rFonts w:ascii="Calibri" w:hAnsi="Calibri" w:eastAsia="Calibri" w:cs="Calibri"/>
          <w:color w:val="17365D"/>
          <w:sz w:val="20"/>
        </w:rPr>
        <w:t>9. Oy kayıtları ve aday değişimi</w:t>
      </w:r>
    </w:p>
    <w:p>
      <w:pPr>
        <w:spacing w:after="60"/>
        <w:ind w:left="230" w:hanging="230"/>
      </w:pPr>
      <w:r>
        <w:rPr>
          <w:rFonts w:ascii="Calibri" w:hAnsi="Calibri" w:eastAsia="Calibri" w:cs="Calibri"/>
          <w:color w:val="17365D"/>
          <w:sz w:val="20"/>
        </w:rPr>
        <w:t>10. Ek oylama / oy düzenleme hakkı</w:t>
      </w:r>
    </w:p>
    <w:p>
      <w:pPr>
        <w:spacing w:after="60"/>
        <w:ind w:left="230" w:hanging="230"/>
      </w:pPr>
      <w:r>
        <w:rPr>
          <w:rFonts w:ascii="Calibri" w:hAnsi="Calibri" w:eastAsia="Calibri" w:cs="Calibri"/>
          <w:color w:val="17365D"/>
          <w:sz w:val="20"/>
        </w:rPr>
        <w:t>11. Sıralama ve puan hesaplama</w:t>
      </w:r>
    </w:p>
    <w:p>
      <w:pPr>
        <w:spacing w:after="60"/>
        <w:ind w:left="230" w:hanging="230"/>
      </w:pPr>
      <w:r>
        <w:rPr>
          <w:rFonts w:ascii="Calibri" w:hAnsi="Calibri" w:eastAsia="Calibri" w:cs="Calibri"/>
          <w:color w:val="17365D"/>
          <w:sz w:val="20"/>
        </w:rPr>
        <w:t>12. Sezon istatistikleri</w:t>
      </w:r>
    </w:p>
    <w:p>
      <w:pPr>
        <w:spacing w:after="60"/>
        <w:ind w:left="230" w:hanging="230"/>
      </w:pPr>
      <w:r>
        <w:rPr>
          <w:rFonts w:ascii="Calibri" w:hAnsi="Calibri" w:eastAsia="Calibri" w:cs="Calibri"/>
          <w:color w:val="17365D"/>
          <w:sz w:val="20"/>
        </w:rPr>
        <w:t>13. Form pasifleştirme ve yeniden etkinleştirme</w:t>
      </w:r>
    </w:p>
    <w:p>
      <w:pPr>
        <w:spacing w:after="60"/>
        <w:ind w:left="230" w:hanging="230"/>
      </w:pPr>
      <w:r>
        <w:rPr>
          <w:rFonts w:ascii="Calibri" w:hAnsi="Calibri" w:eastAsia="Calibri" w:cs="Calibri"/>
          <w:color w:val="17365D"/>
          <w:sz w:val="20"/>
        </w:rPr>
        <w:t>14. Ana tablo sözlüğü</w:t>
      </w:r>
    </w:p>
    <w:p>
      <w:pPr>
        <w:spacing w:after="60"/>
        <w:ind w:left="230" w:hanging="230"/>
      </w:pPr>
      <w:r>
        <w:rPr>
          <w:rFonts w:ascii="Calibri" w:hAnsi="Calibri" w:eastAsia="Calibri" w:cs="Calibri"/>
          <w:color w:val="17365D"/>
          <w:sz w:val="20"/>
        </w:rPr>
        <w:t>15. Kritik unique indeks ve constraint özeti</w:t>
      </w:r>
    </w:p>
    <w:p>
      <w:pPr>
        <w:spacing w:after="60"/>
        <w:ind w:left="230" w:hanging="230"/>
      </w:pPr>
      <w:r>
        <w:rPr>
          <w:rFonts w:ascii="Calibri" w:hAnsi="Calibri" w:eastAsia="Calibri" w:cs="Calibri"/>
          <w:color w:val="17365D"/>
          <w:sz w:val="20"/>
        </w:rPr>
        <w:t>16. Aktif stored procedure envanteri</w:t>
      </w:r>
    </w:p>
    <w:p>
      <w:pPr>
        <w:spacing w:after="60"/>
        <w:ind w:left="230" w:hanging="230"/>
      </w:pPr>
      <w:r>
        <w:rPr>
          <w:rFonts w:ascii="Calibri" w:hAnsi="Calibri" w:eastAsia="Calibri" w:cs="Calibri"/>
          <w:color w:val="17365D"/>
          <w:sz w:val="20"/>
        </w:rPr>
        <w:t>17. Aktif iş kuralı tetikleyici grupları</w:t>
      </w:r>
    </w:p>
    <w:p>
      <w:pPr>
        <w:spacing w:after="60"/>
        <w:ind w:left="230" w:hanging="230"/>
      </w:pPr>
      <w:r>
        <w:rPr>
          <w:rFonts w:ascii="Calibri" w:hAnsi="Calibri" w:eastAsia="Calibri" w:cs="Calibri"/>
          <w:color w:val="17365D"/>
          <w:sz w:val="20"/>
        </w:rPr>
        <w:t>18. Tespit edilen boşluklar ve riskler</w:t>
      </w:r>
    </w:p>
    <w:p>
      <w:pPr>
        <w:spacing w:after="60"/>
        <w:ind w:left="230" w:hanging="230"/>
      </w:pPr>
      <w:r>
        <w:rPr>
          <w:rFonts w:ascii="Calibri" w:hAnsi="Calibri" w:eastAsia="Calibri" w:cs="Calibri"/>
          <w:color w:val="17365D"/>
          <w:sz w:val="20"/>
        </w:rPr>
        <w:t>19. Önerilen sağlamlaştırma sırası</w:t>
      </w:r>
    </w:p>
    <w:p>
      <w:pPr>
        <w:spacing w:after="60"/>
        <w:ind w:left="230" w:hanging="230"/>
      </w:pPr>
      <w:r>
        <w:rPr>
          <w:rFonts w:ascii="Calibri" w:hAnsi="Calibri" w:eastAsia="Calibri" w:cs="Calibri"/>
          <w:color w:val="17365D"/>
          <w:sz w:val="20"/>
        </w:rPr>
        <w:t>20. Sonuç</w:t>
      </w:r>
    </w:p>
    <w:p>
      <w:r>
        <w:br w:type="page"/>
      </w:r>
    </w:p>
    <w:p>
      <w:pPr>
        <w:spacing w:after="40"/>
      </w:pPr>
      <w:r>
        <w:rPr>
          <w:rFonts w:ascii="Calibri" w:hAnsi="Calibri" w:eastAsia="Calibri" w:cs="Calibri"/>
          <w:b/>
          <w:color w:val="17365D"/>
          <w:sz w:val="21"/>
        </w:rPr>
        <w:t xml:space="preserve">Proje: </w:t>
      </w:r>
      <w:r>
        <w:rPr>
          <w:rFonts w:ascii="Calibri" w:hAnsi="Calibri" w:eastAsia="Calibri" w:cs="Calibri"/>
          <w:b w:val="0"/>
          <w:color w:val="222222"/>
          <w:sz w:val="21"/>
        </w:rPr>
        <w:t>YKBAfife / Afife Admin</w:t>
      </w:r>
    </w:p>
    <w:p>
      <w:pPr>
        <w:spacing w:after="40"/>
      </w:pPr>
      <w:r>
        <w:rPr>
          <w:rFonts w:ascii="Calibri" w:hAnsi="Calibri" w:eastAsia="Calibri" w:cs="Calibri"/>
          <w:b/>
          <w:color w:val="17365D"/>
          <w:sz w:val="21"/>
        </w:rPr>
        <w:t xml:space="preserve">İnceleme tarihi: </w:t>
      </w:r>
      <w:r>
        <w:rPr>
          <w:rFonts w:ascii="Calibri" w:hAnsi="Calibri" w:eastAsia="Calibri" w:cs="Calibri"/>
          <w:b w:val="0"/>
          <w:color w:val="222222"/>
          <w:sz w:val="21"/>
        </w:rPr>
        <w:t>14 Ağustos 2026</w:t>
      </w:r>
    </w:p>
    <w:p>
      <w:pPr>
        <w:spacing w:after="40"/>
      </w:pPr>
      <w:r>
        <w:rPr>
          <w:rFonts w:ascii="Calibri" w:hAnsi="Calibri" w:eastAsia="Calibri" w:cs="Calibri"/>
          <w:b/>
          <w:color w:val="17365D"/>
          <w:sz w:val="21"/>
        </w:rPr>
        <w:t xml:space="preserve">Kapsam: </w:t>
      </w:r>
      <w:r>
        <w:rPr>
          <w:rFonts w:ascii="Consolas" w:hAnsi="Consolas" w:eastAsia="Consolas" w:cs="Consolas"/>
          <w:b w:val="0"/>
          <w:color w:val="17365D"/>
          <w:sz w:val="19"/>
          <w:shd w:fill="EEF2F6"/>
        </w:rPr>
        <w:t>Form</w:t>
      </w:r>
      <w:r>
        <w:rPr>
          <w:rFonts w:ascii="Calibri" w:hAnsi="Calibri" w:eastAsia="Calibri" w:cs="Calibri"/>
          <w:b w:val="0"/>
          <w:color w:val="222222"/>
          <w:sz w:val="21"/>
        </w:rPr>
        <w:t xml:space="preserve"> kaydından oyun ve aday üretimine; jüri atama, blacklist, oy, ek oylama, sıralama, sezon istatistikleri ve yaşam döngüsü kurallarına kadar mevcut kod ve veritabanı davranışı.</w:t>
      </w:r>
    </w:p>
    <w:p>
      <w:pPr>
        <w:pStyle w:val="Heading1"/>
      </w:pPr>
      <w:r>
        <w:rPr>
          <w:rFonts w:ascii="Calibri" w:hAnsi="Calibri" w:eastAsia="Calibri" w:cs="Calibri"/>
          <w:b/>
          <w:color w:val="2E74B5"/>
          <w:sz w:val="32"/>
        </w:rPr>
        <w:t>1. Yönetici özeti</w:t>
      </w:r>
    </w:p>
    <w:p>
      <w:r>
        <w:rPr>
          <w:rFonts w:ascii="Calibri" w:hAnsi="Calibri" w:eastAsia="Calibri" w:cs="Calibri"/>
          <w:b w:val="0"/>
          <w:color w:val="222222"/>
          <w:sz w:val="22"/>
        </w:rPr>
        <w:t xml:space="preserve">Sistemin oyun ve oylama alanındaki ana kaynak kaydı </w:t>
      </w:r>
      <w:r>
        <w:rPr>
          <w:rFonts w:ascii="Consolas" w:hAnsi="Consolas" w:eastAsia="Consolas" w:cs="Consolas"/>
          <w:b w:val="0"/>
          <w:color w:val="17365D"/>
          <w:sz w:val="20"/>
          <w:shd w:fill="EEF2F6"/>
        </w:rPr>
        <w:t>dbo.Form</w:t>
      </w:r>
      <w:r>
        <w:rPr>
          <w:rFonts w:ascii="Calibri" w:hAnsi="Calibri" w:eastAsia="Calibri" w:cs="Calibri"/>
          <w:b w:val="0"/>
          <w:color w:val="222222"/>
          <w:sz w:val="22"/>
        </w:rPr>
        <w:t xml:space="preserve"> tablosudur. Yayında ve aktif bir Form eklendiğinde veya güncellendiğinde </w:t>
      </w:r>
      <w:r>
        <w:rPr>
          <w:rFonts w:ascii="Consolas" w:hAnsi="Consolas" w:eastAsia="Consolas" w:cs="Consolas"/>
          <w:b w:val="0"/>
          <w:color w:val="17365D"/>
          <w:sz w:val="20"/>
          <w:shd w:fill="EEF2F6"/>
        </w:rPr>
        <w:t>TR_Form_NormalizeSeasonAndSynchronize</w:t>
      </w:r>
      <w:r>
        <w:rPr>
          <w:rFonts w:ascii="Calibri" w:hAnsi="Calibri" w:eastAsia="Calibri" w:cs="Calibri"/>
          <w:b w:val="0"/>
          <w:color w:val="222222"/>
          <w:sz w:val="22"/>
        </w:rPr>
        <w:t xml:space="preserve"> tetikleyicisi çalışır. Tetikleyici Form'u tarihine göre sezona bağlar ve </w:t>
      </w:r>
      <w:r>
        <w:rPr>
          <w:rFonts w:ascii="Consolas" w:hAnsi="Consolas" w:eastAsia="Consolas" w:cs="Consolas"/>
          <w:b w:val="0"/>
          <w:color w:val="17365D"/>
          <w:sz w:val="20"/>
          <w:shd w:fill="EEF2F6"/>
        </w:rPr>
        <w:t>usp_SynchronizeFormsToPlays</w:t>
      </w:r>
      <w:r>
        <w:rPr>
          <w:rFonts w:ascii="Calibri" w:hAnsi="Calibri" w:eastAsia="Calibri" w:cs="Calibri"/>
          <w:b w:val="0"/>
          <w:color w:val="222222"/>
          <w:sz w:val="22"/>
        </w:rPr>
        <w:t xml:space="preserve"> prosedürünü çağırır. Bu prosedür:</w:t>
      </w:r>
    </w:p>
    <w:p>
      <w:pPr>
        <w:numPr>
          <w:ilvl w:val="0"/>
          <w:numId w:val="11"/>
        </w:numPr>
      </w:pPr>
      <w:r>
        <w:rPr>
          <w:rFonts w:ascii="Calibri" w:hAnsi="Calibri" w:eastAsia="Calibri" w:cs="Calibri"/>
          <w:b w:val="0"/>
          <w:color w:val="222222"/>
          <w:sz w:val="22"/>
        </w:rPr>
        <w:t xml:space="preserve">Form ile eşleşen bir künye oyununu bulur veya </w:t>
      </w:r>
      <w:r>
        <w:rPr>
          <w:rFonts w:ascii="Consolas" w:hAnsi="Consolas" w:eastAsia="Consolas" w:cs="Consolas"/>
          <w:b w:val="0"/>
          <w:color w:val="17365D"/>
          <w:sz w:val="20"/>
          <w:shd w:fill="EEF2F6"/>
        </w:rPr>
        <w:t>dbo.Plays</w:t>
      </w:r>
      <w:r>
        <w:rPr>
          <w:rFonts w:ascii="Calibri" w:hAnsi="Calibri" w:eastAsia="Calibri" w:cs="Calibri"/>
          <w:b w:val="0"/>
          <w:color w:val="222222"/>
          <w:sz w:val="22"/>
        </w:rPr>
        <w:t xml:space="preserve"> içinde yeni bir künye oyunu üretir.</w:t>
      </w:r>
    </w:p>
    <w:p>
      <w:pPr>
        <w:numPr>
          <w:ilvl w:val="0"/>
          <w:numId w:val="11"/>
        </w:numPr>
      </w:pPr>
      <w:r>
        <w:rPr>
          <w:rFonts w:ascii="Calibri" w:hAnsi="Calibri" w:eastAsia="Calibri" w:cs="Calibri"/>
          <w:b w:val="0"/>
          <w:color w:val="222222"/>
          <w:sz w:val="22"/>
        </w:rPr>
        <w:t>Form alanlarını oyunun temel alanlarına yansıtır.</w:t>
      </w:r>
    </w:p>
    <w:p>
      <w:pPr>
        <w:numPr>
          <w:ilvl w:val="0"/>
          <w:numId w:val="11"/>
        </w:numPr>
      </w:pPr>
      <w:r>
        <w:rPr>
          <w:rFonts w:ascii="Consolas" w:hAnsi="Consolas" w:eastAsia="Consolas" w:cs="Consolas"/>
          <w:b w:val="0"/>
          <w:color w:val="17365D"/>
          <w:sz w:val="20"/>
          <w:shd w:fill="EEF2F6"/>
        </w:rPr>
        <w:t>usp_SynchronizeFormCandidates</w:t>
      </w:r>
      <w:r>
        <w:rPr>
          <w:rFonts w:ascii="Calibri" w:hAnsi="Calibri" w:eastAsia="Calibri" w:cs="Calibri"/>
          <w:b w:val="0"/>
          <w:color w:val="222222"/>
          <w:sz w:val="22"/>
        </w:rPr>
        <w:t xml:space="preserve"> ile yönetmen ve diğer adayları </w:t>
      </w:r>
      <w:r>
        <w:rPr>
          <w:rFonts w:ascii="Consolas" w:hAnsi="Consolas" w:eastAsia="Consolas" w:cs="Consolas"/>
          <w:b w:val="0"/>
          <w:color w:val="17365D"/>
          <w:sz w:val="20"/>
          <w:shd w:fill="EEF2F6"/>
        </w:rPr>
        <w:t>PlayAwardCategories</w:t>
      </w:r>
      <w:r>
        <w:rPr>
          <w:rFonts w:ascii="Calibri" w:hAnsi="Calibri" w:eastAsia="Calibri" w:cs="Calibri"/>
          <w:b w:val="0"/>
          <w:color w:val="222222"/>
          <w:sz w:val="22"/>
        </w:rPr>
        <w:t xml:space="preserve"> tablosuna aktarır.</w:t>
      </w:r>
    </w:p>
    <w:p>
      <w:pPr>
        <w:numPr>
          <w:ilvl w:val="0"/>
          <w:numId w:val="11"/>
        </w:numPr>
      </w:pPr>
      <w:r>
        <w:rPr>
          <w:rFonts w:ascii="Calibri" w:hAnsi="Calibri" w:eastAsia="Calibri" w:cs="Calibri"/>
          <w:b w:val="0"/>
          <w:color w:val="222222"/>
          <w:sz w:val="22"/>
        </w:rPr>
        <w:t xml:space="preserve">Form pasifleştirilirse oyun, adaylar, oylar, jüri atamaları, bilet ücretleri ve blacklist ilişkilerini pasifleştirir; önceki durumlarını </w:t>
      </w:r>
      <w:r>
        <w:rPr>
          <w:rFonts w:ascii="Consolas" w:hAnsi="Consolas" w:eastAsia="Consolas" w:cs="Consolas"/>
          <w:b w:val="0"/>
          <w:color w:val="17365D"/>
          <w:sz w:val="20"/>
          <w:shd w:fill="EEF2F6"/>
        </w:rPr>
        <w:t>FormLifecycleStates</w:t>
      </w:r>
      <w:r>
        <w:rPr>
          <w:rFonts w:ascii="Calibri" w:hAnsi="Calibri" w:eastAsia="Calibri" w:cs="Calibri"/>
          <w:b w:val="0"/>
          <w:color w:val="222222"/>
          <w:sz w:val="22"/>
        </w:rPr>
        <w:t xml:space="preserve"> içinde saklar.</w:t>
      </w:r>
    </w:p>
    <w:p>
      <w:pPr>
        <w:numPr>
          <w:ilvl w:val="0"/>
          <w:numId w:val="11"/>
        </w:numPr>
      </w:pPr>
      <w:r>
        <w:rPr>
          <w:rFonts w:ascii="Calibri" w:hAnsi="Calibri" w:eastAsia="Calibri" w:cs="Calibri"/>
          <w:b w:val="0"/>
          <w:color w:val="222222"/>
          <w:sz w:val="22"/>
        </w:rPr>
        <w:t>Form yeniden aktifleştirilirse saklanan durumları geri yükler.</w:t>
      </w:r>
    </w:p>
    <w:p>
      <w:r>
        <w:rPr>
          <w:rFonts w:ascii="Calibri" w:hAnsi="Calibri" w:eastAsia="Calibri" w:cs="Calibri"/>
          <w:b w:val="0"/>
          <w:color w:val="222222"/>
          <w:sz w:val="22"/>
        </w:rPr>
        <w:t xml:space="preserve">Oylar </w:t>
      </w:r>
      <w:r>
        <w:rPr>
          <w:rFonts w:ascii="Consolas" w:hAnsi="Consolas" w:eastAsia="Consolas" w:cs="Consolas"/>
          <w:b w:val="0"/>
          <w:color w:val="17365D"/>
          <w:sz w:val="20"/>
          <w:shd w:fill="EEF2F6"/>
        </w:rPr>
        <w:t>JuryVotes</w:t>
      </w:r>
      <w:r>
        <w:rPr>
          <w:rFonts w:ascii="Calibri" w:hAnsi="Calibri" w:eastAsia="Calibri" w:cs="Calibri"/>
          <w:b w:val="0"/>
          <w:color w:val="222222"/>
          <w:sz w:val="22"/>
        </w:rPr>
        <w:t xml:space="preserve"> tablosunda aday/kategori satırına bağlıdır. Bir jürinin aynı oyun + kategori + mantıksal rol için yeni yayımlanmış oyu geldiğinde eski oylar fiziksel olarak silinmez; pasif ve yayımlanmamış hâle getirilir. Aktif oy veya aday durumu değiştiğinde </w:t>
      </w:r>
      <w:r>
        <w:rPr>
          <w:rFonts w:ascii="Consolas" w:hAnsi="Consolas" w:eastAsia="Consolas" w:cs="Consolas"/>
          <w:b w:val="0"/>
          <w:color w:val="17365D"/>
          <w:sz w:val="20"/>
          <w:shd w:fill="EEF2F6"/>
        </w:rPr>
        <w:t>usp_RefreshRankings</w:t>
      </w:r>
      <w:r>
        <w:rPr>
          <w:rFonts w:ascii="Calibri" w:hAnsi="Calibri" w:eastAsia="Calibri" w:cs="Calibri"/>
          <w:b w:val="0"/>
          <w:color w:val="222222"/>
          <w:sz w:val="22"/>
        </w:rPr>
        <w:t xml:space="preserve"> otomatik çağrılır ve </w:t>
      </w:r>
      <w:r>
        <w:rPr>
          <w:rFonts w:ascii="Consolas" w:hAnsi="Consolas" w:eastAsia="Consolas" w:cs="Consolas"/>
          <w:b w:val="0"/>
          <w:color w:val="17365D"/>
          <w:sz w:val="20"/>
          <w:shd w:fill="EEF2F6"/>
        </w:rPr>
        <w:t>Rankings</w:t>
      </w:r>
      <w:r>
        <w:rPr>
          <w:rFonts w:ascii="Calibri" w:hAnsi="Calibri" w:eastAsia="Calibri" w:cs="Calibri"/>
          <w:b w:val="0"/>
          <w:color w:val="222222"/>
          <w:sz w:val="22"/>
        </w:rPr>
        <w:t xml:space="preserve"> baştan hesaplanır.</w:t>
      </w:r>
    </w:p>
    <w:p>
      <w:r>
        <w:rPr>
          <w:rFonts w:ascii="Calibri" w:hAnsi="Calibri" w:eastAsia="Calibri" w:cs="Calibri"/>
          <w:b w:val="0"/>
          <w:color w:val="222222"/>
          <w:sz w:val="22"/>
        </w:rPr>
        <w:t xml:space="preserve">En önemli mimari sınır şudur: bu repository yönetim panelini, EF modelini ve ortak SQL kurallarını içerir; jüri sitesinin oy yazma endpoint'i burada yoktur. </w:t>
      </w:r>
      <w:r>
        <w:rPr>
          <w:rFonts w:ascii="Consolas" w:hAnsi="Consolas" w:eastAsia="Consolas" w:cs="Consolas"/>
          <w:b w:val="0"/>
          <w:color w:val="17365D"/>
          <w:sz w:val="20"/>
          <w:shd w:fill="EEF2F6"/>
        </w:rPr>
        <w:t>AdditionalVotingUsages</w:t>
      </w:r>
      <w:r>
        <w:rPr>
          <w:rFonts w:ascii="Calibri" w:hAnsi="Calibri" w:eastAsia="Calibri" w:cs="Calibri"/>
          <w:b w:val="0"/>
          <w:color w:val="222222"/>
          <w:sz w:val="22"/>
        </w:rPr>
        <w:t xml:space="preserve"> kayıtlarını oluşturan, oy gönderirken blacklist kontrolü yapan veya oy puan aralığını doğrulayan kod bu repository'de bulunmamaktadır. Dolayısıyla bunlar mevcut veritabanının kendi başına garanti ettiği kurallar değil, harici jüri uygulamasının yerine getirmesi gereken entegrasyon kurallarıdır.</w:t>
      </w:r>
    </w:p>
    <w:p>
      <w:pPr>
        <w:pStyle w:val="Heading1"/>
      </w:pPr>
      <w:r>
        <w:rPr>
          <w:rFonts w:ascii="Calibri" w:hAnsi="Calibri" w:eastAsia="Calibri" w:cs="Calibri"/>
          <w:b/>
          <w:color w:val="2E74B5"/>
          <w:sz w:val="32"/>
        </w:rPr>
        <w:t>2. İncelemede esas alınan kaynaklar</w:t>
      </w:r>
    </w:p>
    <w:p>
      <w:r>
        <w:rPr>
          <w:rFonts w:ascii="Calibri" w:hAnsi="Calibri" w:eastAsia="Calibri" w:cs="Calibri"/>
          <w:b w:val="0"/>
          <w:color w:val="222222"/>
          <w:sz w:val="22"/>
        </w:rPr>
        <w:t>Aktif davranış için aşağıdaki katmanlar birlikte değerlendirilmiştir:</w:t>
      </w:r>
    </w:p>
    <w:p>
      <w:pPr>
        <w:numPr>
          <w:ilvl w:val="0"/>
          <w:numId w:val="10"/>
        </w:numPr>
      </w:pPr>
      <w:r>
        <w:rPr>
          <w:rFonts w:ascii="Calibri" w:hAnsi="Calibri" w:eastAsia="Calibri" w:cs="Calibri"/>
          <w:b w:val="0"/>
          <w:color w:val="222222"/>
          <w:sz w:val="22"/>
        </w:rPr>
        <w:t xml:space="preserve">EF modeli ve global filtreler: </w:t>
      </w:r>
      <w:r>
        <w:rPr>
          <w:rFonts w:ascii="Consolas" w:hAnsi="Consolas" w:eastAsia="Consolas" w:cs="Consolas"/>
          <w:b w:val="0"/>
          <w:color w:val="17365D"/>
          <w:sz w:val="20"/>
          <w:shd w:fill="EEF2F6"/>
        </w:rPr>
        <w:t>Data/AfifeContext.cs</w:t>
      </w:r>
    </w:p>
    <w:p>
      <w:pPr>
        <w:numPr>
          <w:ilvl w:val="0"/>
          <w:numId w:val="10"/>
        </w:numPr>
      </w:pPr>
      <w:r>
        <w:rPr>
          <w:rFonts w:ascii="Calibri" w:hAnsi="Calibri" w:eastAsia="Calibri" w:cs="Calibri"/>
          <w:b w:val="0"/>
          <w:color w:val="222222"/>
          <w:sz w:val="22"/>
        </w:rPr>
        <w:t xml:space="preserve">İlişkiler, kolon tipleri, indeksler ve check constraint'ler: </w:t>
      </w:r>
      <w:r>
        <w:rPr>
          <w:rFonts w:ascii="Consolas" w:hAnsi="Consolas" w:eastAsia="Consolas" w:cs="Consolas"/>
          <w:b w:val="0"/>
          <w:color w:val="17365D"/>
          <w:sz w:val="20"/>
          <w:shd w:fill="EEF2F6"/>
        </w:rPr>
        <w:t>Data/AfifeRelationalModelConfiguration.cs</w:t>
      </w:r>
    </w:p>
    <w:p>
      <w:pPr>
        <w:numPr>
          <w:ilvl w:val="0"/>
          <w:numId w:val="10"/>
        </w:numPr>
      </w:pPr>
      <w:r>
        <w:rPr>
          <w:rFonts w:ascii="Calibri" w:hAnsi="Calibri" w:eastAsia="Calibri" w:cs="Calibri"/>
          <w:b w:val="0"/>
          <w:color w:val="222222"/>
          <w:sz w:val="22"/>
        </w:rPr>
        <w:t xml:space="preserve">Güncel şema başlangıç betiği: </w:t>
      </w:r>
      <w:r>
        <w:rPr>
          <w:rFonts w:ascii="Consolas" w:hAnsi="Consolas" w:eastAsia="Consolas" w:cs="Consolas"/>
          <w:b w:val="0"/>
          <w:color w:val="17365D"/>
          <w:sz w:val="20"/>
          <w:shd w:fill="EEF2F6"/>
        </w:rPr>
        <w:t>Migrations/Scripts/InitialSchema.sql</w:t>
      </w:r>
    </w:p>
    <w:p>
      <w:pPr>
        <w:numPr>
          <w:ilvl w:val="0"/>
          <w:numId w:val="10"/>
        </w:numPr>
      </w:pPr>
      <w:r>
        <w:rPr>
          <w:rFonts w:ascii="Calibri" w:hAnsi="Calibri" w:eastAsia="Calibri" w:cs="Calibri"/>
          <w:b w:val="0"/>
          <w:color w:val="222222"/>
          <w:sz w:val="22"/>
        </w:rPr>
        <w:t xml:space="preserve">Prosedürler ve iş kuralı tetikleyicileri: </w:t>
      </w:r>
      <w:r>
        <w:rPr>
          <w:rFonts w:ascii="Consolas" w:hAnsi="Consolas" w:eastAsia="Consolas" w:cs="Consolas"/>
          <w:b w:val="0"/>
          <w:color w:val="17365D"/>
          <w:sz w:val="20"/>
          <w:shd w:fill="EEF2F6"/>
        </w:rPr>
        <w:t>Migrations/Scripts/Programmability.sql</w:t>
      </w:r>
    </w:p>
    <w:p>
      <w:pPr>
        <w:numPr>
          <w:ilvl w:val="0"/>
          <w:numId w:val="10"/>
        </w:numPr>
      </w:pPr>
      <w:r>
        <w:rPr>
          <w:rFonts w:ascii="Calibri" w:hAnsi="Calibri" w:eastAsia="Calibri" w:cs="Calibri"/>
          <w:b w:val="0"/>
          <w:color w:val="222222"/>
          <w:sz w:val="22"/>
        </w:rPr>
        <w:t xml:space="preserve">Referans kodlar: </w:t>
      </w:r>
      <w:r>
        <w:rPr>
          <w:rFonts w:ascii="Consolas" w:hAnsi="Consolas" w:eastAsia="Consolas" w:cs="Consolas"/>
          <w:b w:val="0"/>
          <w:color w:val="17365D"/>
          <w:sz w:val="20"/>
          <w:shd w:fill="EEF2F6"/>
        </w:rPr>
        <w:t>Migrations/Scripts/ReferenceData.sql</w:t>
      </w:r>
    </w:p>
    <w:p>
      <w:pPr>
        <w:numPr>
          <w:ilvl w:val="0"/>
          <w:numId w:val="10"/>
        </w:numPr>
      </w:pPr>
      <w:r>
        <w:rPr>
          <w:rFonts w:ascii="Calibri" w:hAnsi="Calibri" w:eastAsia="Calibri" w:cs="Calibri"/>
          <w:b w:val="0"/>
          <w:color w:val="222222"/>
          <w:sz w:val="22"/>
        </w:rPr>
        <w:t xml:space="preserve">Dinamik audit tetikleyicileri: </w:t>
      </w:r>
      <w:r>
        <w:rPr>
          <w:rFonts w:ascii="Consolas" w:hAnsi="Consolas" w:eastAsia="Consolas" w:cs="Consolas"/>
          <w:b w:val="0"/>
          <w:color w:val="17365D"/>
          <w:sz w:val="20"/>
          <w:shd w:fill="EEF2F6"/>
        </w:rPr>
        <w:t>Migrations/Scripts/AuditTriggers.sql</w:t>
      </w:r>
    </w:p>
    <w:p>
      <w:pPr>
        <w:numPr>
          <w:ilvl w:val="0"/>
          <w:numId w:val="10"/>
        </w:numPr>
      </w:pPr>
      <w:r>
        <w:rPr>
          <w:rFonts w:ascii="Calibri" w:hAnsi="Calibri" w:eastAsia="Calibri" w:cs="Calibri"/>
          <w:b w:val="0"/>
          <w:color w:val="222222"/>
          <w:sz w:val="22"/>
        </w:rPr>
        <w:t>Güncel migration snapshot'ı ve 3–13 Ağustos 2026 migration'ları</w:t>
      </w:r>
    </w:p>
    <w:p>
      <w:pPr>
        <w:numPr>
          <w:ilvl w:val="0"/>
          <w:numId w:val="10"/>
        </w:numPr>
      </w:pPr>
      <w:r>
        <w:rPr>
          <w:rFonts w:ascii="Calibri" w:hAnsi="Calibri" w:eastAsia="Calibri" w:cs="Calibri"/>
          <w:b w:val="0"/>
          <w:color w:val="222222"/>
          <w:sz w:val="22"/>
        </w:rPr>
        <w:t xml:space="preserve">Yönetim işlemleri: </w:t>
      </w:r>
      <w:r>
        <w:rPr>
          <w:rFonts w:ascii="Consolas" w:hAnsi="Consolas" w:eastAsia="Consolas" w:cs="Consolas"/>
          <w:b w:val="0"/>
          <w:color w:val="17365D"/>
          <w:sz w:val="20"/>
          <w:shd w:fill="EEF2F6"/>
        </w:rPr>
        <w:t>Controllers/ManagementController.cs</w:t>
      </w:r>
      <w:r>
        <w:rPr>
          <w:rFonts w:ascii="Calibri" w:hAnsi="Calibri" w:eastAsia="Calibri" w:cs="Calibri"/>
          <w:b w:val="0"/>
          <w:color w:val="222222"/>
          <w:sz w:val="22"/>
        </w:rPr>
        <w:t xml:space="preserve"> ve rapor servisleri</w:t>
      </w:r>
    </w:p>
    <w:p>
      <w:r>
        <w:rPr>
          <w:rFonts w:ascii="Calibri" w:hAnsi="Calibri" w:eastAsia="Calibri" w:cs="Calibri"/>
          <w:b w:val="0"/>
          <w:color w:val="222222"/>
          <w:sz w:val="22"/>
        </w:rPr>
        <w:t xml:space="preserve">Uygulama başlarken </w:t>
      </w:r>
      <w:r>
        <w:rPr>
          <w:rFonts w:ascii="Consolas" w:hAnsi="Consolas" w:eastAsia="Consolas" w:cs="Consolas"/>
          <w:b w:val="0"/>
          <w:color w:val="17365D"/>
          <w:sz w:val="20"/>
          <w:shd w:fill="EEF2F6"/>
        </w:rPr>
        <w:t>DatabaseMigrationHostedService</w:t>
      </w:r>
      <w:r>
        <w:rPr>
          <w:rFonts w:ascii="Calibri" w:hAnsi="Calibri" w:eastAsia="Calibri" w:cs="Calibri"/>
          <w:b w:val="0"/>
          <w:color w:val="222222"/>
          <w:sz w:val="22"/>
        </w:rPr>
        <w:t xml:space="preserve"> dağıtık uygulama kilidi alır, bekleyen migration'ları sırayla uygular ve ardından </w:t>
      </w:r>
      <w:r>
        <w:rPr>
          <w:rFonts w:ascii="Consolas" w:hAnsi="Consolas" w:eastAsia="Consolas" w:cs="Consolas"/>
          <w:b w:val="0"/>
          <w:color w:val="17365D"/>
          <w:sz w:val="20"/>
          <w:shd w:fill="EEF2F6"/>
        </w:rPr>
        <w:t>DatabaseSchemaValidator</w:t>
      </w:r>
      <w:r>
        <w:rPr>
          <w:rFonts w:ascii="Calibri" w:hAnsi="Calibri" w:eastAsia="Calibri" w:cs="Calibri"/>
          <w:b w:val="0"/>
          <w:color w:val="222222"/>
          <w:sz w:val="22"/>
        </w:rPr>
        <w:t xml:space="preserve"> ile tablo, kolon, PK, indeks, constraint, prosedür, tetikleyici ve zorunlu referans verilerini doğrular. Şema sapması uygulamanın başlamasını engeller. Validator ayrıca bütün foreign key'lerin </w:t>
      </w:r>
      <w:r>
        <w:rPr>
          <w:rFonts w:ascii="Consolas" w:hAnsi="Consolas" w:eastAsia="Consolas" w:cs="Consolas"/>
          <w:b w:val="0"/>
          <w:color w:val="17365D"/>
          <w:sz w:val="20"/>
          <w:shd w:fill="EEF2F6"/>
        </w:rPr>
        <w:t>NO ACTION</w:t>
      </w:r>
      <w:r>
        <w:rPr>
          <w:rFonts w:ascii="Calibri" w:hAnsi="Calibri" w:eastAsia="Calibri" w:cs="Calibri"/>
          <w:b w:val="0"/>
          <w:color w:val="222222"/>
          <w:sz w:val="22"/>
        </w:rPr>
        <w:t xml:space="preserve"> olmasını ve beklenmeyen tetikleyici bulunmamasını ister.</w:t>
      </w:r>
    </w:p>
    <w:p>
      <w:pPr>
        <w:pStyle w:val="Heading1"/>
      </w:pPr>
      <w:r>
        <w:rPr>
          <w:rFonts w:ascii="Calibri" w:hAnsi="Calibri" w:eastAsia="Calibri" w:cs="Calibri"/>
          <w:b/>
          <w:color w:val="2E74B5"/>
          <w:sz w:val="32"/>
        </w:rPr>
        <w:t>3. Kavramsal veri akışı</w:t>
      </w:r>
    </w:p>
    <w:p>
      <w:pPr>
        <w:spacing w:before="120" w:after="120"/>
        <w:jc w:val="center"/>
      </w:pPr>
      <w:r>
        <w:rPr>
          <w:rFonts w:ascii="Calibri" w:hAnsi="Calibri" w:eastAsia="Calibri" w:cs="Calibri"/>
          <w:b/>
          <w:color w:val="17365D"/>
          <w:sz w:val="22"/>
        </w:rPr>
        <w:t>FORM → OYUN → ADAY/KATEGORİ → JÜRİ OYU → SIRALAMA</w:t>
      </w:r>
    </w:p>
    <w:p>
      <w:pPr>
        <w:spacing w:after="80"/>
        <w:jc w:val="center"/>
      </w:pPr>
      <w:r>
        <w:rPr>
          <w:rFonts w:ascii="Calibri" w:hAnsi="Calibri" w:eastAsia="Calibri" w:cs="Calibri"/>
          <w:b/>
          <w:color w:val="2E74B5"/>
          <w:sz w:val="19"/>
        </w:rPr>
        <w:t>Ek Oylama / Blacklist / Jüri Ataması</w:t>
      </w:r>
    </w:p>
    <w:p>
      <w:pPr>
        <w:jc w:val="center"/>
      </w:pPr>
      <w:r>
        <w:rPr>
          <w:rFonts w:ascii="Calibri" w:hAnsi="Calibri" w:eastAsia="Calibri" w:cs="Calibri"/>
          <w:i/>
          <w:color w:val="667085"/>
          <w:sz w:val="18"/>
        </w:rPr>
        <w:t>Yaşam döngüsü: FormLifecycleStates  •  Hesaplama: usp_RefreshRankings</w:t>
      </w:r>
    </w:p>
    <w:p>
      <w:pPr>
        <w:pStyle w:val="Heading1"/>
      </w:pPr>
      <w:r>
        <w:rPr>
          <w:rFonts w:ascii="Calibri" w:hAnsi="Calibri" w:eastAsia="Calibri" w:cs="Calibri"/>
          <w:b/>
          <w:color w:val="2E74B5"/>
          <w:sz w:val="32"/>
        </w:rPr>
        <w:t>4. Ortak veri ve yaşam döngüsü kuralları</w:t>
      </w:r>
    </w:p>
    <w:p>
      <w:pPr>
        <w:pStyle w:val="Heading2"/>
      </w:pPr>
      <w:r>
        <w:rPr>
          <w:rFonts w:ascii="Calibri" w:hAnsi="Calibri" w:eastAsia="Calibri" w:cs="Calibri"/>
          <w:b/>
          <w:color w:val="2E74B5"/>
          <w:sz w:val="26"/>
        </w:rPr>
        <w:t>4.1 Soft delete</w:t>
      </w:r>
    </w:p>
    <w:p>
      <w:r>
        <w:rPr>
          <w:rFonts w:ascii="Calibri" w:hAnsi="Calibri" w:eastAsia="Calibri" w:cs="Calibri"/>
          <w:b w:val="0"/>
          <w:color w:val="222222"/>
          <w:sz w:val="22"/>
        </w:rPr>
        <w:t xml:space="preserve">Alan tablolarının çoğu </w:t>
      </w:r>
      <w:r>
        <w:rPr>
          <w:rFonts w:ascii="Consolas" w:hAnsi="Consolas" w:eastAsia="Consolas" w:cs="Consolas"/>
          <w:b w:val="0"/>
          <w:color w:val="17365D"/>
          <w:sz w:val="20"/>
          <w:shd w:fill="EEF2F6"/>
        </w:rPr>
        <w:t>IsPublished</w:t>
      </w:r>
      <w:r>
        <w:rPr>
          <w:rFonts w:ascii="Calibri" w:hAnsi="Calibri" w:eastAsia="Calibri" w:cs="Calibri"/>
          <w:b w:val="0"/>
          <w:color w:val="222222"/>
          <w:sz w:val="22"/>
        </w:rPr>
        <w:t xml:space="preserve"> kullanır. EF sorgularında bu alan için global query filter vardır; normal sorgular yalnızca yayımlanmış kayıtları görür. </w:t>
      </w:r>
      <w:r>
        <w:rPr>
          <w:rFonts w:ascii="Consolas" w:hAnsi="Consolas" w:eastAsia="Consolas" w:cs="Consolas"/>
          <w:b w:val="0"/>
          <w:color w:val="17365D"/>
          <w:sz w:val="20"/>
          <w:shd w:fill="EEF2F6"/>
        </w:rPr>
        <w:t>Form</w:t>
      </w:r>
      <w:r>
        <w:rPr>
          <w:rFonts w:ascii="Calibri" w:hAnsi="Calibri" w:eastAsia="Calibri" w:cs="Calibri"/>
          <w:b w:val="0"/>
          <w:color w:val="222222"/>
          <w:sz w:val="22"/>
        </w:rPr>
        <w:t xml:space="preserve"> için ek olarak </w:t>
      </w:r>
      <w:r>
        <w:rPr>
          <w:rFonts w:ascii="Consolas" w:hAnsi="Consolas" w:eastAsia="Consolas" w:cs="Consolas"/>
          <w:b w:val="0"/>
          <w:color w:val="17365D"/>
          <w:sz w:val="20"/>
          <w:shd w:fill="EEF2F6"/>
        </w:rPr>
        <w:t>IsPublished</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Play</w:t>
      </w:r>
      <w:r>
        <w:rPr>
          <w:rFonts w:ascii="Calibri" w:hAnsi="Calibri" w:eastAsia="Calibri" w:cs="Calibri"/>
          <w:b w:val="0"/>
          <w:color w:val="222222"/>
          <w:sz w:val="22"/>
        </w:rPr>
        <w:t xml:space="preserve"> için </w:t>
      </w:r>
      <w:r>
        <w:rPr>
          <w:rFonts w:ascii="Consolas" w:hAnsi="Consolas" w:eastAsia="Consolas" w:cs="Consolas"/>
          <w:b w:val="0"/>
          <w:color w:val="17365D"/>
          <w:sz w:val="20"/>
          <w:shd w:fill="EEF2F6"/>
        </w:rPr>
        <w:t>IsPublished &amp;&amp; IsActive</w:t>
      </w:r>
      <w:r>
        <w:rPr>
          <w:rFonts w:ascii="Calibri" w:hAnsi="Calibri" w:eastAsia="Calibri" w:cs="Calibri"/>
          <w:b w:val="0"/>
          <w:color w:val="222222"/>
          <w:sz w:val="22"/>
        </w:rPr>
        <w:t xml:space="preserve"> filtresi uygulanır.</w:t>
      </w:r>
    </w:p>
    <w:p>
      <w:r>
        <w:rPr>
          <w:rFonts w:ascii="Calibri" w:hAnsi="Calibri" w:eastAsia="Calibri" w:cs="Calibri"/>
          <w:b w:val="0"/>
          <w:color w:val="222222"/>
          <w:sz w:val="22"/>
        </w:rPr>
        <w:t xml:space="preserve">EF </w:t>
      </w:r>
      <w:r>
        <w:rPr>
          <w:rFonts w:ascii="Consolas" w:hAnsi="Consolas" w:eastAsia="Consolas" w:cs="Consolas"/>
          <w:b w:val="0"/>
          <w:color w:val="17365D"/>
          <w:sz w:val="20"/>
          <w:shd w:fill="EEF2F6"/>
        </w:rPr>
        <w:t>Remove</w:t>
      </w:r>
      <w:r>
        <w:rPr>
          <w:rFonts w:ascii="Calibri" w:hAnsi="Calibri" w:eastAsia="Calibri" w:cs="Calibri"/>
          <w:b w:val="0"/>
          <w:color w:val="222222"/>
          <w:sz w:val="22"/>
        </w:rPr>
        <w:t xml:space="preserve"> çağrısı fiziksel DELETE yerine UPDATE'e çevrilir:</w:t>
      </w:r>
    </w:p>
    <w:p>
      <w:pPr>
        <w:numPr>
          <w:ilvl w:val="0"/>
          <w:numId w:val="10"/>
        </w:numPr>
      </w:pPr>
      <w:r>
        <w:rPr>
          <w:rFonts w:ascii="Consolas" w:hAnsi="Consolas" w:eastAsia="Consolas" w:cs="Consolas"/>
          <w:b w:val="0"/>
          <w:color w:val="17365D"/>
          <w:sz w:val="20"/>
          <w:shd w:fill="EEF2F6"/>
        </w:rPr>
        <w:t>IsPublished = 0</w:t>
      </w:r>
    </w:p>
    <w:p>
      <w:pPr>
        <w:numPr>
          <w:ilvl w:val="0"/>
          <w:numId w:val="10"/>
        </w:numPr>
      </w:pPr>
      <w:r>
        <w:rPr>
          <w:rFonts w:ascii="Calibri" w:hAnsi="Calibri" w:eastAsia="Calibri" w:cs="Calibri"/>
          <w:b w:val="0"/>
          <w:color w:val="222222"/>
          <w:sz w:val="22"/>
        </w:rPr>
        <w:t xml:space="preserve">Tablo </w:t>
      </w:r>
      <w:r>
        <w:rPr>
          <w:rFonts w:ascii="Consolas" w:hAnsi="Consolas" w:eastAsia="Consolas" w:cs="Consolas"/>
          <w:b w:val="0"/>
          <w:color w:val="17365D"/>
          <w:sz w:val="20"/>
          <w:shd w:fill="EEF2F6"/>
        </w:rPr>
        <w:t>IsActive</w:t>
      </w:r>
      <w:r>
        <w:rPr>
          <w:rFonts w:ascii="Calibri" w:hAnsi="Calibri" w:eastAsia="Calibri" w:cs="Calibri"/>
          <w:b w:val="0"/>
          <w:color w:val="222222"/>
          <w:sz w:val="22"/>
        </w:rPr>
        <w:t xml:space="preserve"> içeriyorsa ayrıca </w:t>
      </w:r>
      <w:r>
        <w:rPr>
          <w:rFonts w:ascii="Consolas" w:hAnsi="Consolas" w:eastAsia="Consolas" w:cs="Consolas"/>
          <w:b w:val="0"/>
          <w:color w:val="17365D"/>
          <w:sz w:val="20"/>
          <w:shd w:fill="EEF2F6"/>
        </w:rPr>
        <w:t>IsActive = 0</w:t>
      </w:r>
    </w:p>
    <w:p>
      <w:r>
        <w:rPr>
          <w:rFonts w:ascii="Calibri" w:hAnsi="Calibri" w:eastAsia="Calibri" w:cs="Calibri"/>
          <w:b w:val="0"/>
          <w:color w:val="222222"/>
          <w:sz w:val="22"/>
        </w:rPr>
        <w:t xml:space="preserve">Doğrudan SQL DELETE işlemleri de </w:t>
      </w:r>
      <w:r>
        <w:rPr>
          <w:rFonts w:ascii="Consolas" w:hAnsi="Consolas" w:eastAsia="Consolas" w:cs="Consolas"/>
          <w:b w:val="0"/>
          <w:color w:val="17365D"/>
          <w:sz w:val="20"/>
          <w:shd w:fill="EEF2F6"/>
        </w:rPr>
        <w:t>INSTEAD OF DELETE</w:t>
      </w:r>
      <w:r>
        <w:rPr>
          <w:rFonts w:ascii="Calibri" w:hAnsi="Calibri" w:eastAsia="Calibri" w:cs="Calibri"/>
          <w:b w:val="0"/>
          <w:color w:val="222222"/>
          <w:sz w:val="22"/>
        </w:rPr>
        <w:t xml:space="preserve"> tetikleyicileriyle soft delete'e çevrilir. </w:t>
      </w:r>
      <w:r>
        <w:rPr>
          <w:rFonts w:ascii="Consolas" w:hAnsi="Consolas" w:eastAsia="Consolas" w:cs="Consolas"/>
          <w:b w:val="0"/>
          <w:color w:val="17365D"/>
          <w:sz w:val="20"/>
          <w:shd w:fill="EEF2F6"/>
        </w:rPr>
        <w:t>Play</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User</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Form</w:t>
      </w:r>
      <w:r>
        <w:rPr>
          <w:rFonts w:ascii="Calibri" w:hAnsi="Calibri" w:eastAsia="Calibri" w:cs="Calibri"/>
          <w:b w:val="0"/>
          <w:color w:val="222222"/>
          <w:sz w:val="22"/>
        </w:rPr>
        <w:t>, aday ve ek oylama gibi ana nesnelerde bağımlı kayıtlar ayrıca pasifleştirilir.</w:t>
      </w:r>
    </w:p>
    <w:p>
      <w:pPr>
        <w:pStyle w:val="Heading2"/>
      </w:pPr>
      <w:r>
        <w:rPr>
          <w:rFonts w:ascii="Calibri" w:hAnsi="Calibri" w:eastAsia="Calibri" w:cs="Calibri"/>
          <w:b/>
          <w:color w:val="2E74B5"/>
          <w:sz w:val="26"/>
        </w:rPr>
        <w:t>4.2 Audit</w:t>
      </w:r>
    </w:p>
    <w:p>
      <w:r>
        <w:rPr>
          <w:rFonts w:ascii="Consolas" w:hAnsi="Consolas" w:eastAsia="Consolas" w:cs="Consolas"/>
          <w:b w:val="0"/>
          <w:color w:val="17365D"/>
          <w:sz w:val="20"/>
          <w:shd w:fill="EEF2F6"/>
        </w:rPr>
        <w:t>AuditTriggers.sql</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AdminLogs</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UsersLog</w:t>
      </w:r>
      <w:r>
        <w:rPr>
          <w:rFonts w:ascii="Calibri" w:hAnsi="Calibri" w:eastAsia="Calibri" w:cs="Calibri"/>
          <w:b w:val="0"/>
          <w:color w:val="222222"/>
          <w:sz w:val="22"/>
        </w:rPr>
        <w:t xml:space="preserve"> ve migration history dışındaki her kullanıcı tablosu için </w:t>
      </w:r>
      <w:r>
        <w:rPr>
          <w:rFonts w:ascii="Consolas" w:hAnsi="Consolas" w:eastAsia="Consolas" w:cs="Consolas"/>
          <w:b w:val="0"/>
          <w:color w:val="17365D"/>
          <w:sz w:val="20"/>
          <w:shd w:fill="EEF2F6"/>
        </w:rPr>
        <w:t>TR_AdminAudit_&lt;schema&gt;_&lt;table&gt;</w:t>
      </w:r>
      <w:r>
        <w:rPr>
          <w:rFonts w:ascii="Calibri" w:hAnsi="Calibri" w:eastAsia="Calibri" w:cs="Calibri"/>
          <w:b w:val="0"/>
          <w:color w:val="222222"/>
          <w:sz w:val="22"/>
        </w:rPr>
        <w:t xml:space="preserve"> tetikleyicisi üretir. Her DML statement için:</w:t>
      </w:r>
    </w:p>
    <w:p>
      <w:pPr>
        <w:numPr>
          <w:ilvl w:val="0"/>
          <w:numId w:val="10"/>
        </w:numPr>
      </w:pPr>
      <w:r>
        <w:rPr>
          <w:rFonts w:ascii="Calibri" w:hAnsi="Calibri" w:eastAsia="Calibri" w:cs="Calibri"/>
          <w:b w:val="0"/>
          <w:color w:val="222222"/>
          <w:sz w:val="22"/>
        </w:rPr>
        <w:t>işlem türü (</w:t>
      </w:r>
      <w:r>
        <w:rPr>
          <w:rFonts w:ascii="Consolas" w:hAnsi="Consolas" w:eastAsia="Consolas" w:cs="Consolas"/>
          <w:b w:val="0"/>
          <w:color w:val="17365D"/>
          <w:sz w:val="20"/>
          <w:shd w:fill="EEF2F6"/>
        </w:rPr>
        <w:t>Insert</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Update</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Delete</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SoftDelete</w:t>
      </w:r>
      <w:r>
        <w:rPr>
          <w:rFonts w:ascii="Calibri" w:hAnsi="Calibri" w:eastAsia="Calibri" w:cs="Calibri"/>
          <w:b w:val="0"/>
          <w:color w:val="222222"/>
          <w:sz w:val="22"/>
        </w:rPr>
        <w:t>),</w:t>
      </w:r>
    </w:p>
    <w:p>
      <w:pPr>
        <w:numPr>
          <w:ilvl w:val="0"/>
          <w:numId w:val="10"/>
        </w:numPr>
      </w:pPr>
      <w:r>
        <w:rPr>
          <w:rFonts w:ascii="Calibri" w:hAnsi="Calibri" w:eastAsia="Calibri" w:cs="Calibri"/>
          <w:b w:val="0"/>
          <w:color w:val="222222"/>
          <w:sz w:val="22"/>
        </w:rPr>
        <w:t>anahtarlar,</w:t>
      </w:r>
    </w:p>
    <w:p>
      <w:pPr>
        <w:numPr>
          <w:ilvl w:val="0"/>
          <w:numId w:val="10"/>
        </w:numPr>
      </w:pPr>
      <w:r>
        <w:rPr>
          <w:rFonts w:ascii="Calibri" w:hAnsi="Calibri" w:eastAsia="Calibri" w:cs="Calibri"/>
          <w:b w:val="0"/>
          <w:color w:val="222222"/>
          <w:sz w:val="22"/>
        </w:rPr>
        <w:t>eski ve yeni satırların JSON dizileri,</w:t>
      </w:r>
    </w:p>
    <w:p>
      <w:pPr>
        <w:numPr>
          <w:ilvl w:val="0"/>
          <w:numId w:val="10"/>
        </w:numPr>
      </w:pPr>
      <w:r>
        <w:rPr>
          <w:rFonts w:ascii="Calibri" w:hAnsi="Calibri" w:eastAsia="Calibri" w:cs="Calibri"/>
          <w:b w:val="0"/>
          <w:color w:val="222222"/>
          <w:sz w:val="22"/>
        </w:rPr>
        <w:t>etkilenen satır sayısı,</w:t>
      </w:r>
    </w:p>
    <w:p>
      <w:pPr>
        <w:numPr>
          <w:ilvl w:val="0"/>
          <w:numId w:val="10"/>
        </w:numPr>
      </w:pPr>
      <w:r>
        <w:rPr>
          <w:rFonts w:ascii="Calibri" w:hAnsi="Calibri" w:eastAsia="Calibri" w:cs="Calibri"/>
          <w:b w:val="0"/>
          <w:color w:val="222222"/>
          <w:sz w:val="22"/>
        </w:rPr>
        <w:t>kullanıcı, HTTP isteği, correlation id ve kaynak</w:t>
      </w:r>
    </w:p>
    <w:p>
      <w:r>
        <w:rPr>
          <w:rFonts w:ascii="Consolas" w:hAnsi="Consolas" w:eastAsia="Consolas" w:cs="Consolas"/>
          <w:b w:val="0"/>
          <w:color w:val="17365D"/>
          <w:sz w:val="20"/>
          <w:shd w:fill="EEF2F6"/>
        </w:rPr>
        <w:t>AdminLogs</w:t>
      </w:r>
      <w:r>
        <w:rPr>
          <w:rFonts w:ascii="Calibri" w:hAnsi="Calibri" w:eastAsia="Calibri" w:cs="Calibri"/>
          <w:b w:val="0"/>
          <w:color w:val="222222"/>
          <w:sz w:val="22"/>
        </w:rPr>
        <w:t xml:space="preserve"> tablosuna yazılır. Prosedür/tetikleyici zincirinden gelen kayıtlar </w:t>
      </w:r>
      <w:r>
        <w:rPr>
          <w:rFonts w:ascii="Consolas" w:hAnsi="Consolas" w:eastAsia="Consolas" w:cs="Consolas"/>
          <w:b w:val="0"/>
          <w:color w:val="17365D"/>
          <w:sz w:val="20"/>
          <w:shd w:fill="EEF2F6"/>
        </w:rPr>
        <w:t>DatabaseTrigger</w:t>
      </w:r>
      <w:r>
        <w:rPr>
          <w:rFonts w:ascii="Calibri" w:hAnsi="Calibri" w:eastAsia="Calibri" w:cs="Calibri"/>
          <w:b w:val="0"/>
          <w:color w:val="222222"/>
          <w:sz w:val="22"/>
        </w:rPr>
        <w:t xml:space="preserve"> kaynağıyla ayırt edilir.</w:t>
      </w:r>
    </w:p>
    <w:p>
      <w:pPr>
        <w:pStyle w:val="Heading2"/>
      </w:pPr>
      <w:r>
        <w:rPr>
          <w:rFonts w:ascii="Calibri" w:hAnsi="Calibri" w:eastAsia="Calibri" w:cs="Calibri"/>
          <w:b/>
          <w:color w:val="2E74B5"/>
          <w:sz w:val="26"/>
        </w:rPr>
        <w:t>4.3 Referential integrity ve silme davranışı</w:t>
      </w:r>
    </w:p>
    <w:p>
      <w:r>
        <w:rPr>
          <w:rFonts w:ascii="Calibri" w:hAnsi="Calibri" w:eastAsia="Calibri" w:cs="Calibri"/>
          <w:b w:val="0"/>
          <w:color w:val="222222"/>
          <w:sz w:val="22"/>
        </w:rPr>
        <w:t xml:space="preserve">Foreign key'lerde cascade delete kullanılmaz; tüm ilişkiler </w:t>
      </w:r>
      <w:r>
        <w:rPr>
          <w:rFonts w:ascii="Consolas" w:hAnsi="Consolas" w:eastAsia="Consolas" w:cs="Consolas"/>
          <w:b w:val="0"/>
          <w:color w:val="17365D"/>
          <w:sz w:val="20"/>
          <w:shd w:fill="EEF2F6"/>
        </w:rPr>
        <w:t>NO ACTION</w:t>
      </w:r>
      <w:r>
        <w:rPr>
          <w:rFonts w:ascii="Calibri" w:hAnsi="Calibri" w:eastAsia="Calibri" w:cs="Calibri"/>
          <w:b w:val="0"/>
          <w:color w:val="222222"/>
          <w:sz w:val="22"/>
        </w:rPr>
        <w:t>dır. Bağımlı yaşam döngüsü uygulama ve tetikleyici katmanında açıkça yönetilir. Bu yaklaşım geçmiş oy, aday ve audit verisinin yanlışlıkla fiziksel silinmesini önler.</w:t>
      </w:r>
    </w:p>
    <w:p>
      <w:pPr>
        <w:pStyle w:val="Heading1"/>
      </w:pPr>
      <w:r>
        <w:rPr>
          <w:rFonts w:ascii="Calibri" w:hAnsi="Calibri" w:eastAsia="Calibri" w:cs="Calibri"/>
          <w:b/>
          <w:color w:val="2E74B5"/>
          <w:sz w:val="32"/>
        </w:rPr>
        <w:t>5. Form'dan oyuna tam akış</w:t>
      </w:r>
    </w:p>
    <w:p>
      <w:pPr>
        <w:pStyle w:val="Heading2"/>
      </w:pPr>
      <w:r>
        <w:rPr>
          <w:rFonts w:ascii="Calibri" w:hAnsi="Calibri" w:eastAsia="Calibri" w:cs="Calibri"/>
          <w:b/>
          <w:color w:val="2E74B5"/>
          <w:sz w:val="26"/>
        </w:rPr>
        <w:t>5.1 Form kaydı ve sezon ataması</w:t>
      </w:r>
    </w:p>
    <w:p>
      <w:r>
        <w:rPr>
          <w:rFonts w:ascii="Consolas" w:hAnsi="Consolas" w:eastAsia="Consolas" w:cs="Consolas"/>
          <w:b w:val="0"/>
          <w:color w:val="17365D"/>
          <w:sz w:val="20"/>
          <w:shd w:fill="EEF2F6"/>
        </w:rPr>
        <w:t>TR_Form_NormalizeSeasonAndSynchronize</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Form</w:t>
      </w:r>
      <w:r>
        <w:rPr>
          <w:rFonts w:ascii="Calibri" w:hAnsi="Calibri" w:eastAsia="Calibri" w:cs="Calibri"/>
          <w:b w:val="0"/>
          <w:color w:val="222222"/>
          <w:sz w:val="22"/>
        </w:rPr>
        <w:t xml:space="preserve"> için </w:t>
      </w:r>
      <w:r>
        <w:rPr>
          <w:rFonts w:ascii="Consolas" w:hAnsi="Consolas" w:eastAsia="Consolas" w:cs="Consolas"/>
          <w:b w:val="0"/>
          <w:color w:val="17365D"/>
          <w:sz w:val="20"/>
          <w:shd w:fill="EEF2F6"/>
        </w:rPr>
        <w:t>INSTEAD OF INSERT, UPDATE</w:t>
      </w:r>
      <w:r>
        <w:rPr>
          <w:rFonts w:ascii="Calibri" w:hAnsi="Calibri" w:eastAsia="Calibri" w:cs="Calibri"/>
          <w:b w:val="0"/>
          <w:color w:val="222222"/>
          <w:sz w:val="22"/>
        </w:rPr>
        <w:t xml:space="preserve"> çalışır.</w:t>
      </w:r>
    </w:p>
    <w:p>
      <w:pPr>
        <w:numPr>
          <w:ilvl w:val="0"/>
          <w:numId w:val="10"/>
        </w:numPr>
      </w:pPr>
      <w:r>
        <w:rPr>
          <w:rFonts w:ascii="Calibri" w:hAnsi="Calibri" w:eastAsia="Calibri" w:cs="Calibri"/>
          <w:b w:val="0"/>
          <w:color w:val="222222"/>
          <w:sz w:val="22"/>
        </w:rPr>
        <w:t xml:space="preserve">Mevcut Form'un </w:t>
      </w:r>
      <w:r>
        <w:rPr>
          <w:rFonts w:ascii="Consolas" w:hAnsi="Consolas" w:eastAsia="Consolas" w:cs="Consolas"/>
          <w:b w:val="0"/>
          <w:color w:val="17365D"/>
          <w:sz w:val="20"/>
          <w:shd w:fill="EEF2F6"/>
        </w:rPr>
        <w:t>Id</w:t>
      </w:r>
      <w:r>
        <w:rPr>
          <w:rFonts w:ascii="Calibri" w:hAnsi="Calibri" w:eastAsia="Calibri" w:cs="Calibri"/>
          <w:b w:val="0"/>
          <w:color w:val="222222"/>
          <w:sz w:val="22"/>
        </w:rPr>
        <w:t xml:space="preserve"> değeri değiştirilemez.</w:t>
      </w:r>
    </w:p>
    <w:p>
      <w:pPr>
        <w:numPr>
          <w:ilvl w:val="0"/>
          <w:numId w:val="10"/>
        </w:numPr>
      </w:pPr>
      <w:r>
        <w:rPr>
          <w:rFonts w:ascii="Calibri" w:hAnsi="Calibri" w:eastAsia="Calibri" w:cs="Calibri"/>
          <w:b w:val="0"/>
          <w:color w:val="222222"/>
          <w:sz w:val="22"/>
        </w:rPr>
        <w:t xml:space="preserve">İstemciden gönderilen </w:t>
      </w:r>
      <w:r>
        <w:rPr>
          <w:rFonts w:ascii="Consolas" w:hAnsi="Consolas" w:eastAsia="Consolas" w:cs="Consolas"/>
          <w:b w:val="0"/>
          <w:color w:val="17365D"/>
          <w:sz w:val="20"/>
          <w:shd w:fill="EEF2F6"/>
        </w:rPr>
        <w:t>SeasonId</w:t>
      </w:r>
      <w:r>
        <w:rPr>
          <w:rFonts w:ascii="Calibri" w:hAnsi="Calibri" w:eastAsia="Calibri" w:cs="Calibri"/>
          <w:b w:val="0"/>
          <w:color w:val="222222"/>
          <w:sz w:val="22"/>
        </w:rPr>
        <w:t xml:space="preserve"> esas alınmaz. Sezon, </w:t>
      </w:r>
      <w:r>
        <w:rPr>
          <w:rFonts w:ascii="Consolas" w:hAnsi="Consolas" w:eastAsia="Consolas" w:cs="Consolas"/>
          <w:b w:val="0"/>
          <w:color w:val="17365D"/>
          <w:sz w:val="20"/>
          <w:shd w:fill="EEF2F6"/>
        </w:rPr>
        <w:t>CreatedDate</w:t>
      </w:r>
      <w:r>
        <w:rPr>
          <w:rFonts w:ascii="Calibri" w:hAnsi="Calibri" w:eastAsia="Calibri" w:cs="Calibri"/>
          <w:b w:val="0"/>
          <w:color w:val="222222"/>
          <w:sz w:val="22"/>
        </w:rPr>
        <w:t xml:space="preserve"> için </w:t>
      </w:r>
      <w:r>
        <w:rPr>
          <w:rFonts w:ascii="Consolas" w:hAnsi="Consolas" w:eastAsia="Consolas" w:cs="Consolas"/>
          <w:b w:val="0"/>
          <w:color w:val="17365D"/>
          <w:sz w:val="20"/>
          <w:shd w:fill="EEF2F6"/>
        </w:rPr>
        <w:t>SeasonStartDate &lt;= tarih &lt; SeasonEndDate</w:t>
      </w:r>
      <w:r>
        <w:rPr>
          <w:rFonts w:ascii="Calibri" w:hAnsi="Calibri" w:eastAsia="Calibri" w:cs="Calibri"/>
          <w:b w:val="0"/>
          <w:color w:val="222222"/>
          <w:sz w:val="22"/>
        </w:rPr>
        <w:t xml:space="preserve"> koşuluyla otomatik seçilir.</w:t>
      </w:r>
    </w:p>
    <w:p>
      <w:pPr>
        <w:numPr>
          <w:ilvl w:val="0"/>
          <w:numId w:val="10"/>
        </w:numPr>
      </w:pPr>
      <w:r>
        <w:rPr>
          <w:rFonts w:ascii="Calibri" w:hAnsi="Calibri" w:eastAsia="Calibri" w:cs="Calibri"/>
          <w:b w:val="0"/>
          <w:color w:val="222222"/>
          <w:sz w:val="22"/>
        </w:rPr>
        <w:t>Birden fazla aday sezon teorik olarak eşleşirse en erken biten, sonra başlangıcı daha geç olan kayıt seçilir; ancak yayımlanmış sezon çakışması ayrı tetikleyiciyle zaten yasaktır.</w:t>
      </w:r>
    </w:p>
    <w:p>
      <w:pPr>
        <w:numPr>
          <w:ilvl w:val="0"/>
          <w:numId w:val="10"/>
        </w:numPr>
      </w:pPr>
      <w:r>
        <w:rPr>
          <w:rFonts w:ascii="Calibri" w:hAnsi="Calibri" w:eastAsia="Calibri" w:cs="Calibri"/>
          <w:b w:val="0"/>
          <w:color w:val="222222"/>
          <w:sz w:val="22"/>
        </w:rPr>
        <w:t xml:space="preserve">Form kaydedildikten sonra </w:t>
      </w:r>
      <w:r>
        <w:rPr>
          <w:rFonts w:ascii="Consolas" w:hAnsi="Consolas" w:eastAsia="Consolas" w:cs="Consolas"/>
          <w:b w:val="0"/>
          <w:color w:val="17365D"/>
          <w:sz w:val="20"/>
          <w:shd w:fill="EEF2F6"/>
        </w:rPr>
        <w:t>usp_SynchronizeFormsToPlays</w:t>
      </w:r>
      <w:r>
        <w:rPr>
          <w:rFonts w:ascii="Calibri" w:hAnsi="Calibri" w:eastAsia="Calibri" w:cs="Calibri"/>
          <w:b w:val="0"/>
          <w:color w:val="222222"/>
          <w:sz w:val="22"/>
        </w:rPr>
        <w:t xml:space="preserve"> çağrılır.</w:t>
      </w:r>
    </w:p>
    <w:p>
      <w:pPr>
        <w:numPr>
          <w:ilvl w:val="0"/>
          <w:numId w:val="10"/>
        </w:numPr>
      </w:pPr>
      <w:r>
        <w:rPr>
          <w:rFonts w:ascii="Calibri" w:hAnsi="Calibri" w:eastAsia="Calibri" w:cs="Calibri"/>
          <w:b w:val="0"/>
          <w:color w:val="222222"/>
          <w:sz w:val="22"/>
        </w:rPr>
        <w:t xml:space="preserve">Sezon tarihleri değiştiğinde veya sezon soft delete edildiğinde </w:t>
      </w:r>
      <w:r>
        <w:rPr>
          <w:rFonts w:ascii="Consolas" w:hAnsi="Consolas" w:eastAsia="Consolas" w:cs="Consolas"/>
          <w:b w:val="0"/>
          <w:color w:val="17365D"/>
          <w:sz w:val="20"/>
          <w:shd w:fill="EEF2F6"/>
        </w:rPr>
        <w:t>usp_ReassignFormSeasons</w:t>
      </w:r>
      <w:r>
        <w:rPr>
          <w:rFonts w:ascii="Calibri" w:hAnsi="Calibri" w:eastAsia="Calibri" w:cs="Calibri"/>
          <w:b w:val="0"/>
          <w:color w:val="222222"/>
          <w:sz w:val="22"/>
        </w:rPr>
        <w:t xml:space="preserve"> bütün Form sezonlarını tekrar hesaplar.</w:t>
      </w:r>
    </w:p>
    <w:p>
      <w:r>
        <w:rPr>
          <w:rFonts w:ascii="Consolas" w:hAnsi="Consolas" w:eastAsia="Consolas" w:cs="Consolas"/>
          <w:b w:val="0"/>
          <w:color w:val="17365D"/>
          <w:sz w:val="20"/>
          <w:shd w:fill="EEF2F6"/>
        </w:rPr>
        <w:t>Form.ApplicationNumber</w:t>
      </w:r>
      <w:r>
        <w:rPr>
          <w:rFonts w:ascii="Calibri" w:hAnsi="Calibri" w:eastAsia="Calibri" w:cs="Calibri"/>
          <w:b w:val="0"/>
          <w:color w:val="222222"/>
          <w:sz w:val="22"/>
        </w:rPr>
        <w:t xml:space="preserve">, yayımlanmış kayıtlar arasında benzersizdir. </w:t>
      </w:r>
      <w:r>
        <w:rPr>
          <w:rFonts w:ascii="Consolas" w:hAnsi="Consolas" w:eastAsia="Consolas" w:cs="Consolas"/>
          <w:b w:val="0"/>
          <w:color w:val="17365D"/>
          <w:sz w:val="20"/>
          <w:shd w:fill="EEF2F6"/>
        </w:rPr>
        <w:t>LegacyId</w:t>
      </w:r>
      <w:r>
        <w:rPr>
          <w:rFonts w:ascii="Calibri" w:hAnsi="Calibri" w:eastAsia="Calibri" w:cs="Calibri"/>
          <w:b w:val="0"/>
          <w:color w:val="222222"/>
          <w:sz w:val="22"/>
        </w:rPr>
        <w:t xml:space="preserve"> doluysa benzersizdir. Form </w:t>
      </w:r>
      <w:r>
        <w:rPr>
          <w:rFonts w:ascii="Consolas" w:hAnsi="Consolas" w:eastAsia="Consolas" w:cs="Consolas"/>
          <w:b w:val="0"/>
          <w:color w:val="17365D"/>
          <w:sz w:val="20"/>
          <w:shd w:fill="EEF2F6"/>
        </w:rPr>
        <w:t>Id</w:t>
      </w:r>
      <w:r>
        <w:rPr>
          <w:rFonts w:ascii="Calibri" w:hAnsi="Calibri" w:eastAsia="Calibri" w:cs="Calibri"/>
          <w:b w:val="0"/>
          <w:color w:val="222222"/>
          <w:sz w:val="22"/>
        </w:rPr>
        <w:t xml:space="preserve"> ve aktif/yayın durumları veritabanı varsayılanlarına sahiptir.</w:t>
      </w:r>
    </w:p>
    <w:p>
      <w:pPr>
        <w:pStyle w:val="Heading2"/>
      </w:pPr>
      <w:r>
        <w:rPr>
          <w:rFonts w:ascii="Calibri" w:hAnsi="Calibri" w:eastAsia="Calibri" w:cs="Calibri"/>
          <w:b/>
          <w:color w:val="2E74B5"/>
          <w:sz w:val="26"/>
        </w:rPr>
        <w:t>5.2 Form → Play eşleştirmesi</w:t>
      </w:r>
    </w:p>
    <w:p>
      <w:r>
        <w:rPr>
          <w:rFonts w:ascii="Consolas" w:hAnsi="Consolas" w:eastAsia="Consolas" w:cs="Consolas"/>
          <w:b w:val="0"/>
          <w:color w:val="17365D"/>
          <w:sz w:val="20"/>
          <w:shd w:fill="EEF2F6"/>
        </w:rPr>
        <w:t>usp_SynchronizeFormsToPlays</w:t>
      </w:r>
      <w:r>
        <w:rPr>
          <w:rFonts w:ascii="Calibri" w:hAnsi="Calibri" w:eastAsia="Calibri" w:cs="Calibri"/>
          <w:b w:val="0"/>
          <w:color w:val="222222"/>
          <w:sz w:val="22"/>
        </w:rPr>
        <w:t xml:space="preserve"> aynı anda iki senkronizasyonu engellemek için </w:t>
      </w:r>
      <w:r>
        <w:rPr>
          <w:rFonts w:ascii="Consolas" w:hAnsi="Consolas" w:eastAsia="Consolas" w:cs="Consolas"/>
          <w:b w:val="0"/>
          <w:color w:val="17365D"/>
          <w:sz w:val="20"/>
          <w:shd w:fill="EEF2F6"/>
        </w:rPr>
        <w:t>AfifeAdmin.Forms.KunyePlaySync</w:t>
      </w:r>
      <w:r>
        <w:rPr>
          <w:rFonts w:ascii="Calibri" w:hAnsi="Calibri" w:eastAsia="Calibri" w:cs="Calibri"/>
          <w:b w:val="0"/>
          <w:color w:val="222222"/>
          <w:sz w:val="22"/>
        </w:rPr>
        <w:t xml:space="preserve"> isimli exclusive application lock alır.</w:t>
      </w:r>
    </w:p>
    <w:p>
      <w:r>
        <w:rPr>
          <w:rFonts w:ascii="Calibri" w:hAnsi="Calibri" w:eastAsia="Calibri" w:cs="Calibri"/>
          <w:b w:val="0"/>
          <w:color w:val="222222"/>
          <w:sz w:val="22"/>
        </w:rPr>
        <w:t>Eşleştirme sırası:</w:t>
      </w:r>
    </w:p>
    <w:p>
      <w:pPr>
        <w:numPr>
          <w:ilvl w:val="0"/>
          <w:numId w:val="11"/>
        </w:numPr>
      </w:pPr>
      <w:r>
        <w:rPr>
          <w:rFonts w:ascii="Consolas" w:hAnsi="Consolas" w:eastAsia="Consolas" w:cs="Consolas"/>
          <w:b w:val="0"/>
          <w:color w:val="17365D"/>
          <w:sz w:val="20"/>
          <w:shd w:fill="EEF2F6"/>
        </w:rPr>
        <w:t>SourceFormId</w:t>
      </w:r>
      <w:r>
        <w:rPr>
          <w:rFonts w:ascii="Calibri" w:hAnsi="Calibri" w:eastAsia="Calibri" w:cs="Calibri"/>
          <w:b w:val="0"/>
          <w:color w:val="222222"/>
          <w:sz w:val="22"/>
        </w:rPr>
        <w:t xml:space="preserve"> boş olan eski künye oyunlarında normalize edilmiş oyun adı + tiyatro adı tam eşleşmesi aranır.</w:t>
      </w:r>
    </w:p>
    <w:p>
      <w:pPr>
        <w:numPr>
          <w:ilvl w:val="0"/>
          <w:numId w:val="11"/>
        </w:numPr>
      </w:pPr>
      <w:r>
        <w:rPr>
          <w:rFonts w:ascii="Calibri" w:hAnsi="Calibri" w:eastAsia="Calibri" w:cs="Calibri"/>
          <w:b w:val="0"/>
          <w:color w:val="222222"/>
          <w:sz w:val="22"/>
        </w:rPr>
        <w:t>Eşleşme hem Form hem oyun yönünden tekilse eski oyun Form'a bağlanır.</w:t>
      </w:r>
    </w:p>
    <w:p>
      <w:pPr>
        <w:numPr>
          <w:ilvl w:val="0"/>
          <w:numId w:val="11"/>
        </w:numPr>
      </w:pPr>
      <w:r>
        <w:rPr>
          <w:rFonts w:ascii="Calibri" w:hAnsi="Calibri" w:eastAsia="Calibri" w:cs="Calibri"/>
          <w:b w:val="0"/>
          <w:color w:val="222222"/>
          <w:sz w:val="22"/>
        </w:rPr>
        <w:t xml:space="preserve">Bağlı oyun yoksa yeni </w:t>
      </w:r>
      <w:r>
        <w:rPr>
          <w:rFonts w:ascii="Consolas" w:hAnsi="Consolas" w:eastAsia="Consolas" w:cs="Consolas"/>
          <w:b w:val="0"/>
          <w:color w:val="17365D"/>
          <w:sz w:val="20"/>
          <w:shd w:fill="EEF2F6"/>
        </w:rPr>
        <w:t>Play</w:t>
      </w:r>
      <w:r>
        <w:rPr>
          <w:rFonts w:ascii="Calibri" w:hAnsi="Calibri" w:eastAsia="Calibri" w:cs="Calibri"/>
          <w:b w:val="0"/>
          <w:color w:val="222222"/>
          <w:sz w:val="22"/>
        </w:rPr>
        <w:t xml:space="preserve"> oluşturulur.</w:t>
      </w:r>
    </w:p>
    <w:p>
      <w:r>
        <w:rPr>
          <w:rFonts w:ascii="Calibri" w:hAnsi="Calibri" w:eastAsia="Calibri" w:cs="Calibri"/>
          <w:b w:val="0"/>
          <w:color w:val="222222"/>
          <w:sz w:val="22"/>
        </w:rPr>
        <w:t>Yeni künye oyununun başlangıç değerleri:</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Alan</w:t>
            </w:r>
          </w:p>
        </w:tc>
        <w:tc>
          <w:tcPr>
            <w:tcW w:type="dxa" w:w="66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Başlangıç değeri</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PlayName</w:t>
            </w:r>
          </w:p>
        </w:tc>
        <w:tc>
          <w:tcPr>
            <w:tcW w:type="dxa" w:w="66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Form.RepertoireName</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TheaterName</w:t>
            </w:r>
          </w:p>
        </w:tc>
        <w:tc>
          <w:tcPr>
            <w:tcW w:type="dxa" w:w="66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Form.TheatreName</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StatusCode</w:t>
            </w:r>
          </w:p>
        </w:tc>
        <w:tc>
          <w:tcPr>
            <w:tcW w:type="dxa" w:w="66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1</w:t>
            </w:r>
            <w:r>
              <w:rPr>
                <w:rFonts w:ascii="Calibri" w:hAnsi="Calibri" w:eastAsia="Calibri" w:cs="Calibri"/>
                <w:b w:val="0"/>
                <w:color w:val="222222"/>
                <w:sz w:val="18"/>
              </w:rPr>
              <w:t xml:space="preserve"> — Oylama Aktif</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CreatedAt</w:t>
            </w:r>
          </w:p>
        </w:tc>
        <w:tc>
          <w:tcPr>
            <w:tcW w:type="dxa" w:w="66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Form.CreatedDate</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Slug</w:t>
            </w:r>
          </w:p>
        </w:tc>
        <w:tc>
          <w:tcPr>
            <w:tcW w:type="dxa" w:w="66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kunye-{ApplicationNumber}-{FormId ilk 8}</w:t>
            </w:r>
          </w:p>
        </w:tc>
      </w:tr>
      <w:tr>
        <w:tc>
          <w:tcPr>
            <w:tcW w:type="dxa" w:w="27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iletişim alanları</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Form başvuru/iletişim alanlarından</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JuriOylamaStatus</w:t>
            </w:r>
          </w:p>
        </w:tc>
        <w:tc>
          <w:tcPr>
            <w:tcW w:type="dxa" w:w="66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1</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KunyeGirisStatus</w:t>
            </w:r>
          </w:p>
        </w:tc>
        <w:tc>
          <w:tcPr>
            <w:tcW w:type="dxa" w:w="66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1</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RecordType</w:t>
            </w:r>
          </w:p>
        </w:tc>
        <w:tc>
          <w:tcPr>
            <w:tcW w:type="dxa" w:w="66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0</w:t>
            </w:r>
            <w:r>
              <w:rPr>
                <w:rFonts w:ascii="Calibri" w:hAnsi="Calibri" w:eastAsia="Calibri" w:cs="Calibri"/>
                <w:b w:val="0"/>
                <w:color w:val="222222"/>
                <w:sz w:val="18"/>
              </w:rPr>
              <w:t xml:space="preserve"> — künye oyunu</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SourceFormId</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Form kimliği</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IsActive</w:t>
            </w:r>
            <w:r>
              <w:rPr>
                <w:rFonts w:ascii="Calibri" w:hAnsi="Calibri" w:eastAsia="Calibri" w:cs="Calibri"/>
                <w:b w:val="0"/>
                <w:color w:val="222222"/>
                <w:sz w:val="18"/>
              </w:rPr>
              <w:t xml:space="preserve">, </w:t>
            </w:r>
            <w:r>
              <w:rPr>
                <w:rFonts w:ascii="Consolas" w:hAnsi="Consolas" w:eastAsia="Consolas" w:cs="Consolas"/>
                <w:b w:val="0"/>
                <w:color w:val="17365D"/>
                <w:sz w:val="16"/>
                <w:shd w:fill="EEF2F6"/>
              </w:rPr>
              <w:t>IsPublished</w:t>
            </w:r>
          </w:p>
        </w:tc>
        <w:tc>
          <w:tcPr>
            <w:tcW w:type="dxa" w:w="66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1</w:t>
            </w:r>
          </w:p>
        </w:tc>
      </w:tr>
    </w:tbl>
    <w:p>
      <w:pPr>
        <w:spacing w:after="20"/>
      </w:pPr>
    </w:p>
    <w:p>
      <w:r>
        <w:rPr>
          <w:rFonts w:ascii="Calibri" w:hAnsi="Calibri" w:eastAsia="Calibri" w:cs="Calibri"/>
          <w:b w:val="0"/>
          <w:color w:val="222222"/>
          <w:sz w:val="22"/>
        </w:rPr>
        <w:t xml:space="preserve">Sonraki Form güncellemeleri oyun adı, tiyatro, telefon, iletişim kişisi, e-posta ve tarih alanlarını oyuna tekrar yansıtır. </w:t>
      </w:r>
      <w:r>
        <w:rPr>
          <w:rFonts w:ascii="Consolas" w:hAnsi="Consolas" w:eastAsia="Consolas" w:cs="Consolas"/>
          <w:b w:val="0"/>
          <w:color w:val="17365D"/>
          <w:sz w:val="20"/>
          <w:shd w:fill="EEF2F6"/>
        </w:rPr>
        <w:t>RecordType</w:t>
      </w:r>
      <w:r>
        <w:rPr>
          <w:rFonts w:ascii="Calibri" w:hAnsi="Calibri" w:eastAsia="Calibri" w:cs="Calibri"/>
          <w:b w:val="0"/>
          <w:color w:val="222222"/>
          <w:sz w:val="22"/>
        </w:rPr>
        <w:t xml:space="preserve"> sonradan değiştirilemez.</w:t>
      </w:r>
    </w:p>
    <w:p>
      <w:pPr>
        <w:pStyle w:val="Heading2"/>
      </w:pPr>
      <w:r>
        <w:rPr>
          <w:rFonts w:ascii="Calibri" w:hAnsi="Calibri" w:eastAsia="Calibri" w:cs="Calibri"/>
          <w:b/>
          <w:color w:val="2E74B5"/>
          <w:sz w:val="26"/>
        </w:rPr>
        <w:t>5.3 Varsayılan oyun kategorisi 1001</w:t>
      </w:r>
    </w:p>
    <w:p>
      <w:r>
        <w:rPr>
          <w:rFonts w:ascii="Consolas" w:hAnsi="Consolas" w:eastAsia="Consolas" w:cs="Consolas"/>
          <w:b w:val="0"/>
          <w:color w:val="17365D"/>
          <w:sz w:val="20"/>
          <w:shd w:fill="EEF2F6"/>
        </w:rPr>
        <w:t>TR_Plays_EnsureDefaultAwardCategory</w:t>
      </w:r>
      <w:r>
        <w:rPr>
          <w:rFonts w:ascii="Calibri" w:hAnsi="Calibri" w:eastAsia="Calibri" w:cs="Calibri"/>
          <w:b w:val="0"/>
          <w:color w:val="222222"/>
          <w:sz w:val="22"/>
        </w:rPr>
        <w:t>, her künye oyunu için otomatik bir 1001 satırı üretir:</w:t>
      </w:r>
    </w:p>
    <w:p>
      <w:pPr>
        <w:numPr>
          <w:ilvl w:val="0"/>
          <w:numId w:val="10"/>
        </w:numPr>
      </w:pPr>
      <w:r>
        <w:rPr>
          <w:rFonts w:ascii="Consolas" w:hAnsi="Consolas" w:eastAsia="Consolas" w:cs="Consolas"/>
          <w:b w:val="0"/>
          <w:color w:val="17365D"/>
          <w:sz w:val="20"/>
          <w:shd w:fill="EEF2F6"/>
        </w:rPr>
        <w:t>Candidate = Play.TheaterName</w:t>
      </w:r>
    </w:p>
    <w:p>
      <w:pPr>
        <w:numPr>
          <w:ilvl w:val="0"/>
          <w:numId w:val="10"/>
        </w:numPr>
      </w:pPr>
      <w:r>
        <w:rPr>
          <w:rFonts w:ascii="Consolas" w:hAnsi="Consolas" w:eastAsia="Consolas" w:cs="Consolas"/>
          <w:b w:val="0"/>
          <w:color w:val="17365D"/>
          <w:sz w:val="20"/>
          <w:shd w:fill="EEF2F6"/>
        </w:rPr>
        <w:t>Role = 'Tiyatro'</w:t>
      </w:r>
    </w:p>
    <w:p>
      <w:pPr>
        <w:numPr>
          <w:ilvl w:val="0"/>
          <w:numId w:val="10"/>
        </w:numPr>
      </w:pPr>
      <w:r>
        <w:rPr>
          <w:rFonts w:ascii="Consolas" w:hAnsi="Consolas" w:eastAsia="Consolas" w:cs="Consolas"/>
          <w:b w:val="0"/>
          <w:color w:val="17365D"/>
          <w:sz w:val="20"/>
          <w:shd w:fill="EEF2F6"/>
        </w:rPr>
        <w:t>RoleCode = 0</w:t>
      </w:r>
    </w:p>
    <w:p>
      <w:pPr>
        <w:numPr>
          <w:ilvl w:val="0"/>
          <w:numId w:val="10"/>
        </w:numPr>
      </w:pPr>
      <w:r>
        <w:rPr>
          <w:rFonts w:ascii="Consolas" w:hAnsi="Consolas" w:eastAsia="Consolas" w:cs="Consolas"/>
          <w:b w:val="0"/>
          <w:color w:val="17365D"/>
          <w:sz w:val="20"/>
          <w:shd w:fill="EEF2F6"/>
        </w:rPr>
        <w:t>IsCurrent = IsActive = IsPublished = 1</w:t>
      </w:r>
    </w:p>
    <w:p>
      <w:r>
        <w:rPr>
          <w:rFonts w:ascii="Calibri" w:hAnsi="Calibri" w:eastAsia="Calibri" w:cs="Calibri"/>
          <w:b w:val="0"/>
          <w:color w:val="222222"/>
          <w:sz w:val="22"/>
        </w:rPr>
        <w:t>Oyun/tiyatro adı veya aktiflik değiştiğinde bu satır senkron tutulur. Bir künye oyununun 1001/RoleCode 0 kaydı tekildir, elle değiştirilemez ve silinemez. Admin kaynaklı (</w:t>
      </w:r>
      <w:r>
        <w:rPr>
          <w:rFonts w:ascii="Consolas" w:hAnsi="Consolas" w:eastAsia="Consolas" w:cs="Consolas"/>
          <w:b w:val="0"/>
          <w:color w:val="17365D"/>
          <w:sz w:val="20"/>
          <w:shd w:fill="EEF2F6"/>
        </w:rPr>
        <w:t>RecordType = 1</w:t>
      </w:r>
      <w:r>
        <w:rPr>
          <w:rFonts w:ascii="Calibri" w:hAnsi="Calibri" w:eastAsia="Calibri" w:cs="Calibri"/>
          <w:b w:val="0"/>
          <w:color w:val="222222"/>
          <w:sz w:val="22"/>
        </w:rPr>
        <w:t>) oyuna aday/kategori eklenemez.</w:t>
      </w:r>
    </w:p>
    <w:p>
      <w:pPr>
        <w:pStyle w:val="Heading2"/>
      </w:pPr>
      <w:r>
        <w:rPr>
          <w:rFonts w:ascii="Calibri" w:hAnsi="Calibri" w:eastAsia="Calibri" w:cs="Calibri"/>
          <w:b/>
          <w:color w:val="2E74B5"/>
          <w:sz w:val="26"/>
        </w:rPr>
        <w:t>5.4 Form adaylarının üretilmesi</w:t>
      </w:r>
    </w:p>
    <w:p>
      <w:r>
        <w:rPr>
          <w:rFonts w:ascii="Consolas" w:hAnsi="Consolas" w:eastAsia="Consolas" w:cs="Consolas"/>
          <w:b w:val="0"/>
          <w:color w:val="17365D"/>
          <w:sz w:val="20"/>
          <w:shd w:fill="EEF2F6"/>
        </w:rPr>
        <w:t>usp_SynchronizeFormCandidates</w:t>
      </w:r>
      <w:r>
        <w:rPr>
          <w:rFonts w:ascii="Calibri" w:hAnsi="Calibri" w:eastAsia="Calibri" w:cs="Calibri"/>
          <w:b w:val="0"/>
          <w:color w:val="222222"/>
          <w:sz w:val="22"/>
        </w:rPr>
        <w:t xml:space="preserve"> yalnızca aktif, yayımlanmış Form ve künye oyunları için çalışır.</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Form alanı</w:t>
            </w:r>
          </w:p>
        </w:tc>
        <w:tc>
          <w:tcPr>
            <w:tcW w:type="dxa" w:w="66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Kategori</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Director</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1002 Yönetmen</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LeadActress</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1003 Kadın Oyuncu</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LeadActor</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1004 Erkek Oyuncu</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SupportActress</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1005 Yardımcı Kadın Oyuncu</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SupportActor</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1006 Yardımcı Erkek Oyuncu</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StageDesign</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1007 Sahne Tasarımı</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ClothesDesign</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1008 Giysi Tasarımı</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StageMusic</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1009 Sahne Müziği</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LightDesign</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1010 Işık Tasarımı</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Choreography</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1011 Hareket Düzeni</w:t>
            </w:r>
          </w:p>
        </w:tc>
      </w:tr>
    </w:tbl>
    <w:p>
      <w:pPr>
        <w:spacing w:after="20"/>
      </w:pPr>
    </w:p>
    <w:p>
      <w:r>
        <w:rPr>
          <w:rFonts w:ascii="Calibri" w:hAnsi="Calibri" w:eastAsia="Calibri" w:cs="Calibri"/>
          <w:b w:val="0"/>
          <w:color w:val="222222"/>
          <w:sz w:val="22"/>
        </w:rPr>
        <w:t xml:space="preserve">1002 tek slotlu zorunlu yönetmen kategorisidir. 1003–1011 alanları JSON nesnesi veya JSON dizisi olarak okunur; her elemanda </w:t>
      </w:r>
      <w:r>
        <w:rPr>
          <w:rFonts w:ascii="Consolas" w:hAnsi="Consolas" w:eastAsia="Consolas" w:cs="Consolas"/>
          <w:b w:val="0"/>
          <w:color w:val="17365D"/>
          <w:sz w:val="20"/>
          <w:shd w:fill="EEF2F6"/>
        </w:rPr>
        <w:t>Name</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Role</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ImageUrl</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Base64</w:t>
      </w:r>
      <w:r>
        <w:rPr>
          <w:rFonts w:ascii="Calibri" w:hAnsi="Calibri" w:eastAsia="Calibri" w:cs="Calibri"/>
          <w:b w:val="0"/>
          <w:color w:val="222222"/>
          <w:sz w:val="22"/>
        </w:rPr>
        <w:t xml:space="preserve"> alanları kullanılabilir. Çok adaylı kategorilerde boş rol yasaktır.</w:t>
      </w:r>
    </w:p>
    <w:p>
      <w:r>
        <w:rPr>
          <w:rFonts w:ascii="Consolas" w:hAnsi="Consolas" w:eastAsia="Consolas" w:cs="Consolas"/>
          <w:b w:val="0"/>
          <w:color w:val="17365D"/>
          <w:sz w:val="20"/>
          <w:shd w:fill="EEF2F6"/>
        </w:rPr>
        <w:t>SourceFormCandidateOrder</w:t>
      </w:r>
      <w:r>
        <w:rPr>
          <w:rFonts w:ascii="Calibri" w:hAnsi="Calibri" w:eastAsia="Calibri" w:cs="Calibri"/>
          <w:b w:val="0"/>
          <w:color w:val="222222"/>
          <w:sz w:val="22"/>
        </w:rPr>
        <w:t xml:space="preserve">, JSON içindeki slotun kalıcı kimliğidir. Aday adı veya rol açıklaması değişse bile aynı slot güncellenir; yeni mantıksal aday gibi çoğalmaz. </w:t>
      </w:r>
      <w:r>
        <w:rPr>
          <w:rFonts w:ascii="Consolas" w:hAnsi="Consolas" w:eastAsia="Consolas" w:cs="Consolas"/>
          <w:b w:val="0"/>
          <w:color w:val="17365D"/>
          <w:sz w:val="20"/>
          <w:shd w:fill="EEF2F6"/>
        </w:rPr>
        <w:t>RoleCode</w:t>
      </w:r>
      <w:r>
        <w:rPr>
          <w:rFonts w:ascii="Calibri" w:hAnsi="Calibri" w:eastAsia="Calibri" w:cs="Calibri"/>
          <w:b w:val="0"/>
          <w:color w:val="222222"/>
          <w:sz w:val="22"/>
        </w:rPr>
        <w:t xml:space="preserve"> slot oluşturulurken pozitif üretilir ve Form güncellemesinde korunur. Kaynaktan çıkarılan slot soft delete/pasif/eski durumuna alınır.</w:t>
      </w:r>
    </w:p>
    <w:p>
      <w:r>
        <w:rPr>
          <w:rFonts w:ascii="Calibri" w:hAnsi="Calibri" w:eastAsia="Calibri" w:cs="Calibri"/>
          <w:b w:val="0"/>
          <w:color w:val="222222"/>
          <w:sz w:val="22"/>
        </w:rPr>
        <w:t>Fotoğraf varsa Base64 temizlenir; JPEG, PNG veya WEBP imzası doğrulanır; 1 byte–5 MB aralığı kabul edilir. Geçersiz legacy Base64 senkronizasyonu durdurmaz ve resim olarak yazılmaz. Geçerli yeni resim yazıldığında artık kullanılmayan eski resim soft delete edilir.</w:t>
      </w:r>
    </w:p>
    <w:p>
      <w:r>
        <w:rPr>
          <w:rFonts w:ascii="Calibri" w:hAnsi="Calibri" w:eastAsia="Calibri" w:cs="Calibri"/>
          <w:b w:val="0"/>
          <w:color w:val="222222"/>
          <w:sz w:val="22"/>
        </w:rPr>
        <w:t xml:space="preserve">1012 Genç Kuşak Sanatçısı kategorisi kaldırılmıştır. </w:t>
      </w:r>
      <w:r>
        <w:rPr>
          <w:rFonts w:ascii="Consolas" w:hAnsi="Consolas" w:eastAsia="Consolas" w:cs="Consolas"/>
          <w:b w:val="0"/>
          <w:color w:val="17365D"/>
          <w:sz w:val="20"/>
          <w:shd w:fill="EEF2F6"/>
        </w:rPr>
        <w:t>Form.YoungGenerationArtist</w:t>
      </w:r>
      <w:r>
        <w:rPr>
          <w:rFonts w:ascii="Calibri" w:hAnsi="Calibri" w:eastAsia="Calibri" w:cs="Calibri"/>
          <w:b w:val="0"/>
          <w:color w:val="222222"/>
          <w:sz w:val="22"/>
        </w:rPr>
        <w:t xml:space="preserve"> kolonu geriye uyumluluk için durur ancak aday senkronizasyonunda kullanılmaz. 1012 aday/oy geçmişi fiziksel silinmemiş, yayımdan ve aktiflikten çıkarılmıştır; yeni aktif 1012 satırı tetikleyici tarafından reddedilir.</w:t>
      </w:r>
    </w:p>
    <w:p>
      <w:pPr>
        <w:pStyle w:val="Heading1"/>
      </w:pPr>
      <w:r>
        <w:rPr>
          <w:rFonts w:ascii="Calibri" w:hAnsi="Calibri" w:eastAsia="Calibri" w:cs="Calibri"/>
          <w:b/>
          <w:color w:val="2E74B5"/>
          <w:sz w:val="32"/>
        </w:rPr>
        <w:t>6. Oyun türleri ve statü bazlı akış</w:t>
      </w:r>
    </w:p>
    <w:p>
      <w:pPr>
        <w:pStyle w:val="Heading2"/>
      </w:pPr>
      <w:r>
        <w:rPr>
          <w:rFonts w:ascii="Calibri" w:hAnsi="Calibri" w:eastAsia="Calibri" w:cs="Calibri"/>
          <w:b/>
          <w:color w:val="2E74B5"/>
          <w:sz w:val="26"/>
        </w:rPr>
        <w:t xml:space="preserve">6.1 </w:t>
      </w:r>
      <w:r>
        <w:rPr>
          <w:rFonts w:ascii="Consolas" w:hAnsi="Consolas" w:eastAsia="Consolas" w:cs="Consolas"/>
          <w:b/>
          <w:color w:val="17365D"/>
          <w:sz w:val="24"/>
          <w:shd w:fill="EEF2F6"/>
        </w:rPr>
        <w:t>RecordType</w:t>
      </w:r>
    </w:p>
    <w:p>
      <w:pPr>
        <w:numPr>
          <w:ilvl w:val="0"/>
          <w:numId w:val="10"/>
        </w:numPr>
      </w:pPr>
      <w:r>
        <w:rPr>
          <w:rFonts w:ascii="Consolas" w:hAnsi="Consolas" w:eastAsia="Consolas" w:cs="Consolas"/>
          <w:b w:val="0"/>
          <w:color w:val="17365D"/>
          <w:sz w:val="20"/>
          <w:shd w:fill="EEF2F6"/>
        </w:rPr>
        <w:t>0</w:t>
      </w:r>
      <w:r>
        <w:rPr>
          <w:rFonts w:ascii="Calibri" w:hAnsi="Calibri" w:eastAsia="Calibri" w:cs="Calibri"/>
          <w:b w:val="0"/>
          <w:color w:val="222222"/>
          <w:sz w:val="22"/>
        </w:rPr>
        <w:t xml:space="preserve"> — Künye/Form kaynaklı oyun. Form'a bağlanabilir, aday ve blacklist içerebilir, künye/jüri sitesi toggle'ları kullanılabilir.</w:t>
      </w:r>
    </w:p>
    <w:p>
      <w:pPr>
        <w:numPr>
          <w:ilvl w:val="0"/>
          <w:numId w:val="10"/>
        </w:numPr>
      </w:pPr>
      <w:r>
        <w:rPr>
          <w:rFonts w:ascii="Consolas" w:hAnsi="Consolas" w:eastAsia="Consolas" w:cs="Consolas"/>
          <w:b w:val="0"/>
          <w:color w:val="17365D"/>
          <w:sz w:val="20"/>
          <w:shd w:fill="EEF2F6"/>
        </w:rPr>
        <w:t>1</w:t>
      </w:r>
      <w:r>
        <w:rPr>
          <w:rFonts w:ascii="Calibri" w:hAnsi="Calibri" w:eastAsia="Calibri" w:cs="Calibri"/>
          <w:b w:val="0"/>
          <w:color w:val="222222"/>
          <w:sz w:val="22"/>
        </w:rPr>
        <w:t xml:space="preserve"> — Yönetim panelinden eklenen admin oyunu. Aday/kategori ve blacklist alamaz; </w:t>
      </w:r>
      <w:r>
        <w:rPr>
          <w:rFonts w:ascii="Consolas" w:hAnsi="Consolas" w:eastAsia="Consolas" w:cs="Consolas"/>
          <w:b w:val="0"/>
          <w:color w:val="17365D"/>
          <w:sz w:val="20"/>
          <w:shd w:fill="EEF2F6"/>
        </w:rPr>
        <w:t>StatusCode = 1</w:t>
      </w:r>
      <w:r>
        <w:rPr>
          <w:rFonts w:ascii="Calibri" w:hAnsi="Calibri" w:eastAsia="Calibri" w:cs="Calibri"/>
          <w:b w:val="0"/>
          <w:color w:val="222222"/>
          <w:sz w:val="22"/>
        </w:rPr>
        <w:t xml:space="preserve"> olamaz; </w:t>
      </w:r>
      <w:r>
        <w:rPr>
          <w:rFonts w:ascii="Consolas" w:hAnsi="Consolas" w:eastAsia="Consolas" w:cs="Consolas"/>
          <w:b w:val="0"/>
          <w:color w:val="17365D"/>
          <w:sz w:val="20"/>
          <w:shd w:fill="EEF2F6"/>
        </w:rPr>
        <w:t>JuriOylamaStatus</w:t>
      </w:r>
      <w:r>
        <w:rPr>
          <w:rFonts w:ascii="Calibri" w:hAnsi="Calibri" w:eastAsia="Calibri" w:cs="Calibri"/>
          <w:b w:val="0"/>
          <w:color w:val="222222"/>
          <w:sz w:val="22"/>
        </w:rPr>
        <w:t xml:space="preserve"> ve </w:t>
      </w:r>
      <w:r>
        <w:rPr>
          <w:rFonts w:ascii="Consolas" w:hAnsi="Consolas" w:eastAsia="Consolas" w:cs="Consolas"/>
          <w:b w:val="0"/>
          <w:color w:val="17365D"/>
          <w:sz w:val="20"/>
          <w:shd w:fill="EEF2F6"/>
        </w:rPr>
        <w:t>KunyeGirisStatus</w:t>
      </w:r>
      <w:r>
        <w:rPr>
          <w:rFonts w:ascii="Calibri" w:hAnsi="Calibri" w:eastAsia="Calibri" w:cs="Calibri"/>
          <w:b w:val="0"/>
          <w:color w:val="222222"/>
          <w:sz w:val="22"/>
        </w:rPr>
        <w:t xml:space="preserve"> zorunlu olarak kapalıdır.</w:t>
      </w:r>
    </w:p>
    <w:p>
      <w:r>
        <w:rPr>
          <w:rFonts w:ascii="Calibri" w:hAnsi="Calibri" w:eastAsia="Calibri" w:cs="Calibri"/>
          <w:b w:val="0"/>
          <w:color w:val="222222"/>
          <w:sz w:val="22"/>
        </w:rPr>
        <w:t>Admin oyunu oluşturulurken en az bir aktif/yayımlanmış jüri atanır ve yalnızca 2–6 statülerinden biri seçilebilir. Aynı oyun + tiyatro adının tam tekrarı serializable transaction altında tekrar kontrol edilir. Admin oyunu soft delete edilebilir; künye oyunu panelden veya doğrudan SQL DELETE ile silinemez, yalnızca kaynak Form yaşam döngüsüyle pasifleştirilebilir.</w:t>
      </w:r>
    </w:p>
    <w:p>
      <w:pPr>
        <w:pStyle w:val="Heading2"/>
      </w:pPr>
      <w:r>
        <w:rPr>
          <w:rFonts w:ascii="Calibri" w:hAnsi="Calibri" w:eastAsia="Calibri" w:cs="Calibri"/>
          <w:b/>
          <w:color w:val="2E74B5"/>
          <w:sz w:val="26"/>
        </w:rPr>
        <w:t xml:space="preserve">6.2 </w:t>
      </w:r>
      <w:r>
        <w:rPr>
          <w:rFonts w:ascii="Consolas" w:hAnsi="Consolas" w:eastAsia="Consolas" w:cs="Consolas"/>
          <w:b/>
          <w:color w:val="17365D"/>
          <w:sz w:val="24"/>
          <w:shd w:fill="EEF2F6"/>
        </w:rPr>
        <w:t>PlayStatuses</w:t>
      </w:r>
      <w:r>
        <w:rPr>
          <w:rFonts w:ascii="Calibri" w:hAnsi="Calibri" w:eastAsia="Calibri" w:cs="Calibri"/>
          <w:b/>
          <w:color w:val="2E74B5"/>
          <w:sz w:val="26"/>
        </w:rPr>
        <w:t xml:space="preserve"> referansları</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1100"/>
        <w:gridCol w:w="2750"/>
        <w:gridCol w:w="1650"/>
        <w:gridCol w:w="3860"/>
      </w:tblGrid>
      <w:tr>
        <w:trPr>
          <w:tblHeader w:val="true"/>
        </w:trPr>
        <w:tc>
          <w:tcPr>
            <w:tcW w:type="dxa" w:w="11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Kod</w:t>
            </w:r>
          </w:p>
        </w:tc>
        <w:tc>
          <w:tcPr>
            <w:tcW w:type="dxa" w:w="275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Ad</w:t>
            </w:r>
          </w:p>
        </w:tc>
        <w:tc>
          <w:tcPr>
            <w:tcW w:type="dxa" w:w="165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Renk</w:t>
            </w:r>
          </w:p>
        </w:tc>
        <w:tc>
          <w:tcPr>
            <w:tcW w:type="dxa" w:w="38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Anlam / mevcut teknik etki</w:t>
            </w:r>
          </w:p>
        </w:tc>
      </w:tr>
      <w:tr>
        <w:tc>
          <w:tcPr>
            <w:tcW w:type="dxa" w:w="11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1</w:t>
            </w:r>
          </w:p>
        </w:tc>
        <w:tc>
          <w:tcPr>
            <w:tcW w:type="dxa" w:w="27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Oylama Aktif</w:t>
            </w:r>
          </w:p>
        </w:tc>
        <w:tc>
          <w:tcPr>
            <w:tcW w:type="dxa" w:w="165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#27ae60</w:t>
            </w:r>
          </w:p>
        </w:tc>
        <w:tc>
          <w:tcPr>
            <w:tcW w:type="dxa" w:w="38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Form'dan üretilen oyunun varsayılanı; ek oylamada seçilebilir oyun filtresi</w:t>
            </w:r>
          </w:p>
        </w:tc>
      </w:tr>
      <w:tr>
        <w:tc>
          <w:tcPr>
            <w:tcW w:type="dxa" w:w="11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2</w:t>
            </w:r>
          </w:p>
        </w:tc>
        <w:tc>
          <w:tcPr>
            <w:tcW w:type="dxa" w:w="27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Değerlendirmeyecek Oyun</w:t>
            </w:r>
          </w:p>
        </w:tc>
        <w:tc>
          <w:tcPr>
            <w:tcW w:type="dxa" w:w="165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#d9322d</w:t>
            </w:r>
          </w:p>
        </w:tc>
        <w:tc>
          <w:tcPr>
            <w:tcW w:type="dxa" w:w="38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Yönetimsel sınıflandırma</w:t>
            </w:r>
          </w:p>
        </w:tc>
      </w:tr>
      <w:tr>
        <w:tc>
          <w:tcPr>
            <w:tcW w:type="dxa" w:w="11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3</w:t>
            </w:r>
          </w:p>
        </w:tc>
        <w:tc>
          <w:tcPr>
            <w:tcW w:type="dxa" w:w="27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Başvuru Yapmayacak Oyun</w:t>
            </w:r>
          </w:p>
        </w:tc>
        <w:tc>
          <w:tcPr>
            <w:tcW w:type="dxa" w:w="165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#2CA9E8</w:t>
            </w:r>
          </w:p>
        </w:tc>
        <w:tc>
          <w:tcPr>
            <w:tcW w:type="dxa" w:w="38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Yönetimsel sınıflandırma</w:t>
            </w:r>
          </w:p>
        </w:tc>
      </w:tr>
      <w:tr>
        <w:tc>
          <w:tcPr>
            <w:tcW w:type="dxa" w:w="11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4</w:t>
            </w:r>
          </w:p>
        </w:tc>
        <w:tc>
          <w:tcPr>
            <w:tcW w:type="dxa" w:w="27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Sahnelenmeyecek Oyun</w:t>
            </w:r>
          </w:p>
        </w:tc>
        <w:tc>
          <w:tcPr>
            <w:tcW w:type="dxa" w:w="165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#ac48ed</w:t>
            </w:r>
          </w:p>
        </w:tc>
        <w:tc>
          <w:tcPr>
            <w:tcW w:type="dxa" w:w="38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Yönetimsel sınıflandırma</w:t>
            </w:r>
          </w:p>
        </w:tc>
      </w:tr>
      <w:tr>
        <w:tc>
          <w:tcPr>
            <w:tcW w:type="dxa" w:w="11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5</w:t>
            </w:r>
          </w:p>
        </w:tc>
        <w:tc>
          <w:tcPr>
            <w:tcW w:type="dxa" w:w="27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Başvurusu Olmayan Oyun</w:t>
            </w:r>
          </w:p>
        </w:tc>
        <w:tc>
          <w:tcPr>
            <w:tcW w:type="dxa" w:w="165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#ffffff</w:t>
            </w:r>
          </w:p>
        </w:tc>
        <w:tc>
          <w:tcPr>
            <w:tcW w:type="dxa" w:w="38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Yönetimsel sınıflandırma</w:t>
            </w:r>
          </w:p>
        </w:tc>
      </w:tr>
      <w:tr>
        <w:tc>
          <w:tcPr>
            <w:tcW w:type="dxa" w:w="11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6</w:t>
            </w:r>
          </w:p>
        </w:tc>
        <w:tc>
          <w:tcPr>
            <w:tcW w:type="dxa" w:w="27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Sistemde Aktif Değil</w:t>
            </w:r>
          </w:p>
        </w:tc>
        <w:tc>
          <w:tcPr>
            <w:tcW w:type="dxa" w:w="165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#ffc400</w:t>
            </w:r>
          </w:p>
        </w:tc>
        <w:tc>
          <w:tcPr>
            <w:tcW w:type="dxa" w:w="38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Yönetimsel sınıflandırma</w:t>
            </w:r>
          </w:p>
        </w:tc>
      </w:tr>
    </w:tbl>
    <w:p>
      <w:pPr>
        <w:spacing w:after="20"/>
      </w:pPr>
    </w:p>
    <w:p>
      <w:pPr>
        <w:spacing w:before="100" w:after="160"/>
        <w:ind w:left="259" w:right="173"/>
        <w:shd w:fill="FFF4E5"/>
      </w:pPr>
      <w:r>
        <w:rPr>
          <w:rFonts w:ascii="Calibri" w:hAnsi="Calibri" w:eastAsia="Calibri" w:cs="Calibri"/>
          <w:b w:val="0"/>
          <w:color w:val="9B1C1C"/>
          <w:sz w:val="22"/>
        </w:rPr>
        <w:t xml:space="preserve">Önemli ayrım: </w:t>
      </w:r>
      <w:r>
        <w:rPr>
          <w:rFonts w:ascii="Consolas" w:hAnsi="Consolas" w:eastAsia="Consolas" w:cs="Consolas"/>
          <w:b w:val="0"/>
          <w:color w:val="9B1C1C"/>
          <w:sz w:val="20"/>
          <w:shd w:fill="EEF2F6"/>
        </w:rPr>
        <w:t>StatusCode</w:t>
      </w:r>
      <w:r>
        <w:rPr>
          <w:rFonts w:ascii="Calibri" w:hAnsi="Calibri" w:eastAsia="Calibri" w:cs="Calibri"/>
          <w:b w:val="0"/>
          <w:color w:val="9B1C1C"/>
          <w:sz w:val="22"/>
        </w:rPr>
        <w:t xml:space="preserve">, </w:t>
      </w:r>
      <w:r>
        <w:rPr>
          <w:rFonts w:ascii="Consolas" w:hAnsi="Consolas" w:eastAsia="Consolas" w:cs="Consolas"/>
          <w:b w:val="0"/>
          <w:color w:val="9B1C1C"/>
          <w:sz w:val="20"/>
          <w:shd w:fill="EEF2F6"/>
        </w:rPr>
        <w:t>JuriOylamaStatus</w:t>
      </w:r>
      <w:r>
        <w:rPr>
          <w:rFonts w:ascii="Calibri" w:hAnsi="Calibri" w:eastAsia="Calibri" w:cs="Calibri"/>
          <w:b w:val="0"/>
          <w:color w:val="9B1C1C"/>
          <w:sz w:val="22"/>
        </w:rPr>
        <w:t xml:space="preserve">, </w:t>
      </w:r>
      <w:r>
        <w:rPr>
          <w:rFonts w:ascii="Consolas" w:hAnsi="Consolas" w:eastAsia="Consolas" w:cs="Consolas"/>
          <w:b w:val="0"/>
          <w:color w:val="9B1C1C"/>
          <w:sz w:val="20"/>
          <w:shd w:fill="EEF2F6"/>
        </w:rPr>
        <w:t>KunyeGirisStatus</w:t>
      </w:r>
      <w:r>
        <w:rPr>
          <w:rFonts w:ascii="Calibri" w:hAnsi="Calibri" w:eastAsia="Calibri" w:cs="Calibri"/>
          <w:b w:val="0"/>
          <w:color w:val="9B1C1C"/>
          <w:sz w:val="22"/>
        </w:rPr>
        <w:t xml:space="preserve">, </w:t>
      </w:r>
      <w:r>
        <w:rPr>
          <w:rFonts w:ascii="Consolas" w:hAnsi="Consolas" w:eastAsia="Consolas" w:cs="Consolas"/>
          <w:b w:val="0"/>
          <w:color w:val="9B1C1C"/>
          <w:sz w:val="20"/>
          <w:shd w:fill="EEF2F6"/>
        </w:rPr>
        <w:t>IsActive</w:t>
      </w:r>
      <w:r>
        <w:rPr>
          <w:rFonts w:ascii="Calibri" w:hAnsi="Calibri" w:eastAsia="Calibri" w:cs="Calibri"/>
          <w:b w:val="0"/>
          <w:color w:val="9B1C1C"/>
          <w:sz w:val="22"/>
        </w:rPr>
        <w:t xml:space="preserve"> ve </w:t>
      </w:r>
      <w:r>
        <w:rPr>
          <w:rFonts w:ascii="Consolas" w:hAnsi="Consolas" w:eastAsia="Consolas" w:cs="Consolas"/>
          <w:b w:val="0"/>
          <w:color w:val="9B1C1C"/>
          <w:sz w:val="20"/>
          <w:shd w:fill="EEF2F6"/>
        </w:rPr>
        <w:t>IsPublished</w:t>
      </w:r>
      <w:r>
        <w:rPr>
          <w:rFonts w:ascii="Calibri" w:hAnsi="Calibri" w:eastAsia="Calibri" w:cs="Calibri"/>
          <w:b w:val="0"/>
          <w:color w:val="9B1C1C"/>
          <w:sz w:val="22"/>
        </w:rPr>
        <w:t xml:space="preserve"> farklı kavramlardır. SQL sıralama prosedürü aday uygunluğunda </w:t>
      </w:r>
      <w:r>
        <w:rPr>
          <w:rFonts w:ascii="Consolas" w:hAnsi="Consolas" w:eastAsia="Consolas" w:cs="Consolas"/>
          <w:b w:val="0"/>
          <w:color w:val="9B1C1C"/>
          <w:sz w:val="20"/>
          <w:shd w:fill="EEF2F6"/>
        </w:rPr>
        <w:t>RecordType = 0</w:t>
      </w:r>
      <w:r>
        <w:rPr>
          <w:rFonts w:ascii="Calibri" w:hAnsi="Calibri" w:eastAsia="Calibri" w:cs="Calibri"/>
          <w:b w:val="0"/>
          <w:color w:val="9B1C1C"/>
          <w:sz w:val="22"/>
        </w:rPr>
        <w:t xml:space="preserve">, oyun/aday </w:t>
      </w:r>
      <w:r>
        <w:rPr>
          <w:rFonts w:ascii="Consolas" w:hAnsi="Consolas" w:eastAsia="Consolas" w:cs="Consolas"/>
          <w:b w:val="0"/>
          <w:color w:val="9B1C1C"/>
          <w:sz w:val="20"/>
          <w:shd w:fill="EEF2F6"/>
        </w:rPr>
        <w:t>IsPublished</w:t>
      </w:r>
      <w:r>
        <w:rPr>
          <w:rFonts w:ascii="Calibri" w:hAnsi="Calibri" w:eastAsia="Calibri" w:cs="Calibri"/>
          <w:b w:val="0"/>
          <w:color w:val="9B1C1C"/>
          <w:sz w:val="22"/>
        </w:rPr>
        <w:t xml:space="preserve">, </w:t>
      </w:r>
      <w:r>
        <w:rPr>
          <w:rFonts w:ascii="Consolas" w:hAnsi="Consolas" w:eastAsia="Consolas" w:cs="Consolas"/>
          <w:b w:val="0"/>
          <w:color w:val="9B1C1C"/>
          <w:sz w:val="20"/>
          <w:shd w:fill="EEF2F6"/>
        </w:rPr>
        <w:t>IsActive</w:t>
      </w:r>
      <w:r>
        <w:rPr>
          <w:rFonts w:ascii="Calibri" w:hAnsi="Calibri" w:eastAsia="Calibri" w:cs="Calibri"/>
          <w:b w:val="0"/>
          <w:color w:val="9B1C1C"/>
          <w:sz w:val="22"/>
        </w:rPr>
        <w:t xml:space="preserve"> ve aday </w:t>
      </w:r>
      <w:r>
        <w:rPr>
          <w:rFonts w:ascii="Consolas" w:hAnsi="Consolas" w:eastAsia="Consolas" w:cs="Consolas"/>
          <w:b w:val="0"/>
          <w:color w:val="9B1C1C"/>
          <w:sz w:val="20"/>
          <w:shd w:fill="EEF2F6"/>
        </w:rPr>
        <w:t>IsCurrent</w:t>
      </w:r>
      <w:r>
        <w:rPr>
          <w:rFonts w:ascii="Calibri" w:hAnsi="Calibri" w:eastAsia="Calibri" w:cs="Calibri"/>
          <w:b w:val="0"/>
          <w:color w:val="9B1C1C"/>
          <w:sz w:val="22"/>
        </w:rPr>
        <w:t xml:space="preserve"> koşullarını kullanır; </w:t>
      </w:r>
      <w:r>
        <w:rPr>
          <w:rFonts w:ascii="Consolas" w:hAnsi="Consolas" w:eastAsia="Consolas" w:cs="Consolas"/>
          <w:b w:val="0"/>
          <w:color w:val="9B1C1C"/>
          <w:sz w:val="20"/>
          <w:shd w:fill="EEF2F6"/>
        </w:rPr>
        <w:t>StatusCode = 1</w:t>
      </w:r>
      <w:r>
        <w:rPr>
          <w:rFonts w:ascii="Calibri" w:hAnsi="Calibri" w:eastAsia="Calibri" w:cs="Calibri"/>
          <w:b w:val="0"/>
          <w:color w:val="9B1C1C"/>
          <w:sz w:val="22"/>
        </w:rPr>
        <w:t xml:space="preserve"> veya </w:t>
      </w:r>
      <w:r>
        <w:rPr>
          <w:rFonts w:ascii="Consolas" w:hAnsi="Consolas" w:eastAsia="Consolas" w:cs="Consolas"/>
          <w:b w:val="0"/>
          <w:color w:val="9B1C1C"/>
          <w:sz w:val="20"/>
          <w:shd w:fill="EEF2F6"/>
        </w:rPr>
        <w:t>JuriOylamaStatus = 1</w:t>
      </w:r>
      <w:r>
        <w:rPr>
          <w:rFonts w:ascii="Calibri" w:hAnsi="Calibri" w:eastAsia="Calibri" w:cs="Calibri"/>
          <w:b w:val="0"/>
          <w:color w:val="9B1C1C"/>
          <w:sz w:val="22"/>
        </w:rPr>
        <w:t xml:space="preserve"> koşulunu kullanmaz. Bu alanlar oy kabulü veya görünürlük için kullanılacaksa harici jüri uygulaması ayrıca kontrol etmelidir.</w:t>
      </w:r>
    </w:p>
    <w:p>
      <w:pPr>
        <w:pStyle w:val="Heading2"/>
      </w:pPr>
      <w:r>
        <w:rPr>
          <w:rFonts w:ascii="Calibri" w:hAnsi="Calibri" w:eastAsia="Calibri" w:cs="Calibri"/>
          <w:b/>
          <w:color w:val="2E74B5"/>
          <w:sz w:val="26"/>
        </w:rPr>
        <w:t>6.3 Künye ve jüri sitesi toggle'ları</w:t>
      </w:r>
    </w:p>
    <w:p>
      <w:r>
        <w:rPr>
          <w:rFonts w:ascii="Calibri" w:hAnsi="Calibri" w:eastAsia="Calibri" w:cs="Calibri"/>
          <w:b w:val="0"/>
          <w:color w:val="222222"/>
          <w:sz w:val="22"/>
        </w:rPr>
        <w:t xml:space="preserve">Yönetim panelinde yalnızca künye oyunları için </w:t>
      </w:r>
      <w:r>
        <w:rPr>
          <w:rFonts w:ascii="Consolas" w:hAnsi="Consolas" w:eastAsia="Consolas" w:cs="Consolas"/>
          <w:b w:val="0"/>
          <w:color w:val="17365D"/>
          <w:sz w:val="20"/>
          <w:shd w:fill="EEF2F6"/>
        </w:rPr>
        <w:t>JuriOylamaStatus</w:t>
      </w:r>
      <w:r>
        <w:rPr>
          <w:rFonts w:ascii="Calibri" w:hAnsi="Calibri" w:eastAsia="Calibri" w:cs="Calibri"/>
          <w:b w:val="0"/>
          <w:color w:val="222222"/>
          <w:sz w:val="22"/>
        </w:rPr>
        <w:t xml:space="preserve"> ve </w:t>
      </w:r>
      <w:r>
        <w:rPr>
          <w:rFonts w:ascii="Consolas" w:hAnsi="Consolas" w:eastAsia="Consolas" w:cs="Consolas"/>
          <w:b w:val="0"/>
          <w:color w:val="17365D"/>
          <w:sz w:val="20"/>
          <w:shd w:fill="EEF2F6"/>
        </w:rPr>
        <w:t>KunyeGirisStatus</w:t>
      </w:r>
      <w:r>
        <w:rPr>
          <w:rFonts w:ascii="Calibri" w:hAnsi="Calibri" w:eastAsia="Calibri" w:cs="Calibri"/>
          <w:b w:val="0"/>
          <w:color w:val="222222"/>
          <w:sz w:val="22"/>
        </w:rPr>
        <w:t xml:space="preserve"> değiştirilebilir. Admin oyunlarında alanlar false'a normalize edilir ve arayüz devre dışı gösterir. Bu toggle'ların bu repository içinde yeni oy yazımını engelleyen bir endpoint kontrolü yoktur.</w:t>
      </w:r>
    </w:p>
    <w:p>
      <w:pPr>
        <w:pStyle w:val="Heading1"/>
      </w:pPr>
      <w:r>
        <w:rPr>
          <w:rFonts w:ascii="Calibri" w:hAnsi="Calibri" w:eastAsia="Calibri" w:cs="Calibri"/>
          <w:b/>
          <w:color w:val="2E74B5"/>
          <w:sz w:val="32"/>
        </w:rPr>
        <w:t>7. Jüri, atama, izlenme ve bilet ücreti</w:t>
      </w:r>
    </w:p>
    <w:p>
      <w:pPr>
        <w:pStyle w:val="Heading2"/>
      </w:pPr>
      <w:r>
        <w:rPr>
          <w:rFonts w:ascii="Calibri" w:hAnsi="Calibri" w:eastAsia="Calibri" w:cs="Calibri"/>
          <w:b/>
          <w:color w:val="2E74B5"/>
          <w:sz w:val="26"/>
        </w:rPr>
        <w:t>7.1 Users, Roles ve Groups</w:t>
      </w:r>
    </w:p>
    <w:p>
      <w:r>
        <w:rPr>
          <w:rFonts w:ascii="Consolas" w:hAnsi="Consolas" w:eastAsia="Consolas" w:cs="Consolas"/>
          <w:b w:val="0"/>
          <w:color w:val="17365D"/>
          <w:sz w:val="20"/>
          <w:shd w:fill="EEF2F6"/>
        </w:rPr>
        <w:t>Users.RoleCode = 1</w:t>
      </w:r>
      <w:r>
        <w:rPr>
          <w:rFonts w:ascii="Calibri" w:hAnsi="Calibri" w:eastAsia="Calibri" w:cs="Calibri"/>
          <w:b w:val="0"/>
          <w:color w:val="222222"/>
          <w:sz w:val="22"/>
        </w:rPr>
        <w:t xml:space="preserve"> koordinatör, </w:t>
      </w:r>
      <w:r>
        <w:rPr>
          <w:rFonts w:ascii="Consolas" w:hAnsi="Consolas" w:eastAsia="Consolas" w:cs="Consolas"/>
          <w:b w:val="0"/>
          <w:color w:val="17365D"/>
          <w:sz w:val="20"/>
          <w:shd w:fill="EEF2F6"/>
        </w:rPr>
        <w:t>2</w:t>
      </w:r>
      <w:r>
        <w:rPr>
          <w:rFonts w:ascii="Calibri" w:hAnsi="Calibri" w:eastAsia="Calibri" w:cs="Calibri"/>
          <w:b w:val="0"/>
          <w:color w:val="222222"/>
          <w:sz w:val="22"/>
        </w:rPr>
        <w:t xml:space="preserve"> jüri anlamına gelir. Yayımlanmış kullanıcılar için </w:t>
      </w:r>
      <w:r>
        <w:rPr>
          <w:rFonts w:ascii="Consolas" w:hAnsi="Consolas" w:eastAsia="Consolas" w:cs="Consolas"/>
          <w:b w:val="0"/>
          <w:color w:val="17365D"/>
          <w:sz w:val="20"/>
          <w:shd w:fill="EEF2F6"/>
        </w:rPr>
        <w:t>(RoleCode, Username)</w:t>
      </w:r>
      <w:r>
        <w:rPr>
          <w:rFonts w:ascii="Calibri" w:hAnsi="Calibri" w:eastAsia="Calibri" w:cs="Calibri"/>
          <w:b w:val="0"/>
          <w:color w:val="222222"/>
          <w:sz w:val="22"/>
        </w:rPr>
        <w:t xml:space="preserve"> ve </w:t>
      </w:r>
      <w:r>
        <w:rPr>
          <w:rFonts w:ascii="Consolas" w:hAnsi="Consolas" w:eastAsia="Consolas" w:cs="Consolas"/>
          <w:b w:val="0"/>
          <w:color w:val="17365D"/>
          <w:sz w:val="20"/>
          <w:shd w:fill="EEF2F6"/>
        </w:rPr>
        <w:t>(RoleCode, Email)</w:t>
      </w:r>
      <w:r>
        <w:rPr>
          <w:rFonts w:ascii="Calibri" w:hAnsi="Calibri" w:eastAsia="Calibri" w:cs="Calibri"/>
          <w:b w:val="0"/>
          <w:color w:val="222222"/>
          <w:sz w:val="22"/>
        </w:rPr>
        <w:t xml:space="preserve"> benzersizdir. En fazla bir yayımlanmış jüri başkanı bulunabilir; başkan yalnızca aktif </w:t>
      </w:r>
      <w:r>
        <w:rPr>
          <w:rFonts w:ascii="Consolas" w:hAnsi="Consolas" w:eastAsia="Consolas" w:cs="Consolas"/>
          <w:b w:val="0"/>
          <w:color w:val="17365D"/>
          <w:sz w:val="20"/>
          <w:shd w:fill="EEF2F6"/>
        </w:rPr>
        <w:t>RoleCode = 2</w:t>
      </w:r>
      <w:r>
        <w:rPr>
          <w:rFonts w:ascii="Calibri" w:hAnsi="Calibri" w:eastAsia="Calibri" w:cs="Calibri"/>
          <w:b w:val="0"/>
          <w:color w:val="222222"/>
          <w:sz w:val="22"/>
        </w:rPr>
        <w:t xml:space="preserve"> kullanıcı olabilir.</w:t>
      </w:r>
    </w:p>
    <w:p>
      <w:r>
        <w:rPr>
          <w:rFonts w:ascii="Consolas" w:hAnsi="Consolas" w:eastAsia="Consolas" w:cs="Consolas"/>
          <w:b w:val="0"/>
          <w:color w:val="17365D"/>
          <w:sz w:val="20"/>
          <w:shd w:fill="EEF2F6"/>
        </w:rPr>
        <w:t>GroupCode</w:t>
      </w:r>
      <w:r>
        <w:rPr>
          <w:rFonts w:ascii="Calibri" w:hAnsi="Calibri" w:eastAsia="Calibri" w:cs="Calibri"/>
          <w:b w:val="0"/>
          <w:color w:val="222222"/>
          <w:sz w:val="22"/>
        </w:rPr>
        <w:t xml:space="preserve">, jüri gruplamasını sağlar. Grup seçimi yönetim panelinde üyelerin tek tek </w:t>
      </w:r>
      <w:r>
        <w:rPr>
          <w:rFonts w:ascii="Consolas" w:hAnsi="Consolas" w:eastAsia="Consolas" w:cs="Consolas"/>
          <w:b w:val="0"/>
          <w:color w:val="17365D"/>
          <w:sz w:val="20"/>
          <w:shd w:fill="EEF2F6"/>
        </w:rPr>
        <w:t>JuryAssignedPlays</w:t>
      </w:r>
      <w:r>
        <w:rPr>
          <w:rFonts w:ascii="Calibri" w:hAnsi="Calibri" w:eastAsia="Calibri" w:cs="Calibri"/>
          <w:b w:val="0"/>
          <w:color w:val="222222"/>
          <w:sz w:val="22"/>
        </w:rPr>
        <w:t xml:space="preserve"> veya </w:t>
      </w:r>
      <w:r>
        <w:rPr>
          <w:rFonts w:ascii="Consolas" w:hAnsi="Consolas" w:eastAsia="Consolas" w:cs="Consolas"/>
          <w:b w:val="0"/>
          <w:color w:val="17365D"/>
          <w:sz w:val="20"/>
          <w:shd w:fill="EEF2F6"/>
        </w:rPr>
        <w:t>AdditionalVotingJuries</w:t>
      </w:r>
      <w:r>
        <w:rPr>
          <w:rFonts w:ascii="Calibri" w:hAnsi="Calibri" w:eastAsia="Calibri" w:cs="Calibri"/>
          <w:b w:val="0"/>
          <w:color w:val="222222"/>
          <w:sz w:val="22"/>
        </w:rPr>
        <w:t xml:space="preserve"> satırlarına açılmasıyla kalıcılaştırılır; grup kodu çalışma anında dolaylı izin kaydı değildir.</w:t>
      </w:r>
    </w:p>
    <w:p>
      <w:pPr>
        <w:pStyle w:val="Heading2"/>
      </w:pPr>
      <w:r>
        <w:rPr>
          <w:rFonts w:ascii="Calibri" w:hAnsi="Calibri" w:eastAsia="Calibri" w:cs="Calibri"/>
          <w:b/>
          <w:color w:val="2E74B5"/>
          <w:sz w:val="26"/>
        </w:rPr>
        <w:t>7.2 JuryAssignedPlays</w:t>
      </w:r>
    </w:p>
    <w:p>
      <w:r>
        <w:rPr>
          <w:rFonts w:ascii="Calibri" w:hAnsi="Calibri" w:eastAsia="Calibri" w:cs="Calibri"/>
          <w:b w:val="0"/>
          <w:color w:val="222222"/>
          <w:sz w:val="22"/>
        </w:rPr>
        <w:t xml:space="preserve">Bir oyuna hangi jürilerin atandığını tutar. </w:t>
      </w:r>
      <w:r>
        <w:rPr>
          <w:rFonts w:ascii="Consolas" w:hAnsi="Consolas" w:eastAsia="Consolas" w:cs="Consolas"/>
          <w:b w:val="0"/>
          <w:color w:val="17365D"/>
          <w:sz w:val="20"/>
          <w:shd w:fill="EEF2F6"/>
        </w:rPr>
        <w:t>(PlayId, JuryId)</w:t>
      </w:r>
      <w:r>
        <w:rPr>
          <w:rFonts w:ascii="Calibri" w:hAnsi="Calibri" w:eastAsia="Calibri" w:cs="Calibri"/>
          <w:b w:val="0"/>
          <w:color w:val="222222"/>
          <w:sz w:val="22"/>
        </w:rPr>
        <w:t xml:space="preserve"> yayımlanmış kayıtlar arasında benzersizdir. Oyun veya jüri soft delete edilirse ilişki de soft delete edilir. Pasif Form kaynağına yayımlanmış atama eklemek DB tetikleyicisiyle yasaktır.</w:t>
      </w:r>
    </w:p>
    <w:p>
      <w:r>
        <w:rPr>
          <w:rFonts w:ascii="Calibri" w:hAnsi="Calibri" w:eastAsia="Calibri" w:cs="Calibri"/>
          <w:b w:val="0"/>
          <w:color w:val="222222"/>
          <w:sz w:val="22"/>
        </w:rPr>
        <w:t>Bu repository'de atama ile oy yazma arasında DB foreign key'inden öte “atanmamış jüri oy veremez” constraint/trigger'ı yoktur. Bu kontrol jüri uygulamasına aittir.</w:t>
      </w:r>
    </w:p>
    <w:p>
      <w:pPr>
        <w:pStyle w:val="Heading2"/>
      </w:pPr>
      <w:r>
        <w:rPr>
          <w:rFonts w:ascii="Calibri" w:hAnsi="Calibri" w:eastAsia="Calibri" w:cs="Calibri"/>
          <w:b/>
          <w:color w:val="2E74B5"/>
          <w:sz w:val="26"/>
        </w:rPr>
        <w:t>7.3 JuryGameTicketFees</w:t>
      </w:r>
    </w:p>
    <w:p>
      <w:r>
        <w:rPr>
          <w:rFonts w:ascii="Calibri" w:hAnsi="Calibri" w:eastAsia="Calibri" w:cs="Calibri"/>
          <w:b w:val="0"/>
          <w:color w:val="222222"/>
          <w:sz w:val="22"/>
        </w:rPr>
        <w:t xml:space="preserve">Jüri + oyun bazında bilet ücretini tutar. </w:t>
      </w:r>
      <w:r>
        <w:rPr>
          <w:rFonts w:ascii="Consolas" w:hAnsi="Consolas" w:eastAsia="Consolas" w:cs="Consolas"/>
          <w:b w:val="0"/>
          <w:color w:val="17365D"/>
          <w:sz w:val="20"/>
          <w:shd w:fill="EEF2F6"/>
        </w:rPr>
        <w:t>(UserId, PlayId)</w:t>
      </w:r>
      <w:r>
        <w:rPr>
          <w:rFonts w:ascii="Calibri" w:hAnsi="Calibri" w:eastAsia="Calibri" w:cs="Calibri"/>
          <w:b w:val="0"/>
          <w:color w:val="222222"/>
          <w:sz w:val="22"/>
        </w:rPr>
        <w:t xml:space="preserve"> yayımlanmış kayıtlar arasında benzersizdir. </w:t>
      </w:r>
      <w:r>
        <w:rPr>
          <w:rFonts w:ascii="Consolas" w:hAnsi="Consolas" w:eastAsia="Consolas" w:cs="Consolas"/>
          <w:b w:val="0"/>
          <w:color w:val="17365D"/>
          <w:sz w:val="20"/>
          <w:shd w:fill="EEF2F6"/>
        </w:rPr>
        <w:t>TicketFee</w:t>
      </w:r>
      <w:r>
        <w:rPr>
          <w:rFonts w:ascii="Calibri" w:hAnsi="Calibri" w:eastAsia="Calibri" w:cs="Calibri"/>
          <w:b w:val="0"/>
          <w:color w:val="222222"/>
          <w:sz w:val="22"/>
        </w:rPr>
        <w:t xml:space="preserve"> DB'de </w:t>
      </w:r>
      <w:r>
        <w:rPr>
          <w:rFonts w:ascii="Consolas" w:hAnsi="Consolas" w:eastAsia="Consolas" w:cs="Consolas"/>
          <w:b w:val="0"/>
          <w:color w:val="17365D"/>
          <w:sz w:val="20"/>
          <w:shd w:fill="EEF2F6"/>
        </w:rPr>
        <w:t>decimal(10,2)</w:t>
      </w:r>
      <w:r>
        <w:rPr>
          <w:rFonts w:ascii="Calibri" w:hAnsi="Calibri" w:eastAsia="Calibri" w:cs="Calibri"/>
          <w:b w:val="0"/>
          <w:color w:val="222222"/>
          <w:sz w:val="22"/>
        </w:rPr>
        <w:t xml:space="preserve"> kalır. Yönetim panelindeki güncel düzenleme modeli 1–99999 aralığını doğrular; gösterim ve Excel katmanları tam sayı olarak sunar. Pasif Form kaynağına yeni yayımlanmış ücret eklenemez.</w:t>
      </w:r>
    </w:p>
    <w:p>
      <w:r>
        <w:rPr>
          <w:rFonts w:ascii="Calibri" w:hAnsi="Calibri" w:eastAsia="Calibri" w:cs="Calibri"/>
          <w:b w:val="0"/>
          <w:color w:val="222222"/>
          <w:sz w:val="22"/>
        </w:rPr>
        <w:t>Oyunun izlenmiş sayılması raporlarda aktif/yayımlanmış oyların yanında bilet ücreti kaydından da türetilebilmektedir; bu nedenle “izlenen oyun” ile “oy verilen oyun” aynı kavram değildir.</w:t>
      </w:r>
    </w:p>
    <w:p>
      <w:pPr>
        <w:pStyle w:val="Heading1"/>
      </w:pPr>
      <w:r>
        <w:rPr>
          <w:rFonts w:ascii="Calibri" w:hAnsi="Calibri" w:eastAsia="Calibri" w:cs="Calibri"/>
          <w:b/>
          <w:color w:val="2E74B5"/>
          <w:sz w:val="32"/>
        </w:rPr>
        <w:t>8. Blacklist akışı</w:t>
      </w:r>
    </w:p>
    <w:p>
      <w:r>
        <w:rPr>
          <w:rFonts w:ascii="Consolas" w:hAnsi="Consolas" w:eastAsia="Consolas" w:cs="Consolas"/>
          <w:b w:val="0"/>
          <w:color w:val="17365D"/>
          <w:sz w:val="20"/>
          <w:shd w:fill="EEF2F6"/>
        </w:rPr>
        <w:t>Blacklist</w:t>
      </w:r>
      <w:r>
        <w:rPr>
          <w:rFonts w:ascii="Calibri" w:hAnsi="Calibri" w:eastAsia="Calibri" w:cs="Calibri"/>
          <w:b w:val="0"/>
          <w:color w:val="222222"/>
          <w:sz w:val="22"/>
        </w:rPr>
        <w:t>, belirli bir jürinin belirli bir künye oyunuyla ilişkisini engel kaydı olarak tutar:</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Kolon</w:t>
            </w:r>
          </w:p>
        </w:tc>
        <w:tc>
          <w:tcPr>
            <w:tcW w:type="dxa" w:w="66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Anlam</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Id</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Kayıt kimliği</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JuryId</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Engellenecek jüri</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PlayId</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Engellenecek oyun</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CreatedBy</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Kaydı oluşturan yönetici</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CreatedOn</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Oluşturma zamanı</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IsPublished</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Soft delete/yayın durumu</w:t>
            </w:r>
          </w:p>
        </w:tc>
      </w:tr>
    </w:tbl>
    <w:p>
      <w:pPr>
        <w:spacing w:after="20"/>
      </w:pPr>
    </w:p>
    <w:p>
      <w:r>
        <w:rPr>
          <w:rFonts w:ascii="Calibri" w:hAnsi="Calibri" w:eastAsia="Calibri" w:cs="Calibri"/>
          <w:b w:val="0"/>
          <w:color w:val="222222"/>
          <w:sz w:val="22"/>
        </w:rPr>
        <w:t>Kurallar:</w:t>
      </w:r>
    </w:p>
    <w:p>
      <w:pPr>
        <w:numPr>
          <w:ilvl w:val="0"/>
          <w:numId w:val="10"/>
        </w:numPr>
      </w:pPr>
      <w:r>
        <w:rPr>
          <w:rFonts w:ascii="Calibri" w:hAnsi="Calibri" w:eastAsia="Calibri" w:cs="Calibri"/>
          <w:b w:val="0"/>
          <w:color w:val="222222"/>
          <w:sz w:val="22"/>
        </w:rPr>
        <w:t xml:space="preserve">Aktif/yayımlanmış </w:t>
      </w:r>
      <w:r>
        <w:rPr>
          <w:rFonts w:ascii="Consolas" w:hAnsi="Consolas" w:eastAsia="Consolas" w:cs="Consolas"/>
          <w:b w:val="0"/>
          <w:color w:val="17365D"/>
          <w:sz w:val="20"/>
          <w:shd w:fill="EEF2F6"/>
        </w:rPr>
        <w:t>(JuryId, PlayId)</w:t>
      </w:r>
      <w:r>
        <w:rPr>
          <w:rFonts w:ascii="Calibri" w:hAnsi="Calibri" w:eastAsia="Calibri" w:cs="Calibri"/>
          <w:b w:val="0"/>
          <w:color w:val="222222"/>
          <w:sz w:val="22"/>
        </w:rPr>
        <w:t xml:space="preserve"> çifti tekildir.</w:t>
      </w:r>
    </w:p>
    <w:p>
      <w:pPr>
        <w:numPr>
          <w:ilvl w:val="0"/>
          <w:numId w:val="10"/>
        </w:numPr>
      </w:pPr>
      <w:r>
        <w:rPr>
          <w:rFonts w:ascii="Calibri" w:hAnsi="Calibri" w:eastAsia="Calibri" w:cs="Calibri"/>
          <w:b w:val="0"/>
          <w:color w:val="222222"/>
          <w:sz w:val="22"/>
        </w:rPr>
        <w:t>Yalnızca aktif, yayımlanmış, RoleCode 2 kullanıcılar ve künye oyunları seçilebilir.</w:t>
      </w:r>
    </w:p>
    <w:p>
      <w:pPr>
        <w:numPr>
          <w:ilvl w:val="0"/>
          <w:numId w:val="10"/>
        </w:numPr>
      </w:pPr>
      <w:r>
        <w:rPr>
          <w:rFonts w:ascii="Calibri" w:hAnsi="Calibri" w:eastAsia="Calibri" w:cs="Calibri"/>
          <w:b w:val="0"/>
          <w:color w:val="222222"/>
          <w:sz w:val="22"/>
        </w:rPr>
        <w:t xml:space="preserve">Admin oyununa blacklist eklemek </w:t>
      </w:r>
      <w:r>
        <w:rPr>
          <w:rFonts w:ascii="Consolas" w:hAnsi="Consolas" w:eastAsia="Consolas" w:cs="Consolas"/>
          <w:b w:val="0"/>
          <w:color w:val="17365D"/>
          <w:sz w:val="20"/>
          <w:shd w:fill="EEF2F6"/>
        </w:rPr>
        <w:t>TR_Blacklist_BlockAdminPlay</w:t>
      </w:r>
      <w:r>
        <w:rPr>
          <w:rFonts w:ascii="Calibri" w:hAnsi="Calibri" w:eastAsia="Calibri" w:cs="Calibri"/>
          <w:b w:val="0"/>
          <w:color w:val="222222"/>
          <w:sz w:val="22"/>
        </w:rPr>
        <w:t xml:space="preserve"> ile yasaktır.</w:t>
      </w:r>
    </w:p>
    <w:p>
      <w:pPr>
        <w:numPr>
          <w:ilvl w:val="0"/>
          <w:numId w:val="10"/>
        </w:numPr>
      </w:pPr>
      <w:r>
        <w:rPr>
          <w:rFonts w:ascii="Calibri" w:hAnsi="Calibri" w:eastAsia="Calibri" w:cs="Calibri"/>
          <w:b w:val="0"/>
          <w:color w:val="222222"/>
          <w:sz w:val="22"/>
        </w:rPr>
        <w:t>Pasif Form kaynağına yayımlanmış blacklist eklemek yasaktır.</w:t>
      </w:r>
    </w:p>
    <w:p>
      <w:pPr>
        <w:numPr>
          <w:ilvl w:val="0"/>
          <w:numId w:val="10"/>
        </w:numPr>
      </w:pPr>
      <w:r>
        <w:rPr>
          <w:rFonts w:ascii="Calibri" w:hAnsi="Calibri" w:eastAsia="Calibri" w:cs="Calibri"/>
          <w:b w:val="0"/>
          <w:color w:val="222222"/>
          <w:sz w:val="22"/>
        </w:rPr>
        <w:t>Form, oyun veya jüri pasifleştirilirse blacklist de pasifleştirilir. Form yeniden etkinleşirse lifecycle snapshot'taki önceki yayın durumu geri alınabilir.</w:t>
      </w:r>
    </w:p>
    <w:p>
      <w:pPr>
        <w:numPr>
          <w:ilvl w:val="0"/>
          <w:numId w:val="10"/>
        </w:numPr>
      </w:pPr>
      <w:r>
        <w:rPr>
          <w:rFonts w:ascii="Calibri" w:hAnsi="Calibri" w:eastAsia="Calibri" w:cs="Calibri"/>
          <w:b w:val="0"/>
          <w:color w:val="222222"/>
          <w:sz w:val="22"/>
        </w:rPr>
        <w:t xml:space="preserve">Silme fiziksel değildir; </w:t>
      </w:r>
      <w:r>
        <w:rPr>
          <w:rFonts w:ascii="Consolas" w:hAnsi="Consolas" w:eastAsia="Consolas" w:cs="Consolas"/>
          <w:b w:val="0"/>
          <w:color w:val="17365D"/>
          <w:sz w:val="20"/>
          <w:shd w:fill="EEF2F6"/>
        </w:rPr>
        <w:t>IsPublished = 0</w:t>
      </w:r>
      <w:r>
        <w:rPr>
          <w:rFonts w:ascii="Calibri" w:hAnsi="Calibri" w:eastAsia="Calibri" w:cs="Calibri"/>
          <w:b w:val="0"/>
          <w:color w:val="222222"/>
          <w:sz w:val="22"/>
        </w:rPr>
        <w:t xml:space="preserve"> yapılır.</w:t>
      </w:r>
    </w:p>
    <w:p>
      <w:pPr>
        <w:spacing w:before="100" w:after="160"/>
        <w:ind w:left="259" w:right="173"/>
        <w:shd w:fill="FFF4E5"/>
      </w:pPr>
      <w:r>
        <w:rPr>
          <w:rFonts w:ascii="Calibri" w:hAnsi="Calibri" w:eastAsia="Calibri" w:cs="Calibri"/>
          <w:b w:val="0"/>
          <w:color w:val="9B1C1C"/>
          <w:sz w:val="22"/>
        </w:rPr>
        <w:t xml:space="preserve">Kritik bulgu: </w:t>
      </w:r>
      <w:r>
        <w:rPr>
          <w:rFonts w:ascii="Consolas" w:hAnsi="Consolas" w:eastAsia="Consolas" w:cs="Consolas"/>
          <w:b w:val="0"/>
          <w:color w:val="9B1C1C"/>
          <w:sz w:val="20"/>
          <w:shd w:fill="EEF2F6"/>
        </w:rPr>
        <w:t>JuryVotes</w:t>
      </w:r>
      <w:r>
        <w:rPr>
          <w:rFonts w:ascii="Calibri" w:hAnsi="Calibri" w:eastAsia="Calibri" w:cs="Calibri"/>
          <w:b w:val="0"/>
          <w:color w:val="9B1C1C"/>
          <w:sz w:val="22"/>
        </w:rPr>
        <w:t xml:space="preserve"> insert/update tetikleyicileri blacklist tablosunu kontrol etmez. Bu repository'de oy yazma endpoint'i olmadığı için “blacklist'teki jüri oy veremez” kuralı DB seviyesinde garanti edilmemektedir. Jüri uygulaması oy listeleme ve oy kaydetme anlarında yayımlanmış </w:t>
      </w:r>
      <w:r>
        <w:rPr>
          <w:rFonts w:ascii="Consolas" w:hAnsi="Consolas" w:eastAsia="Consolas" w:cs="Consolas"/>
          <w:b w:val="0"/>
          <w:color w:val="9B1C1C"/>
          <w:sz w:val="20"/>
          <w:shd w:fill="EEF2F6"/>
        </w:rPr>
        <w:t>(JuryId, PlayId)</w:t>
      </w:r>
      <w:r>
        <w:rPr>
          <w:rFonts w:ascii="Calibri" w:hAnsi="Calibri" w:eastAsia="Calibri" w:cs="Calibri"/>
          <w:b w:val="0"/>
          <w:color w:val="9B1C1C"/>
          <w:sz w:val="22"/>
        </w:rPr>
        <w:t xml:space="preserve"> blacklist kaydını kontrol etmelidir. Daha güçlü garanti istenirse </w:t>
      </w:r>
      <w:r>
        <w:rPr>
          <w:rFonts w:ascii="Consolas" w:hAnsi="Consolas" w:eastAsia="Consolas" w:cs="Consolas"/>
          <w:b w:val="0"/>
          <w:color w:val="9B1C1C"/>
          <w:sz w:val="20"/>
          <w:shd w:fill="EEF2F6"/>
        </w:rPr>
        <w:t>JuryVotes</w:t>
      </w:r>
      <w:r>
        <w:rPr>
          <w:rFonts w:ascii="Calibri" w:hAnsi="Calibri" w:eastAsia="Calibri" w:cs="Calibri"/>
          <w:b w:val="0"/>
          <w:color w:val="9B1C1C"/>
          <w:sz w:val="22"/>
        </w:rPr>
        <w:t xml:space="preserve"> üzerinde blacklist kontrol eden DB tetikleyicisi veya tek bir kontrollü oy-yazma prosedürü gereklidir.</w:t>
      </w:r>
    </w:p>
    <w:p>
      <w:pPr>
        <w:pStyle w:val="Heading1"/>
      </w:pPr>
      <w:r>
        <w:rPr>
          <w:rFonts w:ascii="Calibri" w:hAnsi="Calibri" w:eastAsia="Calibri" w:cs="Calibri"/>
          <w:b/>
          <w:color w:val="2E74B5"/>
          <w:sz w:val="32"/>
        </w:rPr>
        <w:t>9. Oy kayıtları ve aday değişimi</w:t>
      </w:r>
    </w:p>
    <w:p>
      <w:pPr>
        <w:pStyle w:val="Heading2"/>
      </w:pPr>
      <w:r>
        <w:rPr>
          <w:rFonts w:ascii="Calibri" w:hAnsi="Calibri" w:eastAsia="Calibri" w:cs="Calibri"/>
          <w:b/>
          <w:color w:val="2E74B5"/>
          <w:sz w:val="26"/>
        </w:rPr>
        <w:t>9.1 JuryVotes veri modeli</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Kolon</w:t>
            </w:r>
          </w:p>
        </w:tc>
        <w:tc>
          <w:tcPr>
            <w:tcW w:type="dxa" w:w="66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Anlam</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Id</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Oy kaydı</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PlayAwardCategoryId</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Oy verilen aday/kategori slotu</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JuryId</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Oyu veren jüri</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Score</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Tam sayı puan</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IsActive</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Hesaba katılma durumu</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IsPublished</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Güncel/yayımlanmış oy durumu</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CreatedAt/By</w:t>
            </w:r>
            <w:r>
              <w:rPr>
                <w:rFonts w:ascii="Calibri" w:hAnsi="Calibri" w:eastAsia="Calibri" w:cs="Calibri"/>
                <w:b w:val="0"/>
                <w:color w:val="222222"/>
                <w:sz w:val="18"/>
              </w:rPr>
              <w:t xml:space="preserve">, </w:t>
            </w:r>
            <w:r>
              <w:rPr>
                <w:rFonts w:ascii="Consolas" w:hAnsi="Consolas" w:eastAsia="Consolas" w:cs="Consolas"/>
                <w:b w:val="0"/>
                <w:color w:val="17365D"/>
                <w:sz w:val="16"/>
                <w:shd w:fill="EEF2F6"/>
              </w:rPr>
              <w:t>UpdatedAt/By</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Audit alanları</w:t>
            </w:r>
          </w:p>
        </w:tc>
      </w:tr>
    </w:tbl>
    <w:p>
      <w:pPr>
        <w:spacing w:after="20"/>
      </w:pPr>
    </w:p>
    <w:p>
      <w:r>
        <w:rPr>
          <w:rFonts w:ascii="Calibri" w:hAnsi="Calibri" w:eastAsia="Calibri" w:cs="Calibri"/>
          <w:b w:val="0"/>
          <w:color w:val="222222"/>
          <w:sz w:val="22"/>
        </w:rPr>
        <w:t xml:space="preserve">Doğrudan benzersiz indeks </w:t>
      </w:r>
      <w:r>
        <w:rPr>
          <w:rFonts w:ascii="Consolas" w:hAnsi="Consolas" w:eastAsia="Consolas" w:cs="Consolas"/>
          <w:b w:val="0"/>
          <w:color w:val="17365D"/>
          <w:sz w:val="20"/>
          <w:shd w:fill="EEF2F6"/>
        </w:rPr>
        <w:t>(PlayAwardCategoryId, JuryId)</w:t>
      </w:r>
      <w:r>
        <w:rPr>
          <w:rFonts w:ascii="Calibri" w:hAnsi="Calibri" w:eastAsia="Calibri" w:cs="Calibri"/>
          <w:b w:val="0"/>
          <w:color w:val="222222"/>
          <w:sz w:val="22"/>
        </w:rPr>
        <w:t xml:space="preserve"> üzerindedir; ayrıca tetikleyici mantıksal seviyede </w:t>
      </w:r>
      <w:r>
        <w:rPr>
          <w:rFonts w:ascii="Consolas" w:hAnsi="Consolas" w:eastAsia="Consolas" w:cs="Consolas"/>
          <w:b w:val="0"/>
          <w:color w:val="17365D"/>
          <w:sz w:val="20"/>
          <w:shd w:fill="EEF2F6"/>
        </w:rPr>
        <w:t>(JuryId, PlayId, AwardCategoryCode, RoleCode)</w:t>
      </w:r>
      <w:r>
        <w:rPr>
          <w:rFonts w:ascii="Calibri" w:hAnsi="Calibri" w:eastAsia="Calibri" w:cs="Calibri"/>
          <w:b w:val="0"/>
          <w:color w:val="222222"/>
          <w:sz w:val="22"/>
        </w:rPr>
        <w:t xml:space="preserve"> tek güncel oy kuralını uygular. Böylece aynı rolün adayı değişse bile bir jüri için yalnızca en yeni mantıksal oy yayımlanmış kalır.</w:t>
      </w:r>
    </w:p>
    <w:p>
      <w:r>
        <w:rPr>
          <w:rFonts w:ascii="Calibri" w:hAnsi="Calibri" w:eastAsia="Calibri" w:cs="Calibri"/>
          <w:b w:val="0"/>
          <w:color w:val="222222"/>
          <w:sz w:val="22"/>
        </w:rPr>
        <w:t xml:space="preserve">Yeni yayımlanmış oy geldiğinde </w:t>
      </w:r>
      <w:r>
        <w:rPr>
          <w:rFonts w:ascii="Consolas" w:hAnsi="Consolas" w:eastAsia="Consolas" w:cs="Consolas"/>
          <w:b w:val="0"/>
          <w:color w:val="17365D"/>
          <w:sz w:val="20"/>
          <w:shd w:fill="EEF2F6"/>
        </w:rPr>
        <w:t>TR_JuryVotes_SingleRecordPerPlayCategoryRole</w:t>
      </w:r>
      <w:r>
        <w:rPr>
          <w:rFonts w:ascii="Calibri" w:hAnsi="Calibri" w:eastAsia="Calibri" w:cs="Calibri"/>
          <w:b w:val="0"/>
          <w:color w:val="222222"/>
          <w:sz w:val="22"/>
        </w:rPr>
        <w:t>:</w:t>
      </w:r>
    </w:p>
    <w:p>
      <w:pPr>
        <w:numPr>
          <w:ilvl w:val="0"/>
          <w:numId w:val="11"/>
        </w:numPr>
      </w:pPr>
      <w:r>
        <w:rPr>
          <w:rFonts w:ascii="Calibri" w:hAnsi="Calibri" w:eastAsia="Calibri" w:cs="Calibri"/>
          <w:b w:val="0"/>
          <w:color w:val="222222"/>
          <w:sz w:val="22"/>
        </w:rPr>
        <w:t xml:space="preserve">En son </w:t>
      </w:r>
      <w:r>
        <w:rPr>
          <w:rFonts w:ascii="Consolas" w:hAnsi="Consolas" w:eastAsia="Consolas" w:cs="Consolas"/>
          <w:b w:val="0"/>
          <w:color w:val="17365D"/>
          <w:sz w:val="20"/>
          <w:shd w:fill="EEF2F6"/>
        </w:rPr>
        <w:t>UpdatedAt</w:t>
      </w:r>
      <w:r>
        <w:rPr>
          <w:rFonts w:ascii="Calibri" w:hAnsi="Calibri" w:eastAsia="Calibri" w:cs="Calibri"/>
          <w:b w:val="0"/>
          <w:color w:val="222222"/>
          <w:sz w:val="22"/>
        </w:rPr>
        <w:t xml:space="preserve">, sonra </w:t>
      </w:r>
      <w:r>
        <w:rPr>
          <w:rFonts w:ascii="Consolas" w:hAnsi="Consolas" w:eastAsia="Consolas" w:cs="Consolas"/>
          <w:b w:val="0"/>
          <w:color w:val="17365D"/>
          <w:sz w:val="20"/>
          <w:shd w:fill="EEF2F6"/>
        </w:rPr>
        <w:t>CreatedAt</w:t>
      </w:r>
      <w:r>
        <w:rPr>
          <w:rFonts w:ascii="Calibri" w:hAnsi="Calibri" w:eastAsia="Calibri" w:cs="Calibri"/>
          <w:b w:val="0"/>
          <w:color w:val="222222"/>
          <w:sz w:val="22"/>
        </w:rPr>
        <w:t xml:space="preserve">, sonra </w:t>
      </w:r>
      <w:r>
        <w:rPr>
          <w:rFonts w:ascii="Consolas" w:hAnsi="Consolas" w:eastAsia="Consolas" w:cs="Consolas"/>
          <w:b w:val="0"/>
          <w:color w:val="17365D"/>
          <w:sz w:val="20"/>
          <w:shd w:fill="EEF2F6"/>
        </w:rPr>
        <w:t>Id</w:t>
      </w:r>
      <w:r>
        <w:rPr>
          <w:rFonts w:ascii="Calibri" w:hAnsi="Calibri" w:eastAsia="Calibri" w:cs="Calibri"/>
          <w:b w:val="0"/>
          <w:color w:val="222222"/>
          <w:sz w:val="22"/>
        </w:rPr>
        <w:t xml:space="preserve"> ile kazanan oyu belirler.</w:t>
      </w:r>
    </w:p>
    <w:p>
      <w:pPr>
        <w:numPr>
          <w:ilvl w:val="0"/>
          <w:numId w:val="11"/>
        </w:numPr>
      </w:pPr>
      <w:r>
        <w:rPr>
          <w:rFonts w:ascii="Calibri" w:hAnsi="Calibri" w:eastAsia="Calibri" w:cs="Calibri"/>
          <w:b w:val="0"/>
          <w:color w:val="222222"/>
          <w:sz w:val="22"/>
        </w:rPr>
        <w:t xml:space="preserve">Aynı jüri/oyun/kategori/RoleCode grubundaki diğer yayımlanmış oyları </w:t>
      </w:r>
      <w:r>
        <w:rPr>
          <w:rFonts w:ascii="Consolas" w:hAnsi="Consolas" w:eastAsia="Consolas" w:cs="Consolas"/>
          <w:b w:val="0"/>
          <w:color w:val="17365D"/>
          <w:sz w:val="20"/>
          <w:shd w:fill="EEF2F6"/>
        </w:rPr>
        <w:t>IsPublished = 0</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IsActive = 0</w:t>
      </w:r>
      <w:r>
        <w:rPr>
          <w:rFonts w:ascii="Calibri" w:hAnsi="Calibri" w:eastAsia="Calibri" w:cs="Calibri"/>
          <w:b w:val="0"/>
          <w:color w:val="222222"/>
          <w:sz w:val="22"/>
        </w:rPr>
        <w:t xml:space="preserve"> yapar.</w:t>
      </w:r>
    </w:p>
    <w:p>
      <w:pPr>
        <w:numPr>
          <w:ilvl w:val="0"/>
          <w:numId w:val="11"/>
        </w:numPr>
      </w:pPr>
      <w:r>
        <w:rPr>
          <w:rFonts w:ascii="Calibri" w:hAnsi="Calibri" w:eastAsia="Calibri" w:cs="Calibri"/>
          <w:b w:val="0"/>
          <w:color w:val="222222"/>
          <w:sz w:val="22"/>
        </w:rPr>
        <w:t>Yeni oy pasif veya yayımlanmamış adaya bağlıysa kendisini de uygun biçimde pasifleştirir.</w:t>
      </w:r>
    </w:p>
    <w:p>
      <w:r>
        <w:rPr>
          <w:rFonts w:ascii="Calibri" w:hAnsi="Calibri" w:eastAsia="Calibri" w:cs="Calibri"/>
          <w:b w:val="0"/>
          <w:color w:val="222222"/>
          <w:sz w:val="22"/>
        </w:rPr>
        <w:t xml:space="preserve">Adayın </w:t>
      </w:r>
      <w:r>
        <w:rPr>
          <w:rFonts w:ascii="Consolas" w:hAnsi="Consolas" w:eastAsia="Consolas" w:cs="Consolas"/>
          <w:b w:val="0"/>
          <w:color w:val="17365D"/>
          <w:sz w:val="20"/>
          <w:shd w:fill="EEF2F6"/>
        </w:rPr>
        <w:t>IsActive</w:t>
      </w:r>
      <w:r>
        <w:rPr>
          <w:rFonts w:ascii="Calibri" w:hAnsi="Calibri" w:eastAsia="Calibri" w:cs="Calibri"/>
          <w:b w:val="0"/>
          <w:color w:val="222222"/>
          <w:sz w:val="22"/>
        </w:rPr>
        <w:t xml:space="preserve"> veya </w:t>
      </w:r>
      <w:r>
        <w:rPr>
          <w:rFonts w:ascii="Consolas" w:hAnsi="Consolas" w:eastAsia="Consolas" w:cs="Consolas"/>
          <w:b w:val="0"/>
          <w:color w:val="17365D"/>
          <w:sz w:val="20"/>
          <w:shd w:fill="EEF2F6"/>
        </w:rPr>
        <w:t>IsPublished</w:t>
      </w:r>
      <w:r>
        <w:rPr>
          <w:rFonts w:ascii="Calibri" w:hAnsi="Calibri" w:eastAsia="Calibri" w:cs="Calibri"/>
          <w:b w:val="0"/>
          <w:color w:val="222222"/>
          <w:sz w:val="22"/>
        </w:rPr>
        <w:t xml:space="preserve"> durumu değiştiğinde bağlı oylar aynı yönde senkronize edilir. Adayın oyun/kategori/rol kimliği değişirse olası mantıksal tekrarlar tekrar çözülür.</w:t>
      </w:r>
    </w:p>
    <w:p>
      <w:pPr>
        <w:pStyle w:val="Heading2"/>
      </w:pPr>
      <w:r>
        <w:rPr>
          <w:rFonts w:ascii="Calibri" w:hAnsi="Calibri" w:eastAsia="Calibri" w:cs="Calibri"/>
          <w:b/>
          <w:color w:val="2E74B5"/>
          <w:sz w:val="26"/>
        </w:rPr>
        <w:t>9.2 Eksik puan domain kuralı</w:t>
      </w:r>
    </w:p>
    <w:p>
      <w:r>
        <w:rPr>
          <w:rFonts w:ascii="Consolas" w:hAnsi="Consolas" w:eastAsia="Consolas" w:cs="Consolas"/>
          <w:b w:val="0"/>
          <w:color w:val="17365D"/>
          <w:sz w:val="20"/>
          <w:shd w:fill="EEF2F6"/>
        </w:rPr>
        <w:t>Score</w:t>
      </w:r>
      <w:r>
        <w:rPr>
          <w:rFonts w:ascii="Calibri" w:hAnsi="Calibri" w:eastAsia="Calibri" w:cs="Calibri"/>
          <w:b w:val="0"/>
          <w:color w:val="222222"/>
          <w:sz w:val="22"/>
        </w:rPr>
        <w:t xml:space="preserve"> SQL'de </w:t>
      </w:r>
      <w:r>
        <w:rPr>
          <w:rFonts w:ascii="Consolas" w:hAnsi="Consolas" w:eastAsia="Consolas" w:cs="Consolas"/>
          <w:b w:val="0"/>
          <w:color w:val="17365D"/>
          <w:sz w:val="20"/>
          <w:shd w:fill="EEF2F6"/>
        </w:rPr>
        <w:t>int</w:t>
      </w:r>
      <w:r>
        <w:rPr>
          <w:rFonts w:ascii="Calibri" w:hAnsi="Calibri" w:eastAsia="Calibri" w:cs="Calibri"/>
          <w:b w:val="0"/>
          <w:color w:val="222222"/>
          <w:sz w:val="22"/>
        </w:rPr>
        <w:t>tir; ancak güncel EF modelinde, check constraint'lerde ve bu repository'deki oy-yazma kodunda minimum/maksimum puan aralığı yoktur. Negatif veya olağan dışı büyük skor DB tarafından teorik olarak kabul edilebilir. Jüri uygulamasındaki doğrulama incelenmeden kesin puan ölçeği söylenemez. Bu değer için DB check constraint veya merkezi oy prosedürü önerilir.</w:t>
      </w:r>
    </w:p>
    <w:p>
      <w:pPr>
        <w:pStyle w:val="Heading1"/>
      </w:pPr>
      <w:r>
        <w:rPr>
          <w:rFonts w:ascii="Calibri" w:hAnsi="Calibri" w:eastAsia="Calibri" w:cs="Calibri"/>
          <w:b/>
          <w:color w:val="2E74B5"/>
          <w:sz w:val="32"/>
        </w:rPr>
        <w:t>10. Ek oylama / oy düzenleme hakkı</w:t>
      </w:r>
    </w:p>
    <w:p>
      <w:pPr>
        <w:pStyle w:val="Heading2"/>
      </w:pPr>
      <w:r>
        <w:rPr>
          <w:rFonts w:ascii="Calibri" w:hAnsi="Calibri" w:eastAsia="Calibri" w:cs="Calibri"/>
          <w:b/>
          <w:color w:val="2E74B5"/>
          <w:sz w:val="26"/>
        </w:rPr>
        <w:t>10.1 Tablolar</w:t>
      </w:r>
    </w:p>
    <w:p>
      <w:pPr>
        <w:numPr>
          <w:ilvl w:val="0"/>
          <w:numId w:val="10"/>
        </w:numPr>
      </w:pPr>
      <w:r>
        <w:rPr>
          <w:rFonts w:ascii="Consolas" w:hAnsi="Consolas" w:eastAsia="Consolas" w:cs="Consolas"/>
          <w:b w:val="0"/>
          <w:color w:val="17365D"/>
          <w:sz w:val="20"/>
          <w:shd w:fill="EEF2F6"/>
        </w:rPr>
        <w:t>AdditionalVotings</w:t>
      </w:r>
      <w:r>
        <w:rPr>
          <w:rFonts w:ascii="Calibri" w:hAnsi="Calibri" w:eastAsia="Calibri" w:cs="Calibri"/>
          <w:b w:val="0"/>
          <w:color w:val="222222"/>
          <w:sz w:val="22"/>
        </w:rPr>
        <w:t>: hakkın başlangıç/bitiş tarihini, tüm jürilere ve tüm oyunlara uygulanıp uygulanmadığını tutar.</w:t>
      </w:r>
    </w:p>
    <w:p>
      <w:pPr>
        <w:numPr>
          <w:ilvl w:val="0"/>
          <w:numId w:val="10"/>
        </w:numPr>
      </w:pPr>
      <w:r>
        <w:rPr>
          <w:rFonts w:ascii="Consolas" w:hAnsi="Consolas" w:eastAsia="Consolas" w:cs="Consolas"/>
          <w:b w:val="0"/>
          <w:color w:val="17365D"/>
          <w:sz w:val="20"/>
          <w:shd w:fill="EEF2F6"/>
        </w:rPr>
        <w:t>AdditionalVotingJuries</w:t>
      </w:r>
      <w:r>
        <w:rPr>
          <w:rFonts w:ascii="Calibri" w:hAnsi="Calibri" w:eastAsia="Calibri" w:cs="Calibri"/>
          <w:b w:val="0"/>
          <w:color w:val="222222"/>
          <w:sz w:val="22"/>
        </w:rPr>
        <w:t>: hak tüm jürilere açık değilse uygun jüri listesini tutar.</w:t>
      </w:r>
    </w:p>
    <w:p>
      <w:pPr>
        <w:numPr>
          <w:ilvl w:val="0"/>
          <w:numId w:val="10"/>
        </w:numPr>
      </w:pPr>
      <w:r>
        <w:rPr>
          <w:rFonts w:ascii="Consolas" w:hAnsi="Consolas" w:eastAsia="Consolas" w:cs="Consolas"/>
          <w:b w:val="0"/>
          <w:color w:val="17365D"/>
          <w:sz w:val="20"/>
          <w:shd w:fill="EEF2F6"/>
        </w:rPr>
        <w:t>AdditionalVotingPlays</w:t>
      </w:r>
      <w:r>
        <w:rPr>
          <w:rFonts w:ascii="Calibri" w:hAnsi="Calibri" w:eastAsia="Calibri" w:cs="Calibri"/>
          <w:b w:val="0"/>
          <w:color w:val="222222"/>
          <w:sz w:val="22"/>
        </w:rPr>
        <w:t>: hak tüm oyunlara açık değilse uygun oyun listesini tutar.</w:t>
      </w:r>
    </w:p>
    <w:p>
      <w:pPr>
        <w:numPr>
          <w:ilvl w:val="0"/>
          <w:numId w:val="10"/>
        </w:numPr>
      </w:pPr>
      <w:r>
        <w:rPr>
          <w:rFonts w:ascii="Consolas" w:hAnsi="Consolas" w:eastAsia="Consolas" w:cs="Consolas"/>
          <w:b w:val="0"/>
          <w:color w:val="17365D"/>
          <w:sz w:val="20"/>
          <w:shd w:fill="EEF2F6"/>
        </w:rPr>
        <w:t>AdditionalVotingUsages</w:t>
      </w:r>
      <w:r>
        <w:rPr>
          <w:rFonts w:ascii="Calibri" w:hAnsi="Calibri" w:eastAsia="Calibri" w:cs="Calibri"/>
          <w:b w:val="0"/>
          <w:color w:val="222222"/>
          <w:sz w:val="22"/>
        </w:rPr>
        <w:t>: hakkın hangi jüri ve oyun için, hangi türde kullanıldığını tutar.</w:t>
      </w:r>
    </w:p>
    <w:p>
      <w:r>
        <w:rPr>
          <w:rFonts w:ascii="Consolas" w:hAnsi="Consolas" w:eastAsia="Consolas" w:cs="Consolas"/>
          <w:b w:val="0"/>
          <w:color w:val="17365D"/>
          <w:sz w:val="20"/>
          <w:shd w:fill="EEF2F6"/>
        </w:rPr>
        <w:t>AdditionalVotingUsageType</w:t>
      </w:r>
      <w:r>
        <w:rPr>
          <w:rFonts w:ascii="Calibri" w:hAnsi="Calibri" w:eastAsia="Calibri" w:cs="Calibri"/>
          <w:b w:val="0"/>
          <w:color w:val="222222"/>
          <w:sz w:val="22"/>
        </w:rPr>
        <w:t xml:space="preserve"> değerleri:</w:t>
      </w:r>
    </w:p>
    <w:p>
      <w:pPr>
        <w:numPr>
          <w:ilvl w:val="0"/>
          <w:numId w:val="10"/>
        </w:numPr>
      </w:pPr>
      <w:r>
        <w:rPr>
          <w:rFonts w:ascii="Consolas" w:hAnsi="Consolas" w:eastAsia="Consolas" w:cs="Consolas"/>
          <w:b w:val="0"/>
          <w:color w:val="17365D"/>
          <w:sz w:val="20"/>
          <w:shd w:fill="EEF2F6"/>
        </w:rPr>
        <w:t>0</w:t>
      </w:r>
      <w:r>
        <w:rPr>
          <w:rFonts w:ascii="Calibri" w:hAnsi="Calibri" w:eastAsia="Calibri" w:cs="Calibri"/>
          <w:b w:val="0"/>
          <w:color w:val="222222"/>
          <w:sz w:val="22"/>
        </w:rPr>
        <w:t xml:space="preserve"> — </w:t>
      </w:r>
      <w:r>
        <w:rPr>
          <w:rFonts w:ascii="Consolas" w:hAnsi="Consolas" w:eastAsia="Consolas" w:cs="Consolas"/>
          <w:b w:val="0"/>
          <w:color w:val="17365D"/>
          <w:sz w:val="20"/>
          <w:shd w:fill="EEF2F6"/>
        </w:rPr>
        <w:t>FirstVote</w:t>
      </w:r>
      <w:r>
        <w:rPr>
          <w:rFonts w:ascii="Calibri" w:hAnsi="Calibri" w:eastAsia="Calibri" w:cs="Calibri"/>
          <w:b w:val="0"/>
          <w:color w:val="222222"/>
          <w:sz w:val="22"/>
        </w:rPr>
        <w:t>: normal dönem dışında ilk kez oy verme.</w:t>
      </w:r>
    </w:p>
    <w:p>
      <w:pPr>
        <w:numPr>
          <w:ilvl w:val="0"/>
          <w:numId w:val="10"/>
        </w:numPr>
      </w:pPr>
      <w:r>
        <w:rPr>
          <w:rFonts w:ascii="Consolas" w:hAnsi="Consolas" w:eastAsia="Consolas" w:cs="Consolas"/>
          <w:b w:val="0"/>
          <w:color w:val="17365D"/>
          <w:sz w:val="20"/>
          <w:shd w:fill="EEF2F6"/>
        </w:rPr>
        <w:t>1</w:t>
      </w:r>
      <w:r>
        <w:rPr>
          <w:rFonts w:ascii="Calibri" w:hAnsi="Calibri" w:eastAsia="Calibri" w:cs="Calibri"/>
          <w:b w:val="0"/>
          <w:color w:val="222222"/>
          <w:sz w:val="22"/>
        </w:rPr>
        <w:t xml:space="preserve"> — </w:t>
      </w:r>
      <w:r>
        <w:rPr>
          <w:rFonts w:ascii="Consolas" w:hAnsi="Consolas" w:eastAsia="Consolas" w:cs="Consolas"/>
          <w:b w:val="0"/>
          <w:color w:val="17365D"/>
          <w:sz w:val="20"/>
          <w:shd w:fill="EEF2F6"/>
        </w:rPr>
        <w:t>VoteUpdate</w:t>
      </w:r>
      <w:r>
        <w:rPr>
          <w:rFonts w:ascii="Calibri" w:hAnsi="Calibri" w:eastAsia="Calibri" w:cs="Calibri"/>
          <w:b w:val="0"/>
          <w:color w:val="222222"/>
          <w:sz w:val="22"/>
        </w:rPr>
        <w:t>: mevcut oyu güncelleme.</w:t>
      </w:r>
    </w:p>
    <w:p>
      <w:pPr>
        <w:pStyle w:val="Heading2"/>
      </w:pPr>
      <w:r>
        <w:rPr>
          <w:rFonts w:ascii="Calibri" w:hAnsi="Calibri" w:eastAsia="Calibri" w:cs="Calibri"/>
          <w:b/>
          <w:color w:val="2E74B5"/>
          <w:sz w:val="26"/>
        </w:rPr>
        <w:t>10.2 Oluşturma ve düzenleme kuralları</w:t>
      </w:r>
    </w:p>
    <w:p>
      <w:pPr>
        <w:numPr>
          <w:ilvl w:val="0"/>
          <w:numId w:val="10"/>
        </w:numPr>
      </w:pPr>
      <w:r>
        <w:rPr>
          <w:rFonts w:ascii="Consolas" w:hAnsi="Consolas" w:eastAsia="Consolas" w:cs="Consolas"/>
          <w:b w:val="0"/>
          <w:color w:val="17365D"/>
          <w:sz w:val="20"/>
          <w:shd w:fill="EEF2F6"/>
        </w:rPr>
        <w:t>StartDate &lt; EndDate</w:t>
      </w:r>
      <w:r>
        <w:rPr>
          <w:rFonts w:ascii="Calibri" w:hAnsi="Calibri" w:eastAsia="Calibri" w:cs="Calibri"/>
          <w:b w:val="0"/>
          <w:color w:val="222222"/>
          <w:sz w:val="22"/>
        </w:rPr>
        <w:t xml:space="preserve"> hem uygulamada hem DB check constraint'iyle zorunludur.</w:t>
      </w:r>
    </w:p>
    <w:p>
      <w:pPr>
        <w:numPr>
          <w:ilvl w:val="0"/>
          <w:numId w:val="10"/>
        </w:numPr>
      </w:pPr>
      <w:r>
        <w:rPr>
          <w:rFonts w:ascii="Consolas" w:hAnsi="Consolas" w:eastAsia="Consolas" w:cs="Consolas"/>
          <w:b w:val="0"/>
          <w:color w:val="17365D"/>
          <w:sz w:val="20"/>
          <w:shd w:fill="EEF2F6"/>
        </w:rPr>
        <w:t>AppliesToAllJuries = 0</w:t>
      </w:r>
      <w:r>
        <w:rPr>
          <w:rFonts w:ascii="Calibri" w:hAnsi="Calibri" w:eastAsia="Calibri" w:cs="Calibri"/>
          <w:b w:val="0"/>
          <w:color w:val="222222"/>
          <w:sz w:val="22"/>
        </w:rPr>
        <w:t xml:space="preserve"> ise en az bir aktif/yayımlanmış jüri seçilmelidir.</w:t>
      </w:r>
    </w:p>
    <w:p>
      <w:pPr>
        <w:numPr>
          <w:ilvl w:val="0"/>
          <w:numId w:val="10"/>
        </w:numPr>
      </w:pPr>
      <w:r>
        <w:rPr>
          <w:rFonts w:ascii="Consolas" w:hAnsi="Consolas" w:eastAsia="Consolas" w:cs="Consolas"/>
          <w:b w:val="0"/>
          <w:color w:val="17365D"/>
          <w:sz w:val="20"/>
          <w:shd w:fill="EEF2F6"/>
        </w:rPr>
        <w:t>AppliesToAllPlays = 0</w:t>
      </w:r>
      <w:r>
        <w:rPr>
          <w:rFonts w:ascii="Calibri" w:hAnsi="Calibri" w:eastAsia="Calibri" w:cs="Calibri"/>
          <w:b w:val="0"/>
          <w:color w:val="222222"/>
          <w:sz w:val="22"/>
        </w:rPr>
        <w:t xml:space="preserve"> ise en az bir aktif/yayımlanmış ve </w:t>
      </w:r>
      <w:r>
        <w:rPr>
          <w:rFonts w:ascii="Consolas" w:hAnsi="Consolas" w:eastAsia="Consolas" w:cs="Consolas"/>
          <w:b w:val="0"/>
          <w:color w:val="17365D"/>
          <w:sz w:val="20"/>
          <w:shd w:fill="EEF2F6"/>
        </w:rPr>
        <w:t>StatusCode = 1</w:t>
      </w:r>
      <w:r>
        <w:rPr>
          <w:rFonts w:ascii="Calibri" w:hAnsi="Calibri" w:eastAsia="Calibri" w:cs="Calibri"/>
          <w:b w:val="0"/>
          <w:color w:val="222222"/>
          <w:sz w:val="22"/>
        </w:rPr>
        <w:t xml:space="preserve"> oyun seçilmelidir.</w:t>
      </w:r>
    </w:p>
    <w:p>
      <w:pPr>
        <w:numPr>
          <w:ilvl w:val="0"/>
          <w:numId w:val="10"/>
        </w:numPr>
      </w:pPr>
      <w:r>
        <w:rPr>
          <w:rFonts w:ascii="Calibri" w:hAnsi="Calibri" w:eastAsia="Calibri" w:cs="Calibri"/>
          <w:b w:val="0"/>
          <w:color w:val="222222"/>
          <w:sz w:val="22"/>
        </w:rPr>
        <w:t>Tümüne uygulanıyorsa ilgili link tablosuna satır yazılmaz; boolean bayrak kapsamı temsil eder.</w:t>
      </w:r>
    </w:p>
    <w:p>
      <w:pPr>
        <w:numPr>
          <w:ilvl w:val="0"/>
          <w:numId w:val="10"/>
        </w:numPr>
      </w:pPr>
      <w:r>
        <w:rPr>
          <w:rFonts w:ascii="Calibri" w:hAnsi="Calibri" w:eastAsia="Calibri" w:cs="Calibri"/>
          <w:b w:val="0"/>
          <w:color w:val="222222"/>
          <w:sz w:val="22"/>
        </w:rPr>
        <w:t>Düzenlemede eski linkler soft delete edilir, yeni seçimler yeni satırlar olarak yazılır.</w:t>
      </w:r>
    </w:p>
    <w:p>
      <w:pPr>
        <w:numPr>
          <w:ilvl w:val="0"/>
          <w:numId w:val="10"/>
        </w:numPr>
      </w:pPr>
      <w:r>
        <w:rPr>
          <w:rFonts w:ascii="Calibri" w:hAnsi="Calibri" w:eastAsia="Calibri" w:cs="Calibri"/>
          <w:b w:val="0"/>
          <w:color w:val="222222"/>
          <w:sz w:val="22"/>
        </w:rPr>
        <w:t>Hak silinirse ana kayıt, jüri/oyun linkleri ve kullanım kayıtları birlikte pasifleştirilir.</w:t>
      </w:r>
    </w:p>
    <w:p>
      <w:pPr>
        <w:numPr>
          <w:ilvl w:val="0"/>
          <w:numId w:val="10"/>
        </w:numPr>
      </w:pPr>
      <w:r>
        <w:rPr>
          <w:rFonts w:ascii="Calibri" w:hAnsi="Calibri" w:eastAsia="Calibri" w:cs="Calibri"/>
          <w:b w:val="0"/>
          <w:color w:val="222222"/>
          <w:sz w:val="22"/>
        </w:rPr>
        <w:t>Aynı hak + jüri veya aynı hak + oyun yayımlanmış linki tekildir.</w:t>
      </w:r>
    </w:p>
    <w:p>
      <w:pPr>
        <w:numPr>
          <w:ilvl w:val="0"/>
          <w:numId w:val="10"/>
        </w:numPr>
      </w:pPr>
      <w:r>
        <w:rPr>
          <w:rFonts w:ascii="Consolas" w:hAnsi="Consolas" w:eastAsia="Consolas" w:cs="Consolas"/>
          <w:b w:val="0"/>
          <w:color w:val="17365D"/>
          <w:sz w:val="20"/>
          <w:shd w:fill="EEF2F6"/>
        </w:rPr>
        <w:t>(AdditionalVotingId, JuryId, PlayId)</w:t>
      </w:r>
      <w:r>
        <w:rPr>
          <w:rFonts w:ascii="Calibri" w:hAnsi="Calibri" w:eastAsia="Calibri" w:cs="Calibri"/>
          <w:b w:val="0"/>
          <w:color w:val="222222"/>
          <w:sz w:val="22"/>
        </w:rPr>
        <w:t xml:space="preserve"> yayımlanmış kullanım kaydı tekildir; aynı hak kapsamında aynı jüri/oyun için ikinci kullanım satırı yazılamaz.</w:t>
      </w:r>
    </w:p>
    <w:p>
      <w:pPr>
        <w:numPr>
          <w:ilvl w:val="0"/>
          <w:numId w:val="10"/>
        </w:numPr>
      </w:pPr>
      <w:r>
        <w:rPr>
          <w:rFonts w:ascii="Consolas" w:hAnsi="Consolas" w:eastAsia="Consolas" w:cs="Consolas"/>
          <w:b w:val="0"/>
          <w:color w:val="17365D"/>
          <w:sz w:val="20"/>
          <w:shd w:fill="EEF2F6"/>
        </w:rPr>
        <w:t>UsageType</w:t>
      </w:r>
      <w:r>
        <w:rPr>
          <w:rFonts w:ascii="Calibri" w:hAnsi="Calibri" w:eastAsia="Calibri" w:cs="Calibri"/>
          <w:b w:val="0"/>
          <w:color w:val="222222"/>
          <w:sz w:val="22"/>
        </w:rPr>
        <w:t xml:space="preserve"> yalnızca 0 veya 1 olabilir.</w:t>
      </w:r>
    </w:p>
    <w:p>
      <w:pPr>
        <w:pStyle w:val="Heading2"/>
      </w:pPr>
      <w:r>
        <w:rPr>
          <w:rFonts w:ascii="Calibri" w:hAnsi="Calibri" w:eastAsia="Calibri" w:cs="Calibri"/>
          <w:b/>
          <w:color w:val="2E74B5"/>
          <w:sz w:val="26"/>
        </w:rPr>
        <w:t>10.3 Oy verme karar ağacı</w:t>
      </w:r>
    </w:p>
    <w:p>
      <w:r>
        <w:rPr>
          <w:rFonts w:ascii="Calibri" w:hAnsi="Calibri" w:eastAsia="Calibri" w:cs="Calibri"/>
          <w:b w:val="0"/>
          <w:color w:val="222222"/>
          <w:sz w:val="22"/>
        </w:rPr>
        <w:t>Mevcut şemadan türeyen, jüri uygulamasında uygulanması gereken karar sırası şudur:</w:t>
      </w:r>
    </w:p>
    <w:p>
      <w:pPr>
        <w:numPr>
          <w:ilvl w:val="0"/>
          <w:numId w:val="11"/>
        </w:numPr>
      </w:pPr>
      <w:r>
        <w:rPr>
          <w:rFonts w:ascii="Calibri" w:hAnsi="Calibri" w:eastAsia="Calibri" w:cs="Calibri"/>
          <w:b w:val="0"/>
          <w:color w:val="222222"/>
          <w:sz w:val="22"/>
        </w:rPr>
        <w:t>Jüri, oyun, aday ve Form kaynağı aktif/yayımlanmış mı?</w:t>
      </w:r>
    </w:p>
    <w:p>
      <w:pPr>
        <w:numPr>
          <w:ilvl w:val="0"/>
          <w:numId w:val="11"/>
        </w:numPr>
      </w:pPr>
      <w:r>
        <w:rPr>
          <w:rFonts w:ascii="Calibri" w:hAnsi="Calibri" w:eastAsia="Calibri" w:cs="Calibri"/>
          <w:b w:val="0"/>
          <w:color w:val="222222"/>
          <w:sz w:val="22"/>
        </w:rPr>
        <w:t xml:space="preserve">Oyun </w:t>
      </w:r>
      <w:r>
        <w:rPr>
          <w:rFonts w:ascii="Consolas" w:hAnsi="Consolas" w:eastAsia="Consolas" w:cs="Consolas"/>
          <w:b w:val="0"/>
          <w:color w:val="17365D"/>
          <w:sz w:val="20"/>
          <w:shd w:fill="EEF2F6"/>
        </w:rPr>
        <w:t>RecordType = 0</w:t>
      </w:r>
      <w:r>
        <w:rPr>
          <w:rFonts w:ascii="Calibri" w:hAnsi="Calibri" w:eastAsia="Calibri" w:cs="Calibri"/>
          <w:b w:val="0"/>
          <w:color w:val="222222"/>
          <w:sz w:val="22"/>
        </w:rPr>
        <w:t>, uygun statüde ve jüri sitesi toggle'ı açık mı?</w:t>
      </w:r>
    </w:p>
    <w:p>
      <w:pPr>
        <w:numPr>
          <w:ilvl w:val="0"/>
          <w:numId w:val="11"/>
        </w:numPr>
      </w:pPr>
      <w:r>
        <w:rPr>
          <w:rFonts w:ascii="Calibri" w:hAnsi="Calibri" w:eastAsia="Calibri" w:cs="Calibri"/>
          <w:b w:val="0"/>
          <w:color w:val="222222"/>
          <w:sz w:val="22"/>
        </w:rPr>
        <w:t>Jüri oyuna atanmış mı?</w:t>
      </w:r>
    </w:p>
    <w:p>
      <w:pPr>
        <w:numPr>
          <w:ilvl w:val="0"/>
          <w:numId w:val="11"/>
        </w:numPr>
      </w:pPr>
      <w:r>
        <w:rPr>
          <w:rFonts w:ascii="Calibri" w:hAnsi="Calibri" w:eastAsia="Calibri" w:cs="Calibri"/>
          <w:b w:val="0"/>
          <w:color w:val="222222"/>
          <w:sz w:val="22"/>
        </w:rPr>
        <w:t>Jüri/oyun çifti blacklist'te mi? Evetse reddet.</w:t>
      </w:r>
    </w:p>
    <w:p>
      <w:pPr>
        <w:numPr>
          <w:ilvl w:val="0"/>
          <w:numId w:val="11"/>
        </w:numPr>
      </w:pPr>
      <w:r>
        <w:rPr>
          <w:rFonts w:ascii="Calibri" w:hAnsi="Calibri" w:eastAsia="Calibri" w:cs="Calibri"/>
          <w:b w:val="0"/>
          <w:color w:val="222222"/>
          <w:sz w:val="22"/>
        </w:rPr>
        <w:t>Normal sezon oylama tarih aralığı açık mı? Açıksa normal oy yaz/güncelle.</w:t>
      </w:r>
    </w:p>
    <w:p>
      <w:pPr>
        <w:numPr>
          <w:ilvl w:val="0"/>
          <w:numId w:val="11"/>
        </w:numPr>
      </w:pPr>
      <w:r>
        <w:rPr>
          <w:rFonts w:ascii="Calibri" w:hAnsi="Calibri" w:eastAsia="Calibri" w:cs="Calibri"/>
          <w:b w:val="0"/>
          <w:color w:val="222222"/>
          <w:sz w:val="22"/>
        </w:rPr>
        <w:t xml:space="preserve">Normal dönem kapalıysa aktif/yayımlanmış, tarih aralığı bugünü kapsayan bir </w:t>
      </w:r>
      <w:r>
        <w:rPr>
          <w:rFonts w:ascii="Consolas" w:hAnsi="Consolas" w:eastAsia="Consolas" w:cs="Consolas"/>
          <w:b w:val="0"/>
          <w:color w:val="17365D"/>
          <w:sz w:val="20"/>
          <w:shd w:fill="EEF2F6"/>
        </w:rPr>
        <w:t>AdditionalVoting</w:t>
      </w:r>
      <w:r>
        <w:rPr>
          <w:rFonts w:ascii="Calibri" w:hAnsi="Calibri" w:eastAsia="Calibri" w:cs="Calibri"/>
          <w:b w:val="0"/>
          <w:color w:val="222222"/>
          <w:sz w:val="22"/>
        </w:rPr>
        <w:t xml:space="preserve"> var mı?</w:t>
      </w:r>
    </w:p>
    <w:p>
      <w:pPr>
        <w:numPr>
          <w:ilvl w:val="0"/>
          <w:numId w:val="11"/>
        </w:numPr>
      </w:pPr>
      <w:r>
        <w:rPr>
          <w:rFonts w:ascii="Calibri" w:hAnsi="Calibri" w:eastAsia="Calibri" w:cs="Calibri"/>
          <w:b w:val="0"/>
          <w:color w:val="222222"/>
          <w:sz w:val="22"/>
        </w:rPr>
        <w:t xml:space="preserve">Hakkın jüri kapsamı </w:t>
      </w:r>
      <w:r>
        <w:rPr>
          <w:rFonts w:ascii="Consolas" w:hAnsi="Consolas" w:eastAsia="Consolas" w:cs="Consolas"/>
          <w:b w:val="0"/>
          <w:color w:val="17365D"/>
          <w:sz w:val="20"/>
          <w:shd w:fill="EEF2F6"/>
        </w:rPr>
        <w:t>AppliesToAllJuries</w:t>
      </w:r>
      <w:r>
        <w:rPr>
          <w:rFonts w:ascii="Calibri" w:hAnsi="Calibri" w:eastAsia="Calibri" w:cs="Calibri"/>
          <w:b w:val="0"/>
          <w:color w:val="222222"/>
          <w:sz w:val="22"/>
        </w:rPr>
        <w:t xml:space="preserve"> veya </w:t>
      </w:r>
      <w:r>
        <w:rPr>
          <w:rFonts w:ascii="Consolas" w:hAnsi="Consolas" w:eastAsia="Consolas" w:cs="Consolas"/>
          <w:b w:val="0"/>
          <w:color w:val="17365D"/>
          <w:sz w:val="20"/>
          <w:shd w:fill="EEF2F6"/>
        </w:rPr>
        <w:t>AdditionalVotingJuries</w:t>
      </w:r>
      <w:r>
        <w:rPr>
          <w:rFonts w:ascii="Calibri" w:hAnsi="Calibri" w:eastAsia="Calibri" w:cs="Calibri"/>
          <w:b w:val="0"/>
          <w:color w:val="222222"/>
          <w:sz w:val="22"/>
        </w:rPr>
        <w:t xml:space="preserve"> ile; oyun kapsamı </w:t>
      </w:r>
      <w:r>
        <w:rPr>
          <w:rFonts w:ascii="Consolas" w:hAnsi="Consolas" w:eastAsia="Consolas" w:cs="Consolas"/>
          <w:b w:val="0"/>
          <w:color w:val="17365D"/>
          <w:sz w:val="20"/>
          <w:shd w:fill="EEF2F6"/>
        </w:rPr>
        <w:t>AppliesToAllPlays</w:t>
      </w:r>
      <w:r>
        <w:rPr>
          <w:rFonts w:ascii="Calibri" w:hAnsi="Calibri" w:eastAsia="Calibri" w:cs="Calibri"/>
          <w:b w:val="0"/>
          <w:color w:val="222222"/>
          <w:sz w:val="22"/>
        </w:rPr>
        <w:t xml:space="preserve"> veya </w:t>
      </w:r>
      <w:r>
        <w:rPr>
          <w:rFonts w:ascii="Consolas" w:hAnsi="Consolas" w:eastAsia="Consolas" w:cs="Consolas"/>
          <w:b w:val="0"/>
          <w:color w:val="17365D"/>
          <w:sz w:val="20"/>
          <w:shd w:fill="EEF2F6"/>
        </w:rPr>
        <w:t>AdditionalVotingPlays</w:t>
      </w:r>
      <w:r>
        <w:rPr>
          <w:rFonts w:ascii="Calibri" w:hAnsi="Calibri" w:eastAsia="Calibri" w:cs="Calibri"/>
          <w:b w:val="0"/>
          <w:color w:val="222222"/>
          <w:sz w:val="22"/>
        </w:rPr>
        <w:t xml:space="preserve"> ile uyumlu mu?</w:t>
      </w:r>
    </w:p>
    <w:p>
      <w:pPr>
        <w:numPr>
          <w:ilvl w:val="0"/>
          <w:numId w:val="11"/>
        </w:numPr>
      </w:pPr>
      <w:r>
        <w:rPr>
          <w:rFonts w:ascii="Calibri" w:hAnsi="Calibri" w:eastAsia="Calibri" w:cs="Calibri"/>
          <w:b w:val="0"/>
          <w:color w:val="222222"/>
          <w:sz w:val="22"/>
        </w:rPr>
        <w:t xml:space="preserve">Önceden yayımlanmış oy varsa kullanım tipi </w:t>
      </w:r>
      <w:r>
        <w:rPr>
          <w:rFonts w:ascii="Consolas" w:hAnsi="Consolas" w:eastAsia="Consolas" w:cs="Consolas"/>
          <w:b w:val="0"/>
          <w:color w:val="17365D"/>
          <w:sz w:val="20"/>
          <w:shd w:fill="EEF2F6"/>
        </w:rPr>
        <w:t>VoteUpdate</w:t>
      </w:r>
      <w:r>
        <w:rPr>
          <w:rFonts w:ascii="Calibri" w:hAnsi="Calibri" w:eastAsia="Calibri" w:cs="Calibri"/>
          <w:b w:val="0"/>
          <w:color w:val="222222"/>
          <w:sz w:val="22"/>
        </w:rPr>
        <w:t xml:space="preserve">, yoksa </w:t>
      </w:r>
      <w:r>
        <w:rPr>
          <w:rFonts w:ascii="Consolas" w:hAnsi="Consolas" w:eastAsia="Consolas" w:cs="Consolas"/>
          <w:b w:val="0"/>
          <w:color w:val="17365D"/>
          <w:sz w:val="20"/>
          <w:shd w:fill="EEF2F6"/>
        </w:rPr>
        <w:t>FirstVote</w:t>
      </w:r>
      <w:r>
        <w:rPr>
          <w:rFonts w:ascii="Calibri" w:hAnsi="Calibri" w:eastAsia="Calibri" w:cs="Calibri"/>
          <w:b w:val="0"/>
          <w:color w:val="222222"/>
          <w:sz w:val="22"/>
        </w:rPr>
        <w:t xml:space="preserve"> olmalı.</w:t>
      </w:r>
    </w:p>
    <w:p>
      <w:pPr>
        <w:numPr>
          <w:ilvl w:val="0"/>
          <w:numId w:val="11"/>
        </w:numPr>
      </w:pPr>
      <w:r>
        <w:rPr>
          <w:rFonts w:ascii="Calibri" w:hAnsi="Calibri" w:eastAsia="Calibri" w:cs="Calibri"/>
          <w:b w:val="0"/>
          <w:color w:val="222222"/>
          <w:sz w:val="22"/>
        </w:rPr>
        <w:t>Aynı hak/jüri/oyun için yayımlanmış kullanım var mı? Varsa tekrar kullandırma.</w:t>
      </w:r>
    </w:p>
    <w:p>
      <w:pPr>
        <w:numPr>
          <w:ilvl w:val="0"/>
          <w:numId w:val="11"/>
        </w:numPr>
      </w:pPr>
      <w:r>
        <w:rPr>
          <w:rFonts w:ascii="Calibri" w:hAnsi="Calibri" w:eastAsia="Calibri" w:cs="Calibri"/>
          <w:b w:val="0"/>
          <w:color w:val="222222"/>
          <w:sz w:val="22"/>
        </w:rPr>
        <w:t xml:space="preserve">Oy ile </w:t>
      </w:r>
      <w:r>
        <w:rPr>
          <w:rFonts w:ascii="Consolas" w:hAnsi="Consolas" w:eastAsia="Consolas" w:cs="Consolas"/>
          <w:b w:val="0"/>
          <w:color w:val="17365D"/>
          <w:sz w:val="20"/>
          <w:shd w:fill="EEF2F6"/>
        </w:rPr>
        <w:t>AdditionalVotingUsage</w:t>
      </w:r>
      <w:r>
        <w:rPr>
          <w:rFonts w:ascii="Calibri" w:hAnsi="Calibri" w:eastAsia="Calibri" w:cs="Calibri"/>
          <w:b w:val="0"/>
          <w:color w:val="222222"/>
          <w:sz w:val="22"/>
        </w:rPr>
        <w:t xml:space="preserve"> aynı transaction içinde yazılmalı.</w:t>
      </w:r>
    </w:p>
    <w:p>
      <w:r>
        <w:rPr>
          <w:rFonts w:ascii="Calibri" w:hAnsi="Calibri" w:eastAsia="Calibri" w:cs="Calibri"/>
          <w:b w:val="0"/>
          <w:color w:val="222222"/>
          <w:sz w:val="22"/>
        </w:rPr>
        <w:t>Bu karar ağacının 5–10. adımlarını uygulayan kod bu repository'de mevcut değildir. Buradaki admin paneli yalnızca hakkı tanımlar, kapsamını raporlar ve kullanım kayıtlarını gösterir.</w:t>
      </w:r>
    </w:p>
    <w:p>
      <w:pPr>
        <w:pStyle w:val="Heading1"/>
      </w:pPr>
      <w:r>
        <w:rPr>
          <w:rFonts w:ascii="Calibri" w:hAnsi="Calibri" w:eastAsia="Calibri" w:cs="Calibri"/>
          <w:b/>
          <w:color w:val="2E74B5"/>
          <w:sz w:val="32"/>
        </w:rPr>
        <w:t>11. Sıralama ve puan hesaplama</w:t>
      </w:r>
    </w:p>
    <w:p>
      <w:pPr>
        <w:pStyle w:val="Heading2"/>
      </w:pPr>
      <w:r>
        <w:rPr>
          <w:rFonts w:ascii="Calibri" w:hAnsi="Calibri" w:eastAsia="Calibri" w:cs="Calibri"/>
          <w:b/>
          <w:color w:val="2E74B5"/>
          <w:sz w:val="26"/>
        </w:rPr>
        <w:t>11.1 Hesaba katılan adaylar ve oylar</w:t>
      </w:r>
    </w:p>
    <w:p>
      <w:r>
        <w:rPr>
          <w:rFonts w:ascii="Consolas" w:hAnsi="Consolas" w:eastAsia="Consolas" w:cs="Consolas"/>
          <w:b w:val="0"/>
          <w:color w:val="17365D"/>
          <w:sz w:val="20"/>
          <w:shd w:fill="EEF2F6"/>
        </w:rPr>
        <w:t>usp_RefreshRankings</w:t>
      </w:r>
      <w:r>
        <w:rPr>
          <w:rFonts w:ascii="Calibri" w:hAnsi="Calibri" w:eastAsia="Calibri" w:cs="Calibri"/>
          <w:b w:val="0"/>
          <w:color w:val="222222"/>
          <w:sz w:val="22"/>
        </w:rPr>
        <w:t xml:space="preserve"> için uygun aday:</w:t>
      </w:r>
    </w:p>
    <w:p>
      <w:pPr>
        <w:numPr>
          <w:ilvl w:val="0"/>
          <w:numId w:val="10"/>
        </w:numPr>
      </w:pPr>
      <w:r>
        <w:rPr>
          <w:rFonts w:ascii="Calibri" w:hAnsi="Calibri" w:eastAsia="Calibri" w:cs="Calibri"/>
          <w:b w:val="0"/>
          <w:color w:val="222222"/>
          <w:sz w:val="22"/>
        </w:rPr>
        <w:t xml:space="preserve">oyun </w:t>
      </w:r>
      <w:r>
        <w:rPr>
          <w:rFonts w:ascii="Consolas" w:hAnsi="Consolas" w:eastAsia="Consolas" w:cs="Consolas"/>
          <w:b w:val="0"/>
          <w:color w:val="17365D"/>
          <w:sz w:val="20"/>
          <w:shd w:fill="EEF2F6"/>
        </w:rPr>
        <w:t>RecordType = 0</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IsPublished = 1</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IsActive = 1</w:t>
      </w:r>
      <w:r>
        <w:rPr>
          <w:rFonts w:ascii="Calibri" w:hAnsi="Calibri" w:eastAsia="Calibri" w:cs="Calibri"/>
          <w:b w:val="0"/>
          <w:color w:val="222222"/>
          <w:sz w:val="22"/>
        </w:rPr>
        <w:t>,</w:t>
      </w:r>
    </w:p>
    <w:p>
      <w:pPr>
        <w:numPr>
          <w:ilvl w:val="0"/>
          <w:numId w:val="10"/>
        </w:numPr>
      </w:pPr>
      <w:r>
        <w:rPr>
          <w:rFonts w:ascii="Calibri" w:hAnsi="Calibri" w:eastAsia="Calibri" w:cs="Calibri"/>
          <w:b w:val="0"/>
          <w:color w:val="222222"/>
          <w:sz w:val="22"/>
        </w:rPr>
        <w:t xml:space="preserve">aday </w:t>
      </w:r>
      <w:r>
        <w:rPr>
          <w:rFonts w:ascii="Consolas" w:hAnsi="Consolas" w:eastAsia="Consolas" w:cs="Consolas"/>
          <w:b w:val="0"/>
          <w:color w:val="17365D"/>
          <w:sz w:val="20"/>
          <w:shd w:fill="EEF2F6"/>
        </w:rPr>
        <w:t>IsPublished = 1</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IsCurrent = 1</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IsActive = 1</w:t>
      </w:r>
      <w:r>
        <w:rPr>
          <w:rFonts w:ascii="Calibri" w:hAnsi="Calibri" w:eastAsia="Calibri" w:cs="Calibri"/>
          <w:b w:val="0"/>
          <w:color w:val="222222"/>
          <w:sz w:val="22"/>
        </w:rPr>
        <w:t>.</w:t>
      </w:r>
    </w:p>
    <w:p>
      <w:r>
        <w:rPr>
          <w:rFonts w:ascii="Calibri" w:hAnsi="Calibri" w:eastAsia="Calibri" w:cs="Calibri"/>
          <w:b w:val="0"/>
          <w:color w:val="222222"/>
          <w:sz w:val="22"/>
        </w:rPr>
        <w:t xml:space="preserve">Uygun oy yalnızca </w:t>
      </w:r>
      <w:r>
        <w:rPr>
          <w:rFonts w:ascii="Consolas" w:hAnsi="Consolas" w:eastAsia="Consolas" w:cs="Consolas"/>
          <w:b w:val="0"/>
          <w:color w:val="17365D"/>
          <w:sz w:val="20"/>
          <w:shd w:fill="EEF2F6"/>
        </w:rPr>
        <w:t>JuryVotes.IsPublished = 1 AND IsActive = 1</w:t>
      </w:r>
      <w:r>
        <w:rPr>
          <w:rFonts w:ascii="Calibri" w:hAnsi="Calibri" w:eastAsia="Calibri" w:cs="Calibri"/>
          <w:b w:val="0"/>
          <w:color w:val="222222"/>
          <w:sz w:val="22"/>
        </w:rPr>
        <w:t xml:space="preserve"> koşulunu sağlar. Jürinin aktif/yayımlanmış olması prosedürün join koşulu değildir; kullanıcı soft delete tetikleyicisi bağlı oyları pasifleştirdiği için normal akışta dolaylı olarak sağlanır.</w:t>
      </w:r>
    </w:p>
    <w:p>
      <w:pPr>
        <w:pStyle w:val="Heading2"/>
      </w:pPr>
      <w:r>
        <w:rPr>
          <w:rFonts w:ascii="Calibri" w:hAnsi="Calibri" w:eastAsia="Calibri" w:cs="Calibri"/>
          <w:b/>
          <w:color w:val="2E74B5"/>
          <w:sz w:val="26"/>
        </w:rPr>
        <w:t>11.2 Formüller</w:t>
      </w:r>
    </w:p>
    <w:p>
      <w:r>
        <w:rPr>
          <w:rFonts w:ascii="Calibri" w:hAnsi="Calibri" w:eastAsia="Calibri" w:cs="Calibri"/>
          <w:b w:val="0"/>
          <w:color w:val="222222"/>
          <w:sz w:val="22"/>
        </w:rPr>
        <w:t xml:space="preserve">Her </w:t>
      </w:r>
      <w:r>
        <w:rPr>
          <w:rFonts w:ascii="Consolas" w:hAnsi="Consolas" w:eastAsia="Consolas" w:cs="Consolas"/>
          <w:b w:val="0"/>
          <w:color w:val="17365D"/>
          <w:sz w:val="20"/>
          <w:shd w:fill="EEF2F6"/>
        </w:rPr>
        <w:t>PlayAwardCategoryId</w:t>
      </w:r>
      <w:r>
        <w:rPr>
          <w:rFonts w:ascii="Calibri" w:hAnsi="Calibri" w:eastAsia="Calibri" w:cs="Calibri"/>
          <w:b w:val="0"/>
          <w:color w:val="222222"/>
          <w:sz w:val="22"/>
        </w:rPr>
        <w:t xml:space="preserve"> için:</w:t>
      </w:r>
    </w:p>
    <w:p>
      <w:pPr>
        <w:numPr>
          <w:ilvl w:val="0"/>
          <w:numId w:val="10"/>
        </w:numPr>
      </w:pPr>
      <w:r>
        <w:rPr>
          <w:rFonts w:ascii="Calibri" w:hAnsi="Calibri" w:eastAsia="Calibri" w:cs="Calibri"/>
          <w:b/>
          <w:color w:val="222222"/>
          <w:sz w:val="22"/>
        </w:rPr>
        <w:t>Aktif oy sayısı:</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COUNT(*)</w:t>
      </w:r>
    </w:p>
    <w:p>
      <w:pPr>
        <w:numPr>
          <w:ilvl w:val="0"/>
          <w:numId w:val="10"/>
        </w:numPr>
      </w:pPr>
      <w:r>
        <w:rPr>
          <w:rFonts w:ascii="Calibri" w:hAnsi="Calibri" w:eastAsia="Calibri" w:cs="Calibri"/>
          <w:b/>
          <w:color w:val="222222"/>
          <w:sz w:val="22"/>
        </w:rPr>
        <w:t>Aritmetik ortalama:</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AVG(float(Score))</w:t>
      </w:r>
    </w:p>
    <w:p>
      <w:pPr>
        <w:numPr>
          <w:ilvl w:val="0"/>
          <w:numId w:val="10"/>
        </w:numPr>
      </w:pPr>
      <w:r>
        <w:rPr>
          <w:rFonts w:ascii="Calibri" w:hAnsi="Calibri" w:eastAsia="Calibri" w:cs="Calibri"/>
          <w:b/>
          <w:color w:val="222222"/>
          <w:sz w:val="22"/>
        </w:rPr>
        <w:t>Varyans:</w:t>
      </w:r>
      <w:r>
        <w:rPr>
          <w:rFonts w:ascii="Calibri" w:hAnsi="Calibri" w:eastAsia="Calibri" w:cs="Calibri"/>
          <w:b w:val="0"/>
          <w:color w:val="222222"/>
          <w:sz w:val="22"/>
        </w:rPr>
        <w:t xml:space="preserve"> SQL Server </w:t>
      </w:r>
      <w:r>
        <w:rPr>
          <w:rFonts w:ascii="Consolas" w:hAnsi="Consolas" w:eastAsia="Consolas" w:cs="Consolas"/>
          <w:b w:val="0"/>
          <w:color w:val="17365D"/>
          <w:sz w:val="20"/>
          <w:shd w:fill="EEF2F6"/>
        </w:rPr>
        <w:t>VAR</w:t>
      </w:r>
      <w:r>
        <w:rPr>
          <w:rFonts w:ascii="Calibri" w:hAnsi="Calibri" w:eastAsia="Calibri" w:cs="Calibri"/>
          <w:b w:val="0"/>
          <w:color w:val="222222"/>
          <w:sz w:val="22"/>
        </w:rPr>
        <w:t>, yani örnek varyansı</w:t>
      </w:r>
    </w:p>
    <w:p>
      <w:pPr>
        <w:numPr>
          <w:ilvl w:val="0"/>
          <w:numId w:val="10"/>
        </w:numPr>
      </w:pPr>
      <w:r>
        <w:rPr>
          <w:rFonts w:ascii="Calibri" w:hAnsi="Calibri" w:eastAsia="Calibri" w:cs="Calibri"/>
          <w:b/>
          <w:color w:val="222222"/>
          <w:sz w:val="22"/>
        </w:rPr>
        <w:t>Budanmış ortalama:</w:t>
      </w:r>
      <w:r>
        <w:rPr>
          <w:rFonts w:ascii="Calibri" w:hAnsi="Calibri" w:eastAsia="Calibri" w:cs="Calibri"/>
          <w:b w:val="0"/>
          <w:color w:val="222222"/>
          <w:sz w:val="22"/>
        </w:rPr>
        <w:t xml:space="preserve"> en az 3 oy varsa sıralı oyların tek en düşüğü ve tek en yükseği çıkarılıp kalanların ortalaması</w:t>
      </w:r>
    </w:p>
    <w:p>
      <w:pPr>
        <w:numPr>
          <w:ilvl w:val="0"/>
          <w:numId w:val="10"/>
        </w:numPr>
      </w:pPr>
      <w:r>
        <w:rPr>
          <w:rFonts w:ascii="Calibri" w:hAnsi="Calibri" w:eastAsia="Calibri" w:cs="Calibri"/>
          <w:b w:val="0"/>
          <w:color w:val="222222"/>
          <w:sz w:val="22"/>
        </w:rPr>
        <w:t xml:space="preserve">0–2 oyda budanmış ortalama </w:t>
      </w:r>
      <w:r>
        <w:rPr>
          <w:rFonts w:ascii="Consolas" w:hAnsi="Consolas" w:eastAsia="Consolas" w:cs="Consolas"/>
          <w:b w:val="0"/>
          <w:color w:val="17365D"/>
          <w:sz w:val="20"/>
          <w:shd w:fill="EEF2F6"/>
        </w:rPr>
        <w:t>NULL</w:t>
      </w:r>
    </w:p>
    <w:p>
      <w:r>
        <w:rPr>
          <w:rFonts w:ascii="Calibri" w:hAnsi="Calibri" w:eastAsia="Calibri" w:cs="Calibri"/>
          <w:b w:val="0"/>
          <w:color w:val="222222"/>
          <w:sz w:val="22"/>
        </w:rPr>
        <w:t>SQL düzeyindeki sıralar kategori kodu bazında hesaplanır:</w:t>
      </w:r>
    </w:p>
    <w:p>
      <w:pPr>
        <w:numPr>
          <w:ilvl w:val="0"/>
          <w:numId w:val="10"/>
        </w:numPr>
      </w:pPr>
      <w:r>
        <w:rPr>
          <w:rFonts w:ascii="Consolas" w:hAnsi="Consolas" w:eastAsia="Consolas" w:cs="Consolas"/>
          <w:b w:val="0"/>
          <w:color w:val="17365D"/>
          <w:sz w:val="20"/>
          <w:shd w:fill="EEF2F6"/>
        </w:rPr>
        <w:t>ArithmeticRank</w:t>
      </w:r>
      <w:r>
        <w:rPr>
          <w:rFonts w:ascii="Calibri" w:hAnsi="Calibri" w:eastAsia="Calibri" w:cs="Calibri"/>
          <w:b w:val="0"/>
          <w:color w:val="222222"/>
          <w:sz w:val="22"/>
        </w:rPr>
        <w:t xml:space="preserve">: aritmetik ortalama azalan </w:t>
      </w:r>
      <w:r>
        <w:rPr>
          <w:rFonts w:ascii="Consolas" w:hAnsi="Consolas" w:eastAsia="Consolas" w:cs="Consolas"/>
          <w:b w:val="0"/>
          <w:color w:val="17365D"/>
          <w:sz w:val="20"/>
          <w:shd w:fill="EEF2F6"/>
        </w:rPr>
        <w:t>RANK()</w:t>
      </w:r>
    </w:p>
    <w:p>
      <w:pPr>
        <w:numPr>
          <w:ilvl w:val="0"/>
          <w:numId w:val="10"/>
        </w:numPr>
      </w:pPr>
      <w:r>
        <w:rPr>
          <w:rFonts w:ascii="Consolas" w:hAnsi="Consolas" w:eastAsia="Consolas" w:cs="Consolas"/>
          <w:b w:val="0"/>
          <w:color w:val="17365D"/>
          <w:sz w:val="20"/>
          <w:shd w:fill="EEF2F6"/>
        </w:rPr>
        <w:t>TrimmedRank</w:t>
      </w:r>
      <w:r>
        <w:rPr>
          <w:rFonts w:ascii="Calibri" w:hAnsi="Calibri" w:eastAsia="Calibri" w:cs="Calibri"/>
          <w:b w:val="0"/>
          <w:color w:val="222222"/>
          <w:sz w:val="22"/>
        </w:rPr>
        <w:t xml:space="preserve">: budanmış ortalama azalan </w:t>
      </w:r>
      <w:r>
        <w:rPr>
          <w:rFonts w:ascii="Consolas" w:hAnsi="Consolas" w:eastAsia="Consolas" w:cs="Consolas"/>
          <w:b w:val="0"/>
          <w:color w:val="17365D"/>
          <w:sz w:val="20"/>
          <w:shd w:fill="EEF2F6"/>
        </w:rPr>
        <w:t>RANK()</w:t>
      </w:r>
    </w:p>
    <w:p>
      <w:pPr>
        <w:numPr>
          <w:ilvl w:val="0"/>
          <w:numId w:val="10"/>
        </w:numPr>
      </w:pPr>
      <w:r>
        <w:rPr>
          <w:rFonts w:ascii="Calibri" w:hAnsi="Calibri" w:eastAsia="Calibri" w:cs="Calibri"/>
          <w:b w:val="0"/>
          <w:color w:val="222222"/>
          <w:sz w:val="22"/>
        </w:rPr>
        <w:t>Eşit değerler aynı sırayı alır ve sonraki sıra atlar.</w:t>
      </w:r>
    </w:p>
    <w:p>
      <w:r>
        <w:rPr>
          <w:rFonts w:ascii="Calibri" w:hAnsi="Calibri" w:eastAsia="Calibri" w:cs="Calibri"/>
          <w:b w:val="0"/>
          <w:color w:val="222222"/>
          <w:sz w:val="22"/>
        </w:rPr>
        <w:t>Güven değeri örnek varyans eşiklerine göre:</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Varyans</w:t>
            </w:r>
          </w:p>
        </w:tc>
        <w:tc>
          <w:tcPr>
            <w:tcW w:type="dxa" w:w="6660"/>
            <w:tcMar>
              <w:top w:w="80" w:type="dxa"/>
              <w:bottom w:w="80" w:type="dxa"/>
              <w:start w:w="120" w:type="dxa"/>
              <w:end w:w="120" w:type="dxa"/>
            </w:tcMar>
            <w:vAlign w:val="center"/>
            <w:shd w:fill="E8EEF5"/>
          </w:tcPr>
          <w:p>
            <w:pPr>
              <w:spacing w:before="0" w:after="0" w:line="259" w:lineRule="auto"/>
            </w:pPr>
            <w:r>
              <w:rPr>
                <w:rFonts w:ascii="Consolas" w:hAnsi="Consolas" w:eastAsia="Consolas" w:cs="Consolas"/>
                <w:b/>
                <w:color w:val="17365D"/>
                <w:sz w:val="16"/>
                <w:shd w:fill="EEF2F6"/>
              </w:rPr>
              <w:t>ConfidenceValue</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&gt;= 6.064</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1</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&gt;= 4.987</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2</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&gt;= 4.141</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3</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&lt; 4.141</w:t>
            </w:r>
          </w:p>
        </w:tc>
        <w:tc>
          <w:tcPr>
            <w:tcW w:type="dxa" w:w="66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4</w:t>
            </w:r>
          </w:p>
        </w:tc>
      </w:tr>
      <w:tr>
        <w:tc>
          <w:tcPr>
            <w:tcW w:type="dxa" w:w="27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NULL</w:t>
            </w:r>
          </w:p>
        </w:tc>
        <w:tc>
          <w:tcPr>
            <w:tcW w:type="dxa" w:w="66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NULL</w:t>
            </w:r>
          </w:p>
        </w:tc>
      </w:tr>
    </w:tbl>
    <w:p>
      <w:pPr>
        <w:spacing w:after="20"/>
      </w:pPr>
    </w:p>
    <w:p>
      <w:r>
        <w:rPr>
          <w:rFonts w:ascii="Calibri" w:hAnsi="Calibri" w:eastAsia="Calibri" w:cs="Calibri"/>
          <w:b w:val="0"/>
          <w:color w:val="222222"/>
          <w:sz w:val="22"/>
        </w:rPr>
        <w:t>Yani daha düşük varyans daha yüksek güven değeridir.</w:t>
      </w:r>
    </w:p>
    <w:p>
      <w:pPr>
        <w:pStyle w:val="Heading2"/>
      </w:pPr>
      <w:r>
        <w:rPr>
          <w:rFonts w:ascii="Calibri" w:hAnsi="Calibri" w:eastAsia="Calibri" w:cs="Calibri"/>
          <w:b/>
          <w:color w:val="2E74B5"/>
          <w:sz w:val="26"/>
        </w:rPr>
        <w:t>11.3 Rankings yazma koruması</w:t>
      </w:r>
    </w:p>
    <w:p>
      <w:r>
        <w:rPr>
          <w:rFonts w:ascii="Consolas" w:hAnsi="Consolas" w:eastAsia="Consolas" w:cs="Consolas"/>
          <w:b w:val="0"/>
          <w:color w:val="17365D"/>
          <w:sz w:val="20"/>
          <w:shd w:fill="EEF2F6"/>
        </w:rPr>
        <w:t>Rankings</w:t>
      </w:r>
      <w:r>
        <w:rPr>
          <w:rFonts w:ascii="Calibri" w:hAnsi="Calibri" w:eastAsia="Calibri" w:cs="Calibri"/>
          <w:b w:val="0"/>
          <w:color w:val="222222"/>
          <w:sz w:val="22"/>
        </w:rPr>
        <w:t xml:space="preserve"> elle değiştirilemez:</w:t>
      </w:r>
    </w:p>
    <w:p>
      <w:pPr>
        <w:numPr>
          <w:ilvl w:val="0"/>
          <w:numId w:val="10"/>
        </w:numPr>
      </w:pPr>
      <w:r>
        <w:rPr>
          <w:rFonts w:ascii="Calibri" w:hAnsi="Calibri" w:eastAsia="Calibri" w:cs="Calibri"/>
          <w:b w:val="0"/>
          <w:color w:val="222222"/>
          <w:sz w:val="22"/>
        </w:rPr>
        <w:t xml:space="preserve">INSERT/UPDATE yalnızca </w:t>
      </w:r>
      <w:r>
        <w:rPr>
          <w:rFonts w:ascii="Consolas" w:hAnsi="Consolas" w:eastAsia="Consolas" w:cs="Consolas"/>
          <w:b w:val="0"/>
          <w:color w:val="17365D"/>
          <w:sz w:val="20"/>
          <w:shd w:fill="EEF2F6"/>
        </w:rPr>
        <w:t>usp_RefreshRankings</w:t>
      </w:r>
      <w:r>
        <w:rPr>
          <w:rFonts w:ascii="Calibri" w:hAnsi="Calibri" w:eastAsia="Calibri" w:cs="Calibri"/>
          <w:b w:val="0"/>
          <w:color w:val="222222"/>
          <w:sz w:val="22"/>
        </w:rPr>
        <w:t xml:space="preserve"> session context yetkisiyle yapılabilir.</w:t>
      </w:r>
    </w:p>
    <w:p>
      <w:pPr>
        <w:numPr>
          <w:ilvl w:val="0"/>
          <w:numId w:val="10"/>
        </w:numPr>
      </w:pPr>
      <w:r>
        <w:rPr>
          <w:rFonts w:ascii="Calibri" w:hAnsi="Calibri" w:eastAsia="Calibri" w:cs="Calibri"/>
          <w:b w:val="0"/>
          <w:color w:val="222222"/>
          <w:sz w:val="22"/>
        </w:rPr>
        <w:t>DELETE her durumda engellenir.</w:t>
      </w:r>
    </w:p>
    <w:p>
      <w:pPr>
        <w:numPr>
          <w:ilvl w:val="0"/>
          <w:numId w:val="10"/>
        </w:numPr>
      </w:pPr>
      <w:r>
        <w:rPr>
          <w:rFonts w:ascii="Calibri" w:hAnsi="Calibri" w:eastAsia="Calibri" w:cs="Calibri"/>
          <w:b w:val="0"/>
          <w:color w:val="222222"/>
          <w:sz w:val="22"/>
        </w:rPr>
        <w:t xml:space="preserve">Kaynaktan çıkan sıralama satırı fiziksel silinmez, </w:t>
      </w:r>
      <w:r>
        <w:rPr>
          <w:rFonts w:ascii="Consolas" w:hAnsi="Consolas" w:eastAsia="Consolas" w:cs="Consolas"/>
          <w:b w:val="0"/>
          <w:color w:val="17365D"/>
          <w:sz w:val="20"/>
          <w:shd w:fill="EEF2F6"/>
        </w:rPr>
        <w:t>IsPublished = 0</w:t>
      </w:r>
      <w:r>
        <w:rPr>
          <w:rFonts w:ascii="Calibri" w:hAnsi="Calibri" w:eastAsia="Calibri" w:cs="Calibri"/>
          <w:b w:val="0"/>
          <w:color w:val="222222"/>
          <w:sz w:val="22"/>
        </w:rPr>
        <w:t xml:space="preserve"> olur.</w:t>
      </w:r>
    </w:p>
    <w:p>
      <w:pPr>
        <w:numPr>
          <w:ilvl w:val="0"/>
          <w:numId w:val="10"/>
        </w:numPr>
      </w:pPr>
      <w:r>
        <w:rPr>
          <w:rFonts w:ascii="Calibri" w:hAnsi="Calibri" w:eastAsia="Calibri" w:cs="Calibri"/>
          <w:b w:val="0"/>
          <w:color w:val="222222"/>
          <w:sz w:val="22"/>
        </w:rPr>
        <w:t xml:space="preserve">Her aday/kategori satırı için tek </w:t>
      </w:r>
      <w:r>
        <w:rPr>
          <w:rFonts w:ascii="Consolas" w:hAnsi="Consolas" w:eastAsia="Consolas" w:cs="Consolas"/>
          <w:b w:val="0"/>
          <w:color w:val="17365D"/>
          <w:sz w:val="20"/>
          <w:shd w:fill="EEF2F6"/>
        </w:rPr>
        <w:t>Ranking</w:t>
      </w:r>
      <w:r>
        <w:rPr>
          <w:rFonts w:ascii="Calibri" w:hAnsi="Calibri" w:eastAsia="Calibri" w:cs="Calibri"/>
          <w:b w:val="0"/>
          <w:color w:val="222222"/>
          <w:sz w:val="22"/>
        </w:rPr>
        <w:t xml:space="preserve"> bulunur.</w:t>
      </w:r>
    </w:p>
    <w:p>
      <w:r>
        <w:rPr>
          <w:rFonts w:ascii="Calibri" w:hAnsi="Calibri" w:eastAsia="Calibri" w:cs="Calibri"/>
          <w:b w:val="0"/>
          <w:color w:val="222222"/>
          <w:sz w:val="22"/>
        </w:rPr>
        <w:t>Prosedür exclusive application lock kullanır. Oyun, aday veya oy üzerindeki sıralamayı etkileyen değişiklikler tetikleyicilerle otomatik refresh başlatır.</w:t>
      </w:r>
    </w:p>
    <w:p>
      <w:pPr>
        <w:pStyle w:val="Heading2"/>
      </w:pPr>
      <w:r>
        <w:rPr>
          <w:rFonts w:ascii="Calibri" w:hAnsi="Calibri" w:eastAsia="Calibri" w:cs="Calibri"/>
          <w:b/>
          <w:color w:val="2E74B5"/>
          <w:sz w:val="26"/>
        </w:rPr>
        <w:t>11.4 Yönetim raporundaki sunum farkları</w:t>
      </w:r>
    </w:p>
    <w:p>
      <w:r>
        <w:rPr>
          <w:rFonts w:ascii="Calibri" w:hAnsi="Calibri" w:eastAsia="Calibri" w:cs="Calibri"/>
          <w:b w:val="0"/>
          <w:color w:val="222222"/>
          <w:sz w:val="22"/>
        </w:rPr>
        <w:t xml:space="preserve">Yönetim sıralama tablosu DB'deki </w:t>
      </w:r>
      <w:r>
        <w:rPr>
          <w:rFonts w:ascii="Consolas" w:hAnsi="Consolas" w:eastAsia="Consolas" w:cs="Consolas"/>
          <w:b w:val="0"/>
          <w:color w:val="17365D"/>
          <w:sz w:val="20"/>
          <w:shd w:fill="EEF2F6"/>
        </w:rPr>
        <w:t>ArithmeticRank</w:t>
      </w:r>
      <w:r>
        <w:rPr>
          <w:rFonts w:ascii="Calibri" w:hAnsi="Calibri" w:eastAsia="Calibri" w:cs="Calibri"/>
          <w:b w:val="0"/>
          <w:color w:val="222222"/>
          <w:sz w:val="22"/>
        </w:rPr>
        <w:t>/</w:t>
      </w:r>
      <w:r>
        <w:rPr>
          <w:rFonts w:ascii="Consolas" w:hAnsi="Consolas" w:eastAsia="Consolas" w:cs="Consolas"/>
          <w:b w:val="0"/>
          <w:color w:val="17365D"/>
          <w:sz w:val="20"/>
          <w:shd w:fill="EEF2F6"/>
        </w:rPr>
        <w:t>TrimmedRank</w:t>
      </w:r>
      <w:r>
        <w:rPr>
          <w:rFonts w:ascii="Calibri" w:hAnsi="Calibri" w:eastAsia="Calibri" w:cs="Calibri"/>
          <w:b w:val="0"/>
          <w:color w:val="222222"/>
          <w:sz w:val="22"/>
        </w:rPr>
        <w:t xml:space="preserve"> kolonlarını doğrudan pozisyon olarak kullanmaz; seçilen metriğe göre LINQ ile tekrar sıralar ve sayfa offset'inden </w:t>
      </w:r>
      <w:r>
        <w:rPr>
          <w:rFonts w:ascii="Consolas" w:hAnsi="Consolas" w:eastAsia="Consolas" w:cs="Consolas"/>
          <w:b w:val="0"/>
          <w:color w:val="17365D"/>
          <w:sz w:val="20"/>
          <w:shd w:fill="EEF2F6"/>
        </w:rPr>
        <w:t>Position</w:t>
      </w:r>
      <w:r>
        <w:rPr>
          <w:rFonts w:ascii="Calibri" w:hAnsi="Calibri" w:eastAsia="Calibri" w:cs="Calibri"/>
          <w:b w:val="0"/>
          <w:color w:val="222222"/>
          <w:sz w:val="22"/>
        </w:rPr>
        <w:t xml:space="preserve"> üretir. “Toplam Puan” şu şekilde gösterilir:</w:t>
      </w:r>
    </w:p>
    <w:p>
      <w:r>
        <w:rPr>
          <w:rFonts w:ascii="Consolas" w:hAnsi="Consolas" w:eastAsia="Consolas" w:cs="Consolas"/>
          <w:b w:val="0"/>
          <w:color w:val="17365D"/>
          <w:sz w:val="20"/>
          <w:shd w:fill="EEF2F6"/>
        </w:rPr>
        <w:t>round(ArithmeticMean × NumberOfActiveVote)</w:t>
      </w:r>
    </w:p>
    <w:p>
      <w:r>
        <w:rPr>
          <w:rFonts w:ascii="Calibri" w:hAnsi="Calibri" w:eastAsia="Calibri" w:cs="Calibri"/>
          <w:b w:val="0"/>
          <w:color w:val="222222"/>
          <w:sz w:val="22"/>
        </w:rPr>
        <w:t xml:space="preserve">Matematiksel olarak bu oy toplamına eşdeğerdir; ancak float ve yuvarlama kullanıldığı için sunum değeri yeniden hesaplanır. Güven sıralamasında yüksek </w:t>
      </w:r>
      <w:r>
        <w:rPr>
          <w:rFonts w:ascii="Consolas" w:hAnsi="Consolas" w:eastAsia="Consolas" w:cs="Consolas"/>
          <w:b w:val="0"/>
          <w:color w:val="17365D"/>
          <w:sz w:val="20"/>
          <w:shd w:fill="EEF2F6"/>
        </w:rPr>
        <w:t>ConfidenceValue</w:t>
      </w:r>
      <w:r>
        <w:rPr>
          <w:rFonts w:ascii="Calibri" w:hAnsi="Calibri" w:eastAsia="Calibri" w:cs="Calibri"/>
          <w:b w:val="0"/>
          <w:color w:val="222222"/>
          <w:sz w:val="22"/>
        </w:rPr>
        <w:t>, sonra yüksek budanmış ortalama tercih edilir.</w:t>
      </w:r>
    </w:p>
    <w:p>
      <w:pPr>
        <w:pStyle w:val="Heading1"/>
      </w:pPr>
      <w:r>
        <w:rPr>
          <w:rFonts w:ascii="Calibri" w:hAnsi="Calibri" w:eastAsia="Calibri" w:cs="Calibri"/>
          <w:b/>
          <w:color w:val="2E74B5"/>
          <w:sz w:val="32"/>
        </w:rPr>
        <w:t>12. Sezon istatistikleri</w:t>
      </w:r>
    </w:p>
    <w:p>
      <w:r>
        <w:rPr>
          <w:rFonts w:ascii="Consolas" w:hAnsi="Consolas" w:eastAsia="Consolas" w:cs="Consolas"/>
          <w:b w:val="0"/>
          <w:color w:val="17365D"/>
          <w:sz w:val="20"/>
          <w:shd w:fill="EEF2F6"/>
        </w:rPr>
        <w:t>usp_RefreshSeasonStatistics</w:t>
      </w:r>
      <w:r>
        <w:rPr>
          <w:rFonts w:ascii="Calibri" w:hAnsi="Calibri" w:eastAsia="Calibri" w:cs="Calibri"/>
          <w:b w:val="0"/>
          <w:color w:val="222222"/>
          <w:sz w:val="22"/>
        </w:rPr>
        <w:t xml:space="preserve"> yayımlanmış sezonlar için sayaçları hesaplar:</w:t>
      </w:r>
    </w:p>
    <w:p>
      <w:pPr>
        <w:numPr>
          <w:ilvl w:val="0"/>
          <w:numId w:val="10"/>
        </w:numPr>
      </w:pPr>
      <w:r>
        <w:rPr>
          <w:rFonts w:ascii="Consolas" w:hAnsi="Consolas" w:eastAsia="Consolas" w:cs="Consolas"/>
          <w:b w:val="0"/>
          <w:color w:val="17365D"/>
          <w:sz w:val="20"/>
          <w:shd w:fill="EEF2F6"/>
        </w:rPr>
        <w:t>PlayCount</w:t>
      </w:r>
      <w:r>
        <w:rPr>
          <w:rFonts w:ascii="Calibri" w:hAnsi="Calibri" w:eastAsia="Calibri" w:cs="Calibri"/>
          <w:b w:val="0"/>
          <w:color w:val="222222"/>
          <w:sz w:val="22"/>
        </w:rPr>
        <w:t>: sezon tarih aralığında oluşturulmuş aktif/yayımlanmış oyun sayısı.</w:t>
      </w:r>
    </w:p>
    <w:p>
      <w:pPr>
        <w:numPr>
          <w:ilvl w:val="0"/>
          <w:numId w:val="10"/>
        </w:numPr>
      </w:pPr>
      <w:r>
        <w:rPr>
          <w:rFonts w:ascii="Consolas" w:hAnsi="Consolas" w:eastAsia="Consolas" w:cs="Consolas"/>
          <w:b w:val="0"/>
          <w:color w:val="17365D"/>
          <w:sz w:val="20"/>
          <w:shd w:fill="EEF2F6"/>
        </w:rPr>
        <w:t>ActivePlayCount</w:t>
      </w:r>
      <w:r>
        <w:rPr>
          <w:rFonts w:ascii="Calibri" w:hAnsi="Calibri" w:eastAsia="Calibri" w:cs="Calibri"/>
          <w:b w:val="0"/>
          <w:color w:val="222222"/>
          <w:sz w:val="22"/>
        </w:rPr>
        <w:t xml:space="preserve">: yukarıdakiler içinde </w:t>
      </w:r>
      <w:r>
        <w:rPr>
          <w:rFonts w:ascii="Consolas" w:hAnsi="Consolas" w:eastAsia="Consolas" w:cs="Consolas"/>
          <w:b w:val="0"/>
          <w:color w:val="17365D"/>
          <w:sz w:val="20"/>
          <w:shd w:fill="EEF2F6"/>
        </w:rPr>
        <w:t>StatusCode = 1</w:t>
      </w:r>
      <w:r>
        <w:rPr>
          <w:rFonts w:ascii="Calibri" w:hAnsi="Calibri" w:eastAsia="Calibri" w:cs="Calibri"/>
          <w:b w:val="0"/>
          <w:color w:val="222222"/>
          <w:sz w:val="22"/>
        </w:rPr>
        <w:t xml:space="preserve"> olan oyun sayısı.</w:t>
      </w:r>
    </w:p>
    <w:p>
      <w:pPr>
        <w:numPr>
          <w:ilvl w:val="0"/>
          <w:numId w:val="10"/>
        </w:numPr>
      </w:pPr>
      <w:r>
        <w:rPr>
          <w:rFonts w:ascii="Consolas" w:hAnsi="Consolas" w:eastAsia="Consolas" w:cs="Consolas"/>
          <w:b w:val="0"/>
          <w:color w:val="17365D"/>
          <w:sz w:val="20"/>
          <w:shd w:fill="EEF2F6"/>
        </w:rPr>
        <w:t>VoteCount</w:t>
      </w:r>
      <w:r>
        <w:rPr>
          <w:rFonts w:ascii="Calibri" w:hAnsi="Calibri" w:eastAsia="Calibri" w:cs="Calibri"/>
          <w:b w:val="0"/>
          <w:color w:val="222222"/>
          <w:sz w:val="22"/>
        </w:rPr>
        <w:t>: sezon aralığında oluşturulmuş, oy/aday/oyun zinciri aktif ve yayımlanmış oy sayısı.</w:t>
      </w:r>
    </w:p>
    <w:p>
      <w:r>
        <w:rPr>
          <w:rFonts w:ascii="Calibri" w:hAnsi="Calibri" w:eastAsia="Calibri" w:cs="Calibri"/>
          <w:b w:val="0"/>
          <w:color w:val="222222"/>
          <w:sz w:val="22"/>
        </w:rPr>
        <w:t>Aralıklar başlangıç dahil, bitiş hariçtir. Oyun, oy veya sezonun ilgili alanları değiştiğinde tetikleyiciler yalnızca etkilenen tarih aralığını refresh eder.</w:t>
      </w:r>
    </w:p>
    <w:p>
      <w:r>
        <w:rPr>
          <w:rFonts w:ascii="Calibri" w:hAnsi="Calibri" w:eastAsia="Calibri" w:cs="Calibri"/>
          <w:b w:val="0"/>
          <w:color w:val="222222"/>
          <w:sz w:val="22"/>
        </w:rPr>
        <w:t>Sezon constraint'leri:</w:t>
      </w:r>
    </w:p>
    <w:p>
      <w:pPr>
        <w:numPr>
          <w:ilvl w:val="0"/>
          <w:numId w:val="10"/>
        </w:numPr>
      </w:pPr>
      <w:r>
        <w:rPr>
          <w:rFonts w:ascii="Consolas" w:hAnsi="Consolas" w:eastAsia="Consolas" w:cs="Consolas"/>
          <w:b w:val="0"/>
          <w:color w:val="17365D"/>
          <w:sz w:val="20"/>
          <w:shd w:fill="EEF2F6"/>
        </w:rPr>
        <w:t>SeasonStartDate &lt; SeasonEndDate</w:t>
      </w:r>
    </w:p>
    <w:p>
      <w:pPr>
        <w:numPr>
          <w:ilvl w:val="0"/>
          <w:numId w:val="10"/>
        </w:numPr>
      </w:pPr>
      <w:r>
        <w:rPr>
          <w:rFonts w:ascii="Calibri" w:hAnsi="Calibri" w:eastAsia="Calibri" w:cs="Calibri"/>
          <w:b w:val="0"/>
          <w:color w:val="222222"/>
          <w:sz w:val="22"/>
        </w:rPr>
        <w:t>Künye kayıt aralığı sezon içinde ve başlangıç &lt; bitiş</w:t>
      </w:r>
    </w:p>
    <w:p>
      <w:pPr>
        <w:numPr>
          <w:ilvl w:val="0"/>
          <w:numId w:val="10"/>
        </w:numPr>
      </w:pPr>
      <w:r>
        <w:rPr>
          <w:rFonts w:ascii="Calibri" w:hAnsi="Calibri" w:eastAsia="Calibri" w:cs="Calibri"/>
          <w:b w:val="0"/>
          <w:color w:val="222222"/>
          <w:sz w:val="22"/>
        </w:rPr>
        <w:t>Oylama aralığı sezon içinde ve başlangıç &lt; bitiş</w:t>
      </w:r>
    </w:p>
    <w:p>
      <w:pPr>
        <w:numPr>
          <w:ilvl w:val="0"/>
          <w:numId w:val="10"/>
        </w:numPr>
      </w:pPr>
      <w:r>
        <w:rPr>
          <w:rFonts w:ascii="Calibri" w:hAnsi="Calibri" w:eastAsia="Calibri" w:cs="Calibri"/>
          <w:b w:val="0"/>
          <w:color w:val="222222"/>
          <w:sz w:val="22"/>
        </w:rPr>
        <w:t>Sayaçlar negatif olamaz</w:t>
      </w:r>
    </w:p>
    <w:p>
      <w:pPr>
        <w:numPr>
          <w:ilvl w:val="0"/>
          <w:numId w:val="10"/>
        </w:numPr>
      </w:pPr>
      <w:r>
        <w:rPr>
          <w:rFonts w:ascii="Calibri" w:hAnsi="Calibri" w:eastAsia="Calibri" w:cs="Calibri"/>
          <w:b w:val="0"/>
          <w:color w:val="222222"/>
          <w:sz w:val="22"/>
        </w:rPr>
        <w:t>Yayımlanmış sezonlar çakışamaz; ortak sınır tarihi bile mevcut tetikleyiciye göre çakışma sayılır.</w:t>
      </w:r>
    </w:p>
    <w:p>
      <w:pPr>
        <w:pStyle w:val="Heading1"/>
      </w:pPr>
      <w:r>
        <w:rPr>
          <w:rFonts w:ascii="Calibri" w:hAnsi="Calibri" w:eastAsia="Calibri" w:cs="Calibri"/>
          <w:b/>
          <w:color w:val="2E74B5"/>
          <w:sz w:val="32"/>
        </w:rPr>
        <w:t>13. Form pasifleştirme ve yeniden etkinleştirme</w:t>
      </w:r>
    </w:p>
    <w:p>
      <w:r>
        <w:rPr>
          <w:rFonts w:ascii="Calibri" w:hAnsi="Calibri" w:eastAsia="Calibri" w:cs="Calibri"/>
          <w:b w:val="0"/>
          <w:color w:val="222222"/>
          <w:sz w:val="22"/>
        </w:rPr>
        <w:t xml:space="preserve">Form </w:t>
      </w:r>
      <w:r>
        <w:rPr>
          <w:rFonts w:ascii="Consolas" w:hAnsi="Consolas" w:eastAsia="Consolas" w:cs="Consolas"/>
          <w:b w:val="0"/>
          <w:color w:val="17365D"/>
          <w:sz w:val="20"/>
          <w:shd w:fill="EEF2F6"/>
        </w:rPr>
        <w:t>IsPublished = 0</w:t>
      </w:r>
      <w:r>
        <w:rPr>
          <w:rFonts w:ascii="Calibri" w:hAnsi="Calibri" w:eastAsia="Calibri" w:cs="Calibri"/>
          <w:b w:val="0"/>
          <w:color w:val="222222"/>
          <w:sz w:val="22"/>
        </w:rPr>
        <w:t xml:space="preserve"> veya </w:t>
      </w:r>
      <w:r>
        <w:rPr>
          <w:rFonts w:ascii="Consolas" w:hAnsi="Consolas" w:eastAsia="Consolas" w:cs="Consolas"/>
          <w:b w:val="0"/>
          <w:color w:val="17365D"/>
          <w:sz w:val="20"/>
          <w:shd w:fill="EEF2F6"/>
        </w:rPr>
        <w:t>IsActive = 0</w:t>
      </w:r>
      <w:r>
        <w:rPr>
          <w:rFonts w:ascii="Calibri" w:hAnsi="Calibri" w:eastAsia="Calibri" w:cs="Calibri"/>
          <w:b w:val="0"/>
          <w:color w:val="222222"/>
          <w:sz w:val="22"/>
        </w:rPr>
        <w:t xml:space="preserve"> olduğunda:</w:t>
      </w:r>
    </w:p>
    <w:p>
      <w:pPr>
        <w:numPr>
          <w:ilvl w:val="0"/>
          <w:numId w:val="11"/>
        </w:numPr>
      </w:pPr>
      <w:r>
        <w:rPr>
          <w:rFonts w:ascii="Calibri" w:hAnsi="Calibri" w:eastAsia="Calibri" w:cs="Calibri"/>
          <w:b w:val="0"/>
          <w:color w:val="222222"/>
          <w:sz w:val="22"/>
        </w:rPr>
        <w:t xml:space="preserve">Oyun ve bağlı yayımlanmış aday, oy, bilet, atama ve blacklist durumları </w:t>
      </w:r>
      <w:r>
        <w:rPr>
          <w:rFonts w:ascii="Consolas" w:hAnsi="Consolas" w:eastAsia="Consolas" w:cs="Consolas"/>
          <w:b w:val="0"/>
          <w:color w:val="17365D"/>
          <w:sz w:val="20"/>
          <w:shd w:fill="EEF2F6"/>
        </w:rPr>
        <w:t>FormLifecycleStates</w:t>
      </w:r>
      <w:r>
        <w:rPr>
          <w:rFonts w:ascii="Calibri" w:hAnsi="Calibri" w:eastAsia="Calibri" w:cs="Calibri"/>
          <w:b w:val="0"/>
          <w:color w:val="222222"/>
          <w:sz w:val="22"/>
        </w:rPr>
        <w:t xml:space="preserve"> içine kaydedilir.</w:t>
      </w:r>
    </w:p>
    <w:p>
      <w:pPr>
        <w:numPr>
          <w:ilvl w:val="0"/>
          <w:numId w:val="11"/>
        </w:numPr>
      </w:pPr>
      <w:r>
        <w:rPr>
          <w:rFonts w:ascii="Calibri" w:hAnsi="Calibri" w:eastAsia="Calibri" w:cs="Calibri"/>
          <w:b w:val="0"/>
          <w:color w:val="222222"/>
          <w:sz w:val="22"/>
        </w:rPr>
        <w:t xml:space="preserve">Oylar: </w:t>
      </w:r>
      <w:r>
        <w:rPr>
          <w:rFonts w:ascii="Consolas" w:hAnsi="Consolas" w:eastAsia="Consolas" w:cs="Consolas"/>
          <w:b w:val="0"/>
          <w:color w:val="17365D"/>
          <w:sz w:val="20"/>
          <w:shd w:fill="EEF2F6"/>
        </w:rPr>
        <w:t>IsPublished = 0</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IsActive = 0</w:t>
      </w:r>
      <w:r>
        <w:rPr>
          <w:rFonts w:ascii="Calibri" w:hAnsi="Calibri" w:eastAsia="Calibri" w:cs="Calibri"/>
          <w:b w:val="0"/>
          <w:color w:val="222222"/>
          <w:sz w:val="22"/>
        </w:rPr>
        <w:t>.</w:t>
      </w:r>
    </w:p>
    <w:p>
      <w:pPr>
        <w:numPr>
          <w:ilvl w:val="0"/>
          <w:numId w:val="11"/>
        </w:numPr>
      </w:pPr>
      <w:r>
        <w:rPr>
          <w:rFonts w:ascii="Calibri" w:hAnsi="Calibri" w:eastAsia="Calibri" w:cs="Calibri"/>
          <w:b w:val="0"/>
          <w:color w:val="222222"/>
          <w:sz w:val="22"/>
        </w:rPr>
        <w:t xml:space="preserve">Adaylar: </w:t>
      </w:r>
      <w:r>
        <w:rPr>
          <w:rFonts w:ascii="Consolas" w:hAnsi="Consolas" w:eastAsia="Consolas" w:cs="Consolas"/>
          <w:b w:val="0"/>
          <w:color w:val="17365D"/>
          <w:sz w:val="20"/>
          <w:shd w:fill="EEF2F6"/>
        </w:rPr>
        <w:t>IsPublished = 0</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IsActive = 0</w:t>
      </w:r>
      <w:r>
        <w:rPr>
          <w:rFonts w:ascii="Calibri" w:hAnsi="Calibri" w:eastAsia="Calibri" w:cs="Calibri"/>
          <w:b w:val="0"/>
          <w:color w:val="222222"/>
          <w:sz w:val="22"/>
        </w:rPr>
        <w:t>.</w:t>
      </w:r>
    </w:p>
    <w:p>
      <w:pPr>
        <w:numPr>
          <w:ilvl w:val="0"/>
          <w:numId w:val="11"/>
        </w:numPr>
      </w:pPr>
      <w:r>
        <w:rPr>
          <w:rFonts w:ascii="Calibri" w:hAnsi="Calibri" w:eastAsia="Calibri" w:cs="Calibri"/>
          <w:b w:val="0"/>
          <w:color w:val="222222"/>
          <w:sz w:val="22"/>
        </w:rPr>
        <w:t xml:space="preserve">Bilet, atama ve blacklist: </w:t>
      </w:r>
      <w:r>
        <w:rPr>
          <w:rFonts w:ascii="Consolas" w:hAnsi="Consolas" w:eastAsia="Consolas" w:cs="Consolas"/>
          <w:b w:val="0"/>
          <w:color w:val="17365D"/>
          <w:sz w:val="20"/>
          <w:shd w:fill="EEF2F6"/>
        </w:rPr>
        <w:t>IsPublished = 0</w:t>
      </w:r>
      <w:r>
        <w:rPr>
          <w:rFonts w:ascii="Calibri" w:hAnsi="Calibri" w:eastAsia="Calibri" w:cs="Calibri"/>
          <w:b w:val="0"/>
          <w:color w:val="222222"/>
          <w:sz w:val="22"/>
        </w:rPr>
        <w:t>.</w:t>
      </w:r>
    </w:p>
    <w:p>
      <w:pPr>
        <w:numPr>
          <w:ilvl w:val="0"/>
          <w:numId w:val="11"/>
        </w:numPr>
      </w:pPr>
      <w:r>
        <w:rPr>
          <w:rFonts w:ascii="Calibri" w:hAnsi="Calibri" w:eastAsia="Calibri" w:cs="Calibri"/>
          <w:b w:val="0"/>
          <w:color w:val="222222"/>
          <w:sz w:val="22"/>
        </w:rPr>
        <w:t xml:space="preserve">Oyun: </w:t>
      </w:r>
      <w:r>
        <w:rPr>
          <w:rFonts w:ascii="Consolas" w:hAnsi="Consolas" w:eastAsia="Consolas" w:cs="Consolas"/>
          <w:b w:val="0"/>
          <w:color w:val="17365D"/>
          <w:sz w:val="20"/>
          <w:shd w:fill="EEF2F6"/>
        </w:rPr>
        <w:t>IsActive = 0</w:t>
      </w:r>
      <w:r>
        <w:rPr>
          <w:rFonts w:ascii="Calibri" w:hAnsi="Calibri" w:eastAsia="Calibri" w:cs="Calibri"/>
          <w:b w:val="0"/>
          <w:color w:val="222222"/>
          <w:sz w:val="22"/>
        </w:rPr>
        <w:t xml:space="preserve">, iki site toggle'ı </w:t>
      </w:r>
      <w:r>
        <w:rPr>
          <w:rFonts w:ascii="Consolas" w:hAnsi="Consolas" w:eastAsia="Consolas" w:cs="Consolas"/>
          <w:b w:val="0"/>
          <w:color w:val="17365D"/>
          <w:sz w:val="20"/>
          <w:shd w:fill="EEF2F6"/>
        </w:rPr>
        <w:t>0</w:t>
      </w:r>
      <w:r>
        <w:rPr>
          <w:rFonts w:ascii="Calibri" w:hAnsi="Calibri" w:eastAsia="Calibri" w:cs="Calibri"/>
          <w:b w:val="0"/>
          <w:color w:val="222222"/>
          <w:sz w:val="22"/>
        </w:rPr>
        <w:t>.</w:t>
      </w:r>
    </w:p>
    <w:p>
      <w:pPr>
        <w:numPr>
          <w:ilvl w:val="0"/>
          <w:numId w:val="11"/>
        </w:numPr>
      </w:pPr>
      <w:r>
        <w:rPr>
          <w:rFonts w:ascii="Calibri" w:hAnsi="Calibri" w:eastAsia="Calibri" w:cs="Calibri"/>
          <w:b w:val="0"/>
          <w:color w:val="222222"/>
          <w:sz w:val="22"/>
        </w:rPr>
        <w:t>Ranking ve sezon istatistikleri bağlı tetikleyicilerle güncellenir.</w:t>
      </w:r>
    </w:p>
    <w:p>
      <w:r>
        <w:rPr>
          <w:rFonts w:ascii="Calibri" w:hAnsi="Calibri" w:eastAsia="Calibri" w:cs="Calibri"/>
          <w:b w:val="0"/>
          <w:color w:val="222222"/>
          <w:sz w:val="22"/>
        </w:rPr>
        <w:t xml:space="preserve">Form yeniden aktif/yayımlanmış olduğunda yalnızca aktif lifecycle snapshot'ı bulunan oyun geri açılır. Oyun statüsü, toggle'lar ve her bağımlının eski yayın/aktif durumu snapshot'tan geri yüklenir; snapshot </w:t>
      </w:r>
      <w:r>
        <w:rPr>
          <w:rFonts w:ascii="Consolas" w:hAnsi="Consolas" w:eastAsia="Consolas" w:cs="Consolas"/>
          <w:b w:val="0"/>
          <w:color w:val="17365D"/>
          <w:sz w:val="20"/>
          <w:shd w:fill="EEF2F6"/>
        </w:rPr>
        <w:t>RestoredAt</w:t>
      </w:r>
      <w:r>
        <w:rPr>
          <w:rFonts w:ascii="Calibri" w:hAnsi="Calibri" w:eastAsia="Calibri" w:cs="Calibri"/>
          <w:b w:val="0"/>
          <w:color w:val="222222"/>
          <w:sz w:val="22"/>
        </w:rPr>
        <w:t xml:space="preserve"> ile kapatılır. Böylece pasifleştirmeden önce zaten silinmiş bir bağımlı yanlışlıkla yeniden yayımlanmaz.</w:t>
      </w:r>
    </w:p>
    <w:p>
      <w:r>
        <w:rPr>
          <w:rFonts w:ascii="Calibri" w:hAnsi="Calibri" w:eastAsia="Calibri" w:cs="Calibri"/>
          <w:b w:val="0"/>
          <w:color w:val="222222"/>
          <w:sz w:val="22"/>
        </w:rPr>
        <w:t>Pasif Form kaynağına aday, oy, bilet, atama veya blacklist eklenmesi ayrı DB tetikleyicileriyle engellenir.</w:t>
      </w:r>
    </w:p>
    <w:p>
      <w:pPr>
        <w:pStyle w:val="Heading1"/>
      </w:pPr>
      <w:r>
        <w:rPr>
          <w:rFonts w:ascii="Calibri" w:hAnsi="Calibri" w:eastAsia="Calibri" w:cs="Calibri"/>
          <w:b/>
          <w:color w:val="2E74B5"/>
          <w:sz w:val="32"/>
        </w:rPr>
        <w:t>14. Ana tablo sözlüğü</w:t>
      </w:r>
    </w:p>
    <w:p>
      <w:pPr>
        <w:pStyle w:val="Heading2"/>
      </w:pPr>
      <w:r>
        <w:rPr>
          <w:rFonts w:ascii="Calibri" w:hAnsi="Calibri" w:eastAsia="Calibri" w:cs="Calibri"/>
          <w:b/>
          <w:color w:val="2E74B5"/>
          <w:sz w:val="26"/>
        </w:rPr>
        <w:t>14.1 Başvuru ve oyun çekirdeği</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500"/>
        <w:gridCol w:w="2500"/>
        <w:gridCol w:w="4360"/>
      </w:tblGrid>
      <w:tr>
        <w:trPr>
          <w:tblHeader w:val="true"/>
        </w:trPr>
        <w:tc>
          <w:tcPr>
            <w:tcW w:type="dxa" w:w="25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Tablo</w:t>
            </w:r>
          </w:p>
        </w:tc>
        <w:tc>
          <w:tcPr>
            <w:tcW w:type="dxa" w:w="25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Amaç</w:t>
            </w:r>
          </w:p>
        </w:tc>
        <w:tc>
          <w:tcPr>
            <w:tcW w:type="dxa" w:w="43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Önemli kolonlar</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Form</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Dış başvuru/künye ana kaynağı</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LegacyId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ApplicationNumber</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SeasonId</w:t>
            </w:r>
            <w:r>
              <w:rPr>
                <w:rFonts w:ascii="Calibri" w:hAnsi="Calibri" w:eastAsia="Calibri" w:cs="Calibri"/>
                <w:b w:val="0"/>
                <w:color w:val="222222"/>
                <w:sz w:val="17"/>
              </w:rPr>
              <w:t xml:space="preserve">, tarihler, </w:t>
            </w:r>
            <w:r>
              <w:rPr>
                <w:rFonts w:ascii="Consolas" w:hAnsi="Consolas" w:eastAsia="Consolas" w:cs="Consolas"/>
                <w:b w:val="0"/>
                <w:color w:val="17365D"/>
                <w:sz w:val="16"/>
                <w:shd w:fill="EEF2F6"/>
              </w:rPr>
              <w:t>RepertoireName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TheatreName</w:t>
            </w:r>
            <w:r>
              <w:rPr>
                <w:rFonts w:ascii="Calibri" w:hAnsi="Calibri" w:eastAsia="Calibri" w:cs="Calibri"/>
                <w:b w:val="0"/>
                <w:color w:val="222222"/>
                <w:sz w:val="17"/>
              </w:rPr>
              <w:t xml:space="preserve">, başvuran/iletişim alanları, </w:t>
            </w:r>
            <w:r>
              <w:rPr>
                <w:rFonts w:ascii="Consolas" w:hAnsi="Consolas" w:eastAsia="Consolas" w:cs="Consolas"/>
                <w:b w:val="0"/>
                <w:color w:val="17365D"/>
                <w:sz w:val="16"/>
                <w:shd w:fill="EEF2F6"/>
              </w:rPr>
              <w:t>Director</w:t>
            </w:r>
            <w:r>
              <w:rPr>
                <w:rFonts w:ascii="Calibri" w:hAnsi="Calibri" w:eastAsia="Calibri" w:cs="Calibri"/>
                <w:b w:val="0"/>
                <w:color w:val="222222"/>
                <w:sz w:val="17"/>
              </w:rPr>
              <w:t xml:space="preserve">, aday JSON alanları, </w:t>
            </w:r>
            <w:r>
              <w:rPr>
                <w:rFonts w:ascii="Consolas" w:hAnsi="Consolas" w:eastAsia="Consolas" w:cs="Consolas"/>
                <w:b w:val="0"/>
                <w:color w:val="17365D"/>
                <w:sz w:val="16"/>
                <w:shd w:fill="EEF2F6"/>
              </w:rPr>
              <w:t>IsActive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IsPublished</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FormLifecycleStates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Form pasifliği öncesi bağımlı durum snapshot'ı</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FormId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EntityName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EntityId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WasPublished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WasActive</w:t>
            </w:r>
            <w:r>
              <w:rPr>
                <w:rFonts w:ascii="Calibri" w:hAnsi="Calibri" w:eastAsia="Calibri" w:cs="Calibri"/>
                <w:b w:val="0"/>
                <w:color w:val="222222"/>
                <w:sz w:val="17"/>
              </w:rPr>
              <w:t xml:space="preserve">, önceki toggle/statü, </w:t>
            </w:r>
            <w:r>
              <w:rPr>
                <w:rFonts w:ascii="Consolas" w:hAnsi="Consolas" w:eastAsia="Consolas" w:cs="Consolas"/>
                <w:b w:val="0"/>
                <w:color w:val="17365D"/>
                <w:sz w:val="16"/>
                <w:shd w:fill="EEF2F6"/>
              </w:rPr>
              <w:t>DeactivatedAt</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RestoredAt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Plays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Jüri ve raporlama tarafındaki oyun</w:t>
            </w:r>
          </w:p>
        </w:tc>
        <w:tc>
          <w:tcPr>
            <w:tcW w:type="dxa" w:w="43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 xml:space="preserve">ad/tiyatro/iletişim, </w:t>
            </w:r>
            <w:r>
              <w:rPr>
                <w:rFonts w:ascii="Consolas" w:hAnsi="Consolas" w:eastAsia="Consolas" w:cs="Consolas"/>
                <w:b w:val="0"/>
                <w:color w:val="17365D"/>
                <w:sz w:val="16"/>
                <w:shd w:fill="EEF2F6"/>
              </w:rPr>
              <w:t>StatusCode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RecordType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SourceFormId</w:t>
            </w:r>
            <w:r>
              <w:rPr>
                <w:rFonts w:ascii="Calibri" w:hAnsi="Calibri" w:eastAsia="Calibri" w:cs="Calibri"/>
                <w:b w:val="0"/>
                <w:color w:val="222222"/>
                <w:sz w:val="17"/>
              </w:rPr>
              <w:t xml:space="preserve">, iki site toggle'ı, </w:t>
            </w:r>
            <w:r>
              <w:rPr>
                <w:rFonts w:ascii="Consolas" w:hAnsi="Consolas" w:eastAsia="Consolas" w:cs="Consolas"/>
                <w:b w:val="0"/>
                <w:color w:val="17365D"/>
                <w:sz w:val="16"/>
                <w:shd w:fill="EEF2F6"/>
              </w:rPr>
              <w:t>Slug</w:t>
            </w:r>
            <w:r>
              <w:rPr>
                <w:rFonts w:ascii="Calibri" w:hAnsi="Calibri" w:eastAsia="Calibri" w:cs="Calibri"/>
                <w:b w:val="0"/>
                <w:color w:val="222222"/>
                <w:sz w:val="17"/>
              </w:rPr>
              <w:t>, aktif/yayın ve audit alanları</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PlayStatuses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Statü referansı</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StatusCode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StatusName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StatusColor</w:t>
            </w:r>
            <w:r>
              <w:rPr>
                <w:rFonts w:ascii="Calibri" w:hAnsi="Calibri" w:eastAsia="Calibri" w:cs="Calibri"/>
                <w:b w:val="0"/>
                <w:color w:val="222222"/>
                <w:sz w:val="17"/>
              </w:rPr>
              <w:t>, yayın/audit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Seasons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Sezon ve kayıt/oylama tarih pencereleri</w:t>
            </w:r>
          </w:p>
        </w:tc>
        <w:tc>
          <w:tcPr>
            <w:tcW w:type="dxa" w:w="43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 xml:space="preserve">altı tarih, </w:t>
            </w:r>
            <w:r>
              <w:rPr>
                <w:rFonts w:ascii="Consolas" w:hAnsi="Consolas" w:eastAsia="Consolas" w:cs="Consolas"/>
                <w:b w:val="0"/>
                <w:color w:val="17365D"/>
                <w:sz w:val="16"/>
                <w:shd w:fill="EEF2F6"/>
              </w:rPr>
              <w:t>PlayCount</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ActivePlayCount</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VoteCount</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IsPublished</w:t>
            </w:r>
          </w:p>
        </w:tc>
      </w:tr>
    </w:tbl>
    <w:p>
      <w:pPr>
        <w:spacing w:after="20"/>
      </w:pPr>
    </w:p>
    <w:p>
      <w:pPr>
        <w:pStyle w:val="Heading2"/>
      </w:pPr>
      <w:r>
        <w:rPr>
          <w:rFonts w:ascii="Calibri" w:hAnsi="Calibri" w:eastAsia="Calibri" w:cs="Calibri"/>
          <w:b/>
          <w:color w:val="2E74B5"/>
          <w:sz w:val="26"/>
        </w:rPr>
        <w:t>14.2 Aday, oy ve sonuç</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500"/>
        <w:gridCol w:w="2500"/>
        <w:gridCol w:w="4360"/>
      </w:tblGrid>
      <w:tr>
        <w:trPr>
          <w:tblHeader w:val="true"/>
        </w:trPr>
        <w:tc>
          <w:tcPr>
            <w:tcW w:type="dxa" w:w="25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Tablo</w:t>
            </w:r>
          </w:p>
        </w:tc>
        <w:tc>
          <w:tcPr>
            <w:tcW w:type="dxa" w:w="25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Amaç</w:t>
            </w:r>
          </w:p>
        </w:tc>
        <w:tc>
          <w:tcPr>
            <w:tcW w:type="dxa" w:w="43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Önemli kolonlar</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AwardCategories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Ödül kategorisi referansı</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CategoryCode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CategoryName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MultiCandidate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HasRoleAndPhoto</w:t>
            </w:r>
            <w:r>
              <w:rPr>
                <w:rFonts w:ascii="Calibri" w:hAnsi="Calibri" w:eastAsia="Calibri" w:cs="Calibri"/>
                <w:b w:val="0"/>
                <w:color w:val="222222"/>
                <w:sz w:val="17"/>
              </w:rPr>
              <w:t>, yayın/audit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PlayAwardCategories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Oyun içindeki aday veya kategori slotu</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PlayId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AwardCategoryCode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Candidate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Role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RoleCode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IsCurrent</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SourceFormCandidateOrder</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PhotoImageId</w:t>
            </w:r>
            <w:r>
              <w:rPr>
                <w:rFonts w:ascii="Calibri" w:hAnsi="Calibri" w:eastAsia="Calibri" w:cs="Calibri"/>
                <w:b w:val="0"/>
                <w:color w:val="222222"/>
                <w:sz w:val="17"/>
              </w:rPr>
              <w:t>, aktif/yayın/audit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JuryVotes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Jüri puanı ve oy geçmişi</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JuryId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PlayAwardCategoryId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Score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IsActive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IsPublished</w:t>
            </w:r>
            <w:r>
              <w:rPr>
                <w:rFonts w:ascii="Calibri" w:hAnsi="Calibri" w:eastAsia="Calibri" w:cs="Calibri"/>
                <w:b w:val="0"/>
                <w:color w:val="222222"/>
                <w:sz w:val="17"/>
              </w:rPr>
              <w:t>, 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Rankings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Prosedür tarafından üretilen sonuç projeksiyonu</w:t>
            </w:r>
          </w:p>
        </w:tc>
        <w:tc>
          <w:tcPr>
            <w:tcW w:type="dxa" w:w="43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aday/oyun kimliği, oy sayısı, iki ortalama/sıra, varyans, güven değeri, yayın</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Images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Jüri, aday ve duyuru görselleri</w:t>
            </w:r>
          </w:p>
        </w:tc>
        <w:tc>
          <w:tcPr>
            <w:tcW w:type="dxa" w:w="43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dosya adı, MIME tipi, binary veri, yayın/audit</w:t>
            </w:r>
          </w:p>
        </w:tc>
      </w:tr>
    </w:tbl>
    <w:p>
      <w:pPr>
        <w:spacing w:after="20"/>
      </w:pPr>
    </w:p>
    <w:p>
      <w:pPr>
        <w:pStyle w:val="Heading2"/>
      </w:pPr>
      <w:r>
        <w:rPr>
          <w:rFonts w:ascii="Calibri" w:hAnsi="Calibri" w:eastAsia="Calibri" w:cs="Calibri"/>
          <w:b/>
          <w:color w:val="2E74B5"/>
          <w:sz w:val="26"/>
        </w:rPr>
        <w:t>14.3 Jüri ve erişim ilişkileri</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500"/>
        <w:gridCol w:w="2500"/>
        <w:gridCol w:w="4360"/>
      </w:tblGrid>
      <w:tr>
        <w:trPr>
          <w:tblHeader w:val="true"/>
        </w:trPr>
        <w:tc>
          <w:tcPr>
            <w:tcW w:type="dxa" w:w="25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Tablo</w:t>
            </w:r>
          </w:p>
        </w:tc>
        <w:tc>
          <w:tcPr>
            <w:tcW w:type="dxa" w:w="25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Amaç</w:t>
            </w:r>
          </w:p>
        </w:tc>
        <w:tc>
          <w:tcPr>
            <w:tcW w:type="dxa" w:w="43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Önemli kolonlar</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Users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Koordinatör ve jüri hesapları</w:t>
            </w:r>
          </w:p>
        </w:tc>
        <w:tc>
          <w:tcPr>
            <w:tcW w:type="dxa" w:w="43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 xml:space="preserve">kişi/iletişim, kullanıcı adı/hash, </w:t>
            </w:r>
            <w:r>
              <w:rPr>
                <w:rFonts w:ascii="Consolas" w:hAnsi="Consolas" w:eastAsia="Consolas" w:cs="Consolas"/>
                <w:b w:val="0"/>
                <w:color w:val="17365D"/>
                <w:sz w:val="16"/>
                <w:shd w:fill="EEF2F6"/>
              </w:rPr>
              <w:t>RoleCode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GroupCode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IsJuryPresident</w:t>
            </w:r>
            <w:r>
              <w:rPr>
                <w:rFonts w:ascii="Calibri" w:hAnsi="Calibri" w:eastAsia="Calibri" w:cs="Calibri"/>
                <w:b w:val="0"/>
                <w:color w:val="222222"/>
                <w:sz w:val="17"/>
              </w:rPr>
              <w:t>, aktif/yayın/audit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Roles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Rol referansı</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RoleCode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RoleName</w:t>
            </w:r>
            <w:r>
              <w:rPr>
                <w:rFonts w:ascii="Calibri" w:hAnsi="Calibri" w:eastAsia="Calibri" w:cs="Calibri"/>
                <w:b w:val="0"/>
                <w:color w:val="222222"/>
                <w:sz w:val="17"/>
              </w:rPr>
              <w:t>, yayın/audit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Group</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Jüri grup referansı</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Code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GroupName</w:t>
            </w:r>
            <w:r>
              <w:rPr>
                <w:rFonts w:ascii="Calibri" w:hAnsi="Calibri" w:eastAsia="Calibri" w:cs="Calibri"/>
                <w:b w:val="0"/>
                <w:color w:val="222222"/>
                <w:sz w:val="17"/>
              </w:rPr>
              <w:t>, yayın/audit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JuryAssignedPlays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Jüri–oyun ataması</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JuryId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PlayId</w:t>
            </w:r>
            <w:r>
              <w:rPr>
                <w:rFonts w:ascii="Calibri" w:hAnsi="Calibri" w:eastAsia="Calibri" w:cs="Calibri"/>
                <w:b w:val="0"/>
                <w:color w:val="222222"/>
                <w:sz w:val="17"/>
              </w:rPr>
              <w:t>, yayın/audit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Blacklist</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Jüri–oyun engel ilişkisi</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JuryId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PlayId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CreatedBy</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CreatedOn</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IsPublished</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JuryGameTicketFees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Jüri–oyun bilet ücreti</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UserId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PlayId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TicketFee decimal(10,2)</w:t>
            </w:r>
            <w:r>
              <w:rPr>
                <w:rFonts w:ascii="Calibri" w:hAnsi="Calibri" w:eastAsia="Calibri" w:cs="Calibri"/>
                <w:b w:val="0"/>
                <w:color w:val="222222"/>
                <w:sz w:val="17"/>
              </w:rPr>
              <w:t>, yayın/audit</w:t>
            </w:r>
          </w:p>
        </w:tc>
      </w:tr>
    </w:tbl>
    <w:p>
      <w:pPr>
        <w:spacing w:after="20"/>
      </w:pPr>
    </w:p>
    <w:p>
      <w:pPr>
        <w:pStyle w:val="Heading2"/>
      </w:pPr>
      <w:r>
        <w:rPr>
          <w:rFonts w:ascii="Calibri" w:hAnsi="Calibri" w:eastAsia="Calibri" w:cs="Calibri"/>
          <w:b/>
          <w:color w:val="2E74B5"/>
          <w:sz w:val="26"/>
        </w:rPr>
        <w:t>14.4 Ek oylama</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2500"/>
        <w:gridCol w:w="2500"/>
        <w:gridCol w:w="4360"/>
      </w:tblGrid>
      <w:tr>
        <w:trPr>
          <w:tblHeader w:val="true"/>
        </w:trPr>
        <w:tc>
          <w:tcPr>
            <w:tcW w:type="dxa" w:w="25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Tablo</w:t>
            </w:r>
          </w:p>
        </w:tc>
        <w:tc>
          <w:tcPr>
            <w:tcW w:type="dxa" w:w="25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Amaç</w:t>
            </w:r>
          </w:p>
        </w:tc>
        <w:tc>
          <w:tcPr>
            <w:tcW w:type="dxa" w:w="43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Önemli kolonlar</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AdditionalVotings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Tarihli ek oy/oy düzenleme hakkı</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StartDate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EndDate</w:t>
            </w:r>
            <w:r>
              <w:rPr>
                <w:rFonts w:ascii="Calibri" w:hAnsi="Calibri" w:eastAsia="Calibri" w:cs="Calibri"/>
                <w:b w:val="0"/>
                <w:color w:val="222222"/>
                <w:sz w:val="17"/>
              </w:rPr>
              <w:t>, iki “tümüne uygula” bayrağı, aktif/yayın/audit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AdditionalVotingJuries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Hakka dahil belirli jüriler</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AdditionalVotingId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JuryId</w:t>
            </w:r>
            <w:r>
              <w:rPr>
                <w:rFonts w:ascii="Calibri" w:hAnsi="Calibri" w:eastAsia="Calibri" w:cs="Calibri"/>
                <w:b w:val="0"/>
                <w:color w:val="222222"/>
                <w:sz w:val="17"/>
              </w:rPr>
              <w:t>, aktif/yayın/audit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AdditionalVotingPlays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Hakka dahil belirli oyunlar</w:t>
            </w:r>
          </w:p>
        </w:tc>
        <w:tc>
          <w:tcPr>
            <w:tcW w:type="dxa" w:w="436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AdditionalVotingId</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PlayId</w:t>
            </w:r>
            <w:r>
              <w:rPr>
                <w:rFonts w:ascii="Calibri" w:hAnsi="Calibri" w:eastAsia="Calibri" w:cs="Calibri"/>
                <w:b w:val="0"/>
                <w:color w:val="222222"/>
                <w:sz w:val="17"/>
              </w:rPr>
              <w:t>, aktif/yayın/audit</w:t>
            </w:r>
          </w:p>
        </w:tc>
      </w:tr>
      <w:tr>
        <w:tc>
          <w:tcPr>
            <w:tcW w:type="dxa" w:w="25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AdditionalVotingUsages</w:t>
            </w:r>
          </w:p>
        </w:tc>
        <w:tc>
          <w:tcPr>
            <w:tcW w:type="dxa" w:w="250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Hakkın tüketim geçmişi</w:t>
            </w:r>
          </w:p>
        </w:tc>
        <w:tc>
          <w:tcPr>
            <w:tcW w:type="dxa" w:w="43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 xml:space="preserve">hak/jüri/oyun, </w:t>
            </w:r>
            <w:r>
              <w:rPr>
                <w:rFonts w:ascii="Consolas" w:hAnsi="Consolas" w:eastAsia="Consolas" w:cs="Consolas"/>
                <w:b w:val="0"/>
                <w:color w:val="17365D"/>
                <w:sz w:val="16"/>
                <w:shd w:fill="EEF2F6"/>
              </w:rPr>
              <w:t>UsageType</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UsedAt</w:t>
            </w:r>
            <w:r>
              <w:rPr>
                <w:rFonts w:ascii="Calibri" w:hAnsi="Calibri" w:eastAsia="Calibri" w:cs="Calibri"/>
                <w:b w:val="0"/>
                <w:color w:val="222222"/>
                <w:sz w:val="17"/>
              </w:rPr>
              <w:t>, aktif/yayın/audit</w:t>
            </w:r>
          </w:p>
        </w:tc>
      </w:tr>
    </w:tbl>
    <w:p>
      <w:pPr>
        <w:spacing w:after="20"/>
      </w:pPr>
    </w:p>
    <w:p>
      <w:pPr>
        <w:pStyle w:val="Heading2"/>
      </w:pPr>
      <w:r>
        <w:rPr>
          <w:rFonts w:ascii="Calibri" w:hAnsi="Calibri" w:eastAsia="Calibri" w:cs="Calibri"/>
          <w:b/>
          <w:color w:val="2E74B5"/>
          <w:sz w:val="26"/>
        </w:rPr>
        <w:t>14.5 Destek ve denetim tabloları</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3200"/>
        <w:gridCol w:w="6160"/>
      </w:tblGrid>
      <w:tr>
        <w:trPr>
          <w:tblHeader w:val="true"/>
        </w:trPr>
        <w:tc>
          <w:tcPr>
            <w:tcW w:type="dxa" w:w="32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Tablo</w:t>
            </w:r>
          </w:p>
        </w:tc>
        <w:tc>
          <w:tcPr>
            <w:tcW w:type="dxa" w:w="61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Amaç</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AdminLogs</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Veritabanı DML ve yönetim isteği audit izi</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UsersLog</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Giriş/hesap olayları ve güvenlik günlüğü</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Log</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Legacy/genel uygulama günlüğü</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Manager</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 xml:space="preserve">Legacy yönetici modeli; güncel kimlik modeli </w:t>
            </w:r>
            <w:r>
              <w:rPr>
                <w:rFonts w:ascii="Consolas" w:hAnsi="Consolas" w:eastAsia="Consolas" w:cs="Consolas"/>
                <w:b w:val="0"/>
                <w:color w:val="17365D"/>
                <w:sz w:val="16"/>
                <w:shd w:fill="EEF2F6"/>
              </w:rPr>
              <w:t>Users</w:t>
            </w:r>
            <w:r>
              <w:rPr>
                <w:rFonts w:ascii="Calibri" w:hAnsi="Calibri" w:eastAsia="Calibri" w:cs="Calibri"/>
                <w:b w:val="0"/>
                <w:color w:val="222222"/>
                <w:sz w:val="18"/>
              </w:rPr>
              <w:t xml:space="preserve"> merkezlidir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Configs</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Ad/değer konfigürasyon kayıtları</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Announcements</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Duyuru içerik ve görsel bağlantıları; oyun/oy hesaplarına dahil değildir</w:t>
            </w:r>
          </w:p>
        </w:tc>
      </w:tr>
    </w:tbl>
    <w:p>
      <w:pPr>
        <w:spacing w:after="20"/>
      </w:pPr>
    </w:p>
    <w:p>
      <w:pPr>
        <w:pStyle w:val="Heading1"/>
      </w:pPr>
      <w:r>
        <w:rPr>
          <w:rFonts w:ascii="Calibri" w:hAnsi="Calibri" w:eastAsia="Calibri" w:cs="Calibri"/>
          <w:b/>
          <w:color w:val="2E74B5"/>
          <w:sz w:val="32"/>
        </w:rPr>
        <w:t>15. Kritik unique indeks ve constraint özeti</w:t>
      </w:r>
    </w:p>
    <w:p>
      <w:pPr>
        <w:numPr>
          <w:ilvl w:val="0"/>
          <w:numId w:val="10"/>
        </w:numPr>
      </w:pPr>
      <w:r>
        <w:rPr>
          <w:rFonts w:ascii="Calibri" w:hAnsi="Calibri" w:eastAsia="Calibri" w:cs="Calibri"/>
          <w:b w:val="0"/>
          <w:color w:val="222222"/>
          <w:sz w:val="22"/>
        </w:rPr>
        <w:t xml:space="preserve">Form başına tek oyun: </w:t>
      </w:r>
      <w:r>
        <w:rPr>
          <w:rFonts w:ascii="Consolas" w:hAnsi="Consolas" w:eastAsia="Consolas" w:cs="Consolas"/>
          <w:b w:val="0"/>
          <w:color w:val="17365D"/>
          <w:sz w:val="20"/>
          <w:shd w:fill="EEF2F6"/>
        </w:rPr>
        <w:t>UX_Plays_SourceFormId</w:t>
      </w:r>
      <w:r>
        <w:rPr>
          <w:rFonts w:ascii="Calibri" w:hAnsi="Calibri" w:eastAsia="Calibri" w:cs="Calibri"/>
          <w:b w:val="0"/>
          <w:color w:val="222222"/>
          <w:sz w:val="22"/>
        </w:rPr>
        <w:t>.</w:t>
      </w:r>
    </w:p>
    <w:p>
      <w:pPr>
        <w:numPr>
          <w:ilvl w:val="0"/>
          <w:numId w:val="10"/>
        </w:numPr>
      </w:pPr>
      <w:r>
        <w:rPr>
          <w:rFonts w:ascii="Calibri" w:hAnsi="Calibri" w:eastAsia="Calibri" w:cs="Calibri"/>
          <w:b w:val="0"/>
          <w:color w:val="222222"/>
          <w:sz w:val="22"/>
        </w:rPr>
        <w:t>Yayımlanmış Form başvuru numarası tekil; legacy id doluysa tekil.</w:t>
      </w:r>
    </w:p>
    <w:p>
      <w:pPr>
        <w:numPr>
          <w:ilvl w:val="0"/>
          <w:numId w:val="10"/>
        </w:numPr>
      </w:pPr>
      <w:r>
        <w:rPr>
          <w:rFonts w:ascii="Calibri" w:hAnsi="Calibri" w:eastAsia="Calibri" w:cs="Calibri"/>
          <w:b w:val="0"/>
          <w:color w:val="222222"/>
          <w:sz w:val="22"/>
        </w:rPr>
        <w:t>Oyun başına tek 1001/RoleCode 0 tiyatro slotu.</w:t>
      </w:r>
    </w:p>
    <w:p>
      <w:pPr>
        <w:numPr>
          <w:ilvl w:val="0"/>
          <w:numId w:val="10"/>
        </w:numPr>
      </w:pPr>
      <w:r>
        <w:rPr>
          <w:rFonts w:ascii="Calibri" w:hAnsi="Calibri" w:eastAsia="Calibri" w:cs="Calibri"/>
          <w:b w:val="0"/>
          <w:color w:val="222222"/>
          <w:sz w:val="22"/>
        </w:rPr>
        <w:t xml:space="preserve">Form aday slotu: </w:t>
      </w:r>
      <w:r>
        <w:rPr>
          <w:rFonts w:ascii="Consolas" w:hAnsi="Consolas" w:eastAsia="Consolas" w:cs="Consolas"/>
          <w:b w:val="0"/>
          <w:color w:val="17365D"/>
          <w:sz w:val="20"/>
          <w:shd w:fill="EEF2F6"/>
        </w:rPr>
        <w:t>(PlayId, AwardCategoryCode, SourceFormCandidateOrder)</w:t>
      </w:r>
      <w:r>
        <w:rPr>
          <w:rFonts w:ascii="Calibri" w:hAnsi="Calibri" w:eastAsia="Calibri" w:cs="Calibri"/>
          <w:b w:val="0"/>
          <w:color w:val="222222"/>
          <w:sz w:val="22"/>
        </w:rPr>
        <w:t xml:space="preserve"> güncel satırda tekil.</w:t>
      </w:r>
    </w:p>
    <w:p>
      <w:pPr>
        <w:numPr>
          <w:ilvl w:val="0"/>
          <w:numId w:val="10"/>
        </w:numPr>
      </w:pPr>
      <w:r>
        <w:rPr>
          <w:rFonts w:ascii="Calibri" w:hAnsi="Calibri" w:eastAsia="Calibri" w:cs="Calibri"/>
          <w:b w:val="0"/>
          <w:color w:val="222222"/>
          <w:sz w:val="22"/>
        </w:rPr>
        <w:t xml:space="preserve">Güncel mantıksal aday: </w:t>
      </w:r>
      <w:r>
        <w:rPr>
          <w:rFonts w:ascii="Consolas" w:hAnsi="Consolas" w:eastAsia="Consolas" w:cs="Consolas"/>
          <w:b w:val="0"/>
          <w:color w:val="17365D"/>
          <w:sz w:val="20"/>
          <w:shd w:fill="EEF2F6"/>
        </w:rPr>
        <w:t>(PlayId, AwardCategoryCode, RoleCode, IsCurrent)</w:t>
      </w:r>
      <w:r>
        <w:rPr>
          <w:rFonts w:ascii="Calibri" w:hAnsi="Calibri" w:eastAsia="Calibri" w:cs="Calibri"/>
          <w:b w:val="0"/>
          <w:color w:val="222222"/>
          <w:sz w:val="22"/>
        </w:rPr>
        <w:t xml:space="preserve"> filtreli tekil.</w:t>
      </w:r>
    </w:p>
    <w:p>
      <w:pPr>
        <w:numPr>
          <w:ilvl w:val="0"/>
          <w:numId w:val="10"/>
        </w:numPr>
      </w:pPr>
      <w:r>
        <w:rPr>
          <w:rFonts w:ascii="Calibri" w:hAnsi="Calibri" w:eastAsia="Calibri" w:cs="Calibri"/>
          <w:b w:val="0"/>
          <w:color w:val="222222"/>
          <w:sz w:val="22"/>
        </w:rPr>
        <w:t xml:space="preserve">Aday kimliği: </w:t>
      </w:r>
      <w:r>
        <w:rPr>
          <w:rFonts w:ascii="Consolas" w:hAnsi="Consolas" w:eastAsia="Consolas" w:cs="Consolas"/>
          <w:b w:val="0"/>
          <w:color w:val="17365D"/>
          <w:sz w:val="20"/>
          <w:shd w:fill="EEF2F6"/>
        </w:rPr>
        <w:t>(PlayId, AwardCategoryCode, RoleCode, Candidate)</w:t>
      </w:r>
      <w:r>
        <w:rPr>
          <w:rFonts w:ascii="Calibri" w:hAnsi="Calibri" w:eastAsia="Calibri" w:cs="Calibri"/>
          <w:b w:val="0"/>
          <w:color w:val="222222"/>
          <w:sz w:val="22"/>
        </w:rPr>
        <w:t xml:space="preserve"> yayımlanmış kayıtta tekil.</w:t>
      </w:r>
    </w:p>
    <w:p>
      <w:pPr>
        <w:numPr>
          <w:ilvl w:val="0"/>
          <w:numId w:val="10"/>
        </w:numPr>
      </w:pPr>
      <w:r>
        <w:rPr>
          <w:rFonts w:ascii="Calibri" w:hAnsi="Calibri" w:eastAsia="Calibri" w:cs="Calibri"/>
          <w:b w:val="0"/>
          <w:color w:val="222222"/>
          <w:sz w:val="22"/>
        </w:rPr>
        <w:t xml:space="preserve">Jüri/aday oyu: </w:t>
      </w:r>
      <w:r>
        <w:rPr>
          <w:rFonts w:ascii="Consolas" w:hAnsi="Consolas" w:eastAsia="Consolas" w:cs="Consolas"/>
          <w:b w:val="0"/>
          <w:color w:val="17365D"/>
          <w:sz w:val="20"/>
          <w:shd w:fill="EEF2F6"/>
        </w:rPr>
        <w:t>(PlayAwardCategoryId, JuryId)</w:t>
      </w:r>
      <w:r>
        <w:rPr>
          <w:rFonts w:ascii="Calibri" w:hAnsi="Calibri" w:eastAsia="Calibri" w:cs="Calibri"/>
          <w:b w:val="0"/>
          <w:color w:val="222222"/>
          <w:sz w:val="22"/>
        </w:rPr>
        <w:t xml:space="preserve"> yayımlanmış kayıtta tekil.</w:t>
      </w:r>
    </w:p>
    <w:p>
      <w:pPr>
        <w:numPr>
          <w:ilvl w:val="0"/>
          <w:numId w:val="10"/>
        </w:numPr>
      </w:pPr>
      <w:r>
        <w:rPr>
          <w:rFonts w:ascii="Calibri" w:hAnsi="Calibri" w:eastAsia="Calibri" w:cs="Calibri"/>
          <w:b w:val="0"/>
          <w:color w:val="222222"/>
          <w:sz w:val="22"/>
        </w:rPr>
        <w:t xml:space="preserve">Ranking: </w:t>
      </w:r>
      <w:r>
        <w:rPr>
          <w:rFonts w:ascii="Consolas" w:hAnsi="Consolas" w:eastAsia="Consolas" w:cs="Consolas"/>
          <w:b w:val="0"/>
          <w:color w:val="17365D"/>
          <w:sz w:val="20"/>
          <w:shd w:fill="EEF2F6"/>
        </w:rPr>
        <w:t>PlayAwardCategoryId</w:t>
      </w:r>
      <w:r>
        <w:rPr>
          <w:rFonts w:ascii="Calibri" w:hAnsi="Calibri" w:eastAsia="Calibri" w:cs="Calibri"/>
          <w:b w:val="0"/>
          <w:color w:val="222222"/>
          <w:sz w:val="22"/>
        </w:rPr>
        <w:t xml:space="preserve"> tekil.</w:t>
      </w:r>
    </w:p>
    <w:p>
      <w:pPr>
        <w:numPr>
          <w:ilvl w:val="0"/>
          <w:numId w:val="10"/>
        </w:numPr>
      </w:pPr>
      <w:r>
        <w:rPr>
          <w:rFonts w:ascii="Calibri" w:hAnsi="Calibri" w:eastAsia="Calibri" w:cs="Calibri"/>
          <w:b w:val="0"/>
          <w:color w:val="222222"/>
          <w:sz w:val="22"/>
        </w:rPr>
        <w:t>Jüri ataması, bilet ücreti ve blacklist kendi jüri/oyun çiftlerinde yayımlanmış olarak tekil.</w:t>
      </w:r>
    </w:p>
    <w:p>
      <w:pPr>
        <w:numPr>
          <w:ilvl w:val="0"/>
          <w:numId w:val="10"/>
        </w:numPr>
      </w:pPr>
      <w:r>
        <w:rPr>
          <w:rFonts w:ascii="Calibri" w:hAnsi="Calibri" w:eastAsia="Calibri" w:cs="Calibri"/>
          <w:b w:val="0"/>
          <w:color w:val="222222"/>
          <w:sz w:val="22"/>
        </w:rPr>
        <w:t>Ek oylama jüri/oyun linkleri ve kullanım üçlüsü yayımlanmış kayıtta tekil.</w:t>
      </w:r>
    </w:p>
    <w:p>
      <w:pPr>
        <w:numPr>
          <w:ilvl w:val="0"/>
          <w:numId w:val="10"/>
        </w:numPr>
      </w:pPr>
      <w:r>
        <w:rPr>
          <w:rFonts w:ascii="Calibri" w:hAnsi="Calibri" w:eastAsia="Calibri" w:cs="Calibri"/>
          <w:b w:val="0"/>
          <w:color w:val="222222"/>
          <w:sz w:val="22"/>
        </w:rPr>
        <w:t>Referans kodlar (</w:t>
      </w:r>
      <w:r>
        <w:rPr>
          <w:rFonts w:ascii="Consolas" w:hAnsi="Consolas" w:eastAsia="Consolas" w:cs="Consolas"/>
          <w:b w:val="0"/>
          <w:color w:val="17365D"/>
          <w:sz w:val="20"/>
          <w:shd w:fill="EEF2F6"/>
        </w:rPr>
        <w:t>RoleCode</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Group.Code</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StatusCode</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CategoryCode</w:t>
      </w:r>
      <w:r>
        <w:rPr>
          <w:rFonts w:ascii="Calibri" w:hAnsi="Calibri" w:eastAsia="Calibri" w:cs="Calibri"/>
          <w:b w:val="0"/>
          <w:color w:val="222222"/>
          <w:sz w:val="22"/>
        </w:rPr>
        <w:t>) alternate key/unique'tir.</w:t>
      </w:r>
    </w:p>
    <w:p>
      <w:pPr>
        <w:numPr>
          <w:ilvl w:val="0"/>
          <w:numId w:val="10"/>
        </w:numPr>
      </w:pPr>
      <w:r>
        <w:rPr>
          <w:rFonts w:ascii="Consolas" w:hAnsi="Consolas" w:eastAsia="Consolas" w:cs="Consolas"/>
          <w:b w:val="0"/>
          <w:color w:val="17365D"/>
          <w:sz w:val="20"/>
          <w:shd w:fill="EEF2F6"/>
        </w:rPr>
        <w:t>IsPublished</w:t>
      </w:r>
      <w:r>
        <w:rPr>
          <w:rFonts w:ascii="Calibri" w:hAnsi="Calibri" w:eastAsia="Calibri" w:cs="Calibri"/>
          <w:b w:val="0"/>
          <w:color w:val="222222"/>
          <w:sz w:val="22"/>
        </w:rPr>
        <w:t xml:space="preserve"> içeren bütün alan tablolarında varsayılan değer 1 olmalıdır; başlangıç validator'ı bunu kontrol eder.</w:t>
      </w:r>
    </w:p>
    <w:p>
      <w:pPr>
        <w:pStyle w:val="Heading1"/>
      </w:pPr>
      <w:r>
        <w:rPr>
          <w:rFonts w:ascii="Calibri" w:hAnsi="Calibri" w:eastAsia="Calibri" w:cs="Calibri"/>
          <w:b/>
          <w:color w:val="2E74B5"/>
          <w:sz w:val="32"/>
        </w:rPr>
        <w:t>16. Aktif stored procedure envanteri</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3200"/>
        <w:gridCol w:w="6160"/>
      </w:tblGrid>
      <w:tr>
        <w:trPr>
          <w:tblHeader w:val="true"/>
        </w:trPr>
        <w:tc>
          <w:tcPr>
            <w:tcW w:type="dxa" w:w="32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Prosedür</w:t>
            </w:r>
          </w:p>
        </w:tc>
        <w:tc>
          <w:tcPr>
            <w:tcW w:type="dxa" w:w="61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Görev</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usp_ReassignFormSeasons</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 xml:space="preserve">Bütün Form kayıtlarını </w:t>
            </w:r>
            <w:r>
              <w:rPr>
                <w:rFonts w:ascii="Consolas" w:hAnsi="Consolas" w:eastAsia="Consolas" w:cs="Consolas"/>
                <w:b w:val="0"/>
                <w:color w:val="17365D"/>
                <w:sz w:val="16"/>
                <w:shd w:fill="EEF2F6"/>
              </w:rPr>
              <w:t>CreatedDate</w:t>
            </w:r>
            <w:r>
              <w:rPr>
                <w:rFonts w:ascii="Calibri" w:hAnsi="Calibri" w:eastAsia="Calibri" w:cs="Calibri"/>
                <w:b w:val="0"/>
                <w:color w:val="222222"/>
                <w:sz w:val="18"/>
              </w:rPr>
              <w:t xml:space="preserve"> üzerinden uygun sezona yeniden bağlar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usp_RefreshRankings</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 xml:space="preserve">Aktif oyları aday bazında hesaplar ve </w:t>
            </w:r>
            <w:r>
              <w:rPr>
                <w:rFonts w:ascii="Consolas" w:hAnsi="Consolas" w:eastAsia="Consolas" w:cs="Consolas"/>
                <w:b w:val="0"/>
                <w:color w:val="17365D"/>
                <w:sz w:val="16"/>
                <w:shd w:fill="EEF2F6"/>
              </w:rPr>
              <w:t>Rankings</w:t>
            </w:r>
            <w:r>
              <w:rPr>
                <w:rFonts w:ascii="Calibri" w:hAnsi="Calibri" w:eastAsia="Calibri" w:cs="Calibri"/>
                <w:b w:val="0"/>
                <w:color w:val="222222"/>
                <w:sz w:val="18"/>
              </w:rPr>
              <w:t xml:space="preserve"> projeksiyonunu MERGE ile yeniler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usp_RefreshSeasonStatistics</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Sezon oyun/aktif oyun/oy sayaçlarını hesaplar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usp_SynchronizeFormCandidates</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Form yönetmen ve JSON aday alanlarını kategori/rol slotlarına, fotoğraflara ve aday geçmişine senkronize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usp_SynchronizeFormsToPlays</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Form ↔ oyun eşleştirme/oluşturma/güncelleme ve tüm Form yaşam döngüsünü koordine eder</w:t>
            </w:r>
          </w:p>
        </w:tc>
      </w:tr>
    </w:tbl>
    <w:p>
      <w:pPr>
        <w:spacing w:after="20"/>
      </w:pPr>
    </w:p>
    <w:p>
      <w:pPr>
        <w:pStyle w:val="Heading1"/>
      </w:pPr>
      <w:r>
        <w:rPr>
          <w:rFonts w:ascii="Calibri" w:hAnsi="Calibri" w:eastAsia="Calibri" w:cs="Calibri"/>
          <w:b/>
          <w:color w:val="2E74B5"/>
          <w:sz w:val="32"/>
        </w:rPr>
        <w:t>17. Aktif iş kuralı tetikleyici grupları</w:t>
      </w:r>
    </w:p>
    <w:p>
      <w:pPr>
        <w:pStyle w:val="Heading2"/>
      </w:pPr>
      <w:r>
        <w:rPr>
          <w:rFonts w:ascii="Calibri" w:hAnsi="Calibri" w:eastAsia="Calibri" w:cs="Calibri"/>
          <w:b/>
          <w:color w:val="2E74B5"/>
          <w:sz w:val="26"/>
        </w:rPr>
        <w:t>17.1 Form, sezon ve oyun yaşam döngüsü</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3300"/>
        <w:gridCol w:w="1450"/>
        <w:gridCol w:w="4610"/>
      </w:tblGrid>
      <w:tr>
        <w:trPr>
          <w:tblHeader w:val="true"/>
        </w:trPr>
        <w:tc>
          <w:tcPr>
            <w:tcW w:type="dxa" w:w="33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Tetikleyici</w:t>
            </w:r>
          </w:p>
        </w:tc>
        <w:tc>
          <w:tcPr>
            <w:tcW w:type="dxa" w:w="145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Olay</w:t>
            </w:r>
          </w:p>
        </w:tc>
        <w:tc>
          <w:tcPr>
            <w:tcW w:type="dxa" w:w="461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Etki</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TR_Form_NormalizeSeasonAndSynchronize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Form INSERT/UPDATE,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Sezonu normalize eder, Id değişimini engeller, Form'u yazar ve tam Form→Play senkronizasyonunu çağırır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TR_Form_SoftDelete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Form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Form'u pasif/yayımlanmamış yapar ve tam yaşam döngüsü senkronizasyonunu çağırır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TR_Seasons_ReassignForms</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Season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Tarih/yayın değişiminden sonra Form sezonlarını yeniden atar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TR_Seasons_SoftDelete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Season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Sezonu soft delete eder ve Form sezonlarını yeniden atar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TR_Seasons_PreventPublishedDateOverlap</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Season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Yayımlanmış sezonların çakışmasını ve ortak sınır tarihini engeller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TR_Plays_RecordTypeImmutable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Play 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 xml:space="preserve">Var olan oyunun </w:t>
            </w:r>
            <w:r>
              <w:rPr>
                <w:rFonts w:ascii="Consolas" w:hAnsi="Consolas" w:eastAsia="Consolas" w:cs="Consolas"/>
                <w:b w:val="0"/>
                <w:color w:val="17365D"/>
                <w:sz w:val="16"/>
                <w:shd w:fill="EEF2F6"/>
              </w:rPr>
              <w:t>RecordType</w:t>
            </w:r>
            <w:r>
              <w:rPr>
                <w:rFonts w:ascii="Calibri" w:hAnsi="Calibri" w:eastAsia="Calibri" w:cs="Calibri"/>
                <w:b w:val="0"/>
                <w:color w:val="222222"/>
                <w:sz w:val="17"/>
              </w:rPr>
              <w:t xml:space="preserve"> değerinin değişmesini engeller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TR_Plays_BlockAdminRecordTypeWithCandidates</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Play 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Künye→admin dönüşümünde aday/blacklist varsa engeller; değişmezlik tetikleyicisine ek savunmadır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TR_Plays_EnsureDefaultAwardCategory</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Play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Künye oyununda 1001 tiyatro slotunu oluşturur ve senkron tutar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TR_Plays_SoftDelete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Play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Künye oyununun silinmesini reddeder, admin oyununu soft delete eder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TR_Plays_SoftDeleteDependents</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Play UPDATE</w:t>
            </w:r>
          </w:p>
        </w:tc>
        <w:tc>
          <w:tcPr>
            <w:tcW w:type="dxa" w:w="461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IsPublished</w:t>
            </w:r>
            <w:r>
              <w:rPr>
                <w:rFonts w:ascii="Calibri" w:hAnsi="Calibri" w:eastAsia="Calibri" w:cs="Calibri"/>
                <w:b w:val="0"/>
                <w:color w:val="222222"/>
                <w:sz w:val="17"/>
              </w:rPr>
              <w:t xml:space="preserve"> kapanınca aday, oy, atama, bilet ve blacklist bağımlılarını pasifleştirir</w:t>
            </w:r>
          </w:p>
        </w:tc>
      </w:tr>
    </w:tbl>
    <w:p>
      <w:pPr>
        <w:spacing w:after="20"/>
      </w:pPr>
    </w:p>
    <w:p>
      <w:pPr>
        <w:pStyle w:val="Heading2"/>
      </w:pPr>
      <w:r>
        <w:rPr>
          <w:rFonts w:ascii="Calibri" w:hAnsi="Calibri" w:eastAsia="Calibri" w:cs="Calibri"/>
          <w:b/>
          <w:color w:val="2E74B5"/>
          <w:sz w:val="26"/>
        </w:rPr>
        <w:t>17.2 Aday, kategori ve oy bütünlüğü</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3300"/>
        <w:gridCol w:w="1450"/>
        <w:gridCol w:w="4610"/>
      </w:tblGrid>
      <w:tr>
        <w:trPr>
          <w:tblHeader w:val="true"/>
        </w:trPr>
        <w:tc>
          <w:tcPr>
            <w:tcW w:type="dxa" w:w="33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Tetikleyici</w:t>
            </w:r>
          </w:p>
        </w:tc>
        <w:tc>
          <w:tcPr>
            <w:tcW w:type="dxa" w:w="145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Olay</w:t>
            </w:r>
          </w:p>
        </w:tc>
        <w:tc>
          <w:tcPr>
            <w:tcW w:type="dxa" w:w="461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Etki</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TR_PlayAwardCategories_EnforceMultiplicity</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Aday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1012 yasağını, 1001 kimliğini, tek/çok aday rol ve güncel slot kurallarını uygular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TR_PlayAwardCategories_ProtectDefaultCategory</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Aday DELETE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Künye oyununun 1001 varsayılan slotunun silinmesini engeller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TR_PlayAwardCategories_BlockAdminPlay</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Aday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Admin oyununa aday veya ödül kategorisi eklenmesini engeller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TR_PlayAwardCategories_SoftDelete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Aday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1001/1002 sistem slotlarını korur; diğer adayları soft delete/pasif/eski yapar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TR_PlayAwardCategories_SynchronizeJuryVotes</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Aday 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Aday aktif/yayın durumunu oylara taşır ve mantıksal oy tekrarlarını çözer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TR_PlayAwardCategories_BlockInactiveSourceForm</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Aday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Pasif Form'a bağlı oyuna yayımlanmış aday eklenmesini engeller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TR_JuryVotes_SingleRecordPerPlayCategoryRole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Oy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Jüri+oyun+kategori+RoleCode için yalnızca en yeni mantıksal oyu yayımlanmış bırakır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TR_JuryVotes_SoftDelete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Oy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 xml:space="preserve">Oyu </w:t>
            </w:r>
            <w:r>
              <w:rPr>
                <w:rFonts w:ascii="Consolas" w:hAnsi="Consolas" w:eastAsia="Consolas" w:cs="Consolas"/>
                <w:b w:val="0"/>
                <w:color w:val="17365D"/>
                <w:sz w:val="16"/>
                <w:shd w:fill="EEF2F6"/>
              </w:rPr>
              <w:t>IsPublished = 0</w:t>
            </w:r>
            <w:r>
              <w:rPr>
                <w:rFonts w:ascii="Calibri" w:hAnsi="Calibri" w:eastAsia="Calibri" w:cs="Calibri"/>
                <w:b w:val="0"/>
                <w:color w:val="222222"/>
                <w:sz w:val="17"/>
              </w:rPr>
              <w:t xml:space="preserve">, </w:t>
            </w:r>
            <w:r>
              <w:rPr>
                <w:rFonts w:ascii="Consolas" w:hAnsi="Consolas" w:eastAsia="Consolas" w:cs="Consolas"/>
                <w:b w:val="0"/>
                <w:color w:val="17365D"/>
                <w:sz w:val="16"/>
                <w:shd w:fill="EEF2F6"/>
              </w:rPr>
              <w:t>IsActive = 0</w:t>
            </w:r>
            <w:r>
              <w:rPr>
                <w:rFonts w:ascii="Calibri" w:hAnsi="Calibri" w:eastAsia="Calibri" w:cs="Calibri"/>
                <w:b w:val="0"/>
                <w:color w:val="222222"/>
                <w:sz w:val="17"/>
              </w:rPr>
              <w:t xml:space="preserve"> yapar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TR_JuryVotes_BlockInactiveSourceForm</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Oy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Pasif Form kaynağına yayımlanmış oy eklenmesini engeller</w:t>
            </w:r>
          </w:p>
        </w:tc>
      </w:tr>
    </w:tbl>
    <w:p>
      <w:pPr>
        <w:spacing w:after="20"/>
      </w:pPr>
    </w:p>
    <w:p>
      <w:pPr>
        <w:pStyle w:val="Heading2"/>
      </w:pPr>
      <w:r>
        <w:rPr>
          <w:rFonts w:ascii="Calibri" w:hAnsi="Calibri" w:eastAsia="Calibri" w:cs="Calibri"/>
          <w:b/>
          <w:color w:val="2E74B5"/>
          <w:sz w:val="26"/>
        </w:rPr>
        <w:t>17.3 Blacklist, atama, bilet ve ek oylama</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3300"/>
        <w:gridCol w:w="1450"/>
        <w:gridCol w:w="4610"/>
      </w:tblGrid>
      <w:tr>
        <w:trPr>
          <w:tblHeader w:val="true"/>
        </w:trPr>
        <w:tc>
          <w:tcPr>
            <w:tcW w:type="dxa" w:w="33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Tetikleyici</w:t>
            </w:r>
          </w:p>
        </w:tc>
        <w:tc>
          <w:tcPr>
            <w:tcW w:type="dxa" w:w="145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Olay</w:t>
            </w:r>
          </w:p>
        </w:tc>
        <w:tc>
          <w:tcPr>
            <w:tcW w:type="dxa" w:w="461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Etki</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TR_Blacklist_BlockAdminPlay</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Blacklist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Admin oyununa blacklist eklenmesini engeller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TR_Blacklist_BlockInactiveSourceForm</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Blacklist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Pasif Form kaynağına yayımlanmış blacklist eklenmesini engeller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TR_Blacklist_SoftDelete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Blacklist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Blacklist satırını soft delete eder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TR_JuryAssignedPlays_BlockInactiveSourceForm</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Atama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Pasif Form kaynağına yayımlanmış jüri ataması eklenmesini engeller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TR_JuryAssignedPlays_SoftDelete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Atama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Atamayı soft delete eder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TR_JuryGameTicketFees_BlockInactiveSourceForm</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Bilet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Pasif Form kaynağına yayımlanmış ücret eklenmesini engeller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TR_JuryGameTicketFees_SoftDelete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Bilet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Bilet ücretini soft delete eder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TR_AdditionalVotings_SoftDelete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Ek hak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Hakkı, kapsam linklerini ve kullanımları birlikte pasifleştirir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TR_AdditionalVotingJuries_SoftDelete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Jüri linki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Linki pasif/yayımlanmamış yapar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TR_AdditionalVotingPlays_SoftDelete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Oyun linki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Linki pasif/yayımlanmamış yapar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TR_AdditionalVotingUsages_SoftDelete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Kullanım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Kullanımı pasif/yayımlanmamış yapar</w:t>
            </w:r>
          </w:p>
        </w:tc>
      </w:tr>
    </w:tbl>
    <w:p>
      <w:pPr>
        <w:spacing w:after="20"/>
      </w:pPr>
    </w:p>
    <w:p>
      <w:pPr>
        <w:pStyle w:val="Heading2"/>
      </w:pPr>
      <w:r>
        <w:rPr>
          <w:rFonts w:ascii="Calibri" w:hAnsi="Calibri" w:eastAsia="Calibri" w:cs="Calibri"/>
          <w:b/>
          <w:color w:val="2E74B5"/>
          <w:sz w:val="26"/>
        </w:rPr>
        <w:t>17.4 Hesaplama tetikleyicileri</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3300"/>
        <w:gridCol w:w="1450"/>
        <w:gridCol w:w="4610"/>
      </w:tblGrid>
      <w:tr>
        <w:trPr>
          <w:tblHeader w:val="true"/>
        </w:trPr>
        <w:tc>
          <w:tcPr>
            <w:tcW w:type="dxa" w:w="33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Tetikleyici</w:t>
            </w:r>
          </w:p>
        </w:tc>
        <w:tc>
          <w:tcPr>
            <w:tcW w:type="dxa" w:w="145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Olay</w:t>
            </w:r>
          </w:p>
        </w:tc>
        <w:tc>
          <w:tcPr>
            <w:tcW w:type="dxa" w:w="461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7"/>
              </w:rPr>
              <w:t>Etki</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TR_Plays_RefreshSeasonStatistics</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Play INSERT/UPDATE/DELETE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İlgili tarihler için sezon sayaçlarını yeniler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TR_JuryVotes_RefreshSeasonStatistics</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Oy INSERT/UPDATE/DELETE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İlgili tarihler için sezon oy sayısını yeniler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TR_Seasons_RefreshStatistics</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Season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Değişen sezon aralığının sayaçlarını yeniler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TR_Plays_RefreshRankings</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Play INSERT/UPDATE/DELETE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Uygunluk etkilenirse ranking'i yeniler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TR_PlayAwardCategories_RefreshRankings</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Aday INSERT/UPDATE/DELETE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Aday uygunluğu/kategori etkilenirse ranking'i yeniler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TR_JuryVotes_RefreshRankings</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Oy INSERT/UPDATE/DELETE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Skor veya oy uygunluğu etkilenirse ranking'i yeniler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TR_Rankings_BlockManualWrite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Ranking INSERT/UPDATE</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Yetkili prosedür dışındaki yazmayı reddeder</w:t>
            </w:r>
          </w:p>
        </w:tc>
      </w:tr>
      <w:tr>
        <w:tc>
          <w:tcPr>
            <w:tcW w:type="dxa" w:w="33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TR_Rankings_BlockManualDelete</w:t>
            </w:r>
          </w:p>
        </w:tc>
        <w:tc>
          <w:tcPr>
            <w:tcW w:type="dxa" w:w="145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Ranking DELETE, instead-of</w:t>
            </w:r>
          </w:p>
        </w:tc>
        <w:tc>
          <w:tcPr>
            <w:tcW w:type="dxa" w:w="461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7"/>
              </w:rPr>
              <w:t>Her türlü manuel delete'i reddeder</w:t>
            </w:r>
          </w:p>
        </w:tc>
      </w:tr>
    </w:tbl>
    <w:p>
      <w:pPr>
        <w:spacing w:after="20"/>
      </w:pPr>
    </w:p>
    <w:p>
      <w:pPr>
        <w:pStyle w:val="Heading2"/>
      </w:pPr>
      <w:r>
        <w:rPr>
          <w:rFonts w:ascii="Calibri" w:hAnsi="Calibri" w:eastAsia="Calibri" w:cs="Calibri"/>
          <w:b/>
          <w:color w:val="2E74B5"/>
          <w:sz w:val="26"/>
        </w:rPr>
        <w:t>17.5 Kullanıcı ve genel soft delete tetikleyicileri</w:t>
      </w:r>
    </w:p>
    <w:tbl>
      <w:tblPr>
        <w:tblStyle w:val="TableGrid"/>
        <w:tblW w:type="dxa" w:w="9360"/>
        <w:jc w:val="left"/>
        <w:tblLayout w:type="fixed"/>
        <w:tblLook w:firstColumn="1" w:firstRow="1" w:lastColumn="0" w:lastRow="0" w:noHBand="0" w:noVBand="1" w:val="04A0"/>
        <w:tblInd w:w="120" w:type="dxa"/>
        <w:tblBorders>
          <w:top w:val="single" w:sz="6" w:color="B8C2CC"/>
          <w:left w:val="single" w:sz="6" w:color="B8C2CC"/>
          <w:bottom w:val="single" w:sz="6" w:color="B8C2CC"/>
          <w:right w:val="single" w:sz="6" w:color="B8C2CC"/>
          <w:insideH w:val="single" w:sz="6" w:color="B8C2CC"/>
          <w:insideV w:val="single" w:sz="6" w:color="B8C2CC"/>
        </w:tblBorders>
      </w:tblPr>
      <w:tblGrid>
        <w:gridCol w:w="3200"/>
        <w:gridCol w:w="6160"/>
      </w:tblGrid>
      <w:tr>
        <w:trPr>
          <w:tblHeader w:val="true"/>
        </w:trPr>
        <w:tc>
          <w:tcPr>
            <w:tcW w:type="dxa" w:w="320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Tetikleyici</w:t>
            </w:r>
          </w:p>
        </w:tc>
        <w:tc>
          <w:tcPr>
            <w:tcW w:type="dxa" w:w="6160"/>
            <w:tcMar>
              <w:top w:w="80" w:type="dxa"/>
              <w:bottom w:w="80" w:type="dxa"/>
              <w:start w:w="120" w:type="dxa"/>
              <w:end w:w="120" w:type="dxa"/>
            </w:tcMar>
            <w:vAlign w:val="center"/>
            <w:shd w:fill="E8EEF5"/>
          </w:tcPr>
          <w:p>
            <w:pPr>
              <w:spacing w:before="0" w:after="0" w:line="259" w:lineRule="auto"/>
            </w:pPr>
            <w:r>
              <w:rPr>
                <w:rFonts w:ascii="Calibri" w:hAnsi="Calibri" w:eastAsia="Calibri" w:cs="Calibri"/>
                <w:b/>
                <w:color w:val="17365D"/>
                <w:sz w:val="18"/>
              </w:rPr>
              <w:t>Etki</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TR_Users_SoftDelete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Kullanıcıyı yayımlanmamış ve pasif yapar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TR_Users_SoftDeleteDependents</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Kullanıcının oy, atama, bilet ve blacklist ilişkilerini pasifleştirir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TR_Announcements_SoftDelete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Duyuruyu soft delete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TR_AwardCategories_SoftDelete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Ödül kategorisini soft delete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TR_Configs_SoftDelete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Config kaydını soft delete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TR_Group_SoftDelete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Grubu soft delete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TR_Images_SoftDelete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Görseli soft delete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TR_Log_SoftDelete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Genel log kaydını soft delete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TR_Manager_SoftDelete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Legacy manager kaydını soft delete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TR_PlayStatuses_SoftDelete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Oyun statüsünü soft delete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TR_Roles_SoftDelete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Rolü soft delete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TR_UsersLog_SoftDelete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Kullanıcı logunu soft delete eder</w:t>
            </w:r>
          </w:p>
        </w:tc>
      </w:tr>
      <w:tr>
        <w:tc>
          <w:tcPr>
            <w:tcW w:type="dxa" w:w="3200"/>
            <w:tcMar>
              <w:top w:w="80" w:type="dxa"/>
              <w:bottom w:w="80" w:type="dxa"/>
              <w:start w:w="120" w:type="dxa"/>
              <w:end w:w="120" w:type="dxa"/>
            </w:tcMar>
            <w:vAlign w:val="center"/>
          </w:tcPr>
          <w:p>
            <w:pPr>
              <w:spacing w:before="0" w:after="0" w:line="259" w:lineRule="auto"/>
            </w:pPr>
            <w:r>
              <w:rPr>
                <w:rFonts w:ascii="Consolas" w:hAnsi="Consolas" w:eastAsia="Consolas" w:cs="Consolas"/>
                <w:b w:val="0"/>
                <w:color w:val="17365D"/>
                <w:sz w:val="16"/>
                <w:shd w:fill="EEF2F6"/>
              </w:rPr>
              <w:t>TR_AdminLogs_SoftDelete</w:t>
            </w:r>
          </w:p>
        </w:tc>
        <w:tc>
          <w:tcPr>
            <w:tcW w:type="dxa" w:w="6160"/>
            <w:tcMar>
              <w:top w:w="80" w:type="dxa"/>
              <w:bottom w:w="80" w:type="dxa"/>
              <w:start w:w="120" w:type="dxa"/>
              <w:end w:w="120" w:type="dxa"/>
            </w:tcMar>
            <w:vAlign w:val="center"/>
          </w:tcPr>
          <w:p>
            <w:pPr>
              <w:spacing w:before="0" w:after="0" w:line="259" w:lineRule="auto"/>
            </w:pPr>
            <w:r>
              <w:rPr>
                <w:rFonts w:ascii="Calibri" w:hAnsi="Calibri" w:eastAsia="Calibri" w:cs="Calibri"/>
                <w:b w:val="0"/>
                <w:color w:val="222222"/>
                <w:sz w:val="18"/>
              </w:rPr>
              <w:t>Admin audit kaydını soft delete eder</w:t>
            </w:r>
          </w:p>
        </w:tc>
      </w:tr>
    </w:tbl>
    <w:p>
      <w:pPr>
        <w:spacing w:after="20"/>
      </w:pPr>
    </w:p>
    <w:p>
      <w:pPr>
        <w:pStyle w:val="Heading2"/>
      </w:pPr>
      <w:r>
        <w:rPr>
          <w:rFonts w:ascii="Calibri" w:hAnsi="Calibri" w:eastAsia="Calibri" w:cs="Calibri"/>
          <w:b/>
          <w:color w:val="2E74B5"/>
          <w:sz w:val="26"/>
        </w:rPr>
        <w:t>17.6 Dinamik audit tetikleyicileri</w:t>
      </w:r>
    </w:p>
    <w:p>
      <w:r>
        <w:rPr>
          <w:rFonts w:ascii="Consolas" w:hAnsi="Consolas" w:eastAsia="Consolas" w:cs="Consolas"/>
          <w:b w:val="0"/>
          <w:color w:val="17365D"/>
          <w:sz w:val="20"/>
          <w:shd w:fill="EEF2F6"/>
        </w:rPr>
        <w:t>AuditTriggers.sql</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AdminLogs</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UsersLog</w:t>
      </w:r>
      <w:r>
        <w:rPr>
          <w:rFonts w:ascii="Calibri" w:hAnsi="Calibri" w:eastAsia="Calibri" w:cs="Calibri"/>
          <w:b w:val="0"/>
          <w:color w:val="222222"/>
          <w:sz w:val="22"/>
        </w:rPr>
        <w:t xml:space="preserve"> ve </w:t>
      </w:r>
      <w:r>
        <w:rPr>
          <w:rFonts w:ascii="Consolas" w:hAnsi="Consolas" w:eastAsia="Consolas" w:cs="Consolas"/>
          <w:b w:val="0"/>
          <w:color w:val="17365D"/>
          <w:sz w:val="20"/>
          <w:shd w:fill="EEF2F6"/>
        </w:rPr>
        <w:t>__EFMigrationsHistory</w:t>
      </w:r>
      <w:r>
        <w:rPr>
          <w:rFonts w:ascii="Calibri" w:hAnsi="Calibri" w:eastAsia="Calibri" w:cs="Calibri"/>
          <w:b w:val="0"/>
          <w:color w:val="222222"/>
          <w:sz w:val="22"/>
        </w:rPr>
        <w:t xml:space="preserve"> dışındaki her kullanıcı tablosuna </w:t>
      </w:r>
      <w:r>
        <w:rPr>
          <w:rFonts w:ascii="Consolas" w:hAnsi="Consolas" w:eastAsia="Consolas" w:cs="Consolas"/>
          <w:b w:val="0"/>
          <w:color w:val="17365D"/>
          <w:sz w:val="20"/>
          <w:shd w:fill="EEF2F6"/>
        </w:rPr>
        <w:t>TR_AdminAudit_&lt;schema&gt;_&lt;table&gt;</w:t>
      </w:r>
      <w:r>
        <w:rPr>
          <w:rFonts w:ascii="Calibri" w:hAnsi="Calibri" w:eastAsia="Calibri" w:cs="Calibri"/>
          <w:b w:val="0"/>
          <w:color w:val="222222"/>
          <w:sz w:val="22"/>
        </w:rPr>
        <w:t xml:space="preserve"> adında bir AFTER INSERT/UPDATE/DELETE tetikleyicisi kurar. Bunların tam sayısı mevcut tablo sayısına bağlıdır. Başlangıç validator'ı her beklenen audit tetikleyicisinin varlığını ve beklenmeyen tetikleyici bulunmadığını kontrol eder.</w:t>
      </w:r>
    </w:p>
    <w:p>
      <w:pPr>
        <w:pStyle w:val="Heading1"/>
      </w:pPr>
      <w:r>
        <w:rPr>
          <w:rFonts w:ascii="Calibri" w:hAnsi="Calibri" w:eastAsia="Calibri" w:cs="Calibri"/>
          <w:b/>
          <w:color w:val="2E74B5"/>
          <w:sz w:val="32"/>
        </w:rPr>
        <w:t>18. Tespit edilen boşluklar ve riskler</w:t>
      </w:r>
    </w:p>
    <w:p>
      <w:pPr>
        <w:pStyle w:val="Heading2"/>
      </w:pPr>
      <w:r>
        <w:rPr>
          <w:rFonts w:ascii="Calibri" w:hAnsi="Calibri" w:eastAsia="Calibri" w:cs="Calibri"/>
          <w:b/>
          <w:color w:val="2E74B5"/>
          <w:sz w:val="26"/>
        </w:rPr>
        <w:t>Yüksek önem</w:t>
      </w:r>
    </w:p>
    <w:p>
      <w:pPr>
        <w:numPr>
          <w:ilvl w:val="0"/>
          <w:numId w:val="11"/>
        </w:numPr>
      </w:pPr>
      <w:r>
        <w:rPr>
          <w:rFonts w:ascii="Calibri" w:hAnsi="Calibri" w:eastAsia="Calibri" w:cs="Calibri"/>
          <w:b/>
          <w:color w:val="222222"/>
          <w:sz w:val="22"/>
        </w:rPr>
        <w:t>Blacklist DB'de oyu engellemiyor.</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JuryVotes</w:t>
      </w:r>
      <w:r>
        <w:rPr>
          <w:rFonts w:ascii="Calibri" w:hAnsi="Calibri" w:eastAsia="Calibri" w:cs="Calibri"/>
          <w:b w:val="0"/>
          <w:color w:val="222222"/>
          <w:sz w:val="22"/>
        </w:rPr>
        <w:t xml:space="preserve"> yazımında blacklist kontrolü yoktur. Harici jüri uygulamasında hata olması hâlinde engelli oy DB'ye girebilir ve ranking'e katılabilir.</w:t>
      </w:r>
    </w:p>
    <w:p>
      <w:pPr>
        <w:numPr>
          <w:ilvl w:val="0"/>
          <w:numId w:val="11"/>
        </w:numPr>
      </w:pPr>
      <w:r>
        <w:rPr>
          <w:rFonts w:ascii="Calibri" w:hAnsi="Calibri" w:eastAsia="Calibri" w:cs="Calibri"/>
          <w:b/>
          <w:color w:val="222222"/>
          <w:sz w:val="22"/>
        </w:rPr>
        <w:t>Puan aralığı tanımsız.</w:t>
      </w:r>
      <w:r>
        <w:rPr>
          <w:rFonts w:ascii="Calibri" w:hAnsi="Calibri" w:eastAsia="Calibri" w:cs="Calibri"/>
          <w:b w:val="0"/>
          <w:color w:val="222222"/>
          <w:sz w:val="22"/>
        </w:rPr>
        <w:t xml:space="preserve"> </w:t>
      </w:r>
      <w:r>
        <w:rPr>
          <w:rFonts w:ascii="Consolas" w:hAnsi="Consolas" w:eastAsia="Consolas" w:cs="Consolas"/>
          <w:b w:val="0"/>
          <w:color w:val="17365D"/>
          <w:sz w:val="20"/>
          <w:shd w:fill="EEF2F6"/>
        </w:rPr>
        <w:t>Score int</w:t>
      </w:r>
      <w:r>
        <w:rPr>
          <w:rFonts w:ascii="Calibri" w:hAnsi="Calibri" w:eastAsia="Calibri" w:cs="Calibri"/>
          <w:b w:val="0"/>
          <w:color w:val="222222"/>
          <w:sz w:val="22"/>
        </w:rPr>
        <w:t xml:space="preserve"> için min/max check constraint yoktur.</w:t>
      </w:r>
    </w:p>
    <w:p>
      <w:pPr>
        <w:numPr>
          <w:ilvl w:val="0"/>
          <w:numId w:val="11"/>
        </w:numPr>
      </w:pPr>
      <w:r>
        <w:rPr>
          <w:rFonts w:ascii="Calibri" w:hAnsi="Calibri" w:eastAsia="Calibri" w:cs="Calibri"/>
          <w:b/>
          <w:color w:val="222222"/>
          <w:sz w:val="22"/>
        </w:rPr>
        <w:t>Ek oylama tüketimi bu repository'de atomik olarak uygulanmıyor.</w:t>
      </w:r>
      <w:r>
        <w:rPr>
          <w:rFonts w:ascii="Calibri" w:hAnsi="Calibri" w:eastAsia="Calibri" w:cs="Calibri"/>
          <w:b w:val="0"/>
          <w:color w:val="222222"/>
          <w:sz w:val="22"/>
        </w:rPr>
        <w:t xml:space="preserve"> Kullanım tablosu var, ancak kullanım + oy transaction'ını burada yöneten servis/prosedür yoktur.</w:t>
      </w:r>
    </w:p>
    <w:p>
      <w:pPr>
        <w:numPr>
          <w:ilvl w:val="0"/>
          <w:numId w:val="11"/>
        </w:numPr>
      </w:pPr>
      <w:r>
        <w:rPr>
          <w:rFonts w:ascii="Calibri" w:hAnsi="Calibri" w:eastAsia="Calibri" w:cs="Calibri"/>
          <w:b/>
          <w:color w:val="222222"/>
          <w:sz w:val="22"/>
        </w:rPr>
        <w:t>Ranking uygunluğu statü/toggle kontrol etmiyor.</w:t>
      </w:r>
      <w:r>
        <w:rPr>
          <w:rFonts w:ascii="Calibri" w:hAnsi="Calibri" w:eastAsia="Calibri" w:cs="Calibri"/>
          <w:b w:val="0"/>
          <w:color w:val="222222"/>
          <w:sz w:val="22"/>
        </w:rPr>
        <w:t xml:space="preserve"> Geçmiş aktif oy, oyun </w:t>
      </w:r>
      <w:r>
        <w:rPr>
          <w:rFonts w:ascii="Consolas" w:hAnsi="Consolas" w:eastAsia="Consolas" w:cs="Consolas"/>
          <w:b w:val="0"/>
          <w:color w:val="17365D"/>
          <w:sz w:val="20"/>
          <w:shd w:fill="EEF2F6"/>
        </w:rPr>
        <w:t>StatusCode != 1</w:t>
      </w:r>
      <w:r>
        <w:rPr>
          <w:rFonts w:ascii="Calibri" w:hAnsi="Calibri" w:eastAsia="Calibri" w:cs="Calibri"/>
          <w:b w:val="0"/>
          <w:color w:val="222222"/>
          <w:sz w:val="22"/>
        </w:rPr>
        <w:t xml:space="preserve"> veya jüri toggle'ı kapalı olsa bile aday/oy aktif kaldığı sürece ranking'e katılır. Bunun istenen iş kuralı olup olmadığı ürün sahibi tarafından doğrulanmalıdır.</w:t>
      </w:r>
    </w:p>
    <w:p>
      <w:pPr>
        <w:pStyle w:val="Heading2"/>
      </w:pPr>
      <w:r>
        <w:rPr>
          <w:rFonts w:ascii="Calibri" w:hAnsi="Calibri" w:eastAsia="Calibri" w:cs="Calibri"/>
          <w:b/>
          <w:color w:val="2E74B5"/>
          <w:sz w:val="26"/>
        </w:rPr>
        <w:t>Orta önem</w:t>
      </w:r>
    </w:p>
    <w:p>
      <w:pPr>
        <w:numPr>
          <w:ilvl w:val="0"/>
          <w:numId w:val="11"/>
        </w:numPr>
      </w:pPr>
      <w:r>
        <w:rPr>
          <w:rFonts w:ascii="Calibri" w:hAnsi="Calibri" w:eastAsia="Calibri" w:cs="Calibri"/>
          <w:b/>
          <w:color w:val="222222"/>
          <w:sz w:val="22"/>
        </w:rPr>
        <w:t>Atama DB seviyesinde oy önkoşulu değil.</w:t>
      </w:r>
      <w:r>
        <w:rPr>
          <w:rFonts w:ascii="Calibri" w:hAnsi="Calibri" w:eastAsia="Calibri" w:cs="Calibri"/>
          <w:b w:val="0"/>
          <w:color w:val="222222"/>
          <w:sz w:val="22"/>
        </w:rPr>
        <w:t xml:space="preserve"> Jüri ataması olmadan doğrudan oy insert edilebilir.</w:t>
      </w:r>
    </w:p>
    <w:p>
      <w:pPr>
        <w:numPr>
          <w:ilvl w:val="0"/>
          <w:numId w:val="11"/>
        </w:numPr>
      </w:pPr>
      <w:r>
        <w:rPr>
          <w:rFonts w:ascii="Calibri" w:hAnsi="Calibri" w:eastAsia="Calibri" w:cs="Calibri"/>
          <w:b/>
          <w:color w:val="222222"/>
          <w:sz w:val="22"/>
        </w:rPr>
        <w:t>Sezon oylama tarihleri DB seviyesinde oy yazımını engellemiyor.</w:t>
      </w:r>
      <w:r>
        <w:rPr>
          <w:rFonts w:ascii="Calibri" w:hAnsi="Calibri" w:eastAsia="Calibri" w:cs="Calibri"/>
          <w:b w:val="0"/>
          <w:color w:val="222222"/>
          <w:sz w:val="22"/>
        </w:rPr>
        <w:t xml:space="preserve"> Tarihler yönetiliyor fakat </w:t>
      </w:r>
      <w:r>
        <w:rPr>
          <w:rFonts w:ascii="Consolas" w:hAnsi="Consolas" w:eastAsia="Consolas" w:cs="Consolas"/>
          <w:b w:val="0"/>
          <w:color w:val="17365D"/>
          <w:sz w:val="20"/>
          <w:shd w:fill="EEF2F6"/>
        </w:rPr>
        <w:t>JuryVotes</w:t>
      </w:r>
      <w:r>
        <w:rPr>
          <w:rFonts w:ascii="Calibri" w:hAnsi="Calibri" w:eastAsia="Calibri" w:cs="Calibri"/>
          <w:b w:val="0"/>
          <w:color w:val="222222"/>
          <w:sz w:val="22"/>
        </w:rPr>
        <w:t xml:space="preserve"> tetikleyicisi bunları kontrol etmiyor.</w:t>
      </w:r>
    </w:p>
    <w:p>
      <w:pPr>
        <w:numPr>
          <w:ilvl w:val="0"/>
          <w:numId w:val="11"/>
        </w:numPr>
      </w:pPr>
      <w:r>
        <w:rPr>
          <w:rFonts w:ascii="Calibri" w:hAnsi="Calibri" w:eastAsia="Calibri" w:cs="Calibri"/>
          <w:b/>
          <w:color w:val="222222"/>
          <w:sz w:val="22"/>
        </w:rPr>
        <w:t xml:space="preserve">Ek oylama tarihleri </w:t>
      </w:r>
      <w:r>
        <w:rPr>
          <w:rFonts w:ascii="Consolas" w:hAnsi="Consolas" w:eastAsia="Consolas" w:cs="Consolas"/>
          <w:b/>
          <w:color w:val="17365D"/>
          <w:sz w:val="20"/>
          <w:shd w:fill="EEF2F6"/>
        </w:rPr>
        <w:t>date</w:t>
      </w:r>
      <w:r>
        <w:rPr>
          <w:rFonts w:ascii="Calibri" w:hAnsi="Calibri" w:eastAsia="Calibri" w:cs="Calibri"/>
          <w:b/>
          <w:color w:val="222222"/>
          <w:sz w:val="22"/>
        </w:rPr>
        <w:t xml:space="preserve"> düzeyinde.</w:t>
      </w:r>
      <w:r>
        <w:rPr>
          <w:rFonts w:ascii="Calibri" w:hAnsi="Calibri" w:eastAsia="Calibri" w:cs="Calibri"/>
          <w:b w:val="0"/>
          <w:color w:val="222222"/>
          <w:sz w:val="22"/>
        </w:rPr>
        <w:t xml:space="preserve"> Başlangıç/bitiş saat hassasiyeti yoktur; uç günlerin dahil/haricî yorumu harici uygulamada net tanımlanmalıdır.</w:t>
      </w:r>
    </w:p>
    <w:p>
      <w:pPr>
        <w:numPr>
          <w:ilvl w:val="0"/>
          <w:numId w:val="11"/>
        </w:numPr>
      </w:pPr>
      <w:r>
        <w:rPr>
          <w:rFonts w:ascii="Calibri" w:hAnsi="Calibri" w:eastAsia="Calibri" w:cs="Calibri"/>
          <w:b/>
          <w:color w:val="222222"/>
          <w:sz w:val="22"/>
        </w:rPr>
        <w:t>Sıralama ekranı DB sıra kolonlarını kullanmıyor.</w:t>
      </w:r>
      <w:r>
        <w:rPr>
          <w:rFonts w:ascii="Calibri" w:hAnsi="Calibri" w:eastAsia="Calibri" w:cs="Calibri"/>
          <w:b w:val="0"/>
          <w:color w:val="222222"/>
          <w:sz w:val="22"/>
        </w:rPr>
        <w:t xml:space="preserve"> Aynı temel metriği yeniden sıralasa da pozisyon tie davranışı SQL </w:t>
      </w:r>
      <w:r>
        <w:rPr>
          <w:rFonts w:ascii="Consolas" w:hAnsi="Consolas" w:eastAsia="Consolas" w:cs="Consolas"/>
          <w:b w:val="0"/>
          <w:color w:val="17365D"/>
          <w:sz w:val="20"/>
          <w:shd w:fill="EEF2F6"/>
        </w:rPr>
        <w:t>RANK()</w:t>
      </w:r>
      <w:r>
        <w:rPr>
          <w:rFonts w:ascii="Calibri" w:hAnsi="Calibri" w:eastAsia="Calibri" w:cs="Calibri"/>
          <w:b w:val="0"/>
          <w:color w:val="222222"/>
          <w:sz w:val="22"/>
        </w:rPr>
        <w:t xml:space="preserve"> ile birebir aynı değildir; arayüz ardışık 1,2,3 gösterir.</w:t>
      </w:r>
    </w:p>
    <w:p>
      <w:pPr>
        <w:pStyle w:val="Heading1"/>
      </w:pPr>
      <w:r>
        <w:rPr>
          <w:rFonts w:ascii="Calibri" w:hAnsi="Calibri" w:eastAsia="Calibri" w:cs="Calibri"/>
          <w:b/>
          <w:color w:val="2E74B5"/>
          <w:sz w:val="32"/>
        </w:rPr>
        <w:t>19. Önerilen sağlamlaştırma sırası</w:t>
      </w:r>
    </w:p>
    <w:p>
      <w:pPr>
        <w:numPr>
          <w:ilvl w:val="0"/>
          <w:numId w:val="11"/>
        </w:numPr>
      </w:pPr>
      <w:r>
        <w:rPr>
          <w:rFonts w:ascii="Calibri" w:hAnsi="Calibri" w:eastAsia="Calibri" w:cs="Calibri"/>
          <w:b w:val="0"/>
          <w:color w:val="222222"/>
          <w:sz w:val="22"/>
        </w:rPr>
        <w:t xml:space="preserve">Oy yazımını tek bir </w:t>
      </w:r>
      <w:r>
        <w:rPr>
          <w:rFonts w:ascii="Consolas" w:hAnsi="Consolas" w:eastAsia="Consolas" w:cs="Consolas"/>
          <w:b w:val="0"/>
          <w:color w:val="17365D"/>
          <w:sz w:val="20"/>
          <w:shd w:fill="EEF2F6"/>
        </w:rPr>
        <w:t>usp_SubmitJuryVote</w:t>
      </w:r>
      <w:r>
        <w:rPr>
          <w:rFonts w:ascii="Calibri" w:hAnsi="Calibri" w:eastAsia="Calibri" w:cs="Calibri"/>
          <w:b w:val="0"/>
          <w:color w:val="222222"/>
          <w:sz w:val="22"/>
        </w:rPr>
        <w:t xml:space="preserve"> prosedürü veya tek domain servisi altında toplayın.</w:t>
      </w:r>
    </w:p>
    <w:p>
      <w:pPr>
        <w:numPr>
          <w:ilvl w:val="0"/>
          <w:numId w:val="11"/>
        </w:numPr>
      </w:pPr>
      <w:r>
        <w:rPr>
          <w:rFonts w:ascii="Calibri" w:hAnsi="Calibri" w:eastAsia="Calibri" w:cs="Calibri"/>
          <w:b w:val="0"/>
          <w:color w:val="222222"/>
          <w:sz w:val="22"/>
        </w:rPr>
        <w:t xml:space="preserve">Bu noktada kullanıcı/rol/atama, Form ve oyun aktifliği, </w:t>
      </w:r>
      <w:r>
        <w:rPr>
          <w:rFonts w:ascii="Consolas" w:hAnsi="Consolas" w:eastAsia="Consolas" w:cs="Consolas"/>
          <w:b w:val="0"/>
          <w:color w:val="17365D"/>
          <w:sz w:val="20"/>
          <w:shd w:fill="EEF2F6"/>
        </w:rPr>
        <w:t>StatusCode</w:t>
      </w:r>
      <w:r>
        <w:rPr>
          <w:rFonts w:ascii="Calibri" w:hAnsi="Calibri" w:eastAsia="Calibri" w:cs="Calibri"/>
          <w:b w:val="0"/>
          <w:color w:val="222222"/>
          <w:sz w:val="22"/>
        </w:rPr>
        <w:t>, toggle, blacklist, sezon tarihi ve ek oylama hakkını birlikte doğrulayın.</w:t>
      </w:r>
    </w:p>
    <w:p>
      <w:pPr>
        <w:numPr>
          <w:ilvl w:val="0"/>
          <w:numId w:val="11"/>
        </w:numPr>
      </w:pPr>
      <w:r>
        <w:rPr>
          <w:rFonts w:ascii="Calibri" w:hAnsi="Calibri" w:eastAsia="Calibri" w:cs="Calibri"/>
          <w:b w:val="0"/>
          <w:color w:val="222222"/>
          <w:sz w:val="22"/>
        </w:rPr>
        <w:t xml:space="preserve">Oy ve </w:t>
      </w:r>
      <w:r>
        <w:rPr>
          <w:rFonts w:ascii="Consolas" w:hAnsi="Consolas" w:eastAsia="Consolas" w:cs="Consolas"/>
          <w:b w:val="0"/>
          <w:color w:val="17365D"/>
          <w:sz w:val="20"/>
          <w:shd w:fill="EEF2F6"/>
        </w:rPr>
        <w:t>AdditionalVotingUsage</w:t>
      </w:r>
      <w:r>
        <w:rPr>
          <w:rFonts w:ascii="Calibri" w:hAnsi="Calibri" w:eastAsia="Calibri" w:cs="Calibri"/>
          <w:b w:val="0"/>
          <w:color w:val="222222"/>
          <w:sz w:val="22"/>
        </w:rPr>
        <w:t xml:space="preserve"> kaydını aynı serializable transaction içinde yazın.</w:t>
      </w:r>
    </w:p>
    <w:p>
      <w:pPr>
        <w:numPr>
          <w:ilvl w:val="0"/>
          <w:numId w:val="11"/>
        </w:numPr>
      </w:pPr>
      <w:r>
        <w:rPr>
          <w:rFonts w:ascii="Consolas" w:hAnsi="Consolas" w:eastAsia="Consolas" w:cs="Consolas"/>
          <w:b w:val="0"/>
          <w:color w:val="17365D"/>
          <w:sz w:val="20"/>
          <w:shd w:fill="EEF2F6"/>
        </w:rPr>
        <w:t>Score</w:t>
      </w:r>
      <w:r>
        <w:rPr>
          <w:rFonts w:ascii="Calibri" w:hAnsi="Calibri" w:eastAsia="Calibri" w:cs="Calibri"/>
          <w:b w:val="0"/>
          <w:color w:val="222222"/>
          <w:sz w:val="22"/>
        </w:rPr>
        <w:t xml:space="preserve"> için kesin ölçek belirlendikten sonra DB check constraint ekleyin.</w:t>
      </w:r>
    </w:p>
    <w:p>
      <w:pPr>
        <w:numPr>
          <w:ilvl w:val="0"/>
          <w:numId w:val="11"/>
        </w:numPr>
      </w:pPr>
      <w:r>
        <w:rPr>
          <w:rFonts w:ascii="Calibri" w:hAnsi="Calibri" w:eastAsia="Calibri" w:cs="Calibri"/>
          <w:b w:val="0"/>
          <w:color w:val="222222"/>
          <w:sz w:val="22"/>
        </w:rPr>
        <w:t xml:space="preserve">Defense-in-depth için </w:t>
      </w:r>
      <w:r>
        <w:rPr>
          <w:rFonts w:ascii="Consolas" w:hAnsi="Consolas" w:eastAsia="Consolas" w:cs="Consolas"/>
          <w:b w:val="0"/>
          <w:color w:val="17365D"/>
          <w:sz w:val="20"/>
          <w:shd w:fill="EEF2F6"/>
        </w:rPr>
        <w:t>JuryVotes</w:t>
      </w:r>
      <w:r>
        <w:rPr>
          <w:rFonts w:ascii="Calibri" w:hAnsi="Calibri" w:eastAsia="Calibri" w:cs="Calibri"/>
          <w:b w:val="0"/>
          <w:color w:val="222222"/>
          <w:sz w:val="22"/>
        </w:rPr>
        <w:t xml:space="preserve"> tetikleyicisinde blacklist ve pasif kullanıcı kontrolü değerlendirin.</w:t>
      </w:r>
    </w:p>
    <w:p>
      <w:pPr>
        <w:numPr>
          <w:ilvl w:val="0"/>
          <w:numId w:val="11"/>
        </w:numPr>
      </w:pPr>
      <w:r>
        <w:rPr>
          <w:rFonts w:ascii="Calibri" w:hAnsi="Calibri" w:eastAsia="Calibri" w:cs="Calibri"/>
          <w:b w:val="0"/>
          <w:color w:val="222222"/>
          <w:sz w:val="22"/>
        </w:rPr>
        <w:t xml:space="preserve">Ranking'in </w:t>
      </w:r>
      <w:r>
        <w:rPr>
          <w:rFonts w:ascii="Consolas" w:hAnsi="Consolas" w:eastAsia="Consolas" w:cs="Consolas"/>
          <w:b w:val="0"/>
          <w:color w:val="17365D"/>
          <w:sz w:val="20"/>
          <w:shd w:fill="EEF2F6"/>
        </w:rPr>
        <w:t>StatusCode</w:t>
      </w:r>
      <w:r>
        <w:rPr>
          <w:rFonts w:ascii="Calibri" w:hAnsi="Calibri" w:eastAsia="Calibri" w:cs="Calibri"/>
          <w:b w:val="0"/>
          <w:color w:val="222222"/>
          <w:sz w:val="22"/>
        </w:rPr>
        <w:t xml:space="preserve"> ve toggle davranışını iş birimiyle kararlaştırıp prosedür koşulunu açıklaştırın.</w:t>
      </w:r>
    </w:p>
    <w:p>
      <w:pPr>
        <w:numPr>
          <w:ilvl w:val="0"/>
          <w:numId w:val="11"/>
        </w:numPr>
      </w:pPr>
      <w:r>
        <w:rPr>
          <w:rFonts w:ascii="Calibri" w:hAnsi="Calibri" w:eastAsia="Calibri" w:cs="Calibri"/>
          <w:b w:val="0"/>
          <w:color w:val="222222"/>
          <w:sz w:val="22"/>
        </w:rPr>
        <w:t>Ek oylama tarih uçlarının dahil/haricî tanımını sözleşmeye ve otomatik testlere ekleyin.</w:t>
      </w:r>
    </w:p>
    <w:p>
      <w:pPr>
        <w:numPr>
          <w:ilvl w:val="0"/>
          <w:numId w:val="11"/>
        </w:numPr>
      </w:pPr>
      <w:r>
        <w:rPr>
          <w:rFonts w:ascii="Calibri" w:hAnsi="Calibri" w:eastAsia="Calibri" w:cs="Calibri"/>
          <w:b w:val="0"/>
          <w:color w:val="222222"/>
          <w:sz w:val="22"/>
        </w:rPr>
        <w:t xml:space="preserve">SQL </w:t>
      </w:r>
      <w:r>
        <w:rPr>
          <w:rFonts w:ascii="Consolas" w:hAnsi="Consolas" w:eastAsia="Consolas" w:cs="Consolas"/>
          <w:b w:val="0"/>
          <w:color w:val="17365D"/>
          <w:sz w:val="20"/>
          <w:shd w:fill="EEF2F6"/>
        </w:rPr>
        <w:t>RANK()</w:t>
      </w:r>
      <w:r>
        <w:rPr>
          <w:rFonts w:ascii="Calibri" w:hAnsi="Calibri" w:eastAsia="Calibri" w:cs="Calibri"/>
          <w:b w:val="0"/>
          <w:color w:val="222222"/>
          <w:sz w:val="22"/>
        </w:rPr>
        <w:t xml:space="preserve"> ile ekran pozisyonunun tie davranışını eşitleyin veya iki kavramı farklı adlandırın.</w:t>
      </w:r>
    </w:p>
    <w:p>
      <w:pPr>
        <w:pStyle w:val="Heading1"/>
      </w:pPr>
      <w:r>
        <w:rPr>
          <w:rFonts w:ascii="Calibri" w:hAnsi="Calibri" w:eastAsia="Calibri" w:cs="Calibri"/>
          <w:b/>
          <w:color w:val="2E74B5"/>
          <w:sz w:val="32"/>
        </w:rPr>
        <w:t>20. Sonuç</w:t>
      </w:r>
    </w:p>
    <w:p>
      <w:r>
        <w:rPr>
          <w:rFonts w:ascii="Calibri" w:hAnsi="Calibri" w:eastAsia="Calibri" w:cs="Calibri"/>
          <w:b w:val="0"/>
          <w:color w:val="222222"/>
          <w:sz w:val="22"/>
        </w:rPr>
        <w:t>Mevcut sistem Form kaynaklı oyunun ve adayların yaşam döngüsünü güçlü biçimde veritabanında korur: tekil Form-oyun ilişkisi, sistem yönetimli 1001/1002 slotları, rol tabanlı oy geçmişi, soft delete, geri yüklenebilir Form pasifleştirme, otomatik ranking ve sezon sayaçları birlikte çalışmaktadır. Migration sonrası şema doğrulaması da bu nesnelerin üretim veritabanında eksik veya farklı olmasını engeller.</w:t>
      </w:r>
    </w:p>
    <w:p>
      <w:r>
        <w:rPr>
          <w:rFonts w:ascii="Calibri" w:hAnsi="Calibri" w:eastAsia="Calibri" w:cs="Calibri"/>
          <w:b w:val="0"/>
          <w:color w:val="222222"/>
          <w:sz w:val="22"/>
        </w:rPr>
        <w:t>En belirgin sınır oy kabul anıdır. Blacklist, atama, sezon ve ek oylama verileri modellenmiş olsa da bunların tamamını bir araya getirerek güvenli oy yazan akış bu repository'de bulunmamaktadır. Tam uçtan uca güvence için jüri uygulamasının kodu da aynı rapora dahil edilmeli veya oy yazımı ortak veritabanı prosedürüne taşınmalıdır.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color w:val="667085"/>
        <w:sz w:val="17"/>
      </w:rPr>
      <w:t xml:space="preserve">Sayfa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s="Calibri"/>
        <w:b/>
        <w:color w:val="667085"/>
        <w:sz w:val="17"/>
      </w:rPr>
      <w:t>YKBAfife • Teknik Referans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Oyun, Jüri Oylama ve Puanlama Teknik Raporu</dc:title>
  <dc:subject>YKBAfife veritabanı ve uygulama akışları</dc:subject>
  <dc:creator>YKBAfife Teknik Analiz</dc:creator>
  <cp:keywords>Form, oyun, jüri, blacklist, ek oylama, ranking, SQL Server</cp:keywords>
  <dc:description>Kaynak kod ve migration analizi temel alınarak oluşturulmuştur.</dc:description>
  <cp:lastModifiedBy/>
  <cp:revision>1</cp:revision>
  <dcterms:created xsi:type="dcterms:W3CDTF">2013-12-23T23:15:00Z</dcterms:created>
  <dcterms:modified xsi:type="dcterms:W3CDTF">2013-12-23T23:15:00Z</dcterms:modified>
  <cp:category/>
</cp:coreProperties>
</file>