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006" w:rsidRDefault="003E0B0C">
      <w:pPr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 xml:space="preserve">ANAP hükümetinin işbaşına geldiği, Türkiye'de serbest piyasa ekonomisine geçişin başlangıcı sayılan 1983'te dolar 280 lira oldu. </w:t>
      </w:r>
      <w:proofErr w:type="spellStart"/>
      <w:r>
        <w:rPr>
          <w:rFonts w:ascii="Helvetica" w:hAnsi="Helvetica" w:cs="Helvetica"/>
          <w:color w:val="212121"/>
          <w:shd w:val="clear" w:color="auto" w:fill="FFFFFF"/>
        </w:rPr>
        <w:t>Özal'lı</w:t>
      </w:r>
      <w:proofErr w:type="spellEnd"/>
      <w:r>
        <w:rPr>
          <w:rFonts w:ascii="Helvetica" w:hAnsi="Helvetica" w:cs="Helvetica"/>
          <w:color w:val="212121"/>
          <w:shd w:val="clear" w:color="auto" w:fill="FFFFFF"/>
        </w:rPr>
        <w:t xml:space="preserve"> yıllar olarak anılan izleyen dönemde Türkiye ekonomisi dışa açıldı, kambiyo rejimi </w:t>
      </w:r>
      <w:proofErr w:type="spellStart"/>
      <w:r>
        <w:rPr>
          <w:rFonts w:ascii="Helvetica" w:hAnsi="Helvetica" w:cs="Helvetica"/>
          <w:color w:val="212121"/>
          <w:shd w:val="clear" w:color="auto" w:fill="FFFFFF"/>
        </w:rPr>
        <w:t>liberalize</w:t>
      </w:r>
      <w:proofErr w:type="spellEnd"/>
      <w:r>
        <w:rPr>
          <w:rFonts w:ascii="Helvetica" w:hAnsi="Helvetica" w:cs="Helvetica"/>
          <w:color w:val="212121"/>
          <w:shd w:val="clear" w:color="auto" w:fill="FFFFFF"/>
        </w:rPr>
        <w:t xml:space="preserve"> edildi. Döviz taşıma ve alım-satımı serbest hale geldi.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  <w:shd w:val="clear" w:color="auto" w:fill="FFFFFF"/>
        </w:rPr>
        <w:t>Ya</w:t>
      </w:r>
      <w:bookmarkStart w:id="0" w:name="_GoBack"/>
      <w:bookmarkEnd w:id="0"/>
      <w:r>
        <w:rPr>
          <w:rFonts w:ascii="Helvetica" w:hAnsi="Helvetica" w:cs="Helvetica"/>
          <w:color w:val="212121"/>
          <w:shd w:val="clear" w:color="auto" w:fill="FFFFFF"/>
        </w:rPr>
        <w:t>ygın bir tasarruf aracı ha</w:t>
      </w:r>
      <w:r>
        <w:rPr>
          <w:rFonts w:ascii="Helvetica" w:hAnsi="Helvetica" w:cs="Helvetica"/>
          <w:color w:val="212121"/>
          <w:shd w:val="clear" w:color="auto" w:fill="FFFFFF"/>
        </w:rPr>
        <w:t xml:space="preserve">line gelen dolar 1984'te </w:t>
      </w:r>
      <w:proofErr w:type="gramStart"/>
      <w:r>
        <w:rPr>
          <w:rFonts w:ascii="Helvetica" w:hAnsi="Helvetica" w:cs="Helvetica"/>
          <w:color w:val="212121"/>
          <w:shd w:val="clear" w:color="auto" w:fill="FFFFFF"/>
        </w:rPr>
        <w:t>442.5</w:t>
      </w:r>
      <w:proofErr w:type="gramEnd"/>
      <w:r>
        <w:rPr>
          <w:rFonts w:ascii="Helvetica" w:hAnsi="Helvetica" w:cs="Helvetica"/>
          <w:color w:val="212121"/>
          <w:shd w:val="clear" w:color="auto" w:fill="FFFFFF"/>
        </w:rPr>
        <w:t xml:space="preserve">, </w:t>
      </w:r>
      <w:r>
        <w:rPr>
          <w:rFonts w:ascii="Helvetica" w:hAnsi="Helvetica" w:cs="Helvetica"/>
          <w:color w:val="212121"/>
          <w:shd w:val="clear" w:color="auto" w:fill="FFFFFF"/>
        </w:rPr>
        <w:t>1985'te 574 ve 1986'da 756 liraya yükseldi. </w:t>
      </w:r>
    </w:p>
    <w:p w:rsidR="003E0B0C" w:rsidRDefault="003E0B0C"/>
    <w:sectPr w:rsidR="003E0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0C"/>
    <w:rsid w:val="003E0B0C"/>
    <w:rsid w:val="004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58972-52B0-45B1-90A2-621D34CB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1</cp:revision>
  <dcterms:created xsi:type="dcterms:W3CDTF">2020-01-01T15:12:00Z</dcterms:created>
  <dcterms:modified xsi:type="dcterms:W3CDTF">2020-01-01T15:14:00Z</dcterms:modified>
</cp:coreProperties>
</file>