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Security Contact Name: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Describe your incident response process.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Describe your secure software development lifecycle requirements.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How do you secure laptops and mobile devices used by employees?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How often do you perform external penetration testing?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Describe your endpoint protection program.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