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lawful basis review process for processing personal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review new AI features for privacy impact?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subprocessors that access customer data?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process for managing children's data.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deletion workflow for customer records.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cookies or similar tracking technologies on customer-facing sites?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