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Pre-Filled Vendor Questionnaire</w:t>
      </w:r>
    </w:p>
    <w:p>
      <w:r>
        <w:t>Some answers have been pre-filled. Please verify and correct.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What is your company name?</w:t>
            </w:r>
          </w:p>
        </w:tc>
        <w:tc>
          <w:tcPr>
            <w:tcW w:type="dxa" w:w="4320"/>
          </w:tcPr>
          <w:p>
            <w:r>
              <w:t>WRONG COMPANY NAME LLC</w:t>
            </w:r>
          </w:p>
        </w:tc>
      </w:tr>
      <w:tr>
        <w:tc>
          <w:tcPr>
            <w:tcW w:type="dxa" w:w="4320"/>
          </w:tcPr>
          <w:p>
            <w:r>
              <w:t>Do you encrypt data at rest?</w:t>
            </w:r>
          </w:p>
        </w:tc>
        <w:tc>
          <w:tcPr>
            <w:tcW w:type="dxa" w:w="4320"/>
          </w:tcPr>
          <w:p>
            <w:r>
              <w:t>Yes we use encryption.</w:t>
            </w:r>
          </w:p>
        </w:tc>
      </w:tr>
      <w:tr>
        <w:tc>
          <w:tcPr>
            <w:tcW w:type="dxa" w:w="4320"/>
          </w:tcPr>
          <w:p>
            <w:r>
              <w:t>How many employees does your organization have?</w:t>
            </w:r>
          </w:p>
        </w:tc>
        <w:tc>
          <w:tcPr>
            <w:tcW w:type="dxa" w:w="4320"/>
          </w:tcPr>
          <w:p>
            <w:r>
              <w:t>About 50 people</w:t>
            </w:r>
          </w:p>
        </w:tc>
      </w:tr>
      <w:tr>
        <w:tc>
          <w:tcPr>
            <w:tcW w:type="dxa" w:w="4320"/>
          </w:tcPr>
          <w:p>
            <w:r>
              <w:t>Do you perform penetration testing?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incident response process?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Are you GDPR compliant?</w:t>
            </w:r>
          </w:p>
        </w:tc>
        <w:tc>
          <w:tcPr>
            <w:tcW w:type="dxa" w:w="4320"/>
          </w:tcPr>
          <w:p>
            <w:r>
              <w:t>Not sure, maybe?</w:t>
            </w:r>
          </w:p>
        </w:tc>
      </w:tr>
      <w:tr>
        <w:tc>
          <w:tcPr>
            <w:tcW w:type="dxa" w:w="4320"/>
          </w:tcPr>
          <w:p>
            <w:r>
              <w:t>Where is customer data stored?</w:t>
            </w:r>
          </w:p>
        </w:tc>
        <w:tc>
          <w:tcPr>
            <w:tcW w:type="dxa" w:w="4320"/>
          </w:tcPr>
          <w:p>
            <w:r>
              <w:t>In the cloud somewhere</w:t>
            </w:r>
          </w:p>
        </w:tc>
      </w:tr>
      <w:tr>
        <w:tc>
          <w:tcPr>
            <w:tcW w:type="dxa" w:w="4320"/>
          </w:tcPr>
          <w:p>
            <w:r>
              <w:t>Do you have a business continuity and disaster recovery plan?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