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57B6" w14:textId="58524B37" w:rsidR="006A06B2" w:rsidRPr="00BB0EB8" w:rsidRDefault="006A06B2" w:rsidP="00BB0EB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B0EB8"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14:paraId="29E1A501" w14:textId="77777777" w:rsidR="006A06B2" w:rsidRPr="00BB0EB8" w:rsidRDefault="006A06B2" w:rsidP="00BB0EB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B0EB8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14:paraId="2873A980" w14:textId="77777777" w:rsidR="00BB0EB8" w:rsidRPr="00821925" w:rsidRDefault="00BB0EB8" w:rsidP="00BB0EB8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BB0EB8">
        <w:rPr>
          <w:rFonts w:ascii="Times New Roman" w:hAnsi="Times New Roman" w:cs="Times New Roman"/>
          <w:bCs/>
          <w:sz w:val="28"/>
          <w:szCs w:val="28"/>
        </w:rPr>
        <w:t xml:space="preserve">Закрепить теоретический материал и практически освоить основные возможности по использованию базовых алгоритмов растеризации отрезков и </w:t>
      </w:r>
      <w:proofErr w:type="spellStart"/>
      <w:r w:rsidRPr="00BB0EB8">
        <w:rPr>
          <w:rFonts w:ascii="Times New Roman" w:hAnsi="Times New Roman" w:cs="Times New Roman"/>
          <w:bCs/>
          <w:sz w:val="28"/>
          <w:szCs w:val="28"/>
        </w:rPr>
        <w:t>кривыx</w:t>
      </w:r>
      <w:proofErr w:type="spellEnd"/>
      <w:r w:rsidRPr="00BB0EB8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338ED614" w14:textId="77777777" w:rsidR="00BB0EB8" w:rsidRPr="00BB0EB8" w:rsidRDefault="00BB0EB8" w:rsidP="00BB0EB8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BB0EB8">
        <w:rPr>
          <w:rFonts w:ascii="Times New Roman" w:hAnsi="Times New Roman" w:cs="Times New Roman"/>
          <w:bCs/>
          <w:sz w:val="28"/>
          <w:szCs w:val="28"/>
        </w:rPr>
        <w:t>пошаговый алгоритм,</w:t>
      </w:r>
    </w:p>
    <w:p w14:paraId="15EB905D" w14:textId="77777777" w:rsidR="00BB0EB8" w:rsidRPr="00BB0EB8" w:rsidRDefault="00BB0EB8" w:rsidP="00BB0EB8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BB0EB8">
        <w:rPr>
          <w:rFonts w:ascii="Times New Roman" w:hAnsi="Times New Roman" w:cs="Times New Roman"/>
          <w:bCs/>
          <w:sz w:val="28"/>
          <w:szCs w:val="28"/>
        </w:rPr>
        <w:t>алгоритм ЦДА,</w:t>
      </w:r>
    </w:p>
    <w:p w14:paraId="1C70C5A6" w14:textId="77777777" w:rsidR="00BB0EB8" w:rsidRPr="00BB0EB8" w:rsidRDefault="00BB0EB8" w:rsidP="00BB0EB8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BB0EB8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proofErr w:type="spellStart"/>
      <w:r w:rsidRPr="00BB0EB8">
        <w:rPr>
          <w:rFonts w:ascii="Times New Roman" w:hAnsi="Times New Roman" w:cs="Times New Roman"/>
          <w:bCs/>
          <w:sz w:val="28"/>
          <w:szCs w:val="28"/>
        </w:rPr>
        <w:t>Брезенхема</w:t>
      </w:r>
      <w:proofErr w:type="spellEnd"/>
      <w:r w:rsidRPr="00BB0EB8">
        <w:rPr>
          <w:rFonts w:ascii="Times New Roman" w:hAnsi="Times New Roman" w:cs="Times New Roman"/>
          <w:bCs/>
          <w:sz w:val="28"/>
          <w:szCs w:val="28"/>
        </w:rPr>
        <w:t>,</w:t>
      </w:r>
    </w:p>
    <w:p w14:paraId="6E4B0645" w14:textId="4700F9F1" w:rsidR="006A06B2" w:rsidRDefault="00BB0EB8" w:rsidP="00BB0EB8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BB0EB8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proofErr w:type="spellStart"/>
      <w:r w:rsidRPr="00BB0EB8">
        <w:rPr>
          <w:rFonts w:ascii="Times New Roman" w:hAnsi="Times New Roman" w:cs="Times New Roman"/>
          <w:bCs/>
          <w:sz w:val="28"/>
          <w:szCs w:val="28"/>
        </w:rPr>
        <w:t>Брезенхема</w:t>
      </w:r>
      <w:proofErr w:type="spellEnd"/>
      <w:r w:rsidRPr="00BB0EB8">
        <w:rPr>
          <w:rFonts w:ascii="Times New Roman" w:hAnsi="Times New Roman" w:cs="Times New Roman"/>
          <w:bCs/>
          <w:sz w:val="28"/>
          <w:szCs w:val="28"/>
        </w:rPr>
        <w:t xml:space="preserve"> (окружность)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64D5420" w14:textId="77777777" w:rsidR="00BB0EB8" w:rsidRPr="00BB0EB8" w:rsidRDefault="00BB0EB8" w:rsidP="00BB0EB8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405C4E5C" w14:textId="18E6E64E" w:rsidR="00BB0EB8" w:rsidRDefault="00BB0EB8" w:rsidP="00BB0EB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BB0EB8">
        <w:rPr>
          <w:rFonts w:ascii="Times New Roman" w:hAnsi="Times New Roman" w:cs="Times New Roman"/>
          <w:b/>
          <w:sz w:val="28"/>
          <w:szCs w:val="28"/>
          <w:lang w:val="be-BY"/>
        </w:rPr>
        <w:t>Задачи работы:</w:t>
      </w:r>
    </w:p>
    <w:p w14:paraId="5B2E7160" w14:textId="7593411D" w:rsidR="00BB0EB8" w:rsidRPr="00BB0EB8" w:rsidRDefault="00BB0EB8" w:rsidP="00BB0EB8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BB0EB8">
        <w:rPr>
          <w:rFonts w:ascii="Times New Roman" w:hAnsi="Times New Roman" w:cs="Times New Roman"/>
          <w:bCs/>
          <w:sz w:val="28"/>
          <w:szCs w:val="28"/>
        </w:rPr>
        <w:t xml:space="preserve">оздать класс для отображения </w:t>
      </w:r>
      <w:r>
        <w:rPr>
          <w:rFonts w:ascii="Times New Roman" w:hAnsi="Times New Roman" w:cs="Times New Roman"/>
          <w:bCs/>
          <w:sz w:val="28"/>
          <w:szCs w:val="28"/>
        </w:rPr>
        <w:t>растрированного отрезка на координатной сетке</w:t>
      </w:r>
      <w:r w:rsidRPr="00BB0EB8">
        <w:rPr>
          <w:rFonts w:ascii="Times New Roman" w:hAnsi="Times New Roman" w:cs="Times New Roman"/>
          <w:bCs/>
          <w:sz w:val="28"/>
          <w:szCs w:val="28"/>
        </w:rPr>
        <w:t xml:space="preserve"> на экране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154B9555" w14:textId="31CB058B" w:rsidR="00BB0EB8" w:rsidRPr="00BB0EB8" w:rsidRDefault="00BB0EB8" w:rsidP="00BB0EB8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BB0EB8">
        <w:rPr>
          <w:rFonts w:ascii="Times New Roman" w:hAnsi="Times New Roman" w:cs="Times New Roman"/>
          <w:bCs/>
          <w:sz w:val="28"/>
          <w:szCs w:val="28"/>
        </w:rPr>
        <w:t xml:space="preserve">оздать </w:t>
      </w:r>
      <w:r w:rsidR="001A7AB3">
        <w:rPr>
          <w:rFonts w:ascii="Times New Roman" w:hAnsi="Times New Roman" w:cs="Times New Roman"/>
          <w:bCs/>
          <w:sz w:val="28"/>
          <w:szCs w:val="28"/>
        </w:rPr>
        <w:t>дружелюбный</w:t>
      </w:r>
      <w:r w:rsidRPr="00BB0EB8">
        <w:rPr>
          <w:rFonts w:ascii="Times New Roman" w:hAnsi="Times New Roman" w:cs="Times New Roman"/>
          <w:bCs/>
          <w:sz w:val="28"/>
          <w:szCs w:val="28"/>
        </w:rPr>
        <w:t xml:space="preserve"> пользовательский интерфейс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4FA906A7" w14:textId="77777777" w:rsidR="00BB0EB8" w:rsidRPr="00BB0EB8" w:rsidRDefault="00BB0EB8" w:rsidP="00BB0EB8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р</w:t>
      </w:r>
      <w:proofErr w:type="spellStart"/>
      <w:r w:rsidRPr="00BB0EB8">
        <w:rPr>
          <w:rFonts w:ascii="Times New Roman" w:hAnsi="Times New Roman" w:cs="Times New Roman"/>
          <w:bCs/>
          <w:sz w:val="28"/>
          <w:szCs w:val="28"/>
        </w:rPr>
        <w:t>еализовать</w:t>
      </w:r>
      <w:proofErr w:type="spellEnd"/>
      <w:r w:rsidRPr="00BB0EB8">
        <w:rPr>
          <w:rFonts w:ascii="Times New Roman" w:hAnsi="Times New Roman" w:cs="Times New Roman"/>
          <w:bCs/>
          <w:sz w:val="28"/>
          <w:szCs w:val="28"/>
        </w:rPr>
        <w:t xml:space="preserve"> пошаговый алгоритм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418A9D23" w14:textId="77777777" w:rsidR="00BB0EB8" w:rsidRPr="00BB0EB8" w:rsidRDefault="00BB0EB8" w:rsidP="00BB0EB8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р</w:t>
      </w:r>
      <w:proofErr w:type="spellStart"/>
      <w:r w:rsidRPr="00BB0EB8">
        <w:rPr>
          <w:rFonts w:ascii="Times New Roman" w:hAnsi="Times New Roman" w:cs="Times New Roman"/>
          <w:bCs/>
          <w:sz w:val="28"/>
          <w:szCs w:val="28"/>
        </w:rPr>
        <w:t>еализовать</w:t>
      </w:r>
      <w:proofErr w:type="spellEnd"/>
      <w:r w:rsidRPr="00BB0EB8">
        <w:rPr>
          <w:rFonts w:ascii="Times New Roman" w:hAnsi="Times New Roman" w:cs="Times New Roman"/>
          <w:bCs/>
          <w:sz w:val="28"/>
          <w:szCs w:val="28"/>
        </w:rPr>
        <w:t xml:space="preserve"> алгоритм ЦДА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06FD2A6E" w14:textId="77777777" w:rsidR="00BB0EB8" w:rsidRPr="00BB0EB8" w:rsidRDefault="00BB0EB8" w:rsidP="00BB0EB8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BB0EB8">
        <w:rPr>
          <w:rFonts w:ascii="Times New Roman" w:hAnsi="Times New Roman" w:cs="Times New Roman"/>
          <w:bCs/>
          <w:sz w:val="28"/>
          <w:szCs w:val="28"/>
        </w:rPr>
        <w:t xml:space="preserve">еализовать алгоритм </w:t>
      </w:r>
      <w:proofErr w:type="spellStart"/>
      <w:r w:rsidRPr="00BB0EB8">
        <w:rPr>
          <w:rFonts w:ascii="Times New Roman" w:hAnsi="Times New Roman" w:cs="Times New Roman"/>
          <w:bCs/>
          <w:sz w:val="28"/>
          <w:szCs w:val="28"/>
        </w:rPr>
        <w:t>Брезенхема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3051300E" w14:textId="26878FF3" w:rsidR="00BB0EB8" w:rsidRPr="00BB0EB8" w:rsidRDefault="00BB0EB8" w:rsidP="00BB0EB8">
      <w:pPr>
        <w:pStyle w:val="a3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>р</w:t>
      </w:r>
      <w:proofErr w:type="spellStart"/>
      <w:r w:rsidRPr="00BB0EB8">
        <w:rPr>
          <w:rFonts w:ascii="Times New Roman" w:hAnsi="Times New Roman" w:cs="Times New Roman"/>
          <w:bCs/>
          <w:sz w:val="28"/>
          <w:szCs w:val="28"/>
        </w:rPr>
        <w:t>еализовать</w:t>
      </w:r>
      <w:proofErr w:type="spellEnd"/>
      <w:r w:rsidRPr="00BB0EB8">
        <w:rPr>
          <w:rFonts w:ascii="Times New Roman" w:hAnsi="Times New Roman" w:cs="Times New Roman"/>
          <w:bCs/>
          <w:sz w:val="28"/>
          <w:szCs w:val="28"/>
        </w:rPr>
        <w:t xml:space="preserve"> алгоритм </w:t>
      </w:r>
      <w:proofErr w:type="spellStart"/>
      <w:r w:rsidRPr="00BB0EB8">
        <w:rPr>
          <w:rFonts w:ascii="Times New Roman" w:hAnsi="Times New Roman" w:cs="Times New Roman"/>
          <w:bCs/>
          <w:sz w:val="28"/>
          <w:szCs w:val="28"/>
        </w:rPr>
        <w:t>Брезенхема</w:t>
      </w:r>
      <w:proofErr w:type="spellEnd"/>
      <w:r w:rsidRPr="00BB0EB8">
        <w:rPr>
          <w:rFonts w:ascii="Times New Roman" w:hAnsi="Times New Roman" w:cs="Times New Roman"/>
          <w:bCs/>
          <w:sz w:val="28"/>
          <w:szCs w:val="28"/>
        </w:rPr>
        <w:t xml:space="preserve"> для окружности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517133E" w14:textId="77777777" w:rsidR="00BB0EB8" w:rsidRPr="00BB0EB8" w:rsidRDefault="00BB0EB8" w:rsidP="00BB0EB8">
      <w:pPr>
        <w:pStyle w:val="a3"/>
        <w:ind w:left="927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107769AF" w14:textId="0EEB9227" w:rsidR="006A06B2" w:rsidRDefault="00BB0EB8" w:rsidP="00BB0EB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0EB8">
        <w:rPr>
          <w:rFonts w:ascii="Times New Roman" w:hAnsi="Times New Roman" w:cs="Times New Roman"/>
          <w:b/>
          <w:bCs/>
          <w:sz w:val="28"/>
          <w:szCs w:val="28"/>
        </w:rPr>
        <w:t>Использованные средства разработки:</w:t>
      </w:r>
    </w:p>
    <w:p w14:paraId="445D08EB" w14:textId="5EF70FB3" w:rsidR="00BB0EB8" w:rsidRPr="00BB0EB8" w:rsidRDefault="00821925" w:rsidP="00BB0EB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8219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BB0EB8" w:rsidRPr="00BB0EB8">
        <w:rPr>
          <w:rFonts w:ascii="Times New Roman" w:hAnsi="Times New Roman" w:cs="Times New Roman"/>
          <w:sz w:val="28"/>
          <w:szCs w:val="28"/>
        </w:rPr>
        <w:t>.</w:t>
      </w:r>
    </w:p>
    <w:p w14:paraId="5B857FDA" w14:textId="77777777" w:rsidR="00BB0EB8" w:rsidRPr="00BB0EB8" w:rsidRDefault="00BB0EB8" w:rsidP="00BB0EB8">
      <w:pPr>
        <w:pStyle w:val="a3"/>
        <w:ind w:left="9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27270" w14:textId="5C704BBC" w:rsidR="00BB0EB8" w:rsidRPr="00BB0EB8" w:rsidRDefault="00BB0EB8" w:rsidP="00BB0EB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Ход работы:</w:t>
      </w:r>
    </w:p>
    <w:p w14:paraId="01A912E8" w14:textId="3B619178" w:rsidR="00BB0EB8" w:rsidRPr="001A7AB3" w:rsidRDefault="00BB0EB8" w:rsidP="00BB0EB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</w:t>
      </w:r>
      <w:proofErr w:type="spellStart"/>
      <w:r w:rsidRPr="00BB0EB8">
        <w:rPr>
          <w:rFonts w:ascii="Times New Roman" w:hAnsi="Times New Roman" w:cs="Times New Roman"/>
          <w:sz w:val="28"/>
          <w:szCs w:val="28"/>
        </w:rPr>
        <w:t>оздание</w:t>
      </w:r>
      <w:proofErr w:type="spellEnd"/>
      <w:r w:rsidRPr="00BB0EB8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="001A7AB3">
        <w:rPr>
          <w:rFonts w:ascii="Times New Roman" w:hAnsi="Times New Roman" w:cs="Times New Roman"/>
          <w:i/>
          <w:iCs/>
          <w:sz w:val="28"/>
          <w:szCs w:val="28"/>
          <w:lang w:val="en-US"/>
        </w:rPr>
        <w:t>PixelGrid</w:t>
      </w:r>
      <w:proofErr w:type="spellEnd"/>
      <w:r w:rsidRPr="00BB0EB8">
        <w:rPr>
          <w:rFonts w:ascii="Times New Roman" w:hAnsi="Times New Roman" w:cs="Times New Roman"/>
          <w:sz w:val="28"/>
          <w:szCs w:val="28"/>
        </w:rPr>
        <w:t xml:space="preserve"> для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растрированного отрезка на</w:t>
      </w:r>
      <w:r w:rsidRPr="00BB0EB8">
        <w:rPr>
          <w:rFonts w:ascii="Times New Roman" w:hAnsi="Times New Roman" w:cs="Times New Roman"/>
          <w:sz w:val="28"/>
          <w:szCs w:val="28"/>
        </w:rPr>
        <w:t xml:space="preserve"> координатной </w:t>
      </w:r>
      <w:proofErr w:type="spellStart"/>
      <w:r w:rsidRPr="00BB0EB8">
        <w:rPr>
          <w:rFonts w:ascii="Times New Roman" w:hAnsi="Times New Roman" w:cs="Times New Roman"/>
          <w:sz w:val="28"/>
          <w:szCs w:val="28"/>
        </w:rPr>
        <w:t>сетк</w:t>
      </w:r>
      <w:proofErr w:type="spellEnd"/>
      <w:r w:rsidR="0014294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A7AB3" w:rsidRPr="001A7AB3">
        <w:rPr>
          <w:rFonts w:ascii="Times New Roman" w:hAnsi="Times New Roman" w:cs="Times New Roman"/>
          <w:sz w:val="28"/>
          <w:szCs w:val="28"/>
        </w:rPr>
        <w:t xml:space="preserve">. </w:t>
      </w:r>
      <w:r w:rsidR="001A7AB3">
        <w:rPr>
          <w:rFonts w:ascii="Times New Roman" w:hAnsi="Times New Roman" w:cs="Times New Roman"/>
          <w:sz w:val="28"/>
          <w:szCs w:val="28"/>
        </w:rPr>
        <w:t xml:space="preserve">Для этого была использована библиотека </w:t>
      </w:r>
      <w:proofErr w:type="spellStart"/>
      <w:r w:rsidR="001A7AB3">
        <w:rPr>
          <w:rFonts w:ascii="Times New Roman" w:hAnsi="Times New Roman" w:cs="Times New Roman"/>
          <w:sz w:val="28"/>
          <w:szCs w:val="28"/>
          <w:lang w:val="en-US"/>
        </w:rPr>
        <w:t>two_dimensional_scrollables</w:t>
      </w:r>
      <w:proofErr w:type="spellEnd"/>
      <w:r w:rsidR="001A7AB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166AFB" w14:textId="662DEE3E" w:rsidR="001A7AB3" w:rsidRPr="00142942" w:rsidRDefault="001A7AB3" w:rsidP="00BB0EB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Создан</w:t>
      </w:r>
      <w:proofErr w:type="spellStart"/>
      <w:r>
        <w:rPr>
          <w:rFonts w:ascii="Times New Roman" w:hAnsi="Times New Roman" w:cs="Times New Roman"/>
          <w:sz w:val="28"/>
          <w:szCs w:val="28"/>
        </w:rPr>
        <w:t>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GridState</w:t>
      </w:r>
      <w:proofErr w:type="spellEnd"/>
      <w:r>
        <w:rPr>
          <w:rFonts w:ascii="Times New Roman" w:hAnsi="Times New Roman" w:cs="Times New Roman"/>
          <w:sz w:val="28"/>
          <w:szCs w:val="28"/>
          <w:lang w:val="be-BY"/>
        </w:rPr>
        <w:t>, в котором хран</w:t>
      </w:r>
      <w:proofErr w:type="spellStart"/>
      <w:r>
        <w:rPr>
          <w:rFonts w:ascii="Times New Roman" w:hAnsi="Times New Roman" w:cs="Times New Roman"/>
          <w:sz w:val="28"/>
          <w:szCs w:val="28"/>
        </w:rPr>
        <w:t>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текущее состояние сетки,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GridCubit</w:t>
      </w:r>
      <w:proofErr w:type="spellEnd"/>
      <w:r w:rsidRPr="001A7A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реализованы алгоритмы отрисовки.</w:t>
      </w:r>
    </w:p>
    <w:p w14:paraId="4C83B867" w14:textId="50107F36" w:rsidR="00142942" w:rsidRPr="00142942" w:rsidRDefault="001A7AB3" w:rsidP="00BB0EB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Создание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ControlPanel</w:t>
      </w:r>
      <w:proofErr w:type="spellEnd"/>
      <w:r w:rsidRPr="001A7AB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панели управления</w:t>
      </w:r>
      <w:r w:rsidR="00142942" w:rsidRPr="00142942">
        <w:rPr>
          <w:rFonts w:ascii="Times New Roman" w:hAnsi="Times New Roman" w:cs="Times New Roman"/>
          <w:sz w:val="28"/>
          <w:szCs w:val="28"/>
        </w:rPr>
        <w:t>;</w:t>
      </w:r>
    </w:p>
    <w:p w14:paraId="3E0A3524" w14:textId="0A69DE04" w:rsidR="00142942" w:rsidRPr="00142942" w:rsidRDefault="00142942" w:rsidP="00142942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</w:t>
      </w:r>
      <w:proofErr w:type="spellStart"/>
      <w:r w:rsidRPr="00142942">
        <w:rPr>
          <w:rFonts w:ascii="Times New Roman" w:hAnsi="Times New Roman" w:cs="Times New Roman"/>
          <w:sz w:val="28"/>
          <w:szCs w:val="28"/>
        </w:rPr>
        <w:t>еализация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 xml:space="preserve"> пошагового алгоритма в метод</w:t>
      </w:r>
      <w:r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142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7AB3">
        <w:rPr>
          <w:rFonts w:ascii="Times New Roman" w:hAnsi="Times New Roman" w:cs="Times New Roman"/>
          <w:i/>
          <w:iCs/>
          <w:sz w:val="28"/>
          <w:szCs w:val="28"/>
          <w:lang w:val="en-US"/>
        </w:rPr>
        <w:t>drawLineStepwise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>;</w:t>
      </w:r>
    </w:p>
    <w:p w14:paraId="132B6904" w14:textId="175381B1" w:rsidR="00142942" w:rsidRPr="00142942" w:rsidRDefault="00142942" w:rsidP="00142942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</w:t>
      </w:r>
      <w:proofErr w:type="spellStart"/>
      <w:r w:rsidRPr="00142942">
        <w:rPr>
          <w:rFonts w:ascii="Times New Roman" w:hAnsi="Times New Roman" w:cs="Times New Roman"/>
          <w:sz w:val="28"/>
          <w:szCs w:val="28"/>
        </w:rPr>
        <w:t>еализация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 xml:space="preserve"> алгоритма ЦДА в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методе </w:t>
      </w:r>
      <w:proofErr w:type="spellStart"/>
      <w:r w:rsidR="001A7AB3">
        <w:rPr>
          <w:rFonts w:ascii="Times New Roman" w:hAnsi="Times New Roman" w:cs="Times New Roman"/>
          <w:i/>
          <w:iCs/>
          <w:sz w:val="28"/>
          <w:szCs w:val="28"/>
          <w:lang w:val="en-US"/>
        </w:rPr>
        <w:t>drawLineDDA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>;</w:t>
      </w:r>
    </w:p>
    <w:p w14:paraId="084CCDAF" w14:textId="4450510E" w:rsidR="00142942" w:rsidRPr="00142942" w:rsidRDefault="00142942" w:rsidP="00142942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</w:t>
      </w:r>
      <w:proofErr w:type="spellStart"/>
      <w:r w:rsidRPr="00142942">
        <w:rPr>
          <w:rFonts w:ascii="Times New Roman" w:hAnsi="Times New Roman" w:cs="Times New Roman"/>
          <w:sz w:val="28"/>
          <w:szCs w:val="28"/>
        </w:rPr>
        <w:t>еализация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 xml:space="preserve"> алгоритма </w:t>
      </w:r>
      <w:proofErr w:type="spellStart"/>
      <w:r w:rsidRPr="00142942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методе </w:t>
      </w:r>
      <w:proofErr w:type="spellStart"/>
      <w:r w:rsidR="001A7AB3">
        <w:rPr>
          <w:rFonts w:ascii="Times New Roman" w:hAnsi="Times New Roman" w:cs="Times New Roman"/>
          <w:i/>
          <w:iCs/>
          <w:sz w:val="28"/>
          <w:szCs w:val="28"/>
          <w:lang w:val="en-US"/>
        </w:rPr>
        <w:t>drawLineBresenham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>;</w:t>
      </w:r>
    </w:p>
    <w:p w14:paraId="7709E1EF" w14:textId="011DE0E6" w:rsidR="00142942" w:rsidRPr="00142942" w:rsidRDefault="00142942" w:rsidP="00142942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</w:t>
      </w:r>
      <w:proofErr w:type="spellStart"/>
      <w:r w:rsidRPr="00142942">
        <w:rPr>
          <w:rFonts w:ascii="Times New Roman" w:hAnsi="Times New Roman" w:cs="Times New Roman"/>
          <w:sz w:val="28"/>
          <w:szCs w:val="28"/>
        </w:rPr>
        <w:t>еализация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 xml:space="preserve"> алгоритма </w:t>
      </w:r>
      <w:proofErr w:type="spellStart"/>
      <w:r w:rsidRPr="00142942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 xml:space="preserve"> для окружности в </w:t>
      </w:r>
      <w:r>
        <w:rPr>
          <w:rFonts w:ascii="Times New Roman" w:hAnsi="Times New Roman" w:cs="Times New Roman"/>
          <w:sz w:val="28"/>
          <w:szCs w:val="28"/>
          <w:lang w:val="be-BY"/>
        </w:rPr>
        <w:t>методе</w:t>
      </w:r>
      <w:r w:rsidRPr="00142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7AB3">
        <w:rPr>
          <w:rFonts w:ascii="Times New Roman" w:hAnsi="Times New Roman" w:cs="Times New Roman"/>
          <w:i/>
          <w:iCs/>
          <w:sz w:val="28"/>
          <w:szCs w:val="28"/>
          <w:lang w:val="en-US"/>
        </w:rPr>
        <w:t>drawBresenhamCircle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>;</w:t>
      </w:r>
    </w:p>
    <w:p w14:paraId="51BD5B24" w14:textId="78A38559" w:rsidR="00142942" w:rsidRPr="00142942" w:rsidRDefault="00142942" w:rsidP="00BB0EB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</w:t>
      </w:r>
      <w:proofErr w:type="spellStart"/>
      <w:r w:rsidRPr="00142942">
        <w:rPr>
          <w:rFonts w:ascii="Times New Roman" w:hAnsi="Times New Roman" w:cs="Times New Roman"/>
          <w:sz w:val="28"/>
          <w:szCs w:val="28"/>
        </w:rPr>
        <w:t>обавление</w:t>
      </w:r>
      <w:proofErr w:type="spellEnd"/>
      <w:r w:rsidRPr="00142942">
        <w:rPr>
          <w:rFonts w:ascii="Times New Roman" w:hAnsi="Times New Roman" w:cs="Times New Roman"/>
          <w:sz w:val="28"/>
          <w:szCs w:val="28"/>
        </w:rPr>
        <w:t xml:space="preserve"> поддержки измерения прошедшего времени для каждого алгоритма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10861C5E" w14:textId="77777777" w:rsidR="00142942" w:rsidRDefault="00142942" w:rsidP="00142942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74E2638D" w14:textId="77777777" w:rsidR="00142942" w:rsidRDefault="00142942" w:rsidP="00142942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49D606A9" w14:textId="77777777" w:rsidR="00142942" w:rsidRPr="00BB0EB8" w:rsidRDefault="00142942" w:rsidP="00142942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3C593D6C" w14:textId="5E74574F" w:rsidR="00142942" w:rsidRPr="00142942" w:rsidRDefault="00142942" w:rsidP="0014294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Временные характеристики:</w:t>
      </w:r>
    </w:p>
    <w:p w14:paraId="134B64A1" w14:textId="1521204F" w:rsidR="00142942" w:rsidRPr="00821925" w:rsidRDefault="0074565F" w:rsidP="00142942">
      <w:pPr>
        <w:pStyle w:val="a3"/>
        <w:ind w:left="0" w:firstLine="56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Для алгоритмов построения отрезка б</w:t>
      </w:r>
      <w:r w:rsidR="00142942">
        <w:rPr>
          <w:rFonts w:ascii="Times New Roman" w:hAnsi="Times New Roman" w:cs="Times New Roman"/>
          <w:bCs/>
          <w:sz w:val="28"/>
          <w:szCs w:val="28"/>
        </w:rPr>
        <w:t xml:space="preserve">ыли введены наибольшие поддерживаемые входные: 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) = (0, 0), (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1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1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) = (</w:t>
      </w:r>
      <w:r w:rsidR="00821925" w:rsidRPr="00821925">
        <w:rPr>
          <w:rFonts w:ascii="Times New Roman" w:hAnsi="Times New Roman" w:cs="Times New Roman"/>
          <w:bCs/>
          <w:i/>
          <w:iCs/>
          <w:sz w:val="28"/>
          <w:szCs w:val="28"/>
        </w:rPr>
        <w:t>65</w:t>
      </w:r>
      <w:r w:rsidR="00142942"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="00821925" w:rsidRPr="00821925">
        <w:rPr>
          <w:rFonts w:ascii="Times New Roman" w:hAnsi="Times New Roman" w:cs="Times New Roman"/>
          <w:bCs/>
          <w:i/>
          <w:iCs/>
          <w:sz w:val="28"/>
          <w:szCs w:val="28"/>
        </w:rPr>
        <w:t>45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),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алгоритма построения окружности: 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(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) = (</w:t>
      </w:r>
      <w:r w:rsidR="00821925" w:rsidRPr="00821925">
        <w:rPr>
          <w:rFonts w:ascii="Times New Roman" w:hAnsi="Times New Roman" w:cs="Times New Roman"/>
          <w:bCs/>
          <w:i/>
          <w:iCs/>
          <w:sz w:val="28"/>
          <w:szCs w:val="28"/>
        </w:rPr>
        <w:t>30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="00821925" w:rsidRPr="00821925">
        <w:rPr>
          <w:rFonts w:ascii="Times New Roman" w:hAnsi="Times New Roman" w:cs="Times New Roman"/>
          <w:bCs/>
          <w:i/>
          <w:iCs/>
          <w:sz w:val="28"/>
          <w:szCs w:val="28"/>
        </w:rPr>
        <w:t>30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), (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1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1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>) = (</w:t>
      </w:r>
      <w:r w:rsidR="00821925" w:rsidRPr="00821925">
        <w:rPr>
          <w:rFonts w:ascii="Times New Roman" w:hAnsi="Times New Roman" w:cs="Times New Roman"/>
          <w:bCs/>
          <w:i/>
          <w:iCs/>
          <w:sz w:val="28"/>
          <w:szCs w:val="28"/>
        </w:rPr>
        <w:t>50</w:t>
      </w:r>
      <w:r w:rsidRPr="00142942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r w:rsidR="00821925" w:rsidRPr="00821925">
        <w:rPr>
          <w:rFonts w:ascii="Times New Roman" w:hAnsi="Times New Roman" w:cs="Times New Roman"/>
          <w:bCs/>
          <w:i/>
          <w:iCs/>
          <w:sz w:val="28"/>
          <w:szCs w:val="28"/>
        </w:rPr>
        <w:t>30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). </w:t>
      </w:r>
      <w:r>
        <w:rPr>
          <w:rFonts w:ascii="Times New Roman" w:hAnsi="Times New Roman" w:cs="Times New Roman"/>
          <w:bCs/>
          <w:sz w:val="28"/>
          <w:szCs w:val="28"/>
        </w:rPr>
        <w:t>Получили следующие результаты</w:t>
      </w:r>
      <w:r w:rsidR="008219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="00821925">
        <w:rPr>
          <w:rFonts w:ascii="Times New Roman" w:hAnsi="Times New Roman" w:cs="Times New Roman"/>
          <w:bCs/>
          <w:sz w:val="28"/>
          <w:szCs w:val="28"/>
        </w:rPr>
        <w:t>среднее за 10 испытаний)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565F" w14:paraId="26BAD517" w14:textId="77777777" w:rsidTr="0074565F">
        <w:tc>
          <w:tcPr>
            <w:tcW w:w="4672" w:type="dxa"/>
          </w:tcPr>
          <w:p w14:paraId="4E1D861F" w14:textId="1FBBE689" w:rsidR="0074565F" w:rsidRDefault="0074565F" w:rsidP="0014294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Пошаговый алгоритм</w:t>
            </w:r>
          </w:p>
        </w:tc>
        <w:tc>
          <w:tcPr>
            <w:tcW w:w="4673" w:type="dxa"/>
          </w:tcPr>
          <w:p w14:paraId="5DAF3CC2" w14:textId="5B734FB8" w:rsidR="0074565F" w:rsidRPr="0074565F" w:rsidRDefault="00821925" w:rsidP="0014294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17335</w:t>
            </w:r>
            <w:r w:rsidR="0074565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microseconds</w:t>
            </w:r>
          </w:p>
        </w:tc>
      </w:tr>
      <w:tr w:rsidR="0074565F" w14:paraId="210D6B0C" w14:textId="77777777" w:rsidTr="0074565F">
        <w:tc>
          <w:tcPr>
            <w:tcW w:w="4672" w:type="dxa"/>
          </w:tcPr>
          <w:p w14:paraId="688D9B6F" w14:textId="3B449F36" w:rsidR="0074565F" w:rsidRDefault="0074565F" w:rsidP="0014294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 ЦДА</w:t>
            </w:r>
          </w:p>
        </w:tc>
        <w:tc>
          <w:tcPr>
            <w:tcW w:w="4673" w:type="dxa"/>
          </w:tcPr>
          <w:p w14:paraId="1B90E77D" w14:textId="33C25371" w:rsidR="0074565F" w:rsidRPr="0074565F" w:rsidRDefault="00821925" w:rsidP="0014294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16794</w:t>
            </w:r>
            <w:r w:rsidR="0074565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microseconds</w:t>
            </w:r>
          </w:p>
        </w:tc>
      </w:tr>
      <w:tr w:rsidR="0074565F" w14:paraId="17061378" w14:textId="77777777" w:rsidTr="0074565F">
        <w:tc>
          <w:tcPr>
            <w:tcW w:w="4672" w:type="dxa"/>
          </w:tcPr>
          <w:p w14:paraId="1AD06D86" w14:textId="32E3EF7E" w:rsidR="0074565F" w:rsidRDefault="0074565F" w:rsidP="0014294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Брезенхема</w:t>
            </w:r>
            <w:proofErr w:type="spellEnd"/>
          </w:p>
        </w:tc>
        <w:tc>
          <w:tcPr>
            <w:tcW w:w="4673" w:type="dxa"/>
          </w:tcPr>
          <w:p w14:paraId="49067011" w14:textId="255056C6" w:rsidR="0074565F" w:rsidRPr="0074565F" w:rsidRDefault="001A7AB3" w:rsidP="0014294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13453</w:t>
            </w:r>
            <w:r w:rsidR="0074565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microseconds</w:t>
            </w:r>
          </w:p>
        </w:tc>
      </w:tr>
      <w:tr w:rsidR="0074565F" w14:paraId="6FA822C8" w14:textId="77777777" w:rsidTr="0074565F">
        <w:tc>
          <w:tcPr>
            <w:tcW w:w="4672" w:type="dxa"/>
          </w:tcPr>
          <w:p w14:paraId="5F25AD85" w14:textId="213B2633" w:rsidR="0074565F" w:rsidRDefault="0074565F" w:rsidP="0014294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Алгоритм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Брезенхема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для окружности</w:t>
            </w:r>
          </w:p>
        </w:tc>
        <w:tc>
          <w:tcPr>
            <w:tcW w:w="4673" w:type="dxa"/>
          </w:tcPr>
          <w:p w14:paraId="437EB9BB" w14:textId="334475B3" w:rsidR="0074565F" w:rsidRPr="0074565F" w:rsidRDefault="001A7AB3" w:rsidP="00142942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32123</w:t>
            </w:r>
            <w:r w:rsidR="0074565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microseconds</w:t>
            </w:r>
          </w:p>
        </w:tc>
      </w:tr>
    </w:tbl>
    <w:p w14:paraId="7238D527" w14:textId="77777777" w:rsidR="0074565F" w:rsidRDefault="0074565F" w:rsidP="00142942">
      <w:pPr>
        <w:pStyle w:val="a3"/>
        <w:ind w:left="0" w:firstLine="567"/>
        <w:rPr>
          <w:rFonts w:ascii="Times New Roman" w:hAnsi="Times New Roman" w:cs="Times New Roman"/>
          <w:bCs/>
          <w:sz w:val="28"/>
          <w:szCs w:val="28"/>
        </w:rPr>
      </w:pPr>
    </w:p>
    <w:p w14:paraId="619544FF" w14:textId="4B51BCC7" w:rsidR="0074565F" w:rsidRDefault="0074565F" w:rsidP="0074565F">
      <w:pPr>
        <w:pStyle w:val="a3"/>
        <w:ind w:left="0"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Заметим, что алгоритм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Брезенхема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построения отрезка показал наилучший результат. Это объясняется тем, что данный алгоритм использует целочисленную арифметику.</w:t>
      </w:r>
    </w:p>
    <w:p w14:paraId="0D7D88C0" w14:textId="77777777" w:rsidR="0074565F" w:rsidRDefault="0074565F" w:rsidP="0074565F">
      <w:pPr>
        <w:pStyle w:val="a3"/>
        <w:ind w:left="0" w:firstLine="567"/>
        <w:rPr>
          <w:rFonts w:ascii="Times New Roman" w:hAnsi="Times New Roman" w:cs="Times New Roman"/>
          <w:bCs/>
          <w:sz w:val="28"/>
          <w:szCs w:val="28"/>
        </w:rPr>
      </w:pPr>
    </w:p>
    <w:p w14:paraId="2335B4F7" w14:textId="69ECA945" w:rsidR="003D30DD" w:rsidRDefault="003D30DD" w:rsidP="003D30D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D30DD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312A0E5" w14:textId="77777777" w:rsidR="003D30DD" w:rsidRDefault="003D30DD" w:rsidP="003D30DD">
      <w:pPr>
        <w:ind w:firstLine="567"/>
        <w:rPr>
          <w:rFonts w:ascii="Times New Roman" w:hAnsi="Times New Roman" w:cs="Times New Roman"/>
          <w:bCs/>
          <w:sz w:val="28"/>
          <w:szCs w:val="28"/>
        </w:rPr>
      </w:pPr>
      <w:r w:rsidRPr="003D30DD">
        <w:rPr>
          <w:rFonts w:ascii="Times New Roman" w:hAnsi="Times New Roman" w:cs="Times New Roman"/>
          <w:bCs/>
          <w:sz w:val="28"/>
          <w:szCs w:val="28"/>
        </w:rPr>
        <w:t xml:space="preserve">В ходе выполнения данной работы я: </w:t>
      </w:r>
    </w:p>
    <w:p w14:paraId="0CA808EC" w14:textId="5A226275" w:rsidR="003D30DD" w:rsidRDefault="003D30DD" w:rsidP="003D30DD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3D30DD">
        <w:rPr>
          <w:rFonts w:ascii="Times New Roman" w:hAnsi="Times New Roman" w:cs="Times New Roman"/>
          <w:bCs/>
          <w:sz w:val="28"/>
          <w:szCs w:val="28"/>
        </w:rPr>
        <w:t>создал приложение, позволяющее проводить растеризацию отрезк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3D30D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 xml:space="preserve">окружности </w:t>
      </w:r>
      <w:r w:rsidRPr="003D30DD">
        <w:rPr>
          <w:rFonts w:ascii="Times New Roman" w:hAnsi="Times New Roman" w:cs="Times New Roman"/>
          <w:bCs/>
          <w:sz w:val="28"/>
          <w:szCs w:val="28"/>
        </w:rPr>
        <w:t>базовыми алгоритмами</w:t>
      </w:r>
      <w:r w:rsidR="001A7AB3" w:rsidRPr="001A7AB3">
        <w:rPr>
          <w:rFonts w:ascii="Times New Roman" w:hAnsi="Times New Roman" w:cs="Times New Roman"/>
          <w:bCs/>
          <w:sz w:val="28"/>
          <w:szCs w:val="28"/>
        </w:rPr>
        <w:t>;</w:t>
      </w:r>
    </w:p>
    <w:p w14:paraId="63EC166B" w14:textId="1AFA7897" w:rsidR="003D30DD" w:rsidRPr="001A7AB3" w:rsidRDefault="003D30DD" w:rsidP="001A7AB3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3D30DD">
        <w:rPr>
          <w:rFonts w:ascii="Times New Roman" w:hAnsi="Times New Roman" w:cs="Times New Roman"/>
          <w:bCs/>
          <w:sz w:val="28"/>
          <w:szCs w:val="28"/>
        </w:rPr>
        <w:t xml:space="preserve">закрепил полученные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на лекциях </w:t>
      </w:r>
      <w:r w:rsidRPr="003D30DD">
        <w:rPr>
          <w:rFonts w:ascii="Times New Roman" w:hAnsi="Times New Roman" w:cs="Times New Roman"/>
          <w:bCs/>
          <w:sz w:val="28"/>
          <w:szCs w:val="28"/>
        </w:rPr>
        <w:t>знания по различным алгоритмам растеризации</w:t>
      </w:r>
      <w:r w:rsidR="001A7AB3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3D30DD" w:rsidRPr="001A7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DF9"/>
    <w:multiLevelType w:val="hybridMultilevel"/>
    <w:tmpl w:val="3856AD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EE45829"/>
    <w:multiLevelType w:val="hybridMultilevel"/>
    <w:tmpl w:val="DA4E921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E540F59"/>
    <w:multiLevelType w:val="hybridMultilevel"/>
    <w:tmpl w:val="06843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E3E92"/>
    <w:multiLevelType w:val="hybridMultilevel"/>
    <w:tmpl w:val="6144C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020DA"/>
    <w:multiLevelType w:val="hybridMultilevel"/>
    <w:tmpl w:val="19FACE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B94DD3"/>
    <w:multiLevelType w:val="hybridMultilevel"/>
    <w:tmpl w:val="B24A4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E511B"/>
    <w:multiLevelType w:val="hybridMultilevel"/>
    <w:tmpl w:val="9CF85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B5BA0"/>
    <w:multiLevelType w:val="hybridMultilevel"/>
    <w:tmpl w:val="AD4EF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05362"/>
    <w:multiLevelType w:val="hybridMultilevel"/>
    <w:tmpl w:val="24866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50703"/>
    <w:multiLevelType w:val="hybridMultilevel"/>
    <w:tmpl w:val="65E67E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64A72A6"/>
    <w:multiLevelType w:val="hybridMultilevel"/>
    <w:tmpl w:val="14B00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861A9"/>
    <w:multiLevelType w:val="hybridMultilevel"/>
    <w:tmpl w:val="D056F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E3B"/>
    <w:rsid w:val="00142942"/>
    <w:rsid w:val="001A7AB3"/>
    <w:rsid w:val="003C2E3B"/>
    <w:rsid w:val="003D30DD"/>
    <w:rsid w:val="0051362F"/>
    <w:rsid w:val="006A06B2"/>
    <w:rsid w:val="0074565F"/>
    <w:rsid w:val="00790151"/>
    <w:rsid w:val="00821925"/>
    <w:rsid w:val="00BB0EB8"/>
    <w:rsid w:val="00D0486C"/>
    <w:rsid w:val="00DB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1CE7"/>
  <w15:chartTrackingRefBased/>
  <w15:docId w15:val="{D774908F-AB3A-415A-ACC2-564A0A21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6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6B2"/>
    <w:pPr>
      <w:ind w:left="720"/>
      <w:contextualSpacing/>
    </w:pPr>
  </w:style>
  <w:style w:type="table" w:styleId="a4">
    <w:name w:val="Table Grid"/>
    <w:basedOn w:val="a1"/>
    <w:uiPriority w:val="39"/>
    <w:rsid w:val="0074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АлексейСС</dc:creator>
  <cp:keywords/>
  <dc:description/>
  <cp:lastModifiedBy>Алор Кутео</cp:lastModifiedBy>
  <cp:revision>2</cp:revision>
  <dcterms:created xsi:type="dcterms:W3CDTF">2024-11-11T14:26:00Z</dcterms:created>
  <dcterms:modified xsi:type="dcterms:W3CDTF">2024-11-11T14:26:00Z</dcterms:modified>
</cp:coreProperties>
</file>