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D5C" w:rsidRDefault="006825BB" w:rsidP="006825BB">
      <w:pPr>
        <w:pStyle w:val="Heading1"/>
        <w:rPr>
          <w:lang w:val="en-US"/>
        </w:rPr>
      </w:pPr>
      <w:r>
        <w:rPr>
          <w:lang w:val="en-US"/>
        </w:rPr>
        <w:t>Success Likelihood of Ongoing Attacks for IDPS</w:t>
      </w:r>
    </w:p>
    <w:p w:rsidR="006825BB" w:rsidRDefault="006825BB" w:rsidP="006825BB">
      <w:pPr>
        <w:pStyle w:val="NoSpacing"/>
        <w:rPr>
          <w:lang w:val="en-US"/>
        </w:rPr>
      </w:pPr>
    </w:p>
    <w:p w:rsidR="006825BB" w:rsidRDefault="006825BB" w:rsidP="006825BB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Introduction:</w:t>
      </w:r>
    </w:p>
    <w:p w:rsidR="006825BB" w:rsidRDefault="006825BB" w:rsidP="006825BB">
      <w:pPr>
        <w:pStyle w:val="NoSpacing"/>
        <w:numPr>
          <w:ilvl w:val="1"/>
          <w:numId w:val="1"/>
        </w:numPr>
        <w:rPr>
          <w:lang w:val="en-US"/>
        </w:rPr>
      </w:pPr>
      <w:r>
        <w:rPr>
          <w:lang w:val="en-US"/>
        </w:rPr>
        <w:t>Các thành phần của risk analysis (không rõ reference)</w:t>
      </w:r>
    </w:p>
    <w:p w:rsidR="006825BB" w:rsidRDefault="006825BB" w:rsidP="006825BB">
      <w:pPr>
        <w:pStyle w:val="NoSpacing"/>
        <w:numPr>
          <w:ilvl w:val="2"/>
          <w:numId w:val="1"/>
        </w:numPr>
        <w:rPr>
          <w:lang w:val="en-US"/>
        </w:rPr>
      </w:pPr>
      <w:r>
        <w:rPr>
          <w:lang w:val="en-US"/>
        </w:rPr>
        <w:t>Khả năng thành công của attack</w:t>
      </w:r>
    </w:p>
    <w:p w:rsidR="006825BB" w:rsidRDefault="006825BB" w:rsidP="006825BB">
      <w:pPr>
        <w:pStyle w:val="NoSpacing"/>
        <w:numPr>
          <w:ilvl w:val="3"/>
          <w:numId w:val="1"/>
        </w:numPr>
        <w:rPr>
          <w:lang w:val="en-US"/>
        </w:rPr>
      </w:pPr>
      <w:r>
        <w:rPr>
          <w:lang w:val="en-US"/>
        </w:rPr>
        <w:t>Hướng đi của paper này</w:t>
      </w:r>
    </w:p>
    <w:p w:rsidR="006825BB" w:rsidRDefault="006825BB" w:rsidP="006825BB">
      <w:pPr>
        <w:pStyle w:val="NoSpacing"/>
        <w:numPr>
          <w:ilvl w:val="2"/>
          <w:numId w:val="1"/>
        </w:numPr>
        <w:rPr>
          <w:lang w:val="en-US"/>
        </w:rPr>
      </w:pPr>
      <w:r>
        <w:rPr>
          <w:lang w:val="en-US"/>
        </w:rPr>
        <w:t>Mức độ ảnh hưởng của attack và các phương pháp counter</w:t>
      </w:r>
    </w:p>
    <w:p w:rsidR="006825BB" w:rsidRDefault="006825BB" w:rsidP="006825BB">
      <w:pPr>
        <w:pStyle w:val="NoSpacing"/>
        <w:numPr>
          <w:ilvl w:val="3"/>
          <w:numId w:val="1"/>
        </w:numPr>
        <w:rPr>
          <w:lang w:val="en-US"/>
        </w:rPr>
      </w:pPr>
      <w:r>
        <w:rPr>
          <w:lang w:val="en-US"/>
        </w:rPr>
        <w:t>Nhiều IDS đi theo hướng này</w:t>
      </w:r>
    </w:p>
    <w:p w:rsidR="006825BB" w:rsidRDefault="006825BB" w:rsidP="006825BB">
      <w:pPr>
        <w:pStyle w:val="NoSpacing"/>
        <w:numPr>
          <w:ilvl w:val="1"/>
          <w:numId w:val="1"/>
        </w:numPr>
        <w:rPr>
          <w:lang w:val="en-US"/>
        </w:rPr>
      </w:pPr>
      <w:r>
        <w:rPr>
          <w:lang w:val="en-US"/>
        </w:rPr>
        <w:t>Framework về risk analysis[6]</w:t>
      </w:r>
    </w:p>
    <w:p w:rsidR="007F6FF4" w:rsidRDefault="007F6FF4" w:rsidP="006825BB">
      <w:pPr>
        <w:pStyle w:val="NoSpacing"/>
        <w:numPr>
          <w:ilvl w:val="1"/>
          <w:numId w:val="1"/>
        </w:numPr>
        <w:rPr>
          <w:lang w:val="en-US"/>
        </w:rPr>
      </w:pPr>
      <w:r>
        <w:rPr>
          <w:lang w:val="en-US"/>
        </w:rPr>
        <w:t>Ý tưởng: thời gian tấn công cần thiết càng lâu thì khả năng thành công càng thấp.(dựa trên cryptography)</w:t>
      </w:r>
    </w:p>
    <w:p w:rsidR="007F6FF4" w:rsidRDefault="007F6FF4" w:rsidP="006825BB">
      <w:pPr>
        <w:pStyle w:val="NoSpacing"/>
        <w:numPr>
          <w:ilvl w:val="1"/>
          <w:numId w:val="1"/>
        </w:numPr>
        <w:rPr>
          <w:lang w:val="en-US"/>
        </w:rPr>
      </w:pPr>
      <w:r>
        <w:rPr>
          <w:lang w:val="en-US"/>
        </w:rPr>
        <w:t>Các bước thực hiện:</w:t>
      </w:r>
    </w:p>
    <w:p w:rsidR="007F6FF4" w:rsidRDefault="007F6FF4" w:rsidP="007F6FF4">
      <w:pPr>
        <w:pStyle w:val="NoSpacing"/>
        <w:numPr>
          <w:ilvl w:val="2"/>
          <w:numId w:val="4"/>
        </w:numPr>
        <w:rPr>
          <w:lang w:val="en-US"/>
        </w:rPr>
      </w:pPr>
      <w:r>
        <w:rPr>
          <w:lang w:val="en-US"/>
        </w:rPr>
        <w:t>Xây dựng attack graph</w:t>
      </w:r>
      <w:r w:rsidR="00FD2F83">
        <w:rPr>
          <w:lang w:val="en-US"/>
        </w:rPr>
        <w:t xml:space="preserve"> cho mỗi sự thay đổi</w:t>
      </w:r>
    </w:p>
    <w:p w:rsidR="007F6FF4" w:rsidRDefault="007F6FF4" w:rsidP="007F6FF4">
      <w:pPr>
        <w:pStyle w:val="NoSpacing"/>
        <w:numPr>
          <w:ilvl w:val="2"/>
          <w:numId w:val="4"/>
        </w:numPr>
        <w:rPr>
          <w:lang w:val="en-US"/>
        </w:rPr>
      </w:pPr>
      <w:r>
        <w:rPr>
          <w:lang w:val="en-US"/>
        </w:rPr>
        <w:t>Chia attack graph thành các sub graph dựa trên objective</w:t>
      </w:r>
    </w:p>
    <w:p w:rsidR="007F6FF4" w:rsidRDefault="007F6FF4" w:rsidP="007F6FF4">
      <w:pPr>
        <w:pStyle w:val="NoSpacing"/>
        <w:numPr>
          <w:ilvl w:val="2"/>
          <w:numId w:val="4"/>
        </w:numPr>
        <w:rPr>
          <w:lang w:val="en-US"/>
        </w:rPr>
      </w:pPr>
      <w:r>
        <w:rPr>
          <w:lang w:val="en-US"/>
        </w:rPr>
        <w:t>Tạo markow model từ các sub graph</w:t>
      </w:r>
    </w:p>
    <w:p w:rsidR="007F6FF4" w:rsidRDefault="007F6FF4" w:rsidP="007F6FF4">
      <w:pPr>
        <w:pStyle w:val="NoSpacing"/>
        <w:numPr>
          <w:ilvl w:val="2"/>
          <w:numId w:val="4"/>
        </w:numPr>
        <w:rPr>
          <w:lang w:val="en-US"/>
        </w:rPr>
      </w:pPr>
      <w:r>
        <w:rPr>
          <w:lang w:val="en-US"/>
        </w:rPr>
        <w:t>Tính toán success likelihood dựa trên markov model</w:t>
      </w:r>
    </w:p>
    <w:p w:rsidR="00FD2F83" w:rsidRDefault="00FD2F83" w:rsidP="00FD2F83">
      <w:pPr>
        <w:pStyle w:val="NoSpacing"/>
        <w:numPr>
          <w:ilvl w:val="0"/>
          <w:numId w:val="4"/>
        </w:numPr>
        <w:rPr>
          <w:lang w:val="en-US"/>
        </w:rPr>
      </w:pPr>
      <w:r>
        <w:rPr>
          <w:lang w:val="en-US"/>
        </w:rPr>
        <w:t>Mô hình</w:t>
      </w:r>
    </w:p>
    <w:p w:rsidR="00FD2F83" w:rsidRDefault="00FD2F83" w:rsidP="00FD2F83">
      <w:pPr>
        <w:pStyle w:val="NoSpacing"/>
        <w:numPr>
          <w:ilvl w:val="1"/>
          <w:numId w:val="4"/>
        </w:numPr>
        <w:rPr>
          <w:lang w:val="en-US"/>
        </w:rPr>
      </w:pPr>
      <w:r>
        <w:rPr>
          <w:lang w:val="en-US"/>
        </w:rPr>
        <w:t>Tác giả giới thiệu về các phương pháp correlate</w:t>
      </w:r>
    </w:p>
    <w:p w:rsidR="00FD2F83" w:rsidRDefault="00FD2F83" w:rsidP="00FD2F83">
      <w:pPr>
        <w:pStyle w:val="NoSpacing"/>
        <w:numPr>
          <w:ilvl w:val="2"/>
          <w:numId w:val="4"/>
        </w:numPr>
        <w:rPr>
          <w:lang w:val="en-US"/>
        </w:rPr>
      </w:pPr>
      <w:r>
        <w:rPr>
          <w:lang w:val="en-US"/>
        </w:rPr>
        <w:t>Implicit: thống kê</w:t>
      </w:r>
    </w:p>
    <w:p w:rsidR="00FD2F83" w:rsidRDefault="00FD2F83" w:rsidP="00FD2F83">
      <w:pPr>
        <w:pStyle w:val="NoSpacing"/>
        <w:numPr>
          <w:ilvl w:val="2"/>
          <w:numId w:val="4"/>
        </w:numPr>
        <w:rPr>
          <w:lang w:val="en-US"/>
        </w:rPr>
      </w:pPr>
      <w:r>
        <w:rPr>
          <w:lang w:val="en-US"/>
        </w:rPr>
        <w:t>Explicit: whole attack scenario</w:t>
      </w:r>
    </w:p>
    <w:p w:rsidR="00FD2F83" w:rsidRDefault="00FD2F83" w:rsidP="00FD2F83">
      <w:pPr>
        <w:pStyle w:val="NoSpacing"/>
        <w:numPr>
          <w:ilvl w:val="2"/>
          <w:numId w:val="4"/>
        </w:numPr>
        <w:rPr>
          <w:lang w:val="en-US"/>
        </w:rPr>
      </w:pPr>
      <w:r>
        <w:rPr>
          <w:lang w:val="en-US"/>
        </w:rPr>
        <w:t>Semi-explicit: pre-post</w:t>
      </w:r>
    </w:p>
    <w:p w:rsidR="00FD2F83" w:rsidRDefault="00FD2F83" w:rsidP="00FD2F83">
      <w:pPr>
        <w:pStyle w:val="NoSpacing"/>
        <w:numPr>
          <w:ilvl w:val="3"/>
          <w:numId w:val="4"/>
        </w:numPr>
        <w:rPr>
          <w:lang w:val="en-US"/>
        </w:rPr>
      </w:pPr>
      <w:r>
        <w:rPr>
          <w:lang w:val="en-US"/>
        </w:rPr>
        <w:t>Flexible</w:t>
      </w:r>
    </w:p>
    <w:p w:rsidR="00FD2F83" w:rsidRDefault="00FD2F83" w:rsidP="00FD2F83">
      <w:pPr>
        <w:pStyle w:val="NoSpacing"/>
        <w:numPr>
          <w:ilvl w:val="3"/>
          <w:numId w:val="4"/>
        </w:numPr>
        <w:rPr>
          <w:lang w:val="en-US"/>
        </w:rPr>
      </w:pPr>
      <w:r>
        <w:rPr>
          <w:lang w:val="en-US"/>
        </w:rPr>
        <w:t>Generic</w:t>
      </w:r>
    </w:p>
    <w:p w:rsidR="00FD2F83" w:rsidRDefault="00FD2F83" w:rsidP="00FD2F83">
      <w:pPr>
        <w:pStyle w:val="NoSpacing"/>
        <w:numPr>
          <w:ilvl w:val="3"/>
          <w:numId w:val="4"/>
        </w:numPr>
        <w:rPr>
          <w:lang w:val="en-US"/>
        </w:rPr>
      </w:pPr>
      <w:r>
        <w:rPr>
          <w:lang w:val="en-US"/>
        </w:rPr>
        <w:t>Tác giả dùng LAMBDA (thực ra vì có cùng tác giả là Cuppens)</w:t>
      </w:r>
    </w:p>
    <w:p w:rsidR="00FD2F83" w:rsidRDefault="00E70499" w:rsidP="00FD2F83">
      <w:pPr>
        <w:pStyle w:val="NoSpacing"/>
        <w:numPr>
          <w:ilvl w:val="1"/>
          <w:numId w:val="4"/>
        </w:numPr>
        <w:rPr>
          <w:lang w:val="en-US"/>
        </w:rPr>
      </w:pPr>
      <w:r>
        <w:rPr>
          <w:lang w:val="en-US"/>
        </w:rPr>
        <w:t>Ngôn ngữ LAMBDA: chứa các fields</w:t>
      </w:r>
    </w:p>
    <w:p w:rsidR="00E70499" w:rsidRDefault="00E70499" w:rsidP="00E70499">
      <w:pPr>
        <w:pStyle w:val="NoSpacing"/>
        <w:numPr>
          <w:ilvl w:val="2"/>
          <w:numId w:val="4"/>
        </w:numPr>
        <w:rPr>
          <w:lang w:val="en-US"/>
        </w:rPr>
      </w:pPr>
      <w:r>
        <w:rPr>
          <w:lang w:val="en-US"/>
        </w:rPr>
        <w:t>Pre</w:t>
      </w:r>
    </w:p>
    <w:p w:rsidR="00E70499" w:rsidRDefault="00E70499" w:rsidP="00E70499">
      <w:pPr>
        <w:pStyle w:val="NoSpacing"/>
        <w:numPr>
          <w:ilvl w:val="2"/>
          <w:numId w:val="4"/>
        </w:numPr>
        <w:rPr>
          <w:lang w:val="en-US"/>
        </w:rPr>
      </w:pPr>
      <w:r>
        <w:rPr>
          <w:lang w:val="en-US"/>
        </w:rPr>
        <w:t>Post</w:t>
      </w:r>
    </w:p>
    <w:p w:rsidR="009F1A75" w:rsidRDefault="00E70499" w:rsidP="009F1A75">
      <w:pPr>
        <w:pStyle w:val="NoSpacing"/>
        <w:numPr>
          <w:ilvl w:val="2"/>
          <w:numId w:val="4"/>
        </w:numPr>
        <w:rPr>
          <w:lang w:val="en-US"/>
        </w:rPr>
      </w:pPr>
      <w:r>
        <w:rPr>
          <w:lang w:val="en-US"/>
        </w:rPr>
        <w:t>SK_Level</w:t>
      </w:r>
      <w:r w:rsidR="009F1A75" w:rsidRPr="009F1A75">
        <w:rPr>
          <w:lang w:val="en-US"/>
        </w:rPr>
        <w:t xml:space="preserve"> </w:t>
      </w:r>
      <w:r w:rsidR="009F1A75">
        <w:rPr>
          <w:lang w:val="en-US"/>
        </w:rPr>
        <w:t xml:space="preserve"> chỉ kiến thức ít nhất cần thiết để thực hiện step (knows meta-predicate)</w:t>
      </w:r>
    </w:p>
    <w:p w:rsidR="00E70499" w:rsidRPr="009F1A75" w:rsidRDefault="009F1A75" w:rsidP="009F1A75">
      <w:pPr>
        <w:pStyle w:val="NoSpacing"/>
        <w:numPr>
          <w:ilvl w:val="3"/>
          <w:numId w:val="4"/>
        </w:numPr>
        <w:rPr>
          <w:lang w:val="en-US"/>
        </w:rPr>
      </w:pPr>
      <w:r w:rsidRPr="009F1A75">
        <w:rPr>
          <w:lang w:val="en-US"/>
        </w:rPr>
        <w:t>A dễ hơn B thì SK_A &gt; SK_B</w:t>
      </w:r>
    </w:p>
    <w:p w:rsidR="00E70499" w:rsidRDefault="00E70499" w:rsidP="00E70499">
      <w:pPr>
        <w:pStyle w:val="NoSpacing"/>
        <w:numPr>
          <w:ilvl w:val="2"/>
          <w:numId w:val="4"/>
        </w:numPr>
        <w:rPr>
          <w:lang w:val="en-US"/>
        </w:rPr>
      </w:pPr>
      <w:r>
        <w:rPr>
          <w:lang w:val="en-US"/>
        </w:rPr>
        <w:t>Dectection</w:t>
      </w:r>
    </w:p>
    <w:p w:rsidR="00E70499" w:rsidRDefault="00E70499" w:rsidP="00E70499">
      <w:pPr>
        <w:pStyle w:val="NoSpacing"/>
        <w:numPr>
          <w:ilvl w:val="2"/>
          <w:numId w:val="4"/>
        </w:numPr>
        <w:rPr>
          <w:lang w:val="en-US"/>
        </w:rPr>
      </w:pPr>
      <w:r>
        <w:rPr>
          <w:lang w:val="en-US"/>
        </w:rPr>
        <w:t>Verification</w:t>
      </w:r>
    </w:p>
    <w:p w:rsidR="007D7AA0" w:rsidRDefault="007D7AA0" w:rsidP="007D7AA0">
      <w:pPr>
        <w:pStyle w:val="NoSpacing"/>
        <w:numPr>
          <w:ilvl w:val="1"/>
          <w:numId w:val="4"/>
        </w:numPr>
        <w:rPr>
          <w:lang w:val="en-US"/>
        </w:rPr>
      </w:pPr>
      <w:r>
        <w:rPr>
          <w:lang w:val="en-US"/>
        </w:rPr>
        <w:t>Các hướng để response(không rõ reference)</w:t>
      </w:r>
    </w:p>
    <w:p w:rsidR="007D7AA0" w:rsidRDefault="007D7AA0" w:rsidP="007D7AA0">
      <w:pPr>
        <w:pStyle w:val="NoSpacing"/>
        <w:numPr>
          <w:ilvl w:val="2"/>
          <w:numId w:val="4"/>
        </w:numPr>
        <w:rPr>
          <w:lang w:val="en-US"/>
        </w:rPr>
      </w:pPr>
      <w:r>
        <w:rPr>
          <w:lang w:val="en-US"/>
        </w:rPr>
        <w:t>Contextual</w:t>
      </w:r>
    </w:p>
    <w:p w:rsidR="007D7AA0" w:rsidRDefault="007D7AA0" w:rsidP="007D7AA0">
      <w:pPr>
        <w:pStyle w:val="NoSpacing"/>
        <w:numPr>
          <w:ilvl w:val="3"/>
          <w:numId w:val="4"/>
        </w:numPr>
        <w:rPr>
          <w:lang w:val="en-US"/>
        </w:rPr>
      </w:pPr>
      <w:r>
        <w:rPr>
          <w:lang w:val="en-US"/>
        </w:rPr>
        <w:t>Không rõ</w:t>
      </w:r>
    </w:p>
    <w:p w:rsidR="0082441D" w:rsidRDefault="0082441D" w:rsidP="007D7AA0">
      <w:pPr>
        <w:pStyle w:val="NoSpacing"/>
        <w:numPr>
          <w:ilvl w:val="3"/>
          <w:numId w:val="4"/>
        </w:numPr>
        <w:rPr>
          <w:lang w:val="en-US"/>
        </w:rPr>
      </w:pPr>
      <w:r>
        <w:rPr>
          <w:lang w:val="en-US"/>
        </w:rPr>
        <w:t>Có vẻ là thiết lập các policy</w:t>
      </w:r>
    </w:p>
    <w:p w:rsidR="007D7AA0" w:rsidRDefault="007D7AA0" w:rsidP="007D7AA0">
      <w:pPr>
        <w:pStyle w:val="NoSpacing"/>
        <w:numPr>
          <w:ilvl w:val="2"/>
          <w:numId w:val="4"/>
        </w:numPr>
        <w:rPr>
          <w:lang w:val="en-US"/>
        </w:rPr>
      </w:pPr>
      <w:r>
        <w:rPr>
          <w:lang w:val="en-US"/>
        </w:rPr>
        <w:t>Anti-correlation</w:t>
      </w:r>
    </w:p>
    <w:p w:rsidR="007D7AA0" w:rsidRDefault="007D7AA0" w:rsidP="007D7AA0">
      <w:pPr>
        <w:pStyle w:val="NoSpacing"/>
        <w:numPr>
          <w:ilvl w:val="3"/>
          <w:numId w:val="4"/>
        </w:numPr>
        <w:rPr>
          <w:lang w:val="en-US"/>
        </w:rPr>
      </w:pPr>
      <w:r>
        <w:rPr>
          <w:lang w:val="en-US"/>
        </w:rPr>
        <w:t>Chuyển 1 predicate của pre sang false</w:t>
      </w:r>
    </w:p>
    <w:p w:rsidR="007D7AA0" w:rsidRDefault="007D7AA0" w:rsidP="007D7AA0">
      <w:pPr>
        <w:pStyle w:val="NoSpacing"/>
        <w:numPr>
          <w:ilvl w:val="3"/>
          <w:numId w:val="4"/>
        </w:numPr>
        <w:rPr>
          <w:lang w:val="en-US"/>
        </w:rPr>
      </w:pPr>
      <w:r>
        <w:rPr>
          <w:lang w:val="en-US"/>
        </w:rPr>
        <w:t>Tác giả chỉ tiếp cận hướng này và nói rằng hướng của tác giả phù hợp với cả 2 cách nhưng xài hướng này vì limited space.</w:t>
      </w:r>
    </w:p>
    <w:p w:rsidR="001A6796" w:rsidRDefault="001A6796" w:rsidP="001A6796">
      <w:pPr>
        <w:pStyle w:val="NoSpacing"/>
        <w:numPr>
          <w:ilvl w:val="0"/>
          <w:numId w:val="4"/>
        </w:numPr>
        <w:rPr>
          <w:lang w:val="en-US"/>
        </w:rPr>
      </w:pPr>
      <w:r>
        <w:rPr>
          <w:lang w:val="en-US"/>
        </w:rPr>
        <w:t>Tính toán success likelihood</w:t>
      </w:r>
    </w:p>
    <w:p w:rsidR="002949B4" w:rsidRDefault="002949B4" w:rsidP="002949B4">
      <w:pPr>
        <w:pStyle w:val="NoSpacing"/>
        <w:numPr>
          <w:ilvl w:val="1"/>
          <w:numId w:val="4"/>
        </w:numPr>
        <w:rPr>
          <w:lang w:val="en-US"/>
        </w:rPr>
      </w:pPr>
      <w:r>
        <w:rPr>
          <w:lang w:val="en-US"/>
        </w:rPr>
        <w:t>Chia attack graph tahnh2 các subgraph</w:t>
      </w:r>
    </w:p>
    <w:p w:rsidR="002949B4" w:rsidRDefault="002949B4" w:rsidP="002949B4">
      <w:pPr>
        <w:pStyle w:val="NoSpacing"/>
        <w:numPr>
          <w:ilvl w:val="2"/>
          <w:numId w:val="4"/>
        </w:numPr>
        <w:rPr>
          <w:lang w:val="en-US"/>
        </w:rPr>
      </w:pPr>
      <w:r>
        <w:rPr>
          <w:lang w:val="en-US"/>
        </w:rPr>
        <w:t>Tách subgraph dựa trên intrusion objective</w:t>
      </w:r>
    </w:p>
    <w:p w:rsidR="002949B4" w:rsidRDefault="002949B4" w:rsidP="002949B4">
      <w:pPr>
        <w:pStyle w:val="NoSpacing"/>
        <w:numPr>
          <w:ilvl w:val="2"/>
          <w:numId w:val="4"/>
        </w:numPr>
        <w:rPr>
          <w:lang w:val="en-US"/>
        </w:rPr>
      </w:pPr>
      <w:r>
        <w:rPr>
          <w:lang w:val="en-US"/>
        </w:rPr>
        <w:t>Subgraph chứa</w:t>
      </w:r>
    </w:p>
    <w:p w:rsidR="002949B4" w:rsidRDefault="002949B4" w:rsidP="002949B4">
      <w:pPr>
        <w:pStyle w:val="NoSpacing"/>
        <w:numPr>
          <w:ilvl w:val="3"/>
          <w:numId w:val="4"/>
        </w:numPr>
        <w:rPr>
          <w:lang w:val="en-US"/>
        </w:rPr>
      </w:pPr>
      <w:r w:rsidRPr="002949B4">
        <w:rPr>
          <w:lang w:val="en-US"/>
        </w:rPr>
        <w:t>Future node</w:t>
      </w:r>
      <w:r>
        <w:rPr>
          <w:lang w:val="en-US"/>
        </w:rPr>
        <w:t>: các node dẫn đến intrusion objective</w:t>
      </w:r>
    </w:p>
    <w:p w:rsidR="002949B4" w:rsidRDefault="002949B4" w:rsidP="002949B4">
      <w:pPr>
        <w:pStyle w:val="NoSpacing"/>
        <w:numPr>
          <w:ilvl w:val="4"/>
          <w:numId w:val="4"/>
        </w:numPr>
        <w:rPr>
          <w:lang w:val="en-US"/>
        </w:rPr>
      </w:pPr>
      <w:r>
        <w:rPr>
          <w:lang w:val="en-US"/>
        </w:rPr>
        <w:t>Cách xây dựng không nói rõ</w:t>
      </w:r>
    </w:p>
    <w:p w:rsidR="002949B4" w:rsidRPr="002949B4" w:rsidRDefault="002949B4" w:rsidP="002949B4">
      <w:pPr>
        <w:pStyle w:val="NoSpacing"/>
        <w:numPr>
          <w:ilvl w:val="4"/>
          <w:numId w:val="4"/>
        </w:numPr>
        <w:rPr>
          <w:lang w:val="en-US"/>
        </w:rPr>
      </w:pPr>
      <w:r>
        <w:rPr>
          <w:lang w:val="en-US"/>
        </w:rPr>
        <w:t>Có vẻ là dùng match như trong paper của Cuppens</w:t>
      </w:r>
    </w:p>
    <w:p w:rsidR="002949B4" w:rsidRDefault="002949B4" w:rsidP="002949B4">
      <w:pPr>
        <w:pStyle w:val="NoSpacing"/>
        <w:numPr>
          <w:ilvl w:val="3"/>
          <w:numId w:val="4"/>
        </w:numPr>
        <w:rPr>
          <w:lang w:val="en-US"/>
        </w:rPr>
      </w:pPr>
      <w:r>
        <w:rPr>
          <w:lang w:val="en-US"/>
        </w:rPr>
        <w:t>Các node đã thực hiện mà kề với các future node</w:t>
      </w:r>
    </w:p>
    <w:p w:rsidR="002949B4" w:rsidRPr="002949B4" w:rsidRDefault="00F5738C" w:rsidP="002949B4">
      <w:pPr>
        <w:pStyle w:val="NoSpacing"/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>
            <wp:extent cx="2495550" cy="165506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655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9B4" w:rsidRDefault="002949B4" w:rsidP="002949B4">
      <w:pPr>
        <w:pStyle w:val="NoSpacing"/>
        <w:numPr>
          <w:ilvl w:val="1"/>
          <w:numId w:val="4"/>
        </w:numPr>
        <w:rPr>
          <w:lang w:val="en-US"/>
        </w:rPr>
      </w:pPr>
      <w:r>
        <w:rPr>
          <w:lang w:val="en-US"/>
        </w:rPr>
        <w:t>Chuyển subgraph sang Markov Model</w:t>
      </w:r>
    </w:p>
    <w:p w:rsidR="00F5738C" w:rsidRDefault="00F5738C" w:rsidP="00F5738C">
      <w:pPr>
        <w:pStyle w:val="NoSpacing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Dựa trên assumption: xác xuất để thực hiện 1 elementary  attack trong 1 khoảng thời gian &lt; t là 1 phân phối </w:t>
      </w:r>
      <w:r>
        <w:rPr>
          <w:noProof/>
          <w:lang w:eastAsia="vi-VN"/>
        </w:rPr>
        <w:drawing>
          <wp:inline distT="0" distB="0" distL="0" distR="0">
            <wp:extent cx="1270000" cy="285750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38C" w:rsidRDefault="00F5738C" w:rsidP="00F5738C">
      <w:pPr>
        <w:pStyle w:val="NoSpacing"/>
        <w:numPr>
          <w:ilvl w:val="2"/>
          <w:numId w:val="4"/>
        </w:numPr>
        <w:rPr>
          <w:lang w:val="en-US"/>
        </w:rPr>
      </w:pPr>
      <w:r>
        <w:rPr>
          <w:lang w:val="en-US"/>
        </w:rPr>
        <w:t>Cách tính xác suất để chuyển từ 1 node i sang node j(i đã thực hiện, j future node):</w:t>
      </w:r>
    </w:p>
    <w:p w:rsidR="00F5738C" w:rsidRDefault="00F5738C" w:rsidP="00F5738C">
      <w:pPr>
        <w:pStyle w:val="NoSpacing"/>
        <w:numPr>
          <w:ilvl w:val="3"/>
          <w:numId w:val="4"/>
        </w:numPr>
        <w:rPr>
          <w:lang w:val="en-US"/>
        </w:rPr>
      </w:pPr>
      <w:r>
        <w:rPr>
          <w:lang w:val="en-US"/>
        </w:rPr>
        <w:t>=0 nếu i và j không nối với nhau trên graph</w:t>
      </w:r>
    </w:p>
    <w:p w:rsidR="00F5738C" w:rsidRDefault="00F5738C" w:rsidP="00F5738C">
      <w:pPr>
        <w:pStyle w:val="NoSpacing"/>
        <w:numPr>
          <w:ilvl w:val="3"/>
          <w:numId w:val="4"/>
        </w:numPr>
        <w:rPr>
          <w:lang w:val="en-US"/>
        </w:rPr>
      </w:pPr>
      <w:r>
        <w:rPr>
          <w:lang w:val="en-US"/>
        </w:rPr>
        <w:t>Unified(i,j): số predicate được (có thể ???) unified của Post(i) và Pre(j)</w:t>
      </w:r>
    </w:p>
    <w:p w:rsidR="00F5738C" w:rsidRDefault="00F5738C" w:rsidP="00F5738C">
      <w:pPr>
        <w:pStyle w:val="NoSpacing"/>
        <w:numPr>
          <w:ilvl w:val="3"/>
          <w:numId w:val="4"/>
        </w:numPr>
        <w:rPr>
          <w:lang w:val="en-US"/>
        </w:rPr>
      </w:pPr>
      <w:r>
        <w:rPr>
          <w:lang w:val="en-US"/>
        </w:rPr>
        <w:t>NbrPre(j): số predicate của Pre(j)</w:t>
      </w:r>
    </w:p>
    <w:p w:rsidR="00F5738C" w:rsidRDefault="00F5738C" w:rsidP="00F5738C">
      <w:pPr>
        <w:pStyle w:val="NoSpacing"/>
        <w:numPr>
          <w:ilvl w:val="3"/>
          <w:numId w:val="4"/>
        </w:numPr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1155700" cy="279400"/>
            <wp:effectExtent l="1905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0" cy="27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E3484">
        <w:rPr>
          <w:lang w:val="en-US"/>
        </w:rPr>
        <w:t>: correlation weight của node i và j</w:t>
      </w:r>
    </w:p>
    <w:p w:rsidR="00FE3484" w:rsidRDefault="00FE3484" w:rsidP="00F5738C">
      <w:pPr>
        <w:pStyle w:val="NoSpacing"/>
        <w:numPr>
          <w:ilvl w:val="3"/>
          <w:numId w:val="4"/>
        </w:numPr>
        <w:rPr>
          <w:lang w:val="en-US"/>
        </w:rPr>
      </w:pPr>
      <w:r>
        <w:rPr>
          <w:lang w:val="en-US"/>
        </w:rPr>
        <w:t>H</w:t>
      </w:r>
      <w:r>
        <w:rPr>
          <w:vertAlign w:val="subscript"/>
          <w:lang w:val="en-US"/>
        </w:rPr>
        <w:t>ij</w:t>
      </w:r>
      <w:r>
        <w:rPr>
          <w:lang w:val="en-US"/>
        </w:rPr>
        <w:t xml:space="preserve"> số predicate của Pre(j) bị false</w:t>
      </w:r>
    </w:p>
    <w:p w:rsidR="00FE3484" w:rsidRDefault="00FE3484" w:rsidP="00F5738C">
      <w:pPr>
        <w:pStyle w:val="NoSpacing"/>
        <w:numPr>
          <w:ilvl w:val="3"/>
          <w:numId w:val="4"/>
        </w:numPr>
        <w:rPr>
          <w:lang w:val="en-US"/>
        </w:rPr>
      </w:pPr>
      <w:r>
        <w:rPr>
          <w:lang w:val="en-US"/>
        </w:rPr>
        <w:t>Future(i) số future node mà kề với node i</w:t>
      </w:r>
    </w:p>
    <w:p w:rsidR="00FE3484" w:rsidRDefault="00FE3484" w:rsidP="00FE3484">
      <w:pPr>
        <w:pStyle w:val="NoSpacing"/>
        <w:ind w:left="2880"/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1981200" cy="4127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41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484" w:rsidRDefault="00FE3484" w:rsidP="00F5738C">
      <w:pPr>
        <w:pStyle w:val="NoSpacing"/>
        <w:numPr>
          <w:ilvl w:val="3"/>
          <w:numId w:val="4"/>
        </w:numPr>
        <w:rPr>
          <w:lang w:val="en-US"/>
        </w:rPr>
      </w:pPr>
      <w:r>
        <w:rPr>
          <w:lang w:val="en-US"/>
        </w:rPr>
        <w:t>m</w:t>
      </w:r>
      <w:r>
        <w:rPr>
          <w:vertAlign w:val="subscript"/>
          <w:lang w:val="en-US"/>
        </w:rPr>
        <w:t>ij</w:t>
      </w:r>
      <w:r>
        <w:rPr>
          <w:lang w:val="en-US"/>
        </w:rPr>
        <w:t>: xác suất thực hiện j trong các future node của i</w:t>
      </w:r>
    </w:p>
    <w:p w:rsidR="00FE3484" w:rsidRDefault="00FE3484" w:rsidP="00FE3484">
      <w:pPr>
        <w:pStyle w:val="NoSpacing"/>
        <w:ind w:left="2880"/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1432810" cy="5905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81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484" w:rsidRDefault="00FE3484" w:rsidP="00F5738C">
      <w:pPr>
        <w:pStyle w:val="NoSpacing"/>
        <w:numPr>
          <w:ilvl w:val="3"/>
          <w:numId w:val="4"/>
        </w:numPr>
        <w:rPr>
          <w:lang w:val="en-US"/>
        </w:rPr>
      </w:pPr>
      <w:r>
        <w:rPr>
          <w:lang w:val="en-US"/>
        </w:rPr>
        <w:t>n</w:t>
      </w:r>
      <w:r>
        <w:rPr>
          <w:vertAlign w:val="subscript"/>
          <w:lang w:val="en-US"/>
        </w:rPr>
        <w:t>ij</w:t>
      </w:r>
      <w:r>
        <w:rPr>
          <w:lang w:val="en-US"/>
        </w:rPr>
        <w:t>: xác suất node j dễ hơn các future ndoe khác</w:t>
      </w:r>
    </w:p>
    <w:p w:rsidR="00FE3484" w:rsidRDefault="00FE3484" w:rsidP="00FE3484">
      <w:pPr>
        <w:pStyle w:val="NoSpacing"/>
        <w:ind w:left="2880"/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2425700" cy="66155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230" cy="662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484" w:rsidRDefault="00FE3484" w:rsidP="00FE3484">
      <w:pPr>
        <w:pStyle w:val="NoSpacing"/>
        <w:numPr>
          <w:ilvl w:val="3"/>
          <w:numId w:val="4"/>
        </w:numPr>
        <w:rPr>
          <w:lang w:val="en-US"/>
        </w:rPr>
      </w:pPr>
      <w:r>
        <w:rPr>
          <w:lang w:val="en-US"/>
        </w:rPr>
        <w:t>Từ subgraph có n node sẽ xây dựng transition probabilities matrix</w:t>
      </w:r>
    </w:p>
    <w:p w:rsidR="00FE3484" w:rsidRDefault="00FE3484" w:rsidP="00FE3484">
      <w:pPr>
        <w:pStyle w:val="NoSpacing"/>
        <w:ind w:left="2880"/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2305050" cy="125095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25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484" w:rsidRDefault="00FE3484" w:rsidP="00FE3484">
      <w:pPr>
        <w:pStyle w:val="NoSpacing"/>
        <w:numPr>
          <w:ilvl w:val="3"/>
          <w:numId w:val="4"/>
        </w:numPr>
        <w:rPr>
          <w:lang w:val="en-US"/>
        </w:rPr>
      </w:pPr>
      <w:r>
        <w:rPr>
          <w:lang w:val="en-US"/>
        </w:rPr>
        <w:t>Tính lamda: exit rate from the state i ???</w:t>
      </w:r>
    </w:p>
    <w:p w:rsidR="00FE3484" w:rsidRDefault="00FE3484" w:rsidP="00FE3484">
      <w:pPr>
        <w:pStyle w:val="NoSpacing"/>
        <w:ind w:left="2880"/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2209800" cy="396377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396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484" w:rsidRDefault="00FE3484" w:rsidP="00FE3484">
      <w:pPr>
        <w:pStyle w:val="NoSpacing"/>
        <w:numPr>
          <w:ilvl w:val="3"/>
          <w:numId w:val="4"/>
        </w:numPr>
        <w:rPr>
          <w:lang w:val="en-US"/>
        </w:rPr>
      </w:pPr>
      <w:r>
        <w:rPr>
          <w:lang w:val="en-US"/>
        </w:rPr>
        <w:t>Xây dựng ma trận exit rate</w:t>
      </w:r>
    </w:p>
    <w:p w:rsidR="00FE3484" w:rsidRDefault="00FE3484" w:rsidP="00FE3484">
      <w:pPr>
        <w:pStyle w:val="NoSpacing"/>
        <w:ind w:left="2880"/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>
            <wp:extent cx="1727200" cy="863600"/>
            <wp:effectExtent l="1905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0" cy="86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484" w:rsidRDefault="00FE3484" w:rsidP="00FE3484">
      <w:pPr>
        <w:pStyle w:val="NoSpacing"/>
        <w:numPr>
          <w:ilvl w:val="3"/>
          <w:numId w:val="4"/>
        </w:numPr>
        <w:rPr>
          <w:lang w:val="en-US"/>
        </w:rPr>
      </w:pPr>
      <w:r>
        <w:rPr>
          <w:lang w:val="en-US"/>
        </w:rPr>
        <w:t xml:space="preserve">Tính ma trận Markov Model (n x n): </w:t>
      </w:r>
      <w:r>
        <w:rPr>
          <w:noProof/>
          <w:lang w:eastAsia="vi-VN"/>
        </w:rPr>
        <w:drawing>
          <wp:inline distT="0" distB="0" distL="0" distR="0">
            <wp:extent cx="1047750" cy="242772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242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484" w:rsidRDefault="00FE3484" w:rsidP="00FE3484">
      <w:pPr>
        <w:pStyle w:val="NoSpacing"/>
        <w:ind w:left="2880"/>
        <w:rPr>
          <w:lang w:val="en-US"/>
        </w:rPr>
      </w:pPr>
    </w:p>
    <w:p w:rsidR="00FE3484" w:rsidRDefault="00FE3484" w:rsidP="00FE3484">
      <w:pPr>
        <w:pStyle w:val="NoSpacing"/>
        <w:numPr>
          <w:ilvl w:val="4"/>
          <w:numId w:val="4"/>
        </w:numPr>
        <w:rPr>
          <w:lang w:val="en-US"/>
        </w:rPr>
      </w:pPr>
      <w:r>
        <w:rPr>
          <w:lang w:val="en-US"/>
        </w:rPr>
        <w:t>Ma trận này có hàng và cột n = 0 do đây là các giá trị của intrusion objective =&gt; bỏ các cột và hàng n =&gt; ma trận An</w:t>
      </w:r>
    </w:p>
    <w:p w:rsidR="00FE3484" w:rsidRDefault="00FE3484" w:rsidP="00FE3484">
      <w:pPr>
        <w:pStyle w:val="NoSpacing"/>
        <w:ind w:left="3240"/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1819096" cy="67310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096" cy="67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484" w:rsidRDefault="00FE3484" w:rsidP="00FE3484">
      <w:pPr>
        <w:pStyle w:val="NoSpacing"/>
        <w:numPr>
          <w:ilvl w:val="3"/>
          <w:numId w:val="4"/>
        </w:numPr>
        <w:rPr>
          <w:lang w:val="en-US"/>
        </w:rPr>
      </w:pPr>
      <w:r>
        <w:rPr>
          <w:lang w:val="en-US"/>
        </w:rPr>
        <w:t>Tính Mean Time to Intrusion Objective (MTIO)(thời gian trung bình để tấn công tới objective)</w:t>
      </w:r>
    </w:p>
    <w:p w:rsidR="00FE3484" w:rsidRDefault="00FE3484" w:rsidP="00FE3484">
      <w:pPr>
        <w:pStyle w:val="NoSpacing"/>
        <w:numPr>
          <w:ilvl w:val="4"/>
          <w:numId w:val="4"/>
        </w:numPr>
        <w:rPr>
          <w:lang w:val="en-US"/>
        </w:rPr>
      </w:pPr>
      <w:r>
        <w:rPr>
          <w:lang w:val="en-US"/>
        </w:rPr>
        <w:t>MTIO của X &lt; MTIO của Y (X và Y là các objective) &lt;=&gt; xác suất thành công của X cao hơn Y</w:t>
      </w:r>
    </w:p>
    <w:p w:rsidR="00FE3484" w:rsidRDefault="00FE3484" w:rsidP="00FE3484">
      <w:pPr>
        <w:pStyle w:val="NoSpacing"/>
        <w:numPr>
          <w:ilvl w:val="4"/>
          <w:numId w:val="4"/>
        </w:numPr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2292350" cy="254706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0" cy="254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484" w:rsidRDefault="00FE3484" w:rsidP="00FE3484">
      <w:pPr>
        <w:pStyle w:val="NoSpacing"/>
        <w:numPr>
          <w:ilvl w:val="4"/>
          <w:numId w:val="4"/>
        </w:numPr>
        <w:rPr>
          <w:lang w:val="en-US"/>
        </w:rPr>
      </w:pPr>
      <w:r>
        <w:rPr>
          <w:lang w:val="en-US"/>
        </w:rPr>
        <w:t>Ma trận S là ma trân 1 hàng n-1 cột: biểu diễn tình trạng của subgraph Markov Model. Tính như sau:</w:t>
      </w:r>
    </w:p>
    <w:p w:rsidR="00FE3484" w:rsidRDefault="00FE3484" w:rsidP="00FE3484">
      <w:pPr>
        <w:pStyle w:val="NoSpacing"/>
        <w:numPr>
          <w:ilvl w:val="5"/>
          <w:numId w:val="4"/>
        </w:numPr>
        <w:rPr>
          <w:lang w:val="en-US"/>
        </w:rPr>
      </w:pPr>
      <w:r>
        <w:rPr>
          <w:lang w:val="en-US"/>
        </w:rPr>
        <w:t>Có 1 step đã được thực hiện: S=[1,0,0,...0]</w:t>
      </w:r>
    </w:p>
    <w:p w:rsidR="00FE3484" w:rsidRDefault="00FE3484" w:rsidP="00FE3484">
      <w:pPr>
        <w:pStyle w:val="NoSpacing"/>
        <w:numPr>
          <w:ilvl w:val="5"/>
          <w:numId w:val="4"/>
        </w:numPr>
        <w:rPr>
          <w:lang w:val="en-US"/>
        </w:rPr>
      </w:pPr>
      <w:r>
        <w:rPr>
          <w:lang w:val="en-US"/>
        </w:rPr>
        <w:t>Có 2 step: S=[1/2,1/2,0,0,0...0]</w:t>
      </w:r>
    </w:p>
    <w:p w:rsidR="00FE3484" w:rsidRDefault="00FE3484" w:rsidP="00FE3484">
      <w:pPr>
        <w:pStyle w:val="NoSpacing"/>
        <w:numPr>
          <w:ilvl w:val="5"/>
          <w:numId w:val="4"/>
        </w:numPr>
        <w:rPr>
          <w:lang w:val="en-US"/>
        </w:rPr>
      </w:pPr>
      <w:r>
        <w:rPr>
          <w:lang w:val="en-US"/>
        </w:rPr>
        <w:t>Tương tự cho 3,4,5...</w:t>
      </w:r>
    </w:p>
    <w:p w:rsidR="007E0287" w:rsidRDefault="007E0287" w:rsidP="007E0287">
      <w:pPr>
        <w:pStyle w:val="NoSpacing"/>
        <w:numPr>
          <w:ilvl w:val="1"/>
          <w:numId w:val="4"/>
        </w:numPr>
        <w:rPr>
          <w:lang w:val="en-US"/>
        </w:rPr>
      </w:pPr>
      <w:r>
        <w:rPr>
          <w:lang w:val="en-US"/>
        </w:rPr>
        <w:t>Tính toán success likelihood và response</w:t>
      </w:r>
    </w:p>
    <w:p w:rsidR="007E0287" w:rsidRDefault="007E0287" w:rsidP="007E0287">
      <w:pPr>
        <w:pStyle w:val="NoSpacing"/>
        <w:numPr>
          <w:ilvl w:val="2"/>
          <w:numId w:val="4"/>
        </w:numPr>
        <w:rPr>
          <w:lang w:val="en-US"/>
        </w:rPr>
      </w:pPr>
      <w:r>
        <w:rPr>
          <w:lang w:val="en-US"/>
        </w:rPr>
        <w:t>Tác giả lấy log của MTIO để xác định (không rõ: tác giả cho là similar như các đại lương vật lý V, I,...)</w:t>
      </w:r>
    </w:p>
    <w:p w:rsidR="007E0287" w:rsidRDefault="007E0287" w:rsidP="007E0287">
      <w:pPr>
        <w:pStyle w:val="NoSpacing"/>
        <w:numPr>
          <w:ilvl w:val="2"/>
          <w:numId w:val="4"/>
        </w:numPr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2152650" cy="372187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372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287" w:rsidRDefault="007E0287" w:rsidP="007E0287">
      <w:pPr>
        <w:pStyle w:val="NoSpacing"/>
        <w:numPr>
          <w:ilvl w:val="2"/>
          <w:numId w:val="4"/>
        </w:numPr>
        <w:rPr>
          <w:lang w:val="en-US"/>
        </w:rPr>
      </w:pPr>
      <w:r>
        <w:rPr>
          <w:lang w:val="en-US"/>
        </w:rPr>
        <w:t>Lx là giá trị sẽ được dùng.</w:t>
      </w:r>
    </w:p>
    <w:p w:rsidR="007E0287" w:rsidRDefault="007E0287" w:rsidP="007E0287">
      <w:pPr>
        <w:pStyle w:val="NoSpacing"/>
        <w:numPr>
          <w:ilvl w:val="2"/>
          <w:numId w:val="4"/>
        </w:numPr>
        <w:rPr>
          <w:lang w:val="en-US"/>
        </w:rPr>
      </w:pPr>
      <w:r>
        <w:rPr>
          <w:lang w:val="en-US"/>
        </w:rPr>
        <w:t>Lx&lt;Ly&lt;Lz thì Z sẽ nguy hiểm nhất được response sớm nhất =&gt; Y =&gt; X</w:t>
      </w:r>
    </w:p>
    <w:p w:rsidR="007E0287" w:rsidRDefault="007E0287" w:rsidP="007E0287">
      <w:pPr>
        <w:pStyle w:val="NoSpacing"/>
        <w:ind w:left="2160"/>
        <w:rPr>
          <w:lang w:val="en-US"/>
        </w:rPr>
      </w:pPr>
    </w:p>
    <w:p w:rsidR="00265DBA" w:rsidRDefault="00265DBA" w:rsidP="00265DBA">
      <w:pPr>
        <w:pStyle w:val="NoSpacing"/>
        <w:rPr>
          <w:lang w:val="en-US"/>
        </w:rPr>
      </w:pPr>
    </w:p>
    <w:p w:rsidR="00265DBA" w:rsidRDefault="00265DBA" w:rsidP="00265DBA">
      <w:pPr>
        <w:pStyle w:val="NoSpacing"/>
        <w:rPr>
          <w:lang w:val="en-US"/>
        </w:rPr>
      </w:pPr>
    </w:p>
    <w:p w:rsidR="00265DBA" w:rsidRDefault="00265DBA" w:rsidP="00265DBA">
      <w:pPr>
        <w:pStyle w:val="NoSpacing"/>
        <w:rPr>
          <w:lang w:val="en-US"/>
        </w:rPr>
      </w:pPr>
      <w:r>
        <w:rPr>
          <w:lang w:val="en-US"/>
        </w:rPr>
        <w:t>Các assumptions:</w:t>
      </w:r>
    </w:p>
    <w:p w:rsidR="00265DBA" w:rsidRDefault="00265DBA" w:rsidP="00265DBA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Các attack đều có cùng impact (thành phần thứ 2 như nhau)</w:t>
      </w:r>
    </w:p>
    <w:p w:rsidR="00265DBA" w:rsidRDefault="007F6FF4" w:rsidP="00265DBA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Các attack đều không intentional cho nên tác giả không cần quan tâm đến ý định của attacker</w:t>
      </w:r>
    </w:p>
    <w:p w:rsidR="007F6FF4" w:rsidRDefault="007F6FF4" w:rsidP="007F6FF4">
      <w:pPr>
        <w:pStyle w:val="NoSpacing"/>
        <w:numPr>
          <w:ilvl w:val="1"/>
          <w:numId w:val="3"/>
        </w:numPr>
        <w:rPr>
          <w:lang w:val="en-US"/>
        </w:rPr>
      </w:pPr>
      <w:r>
        <w:rPr>
          <w:lang w:val="en-US"/>
        </w:rPr>
        <w:t>Vì nó là không rõ với cả attacker</w:t>
      </w:r>
    </w:p>
    <w:p w:rsidR="007E0287" w:rsidRDefault="007F6FF4" w:rsidP="007E0287">
      <w:pPr>
        <w:pStyle w:val="NoSpacing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Có paper nói về việc unintentional </w:t>
      </w:r>
    </w:p>
    <w:p w:rsidR="007E0287" w:rsidRDefault="007E0287" w:rsidP="007E0287">
      <w:pPr>
        <w:pStyle w:val="NoSpacing"/>
        <w:rPr>
          <w:lang w:val="en-US"/>
        </w:rPr>
      </w:pPr>
      <w:r>
        <w:rPr>
          <w:lang w:val="en-US"/>
        </w:rPr>
        <w:t>Các lưu ý</w:t>
      </w:r>
    </w:p>
    <w:p w:rsidR="007E0287" w:rsidRDefault="007E0287" w:rsidP="007E0287">
      <w:pPr>
        <w:pStyle w:val="NoSpacing"/>
        <w:numPr>
          <w:ilvl w:val="0"/>
          <w:numId w:val="5"/>
        </w:numPr>
        <w:rPr>
          <w:lang w:val="en-US"/>
        </w:rPr>
      </w:pPr>
      <w:r>
        <w:rPr>
          <w:lang w:val="en-US"/>
        </w:rPr>
        <w:t>Không rõ cách tác giả xác định future node</w:t>
      </w:r>
    </w:p>
    <w:p w:rsidR="007E0287" w:rsidRDefault="007E0287" w:rsidP="007E0287">
      <w:pPr>
        <w:pStyle w:val="NoSpacing"/>
        <w:numPr>
          <w:ilvl w:val="0"/>
          <w:numId w:val="5"/>
        </w:numPr>
        <w:rPr>
          <w:lang w:val="en-US"/>
        </w:rPr>
      </w:pPr>
      <w:r>
        <w:rPr>
          <w:lang w:val="en-US"/>
        </w:rPr>
        <w:t>MTIO luôn &lt; 1 : ý nghĩa thực tế của nó ?</w:t>
      </w:r>
    </w:p>
    <w:p w:rsidR="00EE3282" w:rsidRPr="007E0287" w:rsidRDefault="00EE3282" w:rsidP="007E0287">
      <w:pPr>
        <w:pStyle w:val="NoSpacing"/>
        <w:numPr>
          <w:ilvl w:val="0"/>
          <w:numId w:val="5"/>
        </w:numPr>
        <w:rPr>
          <w:lang w:val="en-US"/>
        </w:rPr>
      </w:pPr>
      <w:r>
        <w:rPr>
          <w:lang w:val="en-US"/>
        </w:rPr>
        <w:t>Có nhiều paper về phần risk analysis</w:t>
      </w:r>
    </w:p>
    <w:sectPr w:rsidR="00EE3282" w:rsidRPr="007E0287" w:rsidSect="00642D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722795"/>
    <w:multiLevelType w:val="hybridMultilevel"/>
    <w:tmpl w:val="51B88442"/>
    <w:lvl w:ilvl="0" w:tplc="042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4A2383"/>
    <w:multiLevelType w:val="hybridMultilevel"/>
    <w:tmpl w:val="B43CFA7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7423D1"/>
    <w:multiLevelType w:val="hybridMultilevel"/>
    <w:tmpl w:val="FD16B9B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641884"/>
    <w:multiLevelType w:val="hybridMultilevel"/>
    <w:tmpl w:val="838AEF4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8150A6"/>
    <w:multiLevelType w:val="hybridMultilevel"/>
    <w:tmpl w:val="4FE42DD0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defaultTabStop w:val="720"/>
  <w:characterSpacingControl w:val="doNotCompress"/>
  <w:compat/>
  <w:rsids>
    <w:rsidRoot w:val="006825BB"/>
    <w:rsid w:val="0003560C"/>
    <w:rsid w:val="00036FE6"/>
    <w:rsid w:val="00037D7B"/>
    <w:rsid w:val="0005145C"/>
    <w:rsid w:val="000553DE"/>
    <w:rsid w:val="000665D8"/>
    <w:rsid w:val="000900BC"/>
    <w:rsid w:val="000C0DCF"/>
    <w:rsid w:val="001114EF"/>
    <w:rsid w:val="00112E15"/>
    <w:rsid w:val="001135E6"/>
    <w:rsid w:val="00122143"/>
    <w:rsid w:val="00142942"/>
    <w:rsid w:val="001516AD"/>
    <w:rsid w:val="0015322D"/>
    <w:rsid w:val="00155432"/>
    <w:rsid w:val="001A6796"/>
    <w:rsid w:val="001E7AEB"/>
    <w:rsid w:val="001F6A1A"/>
    <w:rsid w:val="001F763C"/>
    <w:rsid w:val="00215E43"/>
    <w:rsid w:val="0023116A"/>
    <w:rsid w:val="002438F6"/>
    <w:rsid w:val="0025779D"/>
    <w:rsid w:val="00265DBA"/>
    <w:rsid w:val="002929D8"/>
    <w:rsid w:val="002949B4"/>
    <w:rsid w:val="002B016E"/>
    <w:rsid w:val="002B0202"/>
    <w:rsid w:val="002C7887"/>
    <w:rsid w:val="002E2A3B"/>
    <w:rsid w:val="003002C9"/>
    <w:rsid w:val="003407DC"/>
    <w:rsid w:val="003448BA"/>
    <w:rsid w:val="003524E0"/>
    <w:rsid w:val="0038355E"/>
    <w:rsid w:val="0039325C"/>
    <w:rsid w:val="003C448F"/>
    <w:rsid w:val="003C5EAD"/>
    <w:rsid w:val="003C71C0"/>
    <w:rsid w:val="003E6D2F"/>
    <w:rsid w:val="0040407D"/>
    <w:rsid w:val="00410393"/>
    <w:rsid w:val="00413520"/>
    <w:rsid w:val="004150EB"/>
    <w:rsid w:val="0043573C"/>
    <w:rsid w:val="00452F64"/>
    <w:rsid w:val="00465413"/>
    <w:rsid w:val="004B508B"/>
    <w:rsid w:val="004F276B"/>
    <w:rsid w:val="00503519"/>
    <w:rsid w:val="0053653D"/>
    <w:rsid w:val="0053749D"/>
    <w:rsid w:val="00591180"/>
    <w:rsid w:val="005B3C6D"/>
    <w:rsid w:val="005C20AA"/>
    <w:rsid w:val="005D36EE"/>
    <w:rsid w:val="005E3F81"/>
    <w:rsid w:val="00601C2D"/>
    <w:rsid w:val="00603A39"/>
    <w:rsid w:val="006106DD"/>
    <w:rsid w:val="00642D5C"/>
    <w:rsid w:val="006736CC"/>
    <w:rsid w:val="006825BB"/>
    <w:rsid w:val="00693CC5"/>
    <w:rsid w:val="006A7EEC"/>
    <w:rsid w:val="006B6A03"/>
    <w:rsid w:val="006E69AA"/>
    <w:rsid w:val="007062D8"/>
    <w:rsid w:val="00750D44"/>
    <w:rsid w:val="0075553E"/>
    <w:rsid w:val="00780177"/>
    <w:rsid w:val="007A0813"/>
    <w:rsid w:val="007D141C"/>
    <w:rsid w:val="007D659A"/>
    <w:rsid w:val="007D7AA0"/>
    <w:rsid w:val="007E0287"/>
    <w:rsid w:val="007E26DF"/>
    <w:rsid w:val="007F6FF4"/>
    <w:rsid w:val="0082441D"/>
    <w:rsid w:val="008361B6"/>
    <w:rsid w:val="00863075"/>
    <w:rsid w:val="008805A8"/>
    <w:rsid w:val="00880A51"/>
    <w:rsid w:val="008954CB"/>
    <w:rsid w:val="008E1812"/>
    <w:rsid w:val="008E25AF"/>
    <w:rsid w:val="008F4ADF"/>
    <w:rsid w:val="009129BA"/>
    <w:rsid w:val="00920EE2"/>
    <w:rsid w:val="00971526"/>
    <w:rsid w:val="009F0659"/>
    <w:rsid w:val="009F1A75"/>
    <w:rsid w:val="00A307E7"/>
    <w:rsid w:val="00A40F9C"/>
    <w:rsid w:val="00A5134A"/>
    <w:rsid w:val="00A572F7"/>
    <w:rsid w:val="00A622FA"/>
    <w:rsid w:val="00AC7CDA"/>
    <w:rsid w:val="00AD5C9C"/>
    <w:rsid w:val="00B0314F"/>
    <w:rsid w:val="00BA44A1"/>
    <w:rsid w:val="00BA4F9B"/>
    <w:rsid w:val="00BD565D"/>
    <w:rsid w:val="00BE0FEC"/>
    <w:rsid w:val="00C10B28"/>
    <w:rsid w:val="00C15697"/>
    <w:rsid w:val="00C172FF"/>
    <w:rsid w:val="00C321E1"/>
    <w:rsid w:val="00C64444"/>
    <w:rsid w:val="00C67419"/>
    <w:rsid w:val="00C7312A"/>
    <w:rsid w:val="00C8719C"/>
    <w:rsid w:val="00CB676F"/>
    <w:rsid w:val="00CD1E23"/>
    <w:rsid w:val="00CE0427"/>
    <w:rsid w:val="00CE27B0"/>
    <w:rsid w:val="00CF4414"/>
    <w:rsid w:val="00D27EB9"/>
    <w:rsid w:val="00D57705"/>
    <w:rsid w:val="00D70F00"/>
    <w:rsid w:val="00D90E8B"/>
    <w:rsid w:val="00DA1A9B"/>
    <w:rsid w:val="00DA4AFE"/>
    <w:rsid w:val="00DC71BD"/>
    <w:rsid w:val="00DF1999"/>
    <w:rsid w:val="00E26C9A"/>
    <w:rsid w:val="00E435BA"/>
    <w:rsid w:val="00E70499"/>
    <w:rsid w:val="00EA30DD"/>
    <w:rsid w:val="00EE3282"/>
    <w:rsid w:val="00F43326"/>
    <w:rsid w:val="00F4563F"/>
    <w:rsid w:val="00F5738C"/>
    <w:rsid w:val="00F90719"/>
    <w:rsid w:val="00F90ECC"/>
    <w:rsid w:val="00FC4036"/>
    <w:rsid w:val="00FD2F83"/>
    <w:rsid w:val="00FD6480"/>
    <w:rsid w:val="00FE0ECB"/>
    <w:rsid w:val="00FE3484"/>
    <w:rsid w:val="00FE5B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D5C"/>
  </w:style>
  <w:style w:type="paragraph" w:styleId="Heading1">
    <w:name w:val="heading 1"/>
    <w:basedOn w:val="Normal"/>
    <w:next w:val="Normal"/>
    <w:link w:val="Heading1Char"/>
    <w:uiPriority w:val="9"/>
    <w:qFormat/>
    <w:rsid w:val="006825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5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6825B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7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3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Vic4ever</dc:creator>
  <cp:lastModifiedBy>Vic4ever</cp:lastModifiedBy>
  <cp:revision>12</cp:revision>
  <dcterms:created xsi:type="dcterms:W3CDTF">2011-02-28T13:31:00Z</dcterms:created>
  <dcterms:modified xsi:type="dcterms:W3CDTF">2011-02-28T14:37:00Z</dcterms:modified>
</cp:coreProperties>
</file>