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857D0" w14:textId="1C0AB759" w:rsidR="00381C8D" w:rsidRDefault="00B35C56" w:rsidP="00B35C56">
      <w:pPr>
        <w:jc w:val="center"/>
      </w:pPr>
      <w:r>
        <w:rPr>
          <w:noProof/>
        </w:rPr>
        <w:drawing>
          <wp:inline distT="0" distB="0" distL="0" distR="0" wp14:anchorId="5CF31592" wp14:editId="5D0D419D">
            <wp:extent cx="3867150" cy="8763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8">
                      <a:extLst>
                        <a:ext uri="{28A0092B-C50C-407E-A947-70E740481C1C}">
                          <a14:useLocalDpi xmlns:a14="http://schemas.microsoft.com/office/drawing/2010/main" val="0"/>
                        </a:ext>
                      </a:extLst>
                    </a:blip>
                    <a:stretch>
                      <a:fillRect/>
                    </a:stretch>
                  </pic:blipFill>
                  <pic:spPr>
                    <a:xfrm>
                      <a:off x="0" y="0"/>
                      <a:ext cx="3871612" cy="877311"/>
                    </a:xfrm>
                    <a:prstGeom prst="rect">
                      <a:avLst/>
                    </a:prstGeom>
                  </pic:spPr>
                </pic:pic>
              </a:graphicData>
            </a:graphic>
          </wp:inline>
        </w:drawing>
      </w:r>
    </w:p>
    <w:p w14:paraId="62288C86" w14:textId="18A3D6F5" w:rsidR="00B35C56" w:rsidRDefault="00B35C56" w:rsidP="00B35C56">
      <w:pPr>
        <w:jc w:val="center"/>
        <w:rPr>
          <w:spacing w:val="20"/>
        </w:rPr>
      </w:pPr>
    </w:p>
    <w:p w14:paraId="607A415B" w14:textId="77777777" w:rsidR="00B35C56" w:rsidRPr="00B35C56" w:rsidRDefault="00B35C56" w:rsidP="00B35C56">
      <w:pPr>
        <w:jc w:val="center"/>
        <w:rPr>
          <w:spacing w:val="20"/>
        </w:rPr>
      </w:pPr>
    </w:p>
    <w:p w14:paraId="17A4791B" w14:textId="38E2B64A" w:rsidR="00B35C56" w:rsidRPr="00B35C56" w:rsidRDefault="00B35C56" w:rsidP="00B35C56">
      <w:pPr>
        <w:jc w:val="center"/>
        <w:rPr>
          <w:rFonts w:asciiTheme="minorHAnsi" w:hAnsiTheme="minorHAnsi"/>
          <w:b/>
          <w:bCs/>
          <w:spacing w:val="20"/>
          <w:sz w:val="36"/>
          <w:szCs w:val="36"/>
        </w:rPr>
      </w:pPr>
      <w:r w:rsidRPr="00B35C56">
        <w:rPr>
          <w:rFonts w:asciiTheme="minorHAnsi" w:hAnsiTheme="minorHAnsi"/>
          <w:b/>
          <w:bCs/>
          <w:spacing w:val="20"/>
          <w:sz w:val="36"/>
          <w:szCs w:val="36"/>
        </w:rPr>
        <w:t>BAHÇEŞEHIR CYPRUS UNIVERSITY</w:t>
      </w:r>
    </w:p>
    <w:p w14:paraId="6C781517" w14:textId="55CDF5E3" w:rsidR="00B35C56" w:rsidRDefault="00B35C56" w:rsidP="00B35C56">
      <w:pPr>
        <w:jc w:val="center"/>
        <w:rPr>
          <w:rFonts w:asciiTheme="minorHAnsi" w:hAnsiTheme="minorHAnsi"/>
          <w:b/>
          <w:bCs/>
          <w:spacing w:val="20"/>
          <w:sz w:val="40"/>
          <w:szCs w:val="40"/>
        </w:rPr>
      </w:pPr>
    </w:p>
    <w:p w14:paraId="61BC70F2" w14:textId="3340A7C9" w:rsidR="00B35C56" w:rsidRPr="00B35C56" w:rsidRDefault="00B35C56" w:rsidP="00B35C56">
      <w:pPr>
        <w:jc w:val="center"/>
        <w:rPr>
          <w:rFonts w:asciiTheme="minorHAnsi" w:hAnsiTheme="minorHAnsi"/>
          <w:spacing w:val="20"/>
          <w:sz w:val="36"/>
          <w:szCs w:val="36"/>
        </w:rPr>
      </w:pPr>
      <w:r w:rsidRPr="00B35C56">
        <w:rPr>
          <w:rFonts w:asciiTheme="minorHAnsi" w:hAnsiTheme="minorHAnsi"/>
          <w:spacing w:val="20"/>
          <w:sz w:val="36"/>
          <w:szCs w:val="36"/>
        </w:rPr>
        <w:t>FACULTY OF ARCHITECTURE AND ENGINEERING</w:t>
      </w:r>
    </w:p>
    <w:p w14:paraId="527191BA" w14:textId="77777777" w:rsidR="00B35C56" w:rsidRPr="00B35C56" w:rsidRDefault="00B35C56" w:rsidP="00B35C56">
      <w:pPr>
        <w:jc w:val="center"/>
        <w:rPr>
          <w:rFonts w:asciiTheme="minorHAnsi" w:hAnsiTheme="minorHAnsi"/>
          <w:spacing w:val="20"/>
          <w:sz w:val="36"/>
          <w:szCs w:val="36"/>
        </w:rPr>
      </w:pPr>
    </w:p>
    <w:p w14:paraId="595ED9E8" w14:textId="4D2A1D6B" w:rsidR="00B35C56" w:rsidRDefault="00B35C56" w:rsidP="00B35C56">
      <w:pPr>
        <w:jc w:val="center"/>
        <w:rPr>
          <w:rFonts w:asciiTheme="minorHAnsi" w:hAnsiTheme="minorHAnsi"/>
          <w:spacing w:val="20"/>
          <w:sz w:val="36"/>
          <w:szCs w:val="36"/>
        </w:rPr>
      </w:pPr>
      <w:r w:rsidRPr="00B35C56">
        <w:rPr>
          <w:rFonts w:asciiTheme="minorHAnsi" w:hAnsiTheme="minorHAnsi"/>
          <w:spacing w:val="20"/>
          <w:sz w:val="36"/>
          <w:szCs w:val="36"/>
        </w:rPr>
        <w:t>ELECTRICAL AND ELECTRONICS ENGINEERING</w:t>
      </w:r>
    </w:p>
    <w:p w14:paraId="63B77825" w14:textId="10892153" w:rsidR="00B35C56" w:rsidRPr="00B35C56" w:rsidRDefault="00B35C56" w:rsidP="00B35C56">
      <w:pPr>
        <w:jc w:val="center"/>
        <w:rPr>
          <w:rFonts w:asciiTheme="minorHAnsi" w:hAnsiTheme="minorHAnsi"/>
          <w:b/>
          <w:bCs/>
          <w:spacing w:val="20"/>
          <w:sz w:val="36"/>
          <w:szCs w:val="36"/>
        </w:rPr>
      </w:pPr>
    </w:p>
    <w:p w14:paraId="77D0269F" w14:textId="565F1DF9" w:rsidR="00B35C56" w:rsidRPr="004C0AC6" w:rsidRDefault="00B35C56" w:rsidP="00B35C56">
      <w:pPr>
        <w:jc w:val="center"/>
        <w:rPr>
          <w:rFonts w:asciiTheme="minorHAnsi" w:hAnsiTheme="minorHAnsi"/>
          <w:spacing w:val="20"/>
          <w:sz w:val="36"/>
          <w:szCs w:val="36"/>
          <w:u w:val="single"/>
        </w:rPr>
      </w:pPr>
      <w:r w:rsidRPr="004C0AC6">
        <w:rPr>
          <w:rFonts w:asciiTheme="minorHAnsi" w:hAnsiTheme="minorHAnsi"/>
          <w:spacing w:val="20"/>
          <w:sz w:val="36"/>
          <w:szCs w:val="36"/>
          <w:u w:val="single"/>
        </w:rPr>
        <w:t>PROJECT ENGINEERING REPORT</w:t>
      </w:r>
    </w:p>
    <w:p w14:paraId="23ED6146" w14:textId="4F6F910A" w:rsidR="00B35C56" w:rsidRDefault="00B35C56" w:rsidP="00B35C56">
      <w:pPr>
        <w:jc w:val="center"/>
        <w:rPr>
          <w:rFonts w:asciiTheme="minorHAnsi" w:hAnsiTheme="minorHAnsi"/>
          <w:b/>
          <w:bCs/>
          <w:spacing w:val="20"/>
          <w:sz w:val="48"/>
          <w:szCs w:val="48"/>
          <w:u w:val="single"/>
        </w:rPr>
      </w:pPr>
      <w:r w:rsidRPr="00B35C56">
        <w:rPr>
          <w:rFonts w:asciiTheme="minorHAnsi" w:hAnsiTheme="minorHAnsi"/>
          <w:b/>
          <w:bCs/>
          <w:spacing w:val="20"/>
          <w:sz w:val="48"/>
          <w:szCs w:val="48"/>
          <w:u w:val="single"/>
        </w:rPr>
        <w:t>SPEECH TO TEXT DEVICE USING ESP32</w:t>
      </w:r>
    </w:p>
    <w:p w14:paraId="7D7CE1B0" w14:textId="30EE5AC9" w:rsidR="00B35C56" w:rsidRDefault="00B35C56" w:rsidP="00B35C56">
      <w:pPr>
        <w:jc w:val="center"/>
        <w:rPr>
          <w:rFonts w:asciiTheme="minorHAnsi" w:hAnsiTheme="minorHAnsi"/>
          <w:spacing w:val="20"/>
          <w:sz w:val="48"/>
          <w:szCs w:val="48"/>
        </w:rPr>
      </w:pPr>
    </w:p>
    <w:p w14:paraId="431D9F65" w14:textId="1F10D93C" w:rsidR="00B35C56" w:rsidRDefault="00B35C56" w:rsidP="00B35C56">
      <w:pPr>
        <w:jc w:val="center"/>
        <w:rPr>
          <w:rFonts w:asciiTheme="minorHAnsi" w:hAnsiTheme="minorHAnsi"/>
          <w:spacing w:val="20"/>
          <w:sz w:val="36"/>
          <w:szCs w:val="36"/>
        </w:rPr>
      </w:pPr>
      <w:r>
        <w:rPr>
          <w:rFonts w:asciiTheme="minorHAnsi" w:hAnsiTheme="minorHAnsi"/>
          <w:spacing w:val="20"/>
          <w:sz w:val="36"/>
          <w:szCs w:val="36"/>
        </w:rPr>
        <w:t>Course code &amp; name: EEE3101 Microcontrollers</w:t>
      </w:r>
    </w:p>
    <w:p w14:paraId="646AA118" w14:textId="77777777" w:rsidR="00A053B2" w:rsidRPr="00A40E86" w:rsidRDefault="00A053B2" w:rsidP="00B35C56">
      <w:pPr>
        <w:jc w:val="center"/>
        <w:rPr>
          <w:rFonts w:asciiTheme="minorHAnsi" w:hAnsiTheme="minorHAnsi"/>
          <w:spacing w:val="20"/>
          <w:sz w:val="36"/>
          <w:szCs w:val="36"/>
        </w:rPr>
      </w:pPr>
    </w:p>
    <w:p w14:paraId="3CB17874" w14:textId="1FB1D32B" w:rsidR="00B35C56" w:rsidRDefault="00B35C56" w:rsidP="00B35C56">
      <w:pPr>
        <w:jc w:val="center"/>
        <w:rPr>
          <w:rFonts w:asciiTheme="minorHAnsi" w:hAnsiTheme="minorHAnsi"/>
          <w:spacing w:val="20"/>
          <w:sz w:val="36"/>
          <w:szCs w:val="36"/>
        </w:rPr>
      </w:pPr>
      <w:r>
        <w:rPr>
          <w:rFonts w:asciiTheme="minorHAnsi" w:hAnsiTheme="minorHAnsi"/>
          <w:spacing w:val="20"/>
          <w:sz w:val="36"/>
          <w:szCs w:val="36"/>
        </w:rPr>
        <w:t>Malikov Kutman (ID: 32300128)</w:t>
      </w:r>
    </w:p>
    <w:p w14:paraId="03FECCA0" w14:textId="69B30ECD" w:rsidR="00B35C56" w:rsidRDefault="00B35C56" w:rsidP="00B35C56">
      <w:pPr>
        <w:jc w:val="center"/>
        <w:rPr>
          <w:rFonts w:asciiTheme="minorHAnsi" w:hAnsiTheme="minorHAnsi"/>
          <w:spacing w:val="20"/>
          <w:sz w:val="36"/>
          <w:szCs w:val="36"/>
        </w:rPr>
      </w:pPr>
    </w:p>
    <w:p w14:paraId="154BBCB2" w14:textId="44B106CF" w:rsidR="00A053B2" w:rsidRDefault="00A053B2" w:rsidP="00B35C56">
      <w:pPr>
        <w:jc w:val="center"/>
        <w:rPr>
          <w:rFonts w:asciiTheme="minorHAnsi" w:hAnsiTheme="minorHAnsi"/>
          <w:spacing w:val="20"/>
          <w:sz w:val="36"/>
          <w:szCs w:val="36"/>
        </w:rPr>
      </w:pPr>
      <w:r>
        <w:rPr>
          <w:rFonts w:asciiTheme="minorHAnsi" w:hAnsiTheme="minorHAnsi"/>
          <w:spacing w:val="20"/>
          <w:sz w:val="36"/>
          <w:szCs w:val="36"/>
        </w:rPr>
        <w:t xml:space="preserve">Project Advisor: </w:t>
      </w:r>
      <w:r w:rsidRPr="00A053B2">
        <w:rPr>
          <w:rFonts w:asciiTheme="minorHAnsi" w:hAnsiTheme="minorHAnsi"/>
          <w:spacing w:val="20"/>
          <w:sz w:val="36"/>
          <w:szCs w:val="36"/>
        </w:rPr>
        <w:t xml:space="preserve">Abdallah El Mohammed </w:t>
      </w:r>
      <w:proofErr w:type="spellStart"/>
      <w:r w:rsidRPr="00A053B2">
        <w:rPr>
          <w:rFonts w:asciiTheme="minorHAnsi" w:hAnsiTheme="minorHAnsi"/>
          <w:spacing w:val="20"/>
          <w:sz w:val="36"/>
          <w:szCs w:val="36"/>
        </w:rPr>
        <w:t>Merhebi</w:t>
      </w:r>
      <w:proofErr w:type="spellEnd"/>
    </w:p>
    <w:p w14:paraId="5D2526BC" w14:textId="77777777" w:rsidR="00B35C56" w:rsidRPr="00B35C56" w:rsidRDefault="00B35C56" w:rsidP="00B35C56">
      <w:pPr>
        <w:jc w:val="center"/>
        <w:rPr>
          <w:rFonts w:asciiTheme="minorHAnsi" w:hAnsiTheme="minorHAnsi"/>
          <w:spacing w:val="20"/>
          <w:sz w:val="36"/>
          <w:szCs w:val="36"/>
        </w:rPr>
      </w:pPr>
    </w:p>
    <w:p w14:paraId="5FD5391F" w14:textId="1A0DAD14" w:rsidR="00B35C56" w:rsidRDefault="00B35C56" w:rsidP="00B35C56">
      <w:pPr>
        <w:jc w:val="center"/>
        <w:rPr>
          <w:rFonts w:asciiTheme="majorHAnsi" w:hAnsiTheme="majorHAnsi" w:cstheme="majorHAnsi"/>
          <w:spacing w:val="20"/>
          <w:sz w:val="48"/>
          <w:szCs w:val="48"/>
        </w:rPr>
      </w:pPr>
    </w:p>
    <w:p w14:paraId="19B5A705" w14:textId="68D51A9E" w:rsidR="00A053B2" w:rsidRDefault="00A053B2" w:rsidP="00B35C56">
      <w:pPr>
        <w:jc w:val="center"/>
        <w:rPr>
          <w:rFonts w:asciiTheme="majorHAnsi" w:hAnsiTheme="majorHAnsi" w:cstheme="majorHAnsi"/>
          <w:spacing w:val="20"/>
          <w:sz w:val="48"/>
          <w:szCs w:val="48"/>
        </w:rPr>
      </w:pPr>
    </w:p>
    <w:p w14:paraId="526B1B41" w14:textId="7BC5F281" w:rsidR="00A053B2" w:rsidRPr="004C0AC6" w:rsidRDefault="00A053B2" w:rsidP="0083123E">
      <w:pPr>
        <w:pStyle w:val="14"/>
      </w:pPr>
      <w:bookmarkStart w:id="0" w:name="_Toc213133280"/>
      <w:r w:rsidRPr="004C0AC6">
        <w:lastRenderedPageBreak/>
        <w:t>Abstract</w:t>
      </w:r>
      <w:bookmarkEnd w:id="0"/>
    </w:p>
    <w:p w14:paraId="73F530AD" w14:textId="205959C1" w:rsidR="00A053B2" w:rsidRDefault="00A053B2" w:rsidP="00A053B2"/>
    <w:p w14:paraId="533F5A27" w14:textId="6DAF9163" w:rsidR="00A053B2" w:rsidRDefault="00A053B2" w:rsidP="000B4017">
      <w:pPr>
        <w:pStyle w:val="12"/>
      </w:pPr>
      <w:r w:rsidRPr="00A053B2">
        <w:t>This project presents the design and implementation of a standalone speech-to-text translation system using the ESP32 microcontroller. The device captures spoken input through a digital I2S microphone, processes the audio, and performs automatic transcription and translation using cloud-based APIs. The primary goal of this work is to develop an embedded system capable of converting speech into a translated text output with minimal user interaction and low hardware complexity.</w:t>
      </w:r>
    </w:p>
    <w:p w14:paraId="036981AC" w14:textId="77777777" w:rsidR="00A053B2" w:rsidRPr="00A053B2" w:rsidRDefault="00A053B2" w:rsidP="000B4017">
      <w:pPr>
        <w:pStyle w:val="12"/>
      </w:pPr>
    </w:p>
    <w:p w14:paraId="7FC9AE84" w14:textId="01A05CF5" w:rsidR="00A053B2" w:rsidRDefault="00A053B2" w:rsidP="000B4017">
      <w:pPr>
        <w:pStyle w:val="12"/>
      </w:pPr>
      <w:r w:rsidRPr="00A053B2">
        <w:t xml:space="preserve">The system employs an INMP441 microphone connected via the I2S interface and an ILI9341 TFT display for user interaction. Audio signals are recorded and saved locally as 16-bit WAV files in </w:t>
      </w:r>
      <w:proofErr w:type="spellStart"/>
      <w:r w:rsidRPr="00A053B2">
        <w:t>LittleFS</w:t>
      </w:r>
      <w:proofErr w:type="spellEnd"/>
      <w:r w:rsidRPr="00A053B2">
        <w:t xml:space="preserve"> storage through a custom recording module. Once recording is complete, the file is uploaded to the </w:t>
      </w:r>
      <w:proofErr w:type="spellStart"/>
      <w:r w:rsidRPr="00A053B2">
        <w:t>ElevenLabs</w:t>
      </w:r>
      <w:proofErr w:type="spellEnd"/>
      <w:r w:rsidRPr="00A053B2">
        <w:t xml:space="preserve"> Speech-to-Text API, which transcribes the audio into text. The transcribed text is then processed by the </w:t>
      </w:r>
      <w:proofErr w:type="spellStart"/>
      <w:r w:rsidRPr="00A053B2">
        <w:t>DeepL</w:t>
      </w:r>
      <w:proofErr w:type="spellEnd"/>
      <w:r w:rsidRPr="00A053B2">
        <w:t xml:space="preserve"> Translation API to produce a translated output, which is displayed directly on the TFT screen. Only the final translated text is shown to the user to maintain simplicity and clarity of output.</w:t>
      </w:r>
    </w:p>
    <w:p w14:paraId="001AE2B2" w14:textId="77777777" w:rsidR="00A053B2" w:rsidRPr="00A053B2" w:rsidRDefault="00A053B2" w:rsidP="000B4017">
      <w:pPr>
        <w:pStyle w:val="12"/>
      </w:pPr>
    </w:p>
    <w:p w14:paraId="1ED5132A" w14:textId="6C4B613D" w:rsidR="00A053B2" w:rsidRDefault="00A053B2" w:rsidP="000B4017">
      <w:pPr>
        <w:pStyle w:val="12"/>
      </w:pPr>
      <w:r w:rsidRPr="00A053B2">
        <w:t>A number of technical issues were solved throughout the development process, such as Wi-Fi reconnection handling, ESP32 stability under high memory load, and microphone noise reduction.  The final product demonstrates accurate multilingual translation, reliable audio capture, and stable operation.  The results demonstrate the potential of carrying out challenging voice recognition and translation tasks on a small, inexpensive embedded device.</w:t>
      </w:r>
    </w:p>
    <w:p w14:paraId="22DE432B" w14:textId="43C39293" w:rsidR="000B4017" w:rsidRDefault="000B4017" w:rsidP="00A053B2">
      <w:pPr>
        <w:rPr>
          <w:sz w:val="36"/>
          <w:szCs w:val="36"/>
        </w:rPr>
      </w:pPr>
    </w:p>
    <w:sdt>
      <w:sdtPr>
        <w:rPr>
          <w:rFonts w:ascii="Times New Roman" w:eastAsiaTheme="minorHAnsi" w:hAnsi="Times New Roman" w:cs="Times New Roman"/>
          <w:color w:val="auto"/>
          <w:sz w:val="22"/>
          <w:szCs w:val="22"/>
        </w:rPr>
        <w:id w:val="-942542359"/>
        <w:docPartObj>
          <w:docPartGallery w:val="Table of Contents"/>
          <w:docPartUnique/>
        </w:docPartObj>
      </w:sdtPr>
      <w:sdtEndPr>
        <w:rPr>
          <w:b/>
          <w:bCs/>
          <w:noProof/>
        </w:rPr>
      </w:sdtEndPr>
      <w:sdtContent>
        <w:p w14:paraId="68A41385" w14:textId="342754B1" w:rsidR="000B4017" w:rsidRPr="000B4017" w:rsidRDefault="000B4017">
          <w:pPr>
            <w:pStyle w:val="aa"/>
            <w:rPr>
              <w:sz w:val="56"/>
              <w:szCs w:val="56"/>
            </w:rPr>
          </w:pPr>
          <w:r w:rsidRPr="000B4017">
            <w:rPr>
              <w:sz w:val="56"/>
              <w:szCs w:val="56"/>
            </w:rPr>
            <w:t>Contents</w:t>
          </w:r>
        </w:p>
        <w:p w14:paraId="111811AB" w14:textId="7B508921" w:rsidR="001E36AC" w:rsidRDefault="00A40E86">
          <w:pPr>
            <w:pStyle w:val="11"/>
            <w:tabs>
              <w:tab w:val="right" w:leader="dot" w:pos="10790"/>
            </w:tabs>
            <w:rPr>
              <w:rFonts w:asciiTheme="minorHAnsi" w:eastAsiaTheme="minorEastAsia" w:hAnsiTheme="minorHAnsi" w:cstheme="minorBidi"/>
              <w:noProof/>
              <w:sz w:val="22"/>
            </w:rPr>
          </w:pPr>
          <w:r>
            <w:fldChar w:fldCharType="begin"/>
          </w:r>
          <w:r>
            <w:instrText xml:space="preserve"> TOC \o "1-4" \h \z \u </w:instrText>
          </w:r>
          <w:r>
            <w:fldChar w:fldCharType="separate"/>
          </w:r>
          <w:hyperlink w:anchor="_Toc213133280" w:history="1">
            <w:r w:rsidR="001E36AC" w:rsidRPr="008613C0">
              <w:rPr>
                <w:rStyle w:val="af1"/>
                <w:noProof/>
              </w:rPr>
              <w:t>Abstract</w:t>
            </w:r>
            <w:r w:rsidR="001E36AC">
              <w:rPr>
                <w:noProof/>
                <w:webHidden/>
              </w:rPr>
              <w:tab/>
            </w:r>
            <w:r w:rsidR="001E36AC">
              <w:rPr>
                <w:noProof/>
                <w:webHidden/>
              </w:rPr>
              <w:fldChar w:fldCharType="begin"/>
            </w:r>
            <w:r w:rsidR="001E36AC">
              <w:rPr>
                <w:noProof/>
                <w:webHidden/>
              </w:rPr>
              <w:instrText xml:space="preserve"> PAGEREF _Toc213133280 \h </w:instrText>
            </w:r>
            <w:r w:rsidR="001E36AC">
              <w:rPr>
                <w:noProof/>
                <w:webHidden/>
              </w:rPr>
            </w:r>
            <w:r w:rsidR="001E36AC">
              <w:rPr>
                <w:noProof/>
                <w:webHidden/>
              </w:rPr>
              <w:fldChar w:fldCharType="separate"/>
            </w:r>
            <w:r w:rsidR="001E36AC">
              <w:rPr>
                <w:noProof/>
                <w:webHidden/>
              </w:rPr>
              <w:t>2</w:t>
            </w:r>
            <w:r w:rsidR="001E36AC">
              <w:rPr>
                <w:noProof/>
                <w:webHidden/>
              </w:rPr>
              <w:fldChar w:fldCharType="end"/>
            </w:r>
          </w:hyperlink>
        </w:p>
        <w:p w14:paraId="636A998C" w14:textId="5C33217B" w:rsidR="001E36AC" w:rsidRDefault="001E36AC">
          <w:pPr>
            <w:pStyle w:val="11"/>
            <w:tabs>
              <w:tab w:val="right" w:leader="dot" w:pos="10790"/>
            </w:tabs>
            <w:rPr>
              <w:rFonts w:asciiTheme="minorHAnsi" w:eastAsiaTheme="minorEastAsia" w:hAnsiTheme="minorHAnsi" w:cstheme="minorBidi"/>
              <w:noProof/>
              <w:sz w:val="22"/>
            </w:rPr>
          </w:pPr>
          <w:hyperlink w:anchor="_Toc213133281" w:history="1">
            <w:r w:rsidRPr="008613C0">
              <w:rPr>
                <w:rStyle w:val="af1"/>
                <w:noProof/>
              </w:rPr>
              <w:t>Introduction</w:t>
            </w:r>
            <w:r>
              <w:rPr>
                <w:noProof/>
                <w:webHidden/>
              </w:rPr>
              <w:tab/>
            </w:r>
            <w:r>
              <w:rPr>
                <w:noProof/>
                <w:webHidden/>
              </w:rPr>
              <w:fldChar w:fldCharType="begin"/>
            </w:r>
            <w:r>
              <w:rPr>
                <w:noProof/>
                <w:webHidden/>
              </w:rPr>
              <w:instrText xml:space="preserve"> PAGEREF _Toc213133281 \h </w:instrText>
            </w:r>
            <w:r>
              <w:rPr>
                <w:noProof/>
                <w:webHidden/>
              </w:rPr>
            </w:r>
            <w:r>
              <w:rPr>
                <w:noProof/>
                <w:webHidden/>
              </w:rPr>
              <w:fldChar w:fldCharType="separate"/>
            </w:r>
            <w:r>
              <w:rPr>
                <w:noProof/>
                <w:webHidden/>
              </w:rPr>
              <w:t>4</w:t>
            </w:r>
            <w:r>
              <w:rPr>
                <w:noProof/>
                <w:webHidden/>
              </w:rPr>
              <w:fldChar w:fldCharType="end"/>
            </w:r>
          </w:hyperlink>
        </w:p>
        <w:p w14:paraId="0B917431" w14:textId="078D17C4" w:rsidR="001E36AC" w:rsidRDefault="001E36AC">
          <w:pPr>
            <w:pStyle w:val="11"/>
            <w:tabs>
              <w:tab w:val="right" w:leader="dot" w:pos="10790"/>
            </w:tabs>
            <w:rPr>
              <w:rFonts w:asciiTheme="minorHAnsi" w:eastAsiaTheme="minorEastAsia" w:hAnsiTheme="minorHAnsi" w:cstheme="minorBidi"/>
              <w:noProof/>
              <w:sz w:val="22"/>
            </w:rPr>
          </w:pPr>
          <w:hyperlink w:anchor="_Toc213133282" w:history="1">
            <w:r w:rsidRPr="008613C0">
              <w:rPr>
                <w:rStyle w:val="af1"/>
                <w:noProof/>
              </w:rPr>
              <w:t>Methods and results</w:t>
            </w:r>
            <w:r>
              <w:rPr>
                <w:noProof/>
                <w:webHidden/>
              </w:rPr>
              <w:tab/>
            </w:r>
            <w:r>
              <w:rPr>
                <w:noProof/>
                <w:webHidden/>
              </w:rPr>
              <w:fldChar w:fldCharType="begin"/>
            </w:r>
            <w:r>
              <w:rPr>
                <w:noProof/>
                <w:webHidden/>
              </w:rPr>
              <w:instrText xml:space="preserve"> PAGEREF _Toc213133282 \h </w:instrText>
            </w:r>
            <w:r>
              <w:rPr>
                <w:noProof/>
                <w:webHidden/>
              </w:rPr>
            </w:r>
            <w:r>
              <w:rPr>
                <w:noProof/>
                <w:webHidden/>
              </w:rPr>
              <w:fldChar w:fldCharType="separate"/>
            </w:r>
            <w:r>
              <w:rPr>
                <w:noProof/>
                <w:webHidden/>
              </w:rPr>
              <w:t>5</w:t>
            </w:r>
            <w:r>
              <w:rPr>
                <w:noProof/>
                <w:webHidden/>
              </w:rPr>
              <w:fldChar w:fldCharType="end"/>
            </w:r>
          </w:hyperlink>
        </w:p>
        <w:p w14:paraId="66233797" w14:textId="211691CE" w:rsidR="001E36AC" w:rsidRDefault="001E36AC">
          <w:pPr>
            <w:pStyle w:val="2"/>
            <w:tabs>
              <w:tab w:val="right" w:leader="dot" w:pos="10790"/>
            </w:tabs>
            <w:rPr>
              <w:rFonts w:asciiTheme="minorHAnsi" w:eastAsiaTheme="minorEastAsia" w:hAnsiTheme="minorHAnsi" w:cstheme="minorBidi"/>
              <w:noProof/>
            </w:rPr>
          </w:pPr>
          <w:hyperlink w:anchor="_Toc213133283" w:history="1">
            <w:r w:rsidRPr="008613C0">
              <w:rPr>
                <w:rStyle w:val="af1"/>
                <w:noProof/>
              </w:rPr>
              <w:t>Hardware</w:t>
            </w:r>
            <w:r>
              <w:rPr>
                <w:noProof/>
                <w:webHidden/>
              </w:rPr>
              <w:tab/>
            </w:r>
            <w:r>
              <w:rPr>
                <w:noProof/>
                <w:webHidden/>
              </w:rPr>
              <w:fldChar w:fldCharType="begin"/>
            </w:r>
            <w:r>
              <w:rPr>
                <w:noProof/>
                <w:webHidden/>
              </w:rPr>
              <w:instrText xml:space="preserve"> PAGEREF _Toc213133283 \h </w:instrText>
            </w:r>
            <w:r>
              <w:rPr>
                <w:noProof/>
                <w:webHidden/>
              </w:rPr>
            </w:r>
            <w:r>
              <w:rPr>
                <w:noProof/>
                <w:webHidden/>
              </w:rPr>
              <w:fldChar w:fldCharType="separate"/>
            </w:r>
            <w:r>
              <w:rPr>
                <w:noProof/>
                <w:webHidden/>
              </w:rPr>
              <w:t>6</w:t>
            </w:r>
            <w:r>
              <w:rPr>
                <w:noProof/>
                <w:webHidden/>
              </w:rPr>
              <w:fldChar w:fldCharType="end"/>
            </w:r>
          </w:hyperlink>
        </w:p>
        <w:p w14:paraId="70189A1B" w14:textId="5AEC2877" w:rsidR="001E36AC" w:rsidRDefault="001E36AC">
          <w:pPr>
            <w:pStyle w:val="33"/>
            <w:tabs>
              <w:tab w:val="right" w:leader="dot" w:pos="10790"/>
            </w:tabs>
            <w:rPr>
              <w:rFonts w:asciiTheme="minorHAnsi" w:eastAsiaTheme="minorEastAsia" w:hAnsiTheme="minorHAnsi" w:cstheme="minorBidi"/>
              <w:noProof/>
            </w:rPr>
          </w:pPr>
          <w:hyperlink w:anchor="_Toc213133284" w:history="1">
            <w:r w:rsidRPr="008613C0">
              <w:rPr>
                <w:rStyle w:val="af1"/>
                <w:noProof/>
              </w:rPr>
              <w:t>Hardware Connections</w:t>
            </w:r>
            <w:r>
              <w:rPr>
                <w:noProof/>
                <w:webHidden/>
              </w:rPr>
              <w:tab/>
            </w:r>
            <w:r>
              <w:rPr>
                <w:noProof/>
                <w:webHidden/>
              </w:rPr>
              <w:fldChar w:fldCharType="begin"/>
            </w:r>
            <w:r>
              <w:rPr>
                <w:noProof/>
                <w:webHidden/>
              </w:rPr>
              <w:instrText xml:space="preserve"> PAGEREF _Toc213133284 \h </w:instrText>
            </w:r>
            <w:r>
              <w:rPr>
                <w:noProof/>
                <w:webHidden/>
              </w:rPr>
            </w:r>
            <w:r>
              <w:rPr>
                <w:noProof/>
                <w:webHidden/>
              </w:rPr>
              <w:fldChar w:fldCharType="separate"/>
            </w:r>
            <w:r>
              <w:rPr>
                <w:noProof/>
                <w:webHidden/>
              </w:rPr>
              <w:t>6</w:t>
            </w:r>
            <w:r>
              <w:rPr>
                <w:noProof/>
                <w:webHidden/>
              </w:rPr>
              <w:fldChar w:fldCharType="end"/>
            </w:r>
          </w:hyperlink>
        </w:p>
        <w:p w14:paraId="7ADD007B" w14:textId="132762BB" w:rsidR="001E36AC" w:rsidRDefault="001E36AC">
          <w:pPr>
            <w:pStyle w:val="33"/>
            <w:tabs>
              <w:tab w:val="right" w:leader="dot" w:pos="10790"/>
            </w:tabs>
            <w:rPr>
              <w:rFonts w:asciiTheme="minorHAnsi" w:eastAsiaTheme="minorEastAsia" w:hAnsiTheme="minorHAnsi" w:cstheme="minorBidi"/>
              <w:noProof/>
            </w:rPr>
          </w:pPr>
          <w:hyperlink w:anchor="_Toc213133285" w:history="1">
            <w:r w:rsidRPr="008613C0">
              <w:rPr>
                <w:rStyle w:val="af1"/>
                <w:noProof/>
              </w:rPr>
              <w:t>ESP32 Microcontroller</w:t>
            </w:r>
            <w:r>
              <w:rPr>
                <w:noProof/>
                <w:webHidden/>
              </w:rPr>
              <w:tab/>
            </w:r>
            <w:r>
              <w:rPr>
                <w:noProof/>
                <w:webHidden/>
              </w:rPr>
              <w:fldChar w:fldCharType="begin"/>
            </w:r>
            <w:r>
              <w:rPr>
                <w:noProof/>
                <w:webHidden/>
              </w:rPr>
              <w:instrText xml:space="preserve"> PAGEREF _Toc213133285 \h </w:instrText>
            </w:r>
            <w:r>
              <w:rPr>
                <w:noProof/>
                <w:webHidden/>
              </w:rPr>
            </w:r>
            <w:r>
              <w:rPr>
                <w:noProof/>
                <w:webHidden/>
              </w:rPr>
              <w:fldChar w:fldCharType="separate"/>
            </w:r>
            <w:r>
              <w:rPr>
                <w:noProof/>
                <w:webHidden/>
              </w:rPr>
              <w:t>7</w:t>
            </w:r>
            <w:r>
              <w:rPr>
                <w:noProof/>
                <w:webHidden/>
              </w:rPr>
              <w:fldChar w:fldCharType="end"/>
            </w:r>
          </w:hyperlink>
        </w:p>
        <w:p w14:paraId="0B68667F" w14:textId="5901516A" w:rsidR="001E36AC" w:rsidRDefault="001E36AC">
          <w:pPr>
            <w:pStyle w:val="33"/>
            <w:tabs>
              <w:tab w:val="right" w:leader="dot" w:pos="10790"/>
            </w:tabs>
            <w:rPr>
              <w:rFonts w:asciiTheme="minorHAnsi" w:eastAsiaTheme="minorEastAsia" w:hAnsiTheme="minorHAnsi" w:cstheme="minorBidi"/>
              <w:noProof/>
            </w:rPr>
          </w:pPr>
          <w:hyperlink w:anchor="_Toc213133286" w:history="1">
            <w:r w:rsidRPr="008613C0">
              <w:rPr>
                <w:rStyle w:val="af1"/>
                <w:noProof/>
              </w:rPr>
              <w:t>INMP441 Digital Microphone</w:t>
            </w:r>
            <w:r>
              <w:rPr>
                <w:noProof/>
                <w:webHidden/>
              </w:rPr>
              <w:tab/>
            </w:r>
            <w:r>
              <w:rPr>
                <w:noProof/>
                <w:webHidden/>
              </w:rPr>
              <w:fldChar w:fldCharType="begin"/>
            </w:r>
            <w:r>
              <w:rPr>
                <w:noProof/>
                <w:webHidden/>
              </w:rPr>
              <w:instrText xml:space="preserve"> PAGEREF _Toc213133286 \h </w:instrText>
            </w:r>
            <w:r>
              <w:rPr>
                <w:noProof/>
                <w:webHidden/>
              </w:rPr>
            </w:r>
            <w:r>
              <w:rPr>
                <w:noProof/>
                <w:webHidden/>
              </w:rPr>
              <w:fldChar w:fldCharType="separate"/>
            </w:r>
            <w:r>
              <w:rPr>
                <w:noProof/>
                <w:webHidden/>
              </w:rPr>
              <w:t>8</w:t>
            </w:r>
            <w:r>
              <w:rPr>
                <w:noProof/>
                <w:webHidden/>
              </w:rPr>
              <w:fldChar w:fldCharType="end"/>
            </w:r>
          </w:hyperlink>
        </w:p>
        <w:p w14:paraId="3F30DAB2" w14:textId="37A67EE1" w:rsidR="001E36AC" w:rsidRDefault="001E36AC">
          <w:pPr>
            <w:pStyle w:val="33"/>
            <w:tabs>
              <w:tab w:val="right" w:leader="dot" w:pos="10790"/>
            </w:tabs>
            <w:rPr>
              <w:rFonts w:asciiTheme="minorHAnsi" w:eastAsiaTheme="minorEastAsia" w:hAnsiTheme="minorHAnsi" w:cstheme="minorBidi"/>
              <w:noProof/>
            </w:rPr>
          </w:pPr>
          <w:hyperlink w:anchor="_Toc213133287" w:history="1">
            <w:r w:rsidRPr="008613C0">
              <w:rPr>
                <w:rStyle w:val="af1"/>
                <w:noProof/>
              </w:rPr>
              <w:t>ILI9341 TFT Display</w:t>
            </w:r>
            <w:r>
              <w:rPr>
                <w:noProof/>
                <w:webHidden/>
              </w:rPr>
              <w:tab/>
            </w:r>
            <w:r>
              <w:rPr>
                <w:noProof/>
                <w:webHidden/>
              </w:rPr>
              <w:fldChar w:fldCharType="begin"/>
            </w:r>
            <w:r>
              <w:rPr>
                <w:noProof/>
                <w:webHidden/>
              </w:rPr>
              <w:instrText xml:space="preserve"> PAGEREF _Toc213133287 \h </w:instrText>
            </w:r>
            <w:r>
              <w:rPr>
                <w:noProof/>
                <w:webHidden/>
              </w:rPr>
            </w:r>
            <w:r>
              <w:rPr>
                <w:noProof/>
                <w:webHidden/>
              </w:rPr>
              <w:fldChar w:fldCharType="separate"/>
            </w:r>
            <w:r>
              <w:rPr>
                <w:noProof/>
                <w:webHidden/>
              </w:rPr>
              <w:t>9</w:t>
            </w:r>
            <w:r>
              <w:rPr>
                <w:noProof/>
                <w:webHidden/>
              </w:rPr>
              <w:fldChar w:fldCharType="end"/>
            </w:r>
          </w:hyperlink>
        </w:p>
        <w:p w14:paraId="5042C038" w14:textId="737B4ECD" w:rsidR="001E36AC" w:rsidRDefault="001E36AC">
          <w:pPr>
            <w:pStyle w:val="33"/>
            <w:tabs>
              <w:tab w:val="right" w:leader="dot" w:pos="10790"/>
            </w:tabs>
            <w:rPr>
              <w:rFonts w:asciiTheme="minorHAnsi" w:eastAsiaTheme="minorEastAsia" w:hAnsiTheme="minorHAnsi" w:cstheme="minorBidi"/>
              <w:noProof/>
            </w:rPr>
          </w:pPr>
          <w:hyperlink w:anchor="_Toc213133288" w:history="1">
            <w:r w:rsidRPr="008613C0">
              <w:rPr>
                <w:rStyle w:val="af1"/>
                <w:noProof/>
              </w:rPr>
              <w:t>Push Button (Recording Control)</w:t>
            </w:r>
            <w:r>
              <w:rPr>
                <w:noProof/>
                <w:webHidden/>
              </w:rPr>
              <w:tab/>
            </w:r>
            <w:r>
              <w:rPr>
                <w:noProof/>
                <w:webHidden/>
              </w:rPr>
              <w:fldChar w:fldCharType="begin"/>
            </w:r>
            <w:r>
              <w:rPr>
                <w:noProof/>
                <w:webHidden/>
              </w:rPr>
              <w:instrText xml:space="preserve"> PAGEREF _Toc213133288 \h </w:instrText>
            </w:r>
            <w:r>
              <w:rPr>
                <w:noProof/>
                <w:webHidden/>
              </w:rPr>
            </w:r>
            <w:r>
              <w:rPr>
                <w:noProof/>
                <w:webHidden/>
              </w:rPr>
              <w:fldChar w:fldCharType="separate"/>
            </w:r>
            <w:r>
              <w:rPr>
                <w:noProof/>
                <w:webHidden/>
              </w:rPr>
              <w:t>10</w:t>
            </w:r>
            <w:r>
              <w:rPr>
                <w:noProof/>
                <w:webHidden/>
              </w:rPr>
              <w:fldChar w:fldCharType="end"/>
            </w:r>
          </w:hyperlink>
        </w:p>
        <w:p w14:paraId="2BD51137" w14:textId="012B7166" w:rsidR="001E36AC" w:rsidRDefault="001E36AC">
          <w:pPr>
            <w:pStyle w:val="33"/>
            <w:tabs>
              <w:tab w:val="right" w:leader="dot" w:pos="10790"/>
            </w:tabs>
            <w:rPr>
              <w:rFonts w:asciiTheme="minorHAnsi" w:eastAsiaTheme="minorEastAsia" w:hAnsiTheme="minorHAnsi" w:cstheme="minorBidi"/>
              <w:noProof/>
            </w:rPr>
          </w:pPr>
          <w:hyperlink w:anchor="_Toc213133289" w:history="1">
            <w:r w:rsidRPr="008613C0">
              <w:rPr>
                <w:rStyle w:val="af1"/>
                <w:noProof/>
              </w:rPr>
              <w:t>Summary for hardware</w:t>
            </w:r>
            <w:r>
              <w:rPr>
                <w:noProof/>
                <w:webHidden/>
              </w:rPr>
              <w:tab/>
            </w:r>
            <w:r>
              <w:rPr>
                <w:noProof/>
                <w:webHidden/>
              </w:rPr>
              <w:fldChar w:fldCharType="begin"/>
            </w:r>
            <w:r>
              <w:rPr>
                <w:noProof/>
                <w:webHidden/>
              </w:rPr>
              <w:instrText xml:space="preserve"> PAGEREF _Toc213133289 \h </w:instrText>
            </w:r>
            <w:r>
              <w:rPr>
                <w:noProof/>
                <w:webHidden/>
              </w:rPr>
            </w:r>
            <w:r>
              <w:rPr>
                <w:noProof/>
                <w:webHidden/>
              </w:rPr>
              <w:fldChar w:fldCharType="separate"/>
            </w:r>
            <w:r>
              <w:rPr>
                <w:noProof/>
                <w:webHidden/>
              </w:rPr>
              <w:t>11</w:t>
            </w:r>
            <w:r>
              <w:rPr>
                <w:noProof/>
                <w:webHidden/>
              </w:rPr>
              <w:fldChar w:fldCharType="end"/>
            </w:r>
          </w:hyperlink>
        </w:p>
        <w:p w14:paraId="280241E6" w14:textId="6C909711" w:rsidR="001E36AC" w:rsidRDefault="001E36AC">
          <w:pPr>
            <w:pStyle w:val="2"/>
            <w:tabs>
              <w:tab w:val="right" w:leader="dot" w:pos="10790"/>
            </w:tabs>
            <w:rPr>
              <w:rFonts w:asciiTheme="minorHAnsi" w:eastAsiaTheme="minorEastAsia" w:hAnsiTheme="minorHAnsi" w:cstheme="minorBidi"/>
              <w:noProof/>
            </w:rPr>
          </w:pPr>
          <w:hyperlink w:anchor="_Toc213133290" w:history="1">
            <w:r w:rsidRPr="008613C0">
              <w:rPr>
                <w:rStyle w:val="af1"/>
                <w:noProof/>
              </w:rPr>
              <w:t>Software</w:t>
            </w:r>
            <w:r>
              <w:rPr>
                <w:noProof/>
                <w:webHidden/>
              </w:rPr>
              <w:tab/>
            </w:r>
            <w:r>
              <w:rPr>
                <w:noProof/>
                <w:webHidden/>
              </w:rPr>
              <w:fldChar w:fldCharType="begin"/>
            </w:r>
            <w:r>
              <w:rPr>
                <w:noProof/>
                <w:webHidden/>
              </w:rPr>
              <w:instrText xml:space="preserve"> PAGEREF _Toc213133290 \h </w:instrText>
            </w:r>
            <w:r>
              <w:rPr>
                <w:noProof/>
                <w:webHidden/>
              </w:rPr>
            </w:r>
            <w:r>
              <w:rPr>
                <w:noProof/>
                <w:webHidden/>
              </w:rPr>
              <w:fldChar w:fldCharType="separate"/>
            </w:r>
            <w:r>
              <w:rPr>
                <w:noProof/>
                <w:webHidden/>
              </w:rPr>
              <w:t>11</w:t>
            </w:r>
            <w:r>
              <w:rPr>
                <w:noProof/>
                <w:webHidden/>
              </w:rPr>
              <w:fldChar w:fldCharType="end"/>
            </w:r>
          </w:hyperlink>
        </w:p>
        <w:p w14:paraId="79A6E300" w14:textId="5B69F320" w:rsidR="001E36AC" w:rsidRDefault="001E36AC">
          <w:pPr>
            <w:pStyle w:val="33"/>
            <w:tabs>
              <w:tab w:val="right" w:leader="dot" w:pos="10790"/>
            </w:tabs>
            <w:rPr>
              <w:rFonts w:asciiTheme="minorHAnsi" w:eastAsiaTheme="minorEastAsia" w:hAnsiTheme="minorHAnsi" w:cstheme="minorBidi"/>
              <w:noProof/>
            </w:rPr>
          </w:pPr>
          <w:hyperlink w:anchor="_Toc213133291" w:history="1">
            <w:r w:rsidRPr="008613C0">
              <w:rPr>
                <w:rStyle w:val="af1"/>
                <w:noProof/>
              </w:rPr>
              <w:t>Software Architecture Overview</w:t>
            </w:r>
            <w:r>
              <w:rPr>
                <w:noProof/>
                <w:webHidden/>
              </w:rPr>
              <w:tab/>
            </w:r>
            <w:r>
              <w:rPr>
                <w:noProof/>
                <w:webHidden/>
              </w:rPr>
              <w:fldChar w:fldCharType="begin"/>
            </w:r>
            <w:r>
              <w:rPr>
                <w:noProof/>
                <w:webHidden/>
              </w:rPr>
              <w:instrText xml:space="preserve"> PAGEREF _Toc213133291 \h </w:instrText>
            </w:r>
            <w:r>
              <w:rPr>
                <w:noProof/>
                <w:webHidden/>
              </w:rPr>
            </w:r>
            <w:r>
              <w:rPr>
                <w:noProof/>
                <w:webHidden/>
              </w:rPr>
              <w:fldChar w:fldCharType="separate"/>
            </w:r>
            <w:r>
              <w:rPr>
                <w:noProof/>
                <w:webHidden/>
              </w:rPr>
              <w:t>11</w:t>
            </w:r>
            <w:r>
              <w:rPr>
                <w:noProof/>
                <w:webHidden/>
              </w:rPr>
              <w:fldChar w:fldCharType="end"/>
            </w:r>
          </w:hyperlink>
        </w:p>
        <w:p w14:paraId="125F7E06" w14:textId="080E0D3B" w:rsidR="001E36AC" w:rsidRDefault="001E36AC">
          <w:pPr>
            <w:pStyle w:val="4"/>
            <w:tabs>
              <w:tab w:val="right" w:leader="dot" w:pos="10790"/>
            </w:tabs>
            <w:rPr>
              <w:rFonts w:asciiTheme="minorHAnsi" w:eastAsiaTheme="minorEastAsia" w:hAnsiTheme="minorHAnsi" w:cstheme="minorBidi"/>
              <w:noProof/>
            </w:rPr>
          </w:pPr>
          <w:hyperlink w:anchor="_Toc213133292" w:history="1">
            <w:r w:rsidRPr="008613C0">
              <w:rPr>
                <w:rStyle w:val="af1"/>
                <w:noProof/>
              </w:rPr>
              <w:t>MicrophoneHandler</w:t>
            </w:r>
            <w:r>
              <w:rPr>
                <w:noProof/>
                <w:webHidden/>
              </w:rPr>
              <w:tab/>
            </w:r>
            <w:r>
              <w:rPr>
                <w:noProof/>
                <w:webHidden/>
              </w:rPr>
              <w:fldChar w:fldCharType="begin"/>
            </w:r>
            <w:r>
              <w:rPr>
                <w:noProof/>
                <w:webHidden/>
              </w:rPr>
              <w:instrText xml:space="preserve"> PAGEREF _Toc213133292 \h </w:instrText>
            </w:r>
            <w:r>
              <w:rPr>
                <w:noProof/>
                <w:webHidden/>
              </w:rPr>
            </w:r>
            <w:r>
              <w:rPr>
                <w:noProof/>
                <w:webHidden/>
              </w:rPr>
              <w:fldChar w:fldCharType="separate"/>
            </w:r>
            <w:r>
              <w:rPr>
                <w:noProof/>
                <w:webHidden/>
              </w:rPr>
              <w:t>12</w:t>
            </w:r>
            <w:r>
              <w:rPr>
                <w:noProof/>
                <w:webHidden/>
              </w:rPr>
              <w:fldChar w:fldCharType="end"/>
            </w:r>
          </w:hyperlink>
        </w:p>
        <w:p w14:paraId="74726BF1" w14:textId="3C908FDD" w:rsidR="001E36AC" w:rsidRDefault="001E36AC">
          <w:pPr>
            <w:pStyle w:val="4"/>
            <w:tabs>
              <w:tab w:val="right" w:leader="dot" w:pos="10790"/>
            </w:tabs>
            <w:rPr>
              <w:rFonts w:asciiTheme="minorHAnsi" w:eastAsiaTheme="minorEastAsia" w:hAnsiTheme="minorHAnsi" w:cstheme="minorBidi"/>
              <w:noProof/>
            </w:rPr>
          </w:pPr>
          <w:hyperlink w:anchor="_Toc213133293" w:history="1">
            <w:r w:rsidRPr="008613C0">
              <w:rPr>
                <w:rStyle w:val="af1"/>
                <w:noProof/>
              </w:rPr>
              <w:t>AudioRecorder</w:t>
            </w:r>
            <w:r>
              <w:rPr>
                <w:noProof/>
                <w:webHidden/>
              </w:rPr>
              <w:tab/>
            </w:r>
            <w:r>
              <w:rPr>
                <w:noProof/>
                <w:webHidden/>
              </w:rPr>
              <w:fldChar w:fldCharType="begin"/>
            </w:r>
            <w:r>
              <w:rPr>
                <w:noProof/>
                <w:webHidden/>
              </w:rPr>
              <w:instrText xml:space="preserve"> PAGEREF _Toc213133293 \h </w:instrText>
            </w:r>
            <w:r>
              <w:rPr>
                <w:noProof/>
                <w:webHidden/>
              </w:rPr>
            </w:r>
            <w:r>
              <w:rPr>
                <w:noProof/>
                <w:webHidden/>
              </w:rPr>
              <w:fldChar w:fldCharType="separate"/>
            </w:r>
            <w:r>
              <w:rPr>
                <w:noProof/>
                <w:webHidden/>
              </w:rPr>
              <w:t>13</w:t>
            </w:r>
            <w:r>
              <w:rPr>
                <w:noProof/>
                <w:webHidden/>
              </w:rPr>
              <w:fldChar w:fldCharType="end"/>
            </w:r>
          </w:hyperlink>
        </w:p>
        <w:p w14:paraId="64A3EC7E" w14:textId="3D17691E" w:rsidR="001E36AC" w:rsidRDefault="001E36AC">
          <w:pPr>
            <w:pStyle w:val="4"/>
            <w:tabs>
              <w:tab w:val="right" w:leader="dot" w:pos="10790"/>
            </w:tabs>
            <w:rPr>
              <w:rFonts w:asciiTheme="minorHAnsi" w:eastAsiaTheme="minorEastAsia" w:hAnsiTheme="minorHAnsi" w:cstheme="minorBidi"/>
              <w:noProof/>
            </w:rPr>
          </w:pPr>
          <w:hyperlink w:anchor="_Toc213133294" w:history="1">
            <w:r w:rsidRPr="008613C0">
              <w:rPr>
                <w:rStyle w:val="af1"/>
                <w:noProof/>
              </w:rPr>
              <w:t>WiFiFunc</w:t>
            </w:r>
            <w:r>
              <w:rPr>
                <w:noProof/>
                <w:webHidden/>
              </w:rPr>
              <w:tab/>
            </w:r>
            <w:r>
              <w:rPr>
                <w:noProof/>
                <w:webHidden/>
              </w:rPr>
              <w:fldChar w:fldCharType="begin"/>
            </w:r>
            <w:r>
              <w:rPr>
                <w:noProof/>
                <w:webHidden/>
              </w:rPr>
              <w:instrText xml:space="preserve"> PAGEREF _Toc213133294 \h </w:instrText>
            </w:r>
            <w:r>
              <w:rPr>
                <w:noProof/>
                <w:webHidden/>
              </w:rPr>
            </w:r>
            <w:r>
              <w:rPr>
                <w:noProof/>
                <w:webHidden/>
              </w:rPr>
              <w:fldChar w:fldCharType="separate"/>
            </w:r>
            <w:r>
              <w:rPr>
                <w:noProof/>
                <w:webHidden/>
              </w:rPr>
              <w:t>14</w:t>
            </w:r>
            <w:r>
              <w:rPr>
                <w:noProof/>
                <w:webHidden/>
              </w:rPr>
              <w:fldChar w:fldCharType="end"/>
            </w:r>
          </w:hyperlink>
        </w:p>
        <w:p w14:paraId="7FB485FF" w14:textId="58C5C02F" w:rsidR="001E36AC" w:rsidRDefault="001E36AC">
          <w:pPr>
            <w:pStyle w:val="4"/>
            <w:tabs>
              <w:tab w:val="right" w:leader="dot" w:pos="10790"/>
            </w:tabs>
            <w:rPr>
              <w:rFonts w:asciiTheme="minorHAnsi" w:eastAsiaTheme="minorEastAsia" w:hAnsiTheme="minorHAnsi" w:cstheme="minorBidi"/>
              <w:noProof/>
            </w:rPr>
          </w:pPr>
          <w:hyperlink w:anchor="_Toc213133295" w:history="1">
            <w:r w:rsidRPr="008613C0">
              <w:rPr>
                <w:rStyle w:val="af1"/>
                <w:noProof/>
              </w:rPr>
              <w:t>ElevenLabsSTT</w:t>
            </w:r>
            <w:r>
              <w:rPr>
                <w:noProof/>
                <w:webHidden/>
              </w:rPr>
              <w:tab/>
            </w:r>
            <w:r>
              <w:rPr>
                <w:noProof/>
                <w:webHidden/>
              </w:rPr>
              <w:fldChar w:fldCharType="begin"/>
            </w:r>
            <w:r>
              <w:rPr>
                <w:noProof/>
                <w:webHidden/>
              </w:rPr>
              <w:instrText xml:space="preserve"> PAGEREF _Toc213133295 \h </w:instrText>
            </w:r>
            <w:r>
              <w:rPr>
                <w:noProof/>
                <w:webHidden/>
              </w:rPr>
            </w:r>
            <w:r>
              <w:rPr>
                <w:noProof/>
                <w:webHidden/>
              </w:rPr>
              <w:fldChar w:fldCharType="separate"/>
            </w:r>
            <w:r>
              <w:rPr>
                <w:noProof/>
                <w:webHidden/>
              </w:rPr>
              <w:t>15</w:t>
            </w:r>
            <w:r>
              <w:rPr>
                <w:noProof/>
                <w:webHidden/>
              </w:rPr>
              <w:fldChar w:fldCharType="end"/>
            </w:r>
          </w:hyperlink>
        </w:p>
        <w:p w14:paraId="4B857AE0" w14:textId="05AC69B6" w:rsidR="001E36AC" w:rsidRDefault="001E36AC">
          <w:pPr>
            <w:pStyle w:val="4"/>
            <w:tabs>
              <w:tab w:val="right" w:leader="dot" w:pos="10790"/>
            </w:tabs>
            <w:rPr>
              <w:rFonts w:asciiTheme="minorHAnsi" w:eastAsiaTheme="minorEastAsia" w:hAnsiTheme="minorHAnsi" w:cstheme="minorBidi"/>
              <w:noProof/>
            </w:rPr>
          </w:pPr>
          <w:hyperlink w:anchor="_Toc213133296" w:history="1">
            <w:r w:rsidRPr="008613C0">
              <w:rPr>
                <w:rStyle w:val="af1"/>
                <w:noProof/>
              </w:rPr>
              <w:t>Translator (DeepL API) (Addition)</w:t>
            </w:r>
            <w:r>
              <w:rPr>
                <w:noProof/>
                <w:webHidden/>
              </w:rPr>
              <w:tab/>
            </w:r>
            <w:r>
              <w:rPr>
                <w:noProof/>
                <w:webHidden/>
              </w:rPr>
              <w:fldChar w:fldCharType="begin"/>
            </w:r>
            <w:r>
              <w:rPr>
                <w:noProof/>
                <w:webHidden/>
              </w:rPr>
              <w:instrText xml:space="preserve"> PAGEREF _Toc213133296 \h </w:instrText>
            </w:r>
            <w:r>
              <w:rPr>
                <w:noProof/>
                <w:webHidden/>
              </w:rPr>
            </w:r>
            <w:r>
              <w:rPr>
                <w:noProof/>
                <w:webHidden/>
              </w:rPr>
              <w:fldChar w:fldCharType="separate"/>
            </w:r>
            <w:r>
              <w:rPr>
                <w:noProof/>
                <w:webHidden/>
              </w:rPr>
              <w:t>16</w:t>
            </w:r>
            <w:r>
              <w:rPr>
                <w:noProof/>
                <w:webHidden/>
              </w:rPr>
              <w:fldChar w:fldCharType="end"/>
            </w:r>
          </w:hyperlink>
        </w:p>
        <w:p w14:paraId="5AC7CB4D" w14:textId="5CDA1293" w:rsidR="001E36AC" w:rsidRDefault="001E36AC">
          <w:pPr>
            <w:pStyle w:val="4"/>
            <w:tabs>
              <w:tab w:val="right" w:leader="dot" w:pos="10790"/>
            </w:tabs>
            <w:rPr>
              <w:rFonts w:asciiTheme="minorHAnsi" w:eastAsiaTheme="minorEastAsia" w:hAnsiTheme="minorHAnsi" w:cstheme="minorBidi"/>
              <w:noProof/>
            </w:rPr>
          </w:pPr>
          <w:hyperlink w:anchor="_Toc213133297" w:history="1">
            <w:r w:rsidRPr="008613C0">
              <w:rPr>
                <w:rStyle w:val="af1"/>
                <w:noProof/>
              </w:rPr>
              <w:t>DisplayHandler</w:t>
            </w:r>
            <w:r>
              <w:rPr>
                <w:noProof/>
                <w:webHidden/>
              </w:rPr>
              <w:tab/>
            </w:r>
            <w:r>
              <w:rPr>
                <w:noProof/>
                <w:webHidden/>
              </w:rPr>
              <w:fldChar w:fldCharType="begin"/>
            </w:r>
            <w:r>
              <w:rPr>
                <w:noProof/>
                <w:webHidden/>
              </w:rPr>
              <w:instrText xml:space="preserve"> PAGEREF _Toc213133297 \h </w:instrText>
            </w:r>
            <w:r>
              <w:rPr>
                <w:noProof/>
                <w:webHidden/>
              </w:rPr>
            </w:r>
            <w:r>
              <w:rPr>
                <w:noProof/>
                <w:webHidden/>
              </w:rPr>
              <w:fldChar w:fldCharType="separate"/>
            </w:r>
            <w:r>
              <w:rPr>
                <w:noProof/>
                <w:webHidden/>
              </w:rPr>
              <w:t>17</w:t>
            </w:r>
            <w:r>
              <w:rPr>
                <w:noProof/>
                <w:webHidden/>
              </w:rPr>
              <w:fldChar w:fldCharType="end"/>
            </w:r>
          </w:hyperlink>
        </w:p>
        <w:p w14:paraId="3DCF2057" w14:textId="3B0D3D04" w:rsidR="001E36AC" w:rsidRDefault="001E36AC">
          <w:pPr>
            <w:pStyle w:val="4"/>
            <w:tabs>
              <w:tab w:val="right" w:leader="dot" w:pos="10790"/>
            </w:tabs>
            <w:rPr>
              <w:rFonts w:asciiTheme="minorHAnsi" w:eastAsiaTheme="minorEastAsia" w:hAnsiTheme="minorHAnsi" w:cstheme="minorBidi"/>
              <w:noProof/>
            </w:rPr>
          </w:pPr>
          <w:hyperlink w:anchor="_Toc213133298" w:history="1">
            <w:r w:rsidRPr="008613C0">
              <w:rPr>
                <w:rStyle w:val="af1"/>
                <w:noProof/>
                <w:lang w:val="ru-RU"/>
              </w:rPr>
              <w:t>Main Program Logic</w:t>
            </w:r>
            <w:r>
              <w:rPr>
                <w:noProof/>
                <w:webHidden/>
              </w:rPr>
              <w:tab/>
            </w:r>
            <w:r>
              <w:rPr>
                <w:noProof/>
                <w:webHidden/>
              </w:rPr>
              <w:fldChar w:fldCharType="begin"/>
            </w:r>
            <w:r>
              <w:rPr>
                <w:noProof/>
                <w:webHidden/>
              </w:rPr>
              <w:instrText xml:space="preserve"> PAGEREF _Toc213133298 \h </w:instrText>
            </w:r>
            <w:r>
              <w:rPr>
                <w:noProof/>
                <w:webHidden/>
              </w:rPr>
            </w:r>
            <w:r>
              <w:rPr>
                <w:noProof/>
                <w:webHidden/>
              </w:rPr>
              <w:fldChar w:fldCharType="separate"/>
            </w:r>
            <w:r>
              <w:rPr>
                <w:noProof/>
                <w:webHidden/>
              </w:rPr>
              <w:t>17</w:t>
            </w:r>
            <w:r>
              <w:rPr>
                <w:noProof/>
                <w:webHidden/>
              </w:rPr>
              <w:fldChar w:fldCharType="end"/>
            </w:r>
          </w:hyperlink>
        </w:p>
        <w:p w14:paraId="4E187B80" w14:textId="596560F7" w:rsidR="001E36AC" w:rsidRDefault="001E36AC">
          <w:pPr>
            <w:pStyle w:val="33"/>
            <w:tabs>
              <w:tab w:val="right" w:leader="dot" w:pos="10790"/>
            </w:tabs>
            <w:rPr>
              <w:rFonts w:asciiTheme="minorHAnsi" w:eastAsiaTheme="minorEastAsia" w:hAnsiTheme="minorHAnsi" w:cstheme="minorBidi"/>
              <w:noProof/>
            </w:rPr>
          </w:pPr>
          <w:hyperlink w:anchor="_Toc213133299" w:history="1">
            <w:r w:rsidRPr="008613C0">
              <w:rPr>
                <w:rStyle w:val="af1"/>
                <w:noProof/>
              </w:rPr>
              <w:t>Summary for software</w:t>
            </w:r>
            <w:r>
              <w:rPr>
                <w:noProof/>
                <w:webHidden/>
              </w:rPr>
              <w:tab/>
            </w:r>
            <w:r>
              <w:rPr>
                <w:noProof/>
                <w:webHidden/>
              </w:rPr>
              <w:fldChar w:fldCharType="begin"/>
            </w:r>
            <w:r>
              <w:rPr>
                <w:noProof/>
                <w:webHidden/>
              </w:rPr>
              <w:instrText xml:space="preserve"> PAGEREF _Toc213133299 \h </w:instrText>
            </w:r>
            <w:r>
              <w:rPr>
                <w:noProof/>
                <w:webHidden/>
              </w:rPr>
            </w:r>
            <w:r>
              <w:rPr>
                <w:noProof/>
                <w:webHidden/>
              </w:rPr>
              <w:fldChar w:fldCharType="separate"/>
            </w:r>
            <w:r>
              <w:rPr>
                <w:noProof/>
                <w:webHidden/>
              </w:rPr>
              <w:t>18</w:t>
            </w:r>
            <w:r>
              <w:rPr>
                <w:noProof/>
                <w:webHidden/>
              </w:rPr>
              <w:fldChar w:fldCharType="end"/>
            </w:r>
          </w:hyperlink>
        </w:p>
        <w:p w14:paraId="1C46CBCC" w14:textId="431627A0" w:rsidR="001E36AC" w:rsidRDefault="001E36AC">
          <w:pPr>
            <w:pStyle w:val="2"/>
            <w:tabs>
              <w:tab w:val="right" w:leader="dot" w:pos="10790"/>
            </w:tabs>
            <w:rPr>
              <w:rFonts w:asciiTheme="minorHAnsi" w:eastAsiaTheme="minorEastAsia" w:hAnsiTheme="minorHAnsi" w:cstheme="minorBidi"/>
              <w:noProof/>
            </w:rPr>
          </w:pPr>
          <w:hyperlink w:anchor="_Toc213133300" w:history="1">
            <w:r w:rsidRPr="008613C0">
              <w:rPr>
                <w:rStyle w:val="af1"/>
                <w:noProof/>
                <w:lang w:val="ru-RU"/>
              </w:rPr>
              <w:t>Results</w:t>
            </w:r>
            <w:r>
              <w:rPr>
                <w:noProof/>
                <w:webHidden/>
              </w:rPr>
              <w:tab/>
            </w:r>
            <w:r>
              <w:rPr>
                <w:noProof/>
                <w:webHidden/>
              </w:rPr>
              <w:fldChar w:fldCharType="begin"/>
            </w:r>
            <w:r>
              <w:rPr>
                <w:noProof/>
                <w:webHidden/>
              </w:rPr>
              <w:instrText xml:space="preserve"> PAGEREF _Toc213133300 \h </w:instrText>
            </w:r>
            <w:r>
              <w:rPr>
                <w:noProof/>
                <w:webHidden/>
              </w:rPr>
            </w:r>
            <w:r>
              <w:rPr>
                <w:noProof/>
                <w:webHidden/>
              </w:rPr>
              <w:fldChar w:fldCharType="separate"/>
            </w:r>
            <w:r>
              <w:rPr>
                <w:noProof/>
                <w:webHidden/>
              </w:rPr>
              <w:t>19</w:t>
            </w:r>
            <w:r>
              <w:rPr>
                <w:noProof/>
                <w:webHidden/>
              </w:rPr>
              <w:fldChar w:fldCharType="end"/>
            </w:r>
          </w:hyperlink>
        </w:p>
        <w:p w14:paraId="630512F8" w14:textId="2C04BAB0" w:rsidR="001E36AC" w:rsidRDefault="001E36AC">
          <w:pPr>
            <w:pStyle w:val="11"/>
            <w:tabs>
              <w:tab w:val="right" w:leader="dot" w:pos="10790"/>
            </w:tabs>
            <w:rPr>
              <w:rFonts w:asciiTheme="minorHAnsi" w:eastAsiaTheme="minorEastAsia" w:hAnsiTheme="minorHAnsi" w:cstheme="minorBidi"/>
              <w:noProof/>
              <w:sz w:val="22"/>
            </w:rPr>
          </w:pPr>
          <w:hyperlink w:anchor="_Toc213133301" w:history="1">
            <w:r w:rsidRPr="008613C0">
              <w:rPr>
                <w:rStyle w:val="af1"/>
                <w:noProof/>
              </w:rPr>
              <w:t>Discussion</w:t>
            </w:r>
            <w:r>
              <w:rPr>
                <w:noProof/>
                <w:webHidden/>
              </w:rPr>
              <w:tab/>
            </w:r>
            <w:r>
              <w:rPr>
                <w:noProof/>
                <w:webHidden/>
              </w:rPr>
              <w:fldChar w:fldCharType="begin"/>
            </w:r>
            <w:r>
              <w:rPr>
                <w:noProof/>
                <w:webHidden/>
              </w:rPr>
              <w:instrText xml:space="preserve"> PAGEREF _Toc213133301 \h </w:instrText>
            </w:r>
            <w:r>
              <w:rPr>
                <w:noProof/>
                <w:webHidden/>
              </w:rPr>
            </w:r>
            <w:r>
              <w:rPr>
                <w:noProof/>
                <w:webHidden/>
              </w:rPr>
              <w:fldChar w:fldCharType="separate"/>
            </w:r>
            <w:r>
              <w:rPr>
                <w:noProof/>
                <w:webHidden/>
              </w:rPr>
              <w:t>19</w:t>
            </w:r>
            <w:r>
              <w:rPr>
                <w:noProof/>
                <w:webHidden/>
              </w:rPr>
              <w:fldChar w:fldCharType="end"/>
            </w:r>
          </w:hyperlink>
        </w:p>
        <w:p w14:paraId="54B5A755" w14:textId="3BD7C0A9" w:rsidR="001E36AC" w:rsidRDefault="001E36AC">
          <w:pPr>
            <w:pStyle w:val="33"/>
            <w:tabs>
              <w:tab w:val="right" w:leader="dot" w:pos="10790"/>
            </w:tabs>
            <w:rPr>
              <w:rFonts w:asciiTheme="minorHAnsi" w:eastAsiaTheme="minorEastAsia" w:hAnsiTheme="minorHAnsi" w:cstheme="minorBidi"/>
              <w:noProof/>
            </w:rPr>
          </w:pPr>
          <w:hyperlink w:anchor="_Toc213133302" w:history="1">
            <w:r w:rsidRPr="008613C0">
              <w:rPr>
                <w:rStyle w:val="af1"/>
                <w:noProof/>
              </w:rPr>
              <w:t>General Evaluation</w:t>
            </w:r>
            <w:r>
              <w:rPr>
                <w:noProof/>
                <w:webHidden/>
              </w:rPr>
              <w:tab/>
            </w:r>
            <w:r>
              <w:rPr>
                <w:noProof/>
                <w:webHidden/>
              </w:rPr>
              <w:fldChar w:fldCharType="begin"/>
            </w:r>
            <w:r>
              <w:rPr>
                <w:noProof/>
                <w:webHidden/>
              </w:rPr>
              <w:instrText xml:space="preserve"> PAGEREF _Toc213133302 \h </w:instrText>
            </w:r>
            <w:r>
              <w:rPr>
                <w:noProof/>
                <w:webHidden/>
              </w:rPr>
            </w:r>
            <w:r>
              <w:rPr>
                <w:noProof/>
                <w:webHidden/>
              </w:rPr>
              <w:fldChar w:fldCharType="separate"/>
            </w:r>
            <w:r>
              <w:rPr>
                <w:noProof/>
                <w:webHidden/>
              </w:rPr>
              <w:t>19</w:t>
            </w:r>
            <w:r>
              <w:rPr>
                <w:noProof/>
                <w:webHidden/>
              </w:rPr>
              <w:fldChar w:fldCharType="end"/>
            </w:r>
          </w:hyperlink>
        </w:p>
        <w:p w14:paraId="57E14FA7" w14:textId="40777727" w:rsidR="001E36AC" w:rsidRDefault="001E36AC">
          <w:pPr>
            <w:pStyle w:val="33"/>
            <w:tabs>
              <w:tab w:val="right" w:leader="dot" w:pos="10790"/>
            </w:tabs>
            <w:rPr>
              <w:rFonts w:asciiTheme="minorHAnsi" w:eastAsiaTheme="minorEastAsia" w:hAnsiTheme="minorHAnsi" w:cstheme="minorBidi"/>
              <w:noProof/>
            </w:rPr>
          </w:pPr>
          <w:hyperlink w:anchor="_Toc213133303" w:history="1">
            <w:r w:rsidRPr="008613C0">
              <w:rPr>
                <w:rStyle w:val="af1"/>
                <w:noProof/>
              </w:rPr>
              <w:t>Design Decisions</w:t>
            </w:r>
            <w:r>
              <w:rPr>
                <w:noProof/>
                <w:webHidden/>
              </w:rPr>
              <w:tab/>
            </w:r>
            <w:r>
              <w:rPr>
                <w:noProof/>
                <w:webHidden/>
              </w:rPr>
              <w:fldChar w:fldCharType="begin"/>
            </w:r>
            <w:r>
              <w:rPr>
                <w:noProof/>
                <w:webHidden/>
              </w:rPr>
              <w:instrText xml:space="preserve"> PAGEREF _Toc213133303 \h </w:instrText>
            </w:r>
            <w:r>
              <w:rPr>
                <w:noProof/>
                <w:webHidden/>
              </w:rPr>
            </w:r>
            <w:r>
              <w:rPr>
                <w:noProof/>
                <w:webHidden/>
              </w:rPr>
              <w:fldChar w:fldCharType="separate"/>
            </w:r>
            <w:r>
              <w:rPr>
                <w:noProof/>
                <w:webHidden/>
              </w:rPr>
              <w:t>20</w:t>
            </w:r>
            <w:r>
              <w:rPr>
                <w:noProof/>
                <w:webHidden/>
              </w:rPr>
              <w:fldChar w:fldCharType="end"/>
            </w:r>
          </w:hyperlink>
        </w:p>
        <w:p w14:paraId="79B9A975" w14:textId="0332DBE6" w:rsidR="001E36AC" w:rsidRDefault="001E36AC">
          <w:pPr>
            <w:pStyle w:val="33"/>
            <w:tabs>
              <w:tab w:val="right" w:leader="dot" w:pos="10790"/>
            </w:tabs>
            <w:rPr>
              <w:rFonts w:asciiTheme="minorHAnsi" w:eastAsiaTheme="minorEastAsia" w:hAnsiTheme="minorHAnsi" w:cstheme="minorBidi"/>
              <w:noProof/>
            </w:rPr>
          </w:pPr>
          <w:hyperlink w:anchor="_Toc213133304" w:history="1">
            <w:r w:rsidRPr="008613C0">
              <w:rPr>
                <w:rStyle w:val="af1"/>
                <w:noProof/>
              </w:rPr>
              <w:t>System Performance and Stability</w:t>
            </w:r>
            <w:r>
              <w:rPr>
                <w:noProof/>
                <w:webHidden/>
              </w:rPr>
              <w:tab/>
            </w:r>
            <w:r>
              <w:rPr>
                <w:noProof/>
                <w:webHidden/>
              </w:rPr>
              <w:fldChar w:fldCharType="begin"/>
            </w:r>
            <w:r>
              <w:rPr>
                <w:noProof/>
                <w:webHidden/>
              </w:rPr>
              <w:instrText xml:space="preserve"> PAGEREF _Toc213133304 \h </w:instrText>
            </w:r>
            <w:r>
              <w:rPr>
                <w:noProof/>
                <w:webHidden/>
              </w:rPr>
            </w:r>
            <w:r>
              <w:rPr>
                <w:noProof/>
                <w:webHidden/>
              </w:rPr>
              <w:fldChar w:fldCharType="separate"/>
            </w:r>
            <w:r>
              <w:rPr>
                <w:noProof/>
                <w:webHidden/>
              </w:rPr>
              <w:t>20</w:t>
            </w:r>
            <w:r>
              <w:rPr>
                <w:noProof/>
                <w:webHidden/>
              </w:rPr>
              <w:fldChar w:fldCharType="end"/>
            </w:r>
          </w:hyperlink>
        </w:p>
        <w:p w14:paraId="62A6EE01" w14:textId="3B2F606A" w:rsidR="001E36AC" w:rsidRDefault="001E36AC">
          <w:pPr>
            <w:pStyle w:val="33"/>
            <w:tabs>
              <w:tab w:val="right" w:leader="dot" w:pos="10790"/>
            </w:tabs>
            <w:rPr>
              <w:rFonts w:asciiTheme="minorHAnsi" w:eastAsiaTheme="minorEastAsia" w:hAnsiTheme="minorHAnsi" w:cstheme="minorBidi"/>
              <w:noProof/>
            </w:rPr>
          </w:pPr>
          <w:hyperlink w:anchor="_Toc213133305" w:history="1">
            <w:r w:rsidRPr="008613C0">
              <w:rPr>
                <w:rStyle w:val="af1"/>
                <w:noProof/>
              </w:rPr>
              <w:t>Limitations</w:t>
            </w:r>
            <w:r>
              <w:rPr>
                <w:noProof/>
                <w:webHidden/>
              </w:rPr>
              <w:tab/>
            </w:r>
            <w:r>
              <w:rPr>
                <w:noProof/>
                <w:webHidden/>
              </w:rPr>
              <w:fldChar w:fldCharType="begin"/>
            </w:r>
            <w:r>
              <w:rPr>
                <w:noProof/>
                <w:webHidden/>
              </w:rPr>
              <w:instrText xml:space="preserve"> PAGEREF _Toc213133305 \h </w:instrText>
            </w:r>
            <w:r>
              <w:rPr>
                <w:noProof/>
                <w:webHidden/>
              </w:rPr>
            </w:r>
            <w:r>
              <w:rPr>
                <w:noProof/>
                <w:webHidden/>
              </w:rPr>
              <w:fldChar w:fldCharType="separate"/>
            </w:r>
            <w:r>
              <w:rPr>
                <w:noProof/>
                <w:webHidden/>
              </w:rPr>
              <w:t>21</w:t>
            </w:r>
            <w:r>
              <w:rPr>
                <w:noProof/>
                <w:webHidden/>
              </w:rPr>
              <w:fldChar w:fldCharType="end"/>
            </w:r>
          </w:hyperlink>
        </w:p>
        <w:p w14:paraId="390589FC" w14:textId="212A6CDD" w:rsidR="001E36AC" w:rsidRDefault="001E36AC">
          <w:pPr>
            <w:pStyle w:val="33"/>
            <w:tabs>
              <w:tab w:val="right" w:leader="dot" w:pos="10790"/>
            </w:tabs>
            <w:rPr>
              <w:rFonts w:asciiTheme="minorHAnsi" w:eastAsiaTheme="minorEastAsia" w:hAnsiTheme="minorHAnsi" w:cstheme="minorBidi"/>
              <w:noProof/>
            </w:rPr>
          </w:pPr>
          <w:hyperlink w:anchor="_Toc213133306" w:history="1">
            <w:r w:rsidRPr="008613C0">
              <w:rPr>
                <w:rStyle w:val="af1"/>
                <w:noProof/>
              </w:rPr>
              <w:t>Future Improvements</w:t>
            </w:r>
            <w:r>
              <w:rPr>
                <w:noProof/>
                <w:webHidden/>
              </w:rPr>
              <w:tab/>
            </w:r>
            <w:r>
              <w:rPr>
                <w:noProof/>
                <w:webHidden/>
              </w:rPr>
              <w:fldChar w:fldCharType="begin"/>
            </w:r>
            <w:r>
              <w:rPr>
                <w:noProof/>
                <w:webHidden/>
              </w:rPr>
              <w:instrText xml:space="preserve"> PAGEREF _Toc213133306 \h </w:instrText>
            </w:r>
            <w:r>
              <w:rPr>
                <w:noProof/>
                <w:webHidden/>
              </w:rPr>
            </w:r>
            <w:r>
              <w:rPr>
                <w:noProof/>
                <w:webHidden/>
              </w:rPr>
              <w:fldChar w:fldCharType="separate"/>
            </w:r>
            <w:r>
              <w:rPr>
                <w:noProof/>
                <w:webHidden/>
              </w:rPr>
              <w:t>21</w:t>
            </w:r>
            <w:r>
              <w:rPr>
                <w:noProof/>
                <w:webHidden/>
              </w:rPr>
              <w:fldChar w:fldCharType="end"/>
            </w:r>
          </w:hyperlink>
        </w:p>
        <w:p w14:paraId="248B586C" w14:textId="7153620E" w:rsidR="001E36AC" w:rsidRDefault="001E36AC">
          <w:pPr>
            <w:pStyle w:val="11"/>
            <w:tabs>
              <w:tab w:val="right" w:leader="dot" w:pos="10790"/>
            </w:tabs>
            <w:rPr>
              <w:rFonts w:asciiTheme="minorHAnsi" w:eastAsiaTheme="minorEastAsia" w:hAnsiTheme="minorHAnsi" w:cstheme="minorBidi"/>
              <w:noProof/>
              <w:sz w:val="22"/>
            </w:rPr>
          </w:pPr>
          <w:hyperlink w:anchor="_Toc213133307" w:history="1">
            <w:r w:rsidRPr="008613C0">
              <w:rPr>
                <w:rStyle w:val="af1"/>
                <w:noProof/>
              </w:rPr>
              <w:t>Conclusion</w:t>
            </w:r>
            <w:r>
              <w:rPr>
                <w:noProof/>
                <w:webHidden/>
              </w:rPr>
              <w:tab/>
            </w:r>
            <w:r>
              <w:rPr>
                <w:noProof/>
                <w:webHidden/>
              </w:rPr>
              <w:fldChar w:fldCharType="begin"/>
            </w:r>
            <w:r>
              <w:rPr>
                <w:noProof/>
                <w:webHidden/>
              </w:rPr>
              <w:instrText xml:space="preserve"> PAGEREF _Toc213133307 \h </w:instrText>
            </w:r>
            <w:r>
              <w:rPr>
                <w:noProof/>
                <w:webHidden/>
              </w:rPr>
            </w:r>
            <w:r>
              <w:rPr>
                <w:noProof/>
                <w:webHidden/>
              </w:rPr>
              <w:fldChar w:fldCharType="separate"/>
            </w:r>
            <w:r>
              <w:rPr>
                <w:noProof/>
                <w:webHidden/>
              </w:rPr>
              <w:t>21</w:t>
            </w:r>
            <w:r>
              <w:rPr>
                <w:noProof/>
                <w:webHidden/>
              </w:rPr>
              <w:fldChar w:fldCharType="end"/>
            </w:r>
          </w:hyperlink>
        </w:p>
        <w:p w14:paraId="798DCDF3" w14:textId="10CBF2D7" w:rsidR="000B4017" w:rsidRDefault="00A40E86">
          <w:r>
            <w:fldChar w:fldCharType="end"/>
          </w:r>
        </w:p>
      </w:sdtContent>
    </w:sdt>
    <w:p w14:paraId="79C11170" w14:textId="57A4CEF3" w:rsidR="000B4017" w:rsidRPr="000B4017" w:rsidRDefault="000B4017">
      <w:pPr>
        <w:rPr>
          <w:lang w:val="ru-RU"/>
        </w:rPr>
      </w:pPr>
    </w:p>
    <w:p w14:paraId="5BE41B4D" w14:textId="58F833DC" w:rsidR="000B4017" w:rsidRPr="00DA5774" w:rsidRDefault="000B4017" w:rsidP="00A053B2">
      <w:pPr>
        <w:rPr>
          <w:sz w:val="36"/>
          <w:szCs w:val="36"/>
        </w:rPr>
      </w:pPr>
    </w:p>
    <w:p w14:paraId="0375B6A6" w14:textId="71F4ED7A" w:rsidR="000B4017" w:rsidRPr="004C0AC6" w:rsidRDefault="000B4017" w:rsidP="0083123E">
      <w:pPr>
        <w:pStyle w:val="14"/>
      </w:pPr>
      <w:bookmarkStart w:id="1" w:name="_Toc213133281"/>
      <w:r w:rsidRPr="004C0AC6">
        <w:lastRenderedPageBreak/>
        <w:t>Introduction</w:t>
      </w:r>
      <w:bookmarkEnd w:id="1"/>
    </w:p>
    <w:p w14:paraId="5C476079" w14:textId="77777777" w:rsidR="00356BF9" w:rsidRPr="00356BF9" w:rsidRDefault="00356BF9" w:rsidP="00356BF9"/>
    <w:p w14:paraId="72504C23" w14:textId="16986A6B" w:rsidR="000B4017" w:rsidRDefault="000B4017" w:rsidP="000B4017">
      <w:pPr>
        <w:pStyle w:val="12"/>
      </w:pPr>
      <w:r>
        <w:t>Speech recognition has become one of the most significant developments in modern embedded systems, enabling machines to interpret and respond to human language. With the growing use of smart assistants, automated translation tools, and hands-free control systems, speech-to-text technologies have become increasingly relevant in both consumer and industrial applications. Despite these advances, most existing systems rely on high-end processors or cloud-based infrastructures, which are often costly and unsuitable for low-power microcontroller platforms.</w:t>
      </w:r>
    </w:p>
    <w:p w14:paraId="70374B9B" w14:textId="77777777" w:rsidR="00356BF9" w:rsidRDefault="00356BF9" w:rsidP="000B4017">
      <w:pPr>
        <w:pStyle w:val="12"/>
      </w:pPr>
    </w:p>
    <w:p w14:paraId="0D85C857" w14:textId="1182855D" w:rsidR="000B4017" w:rsidRDefault="000B4017" w:rsidP="000B4017">
      <w:pPr>
        <w:pStyle w:val="12"/>
      </w:pPr>
      <w:r>
        <w:t>The main purpose of this project is to design and implement a speech-to-</w:t>
      </w:r>
      <w:r w:rsidR="00356BF9">
        <w:rPr>
          <w:lang w:val="ru-RU"/>
        </w:rPr>
        <w:t>ч</w:t>
      </w:r>
      <w:r>
        <w:t>text translation device using the ESP32 microcontroller. The system is intended to capture human speech through a digital microphone, convert the recorded sound into text using an online speech recognition engine, translate the recognized text into another language, and display the translated output on a small TFT screen. This project demonstrates that complex speech-processing and translation tasks can be executed effectively using limited embedded resources.</w:t>
      </w:r>
    </w:p>
    <w:p w14:paraId="3B6E6EAB" w14:textId="77777777" w:rsidR="00356BF9" w:rsidRDefault="00356BF9" w:rsidP="000B4017">
      <w:pPr>
        <w:pStyle w:val="12"/>
      </w:pPr>
    </w:p>
    <w:p w14:paraId="5EAE395F" w14:textId="7AC12D30" w:rsidR="000B4017" w:rsidRDefault="000B4017" w:rsidP="000B4017">
      <w:pPr>
        <w:pStyle w:val="12"/>
      </w:pPr>
      <w:r>
        <w:t xml:space="preserve">The scope of the work focuses on the integration of hardware and software components necessary to achieve the complete speech-to-translation pipeline. The hardware includes an ESP32 development board, an INMP441 digital I2S microphone, and an ILI9341 TFT display. The software is based on modular C++ code implementing separate modules for audio capture, file recording, Wi-Fi management, cloud communication, and display control. Cloud services from </w:t>
      </w:r>
      <w:proofErr w:type="spellStart"/>
      <w:r>
        <w:t>ElevenLabs</w:t>
      </w:r>
      <w:proofErr w:type="spellEnd"/>
      <w:r>
        <w:t xml:space="preserve"> and </w:t>
      </w:r>
      <w:proofErr w:type="spellStart"/>
      <w:r>
        <w:t>DeepL</w:t>
      </w:r>
      <w:proofErr w:type="spellEnd"/>
      <w:r>
        <w:t xml:space="preserve"> are utilized for speech transcription and translation respectively.</w:t>
      </w:r>
    </w:p>
    <w:p w14:paraId="57BDCE92" w14:textId="77777777" w:rsidR="00356BF9" w:rsidRDefault="00356BF9" w:rsidP="001F7E5F">
      <w:pPr>
        <w:pStyle w:val="12"/>
      </w:pPr>
    </w:p>
    <w:p w14:paraId="09563B23" w14:textId="13513499" w:rsidR="000B4017" w:rsidRDefault="000B4017" w:rsidP="001F7E5F">
      <w:pPr>
        <w:pStyle w:val="12"/>
      </w:pPr>
      <w:r>
        <w:t>The development plan was structured into three main stages:</w:t>
      </w:r>
    </w:p>
    <w:p w14:paraId="20E1C2C8" w14:textId="74001AA9" w:rsidR="000B4017" w:rsidRDefault="000B4017" w:rsidP="001F7E5F">
      <w:pPr>
        <w:pStyle w:val="12"/>
        <w:numPr>
          <w:ilvl w:val="0"/>
          <w:numId w:val="2"/>
        </w:numPr>
      </w:pPr>
      <w:r>
        <w:t>Implementation of audio capture and recording using the I2S interface.</w:t>
      </w:r>
    </w:p>
    <w:p w14:paraId="0C89E186" w14:textId="63F1512A" w:rsidR="000B4017" w:rsidRDefault="000B4017" w:rsidP="001F7E5F">
      <w:pPr>
        <w:pStyle w:val="12"/>
        <w:numPr>
          <w:ilvl w:val="0"/>
          <w:numId w:val="2"/>
        </w:numPr>
      </w:pPr>
      <w:r>
        <w:t>Integration of cloud-based speech recognition and translation APIs.</w:t>
      </w:r>
    </w:p>
    <w:p w14:paraId="57BF0D8B" w14:textId="57D8AD7B" w:rsidR="000B4017" w:rsidRDefault="000B4017" w:rsidP="001F7E5F">
      <w:pPr>
        <w:pStyle w:val="12"/>
        <w:numPr>
          <w:ilvl w:val="0"/>
          <w:numId w:val="2"/>
        </w:numPr>
      </w:pPr>
      <w:r>
        <w:t>Optimization of stability, memory management, and user interface performance.</w:t>
      </w:r>
    </w:p>
    <w:p w14:paraId="59A5401D" w14:textId="03EB8DC8" w:rsidR="000B4017" w:rsidRDefault="000B4017" w:rsidP="001F7E5F">
      <w:pPr>
        <w:pStyle w:val="12"/>
      </w:pPr>
      <w:r>
        <w:t>In conclusion, this project validates that a low-cost embedded microcontroller can successfully perform real-time speech acquisition, cloud-based processing, and multilingual translation. It provides a foundation for future research on portable voice-activated devices and intelligent human–machine interfaces.</w:t>
      </w:r>
    </w:p>
    <w:p w14:paraId="7EAAD7DE" w14:textId="678900B6" w:rsidR="009C3D43" w:rsidRDefault="009C3D43" w:rsidP="001F7E5F">
      <w:pPr>
        <w:pStyle w:val="12"/>
      </w:pPr>
    </w:p>
    <w:p w14:paraId="0DED2F65" w14:textId="77777777" w:rsidR="00321BF9" w:rsidRDefault="00321BF9" w:rsidP="001F7E5F">
      <w:pPr>
        <w:pStyle w:val="12"/>
      </w:pPr>
    </w:p>
    <w:p w14:paraId="4AD1BBC0" w14:textId="77777777" w:rsidR="008F5B97" w:rsidRDefault="008F5B97" w:rsidP="001F7E5F">
      <w:pPr>
        <w:pStyle w:val="12"/>
      </w:pPr>
    </w:p>
    <w:p w14:paraId="5A3D3E4F" w14:textId="21D85440" w:rsidR="00356BF9" w:rsidRDefault="0083123E" w:rsidP="0083123E">
      <w:pPr>
        <w:pStyle w:val="14"/>
      </w:pPr>
      <w:bookmarkStart w:id="2" w:name="_Toc213133282"/>
      <w:r>
        <w:t>Methods and results</w:t>
      </w:r>
      <w:bookmarkEnd w:id="2"/>
    </w:p>
    <w:p w14:paraId="3003AC8E" w14:textId="60803FE0" w:rsidR="00356BF9" w:rsidRDefault="00356BF9" w:rsidP="001F7E5F">
      <w:pPr>
        <w:pStyle w:val="12"/>
      </w:pPr>
    </w:p>
    <w:p w14:paraId="4A9F5690" w14:textId="44B90472" w:rsidR="00356BF9" w:rsidRDefault="008F5B97" w:rsidP="008F5B97">
      <w:pPr>
        <w:pStyle w:val="12"/>
      </w:pPr>
      <w:r w:rsidRPr="008F5B97">
        <w:t>This section describes the methods applied during the design and implementation of the Speech-to-Text Translation System and presents the obtained results. It explains both the hardware and software components of the device in detail, covering how each module operates and how they interact to achieve the desired functionality. The section also outlines the algorithms used for audio processing, cloud communication, and data handling, followed by the observed performance of the final prototype.</w:t>
      </w:r>
    </w:p>
    <w:p w14:paraId="08EC6402" w14:textId="77777777" w:rsidR="008F5B97" w:rsidRDefault="008F5B97" w:rsidP="008F5B97">
      <w:pPr>
        <w:pStyle w:val="12"/>
      </w:pPr>
    </w:p>
    <w:p w14:paraId="54DB57FF" w14:textId="19F101C3" w:rsidR="009C3D43" w:rsidRPr="004C0AC6" w:rsidRDefault="00523DE0" w:rsidP="0083123E">
      <w:pPr>
        <w:pStyle w:val="20"/>
      </w:pPr>
      <w:bookmarkStart w:id="3" w:name="_Toc213133283"/>
      <w:r w:rsidRPr="004C0AC6">
        <w:lastRenderedPageBreak/>
        <w:t>Hardware</w:t>
      </w:r>
      <w:bookmarkEnd w:id="3"/>
    </w:p>
    <w:p w14:paraId="4DDD47F7" w14:textId="77777777" w:rsidR="00356BF9" w:rsidRPr="00356BF9" w:rsidRDefault="00356BF9" w:rsidP="00356BF9"/>
    <w:p w14:paraId="3D261115" w14:textId="2D43B7DA" w:rsidR="00356BF9" w:rsidRPr="00356BF9" w:rsidRDefault="00356BF9" w:rsidP="00356BF9">
      <w:pPr>
        <w:pStyle w:val="12"/>
      </w:pPr>
      <w:r w:rsidRPr="00356BF9">
        <w:t xml:space="preserve">The hardware of the Speech-to-Text Translation System is composed of five primary components: the ESP32 microcontroller, the INMP441 digital microphone, the ILI9341 TFT display, a push button used for recording control, and the power supply circuitry. Each component was selected to ensure low power consumption, reliability, and full compatibility with the ESP32 development environment. </w:t>
      </w:r>
    </w:p>
    <w:p w14:paraId="3D45BE07" w14:textId="77777777" w:rsidR="00356BF9" w:rsidRPr="00356BF9" w:rsidRDefault="00356BF9" w:rsidP="00356BF9"/>
    <w:p w14:paraId="278EE96D" w14:textId="67F88130" w:rsidR="00356BF9" w:rsidRPr="004C0AC6" w:rsidRDefault="00356BF9" w:rsidP="0083123E">
      <w:pPr>
        <w:pStyle w:val="31"/>
      </w:pPr>
      <w:bookmarkStart w:id="4" w:name="_Toc213133284"/>
      <w:r w:rsidRPr="004C0AC6">
        <w:t>Hardware Connections</w:t>
      </w:r>
      <w:bookmarkEnd w:id="4"/>
    </w:p>
    <w:tbl>
      <w:tblPr>
        <w:tblStyle w:val="af2"/>
        <w:tblW w:w="10680" w:type="dxa"/>
        <w:tblLook w:val="04A0" w:firstRow="1" w:lastRow="0" w:firstColumn="1" w:lastColumn="0" w:noHBand="0" w:noVBand="1"/>
      </w:tblPr>
      <w:tblGrid>
        <w:gridCol w:w="2541"/>
        <w:gridCol w:w="1574"/>
        <w:gridCol w:w="1224"/>
        <w:gridCol w:w="1830"/>
        <w:gridCol w:w="3511"/>
      </w:tblGrid>
      <w:tr w:rsidR="00356BF9" w14:paraId="71B46999" w14:textId="77777777" w:rsidTr="00356BF9">
        <w:trPr>
          <w:trHeight w:val="450"/>
        </w:trPr>
        <w:tc>
          <w:tcPr>
            <w:tcW w:w="2533" w:type="dxa"/>
          </w:tcPr>
          <w:p w14:paraId="07AB3115" w14:textId="7B391150" w:rsidR="00356BF9" w:rsidRPr="00356BF9" w:rsidRDefault="00356BF9" w:rsidP="00523DE0">
            <w:pPr>
              <w:pStyle w:val="12"/>
              <w:rPr>
                <w:sz w:val="28"/>
                <w:szCs w:val="28"/>
              </w:rPr>
            </w:pPr>
            <w:r w:rsidRPr="00356BF9">
              <w:rPr>
                <w:rFonts w:eastAsia="Times New Roman"/>
                <w:b/>
                <w:bCs/>
                <w:sz w:val="28"/>
                <w:szCs w:val="28"/>
              </w:rPr>
              <w:t>Component</w:t>
            </w:r>
          </w:p>
        </w:tc>
        <w:tc>
          <w:tcPr>
            <w:tcW w:w="1569" w:type="dxa"/>
          </w:tcPr>
          <w:p w14:paraId="4D8697A5" w14:textId="575A29D0" w:rsidR="00356BF9" w:rsidRPr="00356BF9" w:rsidRDefault="00356BF9" w:rsidP="00523DE0">
            <w:pPr>
              <w:pStyle w:val="12"/>
              <w:rPr>
                <w:sz w:val="28"/>
                <w:szCs w:val="28"/>
              </w:rPr>
            </w:pPr>
            <w:r w:rsidRPr="00356BF9">
              <w:rPr>
                <w:rFonts w:eastAsia="Times New Roman"/>
                <w:b/>
                <w:bCs/>
                <w:sz w:val="28"/>
                <w:szCs w:val="28"/>
              </w:rPr>
              <w:t>Signal</w:t>
            </w:r>
          </w:p>
        </w:tc>
        <w:tc>
          <w:tcPr>
            <w:tcW w:w="1258" w:type="dxa"/>
          </w:tcPr>
          <w:p w14:paraId="3F746471" w14:textId="3903053A" w:rsidR="00356BF9" w:rsidRPr="00356BF9" w:rsidRDefault="00356BF9" w:rsidP="00523DE0">
            <w:pPr>
              <w:pStyle w:val="12"/>
              <w:rPr>
                <w:sz w:val="28"/>
                <w:szCs w:val="28"/>
              </w:rPr>
            </w:pPr>
            <w:r w:rsidRPr="00356BF9">
              <w:rPr>
                <w:rFonts w:eastAsia="Times New Roman"/>
                <w:b/>
                <w:bCs/>
                <w:sz w:val="28"/>
                <w:szCs w:val="28"/>
              </w:rPr>
              <w:t>ESP32 Pin</w:t>
            </w:r>
          </w:p>
        </w:tc>
        <w:tc>
          <w:tcPr>
            <w:tcW w:w="1826" w:type="dxa"/>
          </w:tcPr>
          <w:p w14:paraId="6F3E122C" w14:textId="43EC54CB" w:rsidR="00356BF9" w:rsidRPr="00356BF9" w:rsidRDefault="00356BF9" w:rsidP="00523DE0">
            <w:pPr>
              <w:pStyle w:val="12"/>
              <w:rPr>
                <w:sz w:val="28"/>
                <w:szCs w:val="28"/>
              </w:rPr>
            </w:pPr>
            <w:r w:rsidRPr="00356BF9">
              <w:rPr>
                <w:rFonts w:eastAsia="Times New Roman"/>
                <w:b/>
                <w:bCs/>
                <w:sz w:val="28"/>
                <w:szCs w:val="28"/>
              </w:rPr>
              <w:t>Peripheral Pin</w:t>
            </w:r>
          </w:p>
        </w:tc>
        <w:tc>
          <w:tcPr>
            <w:tcW w:w="3494" w:type="dxa"/>
          </w:tcPr>
          <w:p w14:paraId="3B4C1AFF" w14:textId="5C7DB79A" w:rsidR="00356BF9" w:rsidRPr="00356BF9" w:rsidRDefault="00356BF9" w:rsidP="00523DE0">
            <w:pPr>
              <w:pStyle w:val="12"/>
              <w:rPr>
                <w:sz w:val="28"/>
                <w:szCs w:val="28"/>
              </w:rPr>
            </w:pPr>
            <w:r w:rsidRPr="00356BF9">
              <w:rPr>
                <w:rFonts w:eastAsia="Times New Roman"/>
                <w:b/>
                <w:bCs/>
                <w:sz w:val="28"/>
                <w:szCs w:val="28"/>
              </w:rPr>
              <w:t>Description</w:t>
            </w:r>
          </w:p>
        </w:tc>
      </w:tr>
      <w:tr w:rsidR="00356BF9" w14:paraId="57CEB32F" w14:textId="77777777" w:rsidTr="00356BF9">
        <w:trPr>
          <w:trHeight w:val="450"/>
        </w:trPr>
        <w:tc>
          <w:tcPr>
            <w:tcW w:w="2533" w:type="dxa"/>
          </w:tcPr>
          <w:p w14:paraId="7D9E8E53" w14:textId="45524BE3" w:rsidR="00356BF9" w:rsidRPr="00356BF9" w:rsidRDefault="00356BF9" w:rsidP="00523DE0">
            <w:pPr>
              <w:pStyle w:val="12"/>
              <w:rPr>
                <w:sz w:val="28"/>
                <w:szCs w:val="28"/>
              </w:rPr>
            </w:pPr>
            <w:r w:rsidRPr="00356BF9">
              <w:rPr>
                <w:rFonts w:eastAsia="Times New Roman"/>
                <w:b/>
                <w:bCs/>
                <w:sz w:val="28"/>
                <w:szCs w:val="28"/>
              </w:rPr>
              <w:t>INMP441 (Microphone)</w:t>
            </w:r>
          </w:p>
        </w:tc>
        <w:tc>
          <w:tcPr>
            <w:tcW w:w="1569" w:type="dxa"/>
          </w:tcPr>
          <w:p w14:paraId="46C6F199" w14:textId="1617539A" w:rsidR="00356BF9" w:rsidRPr="00356BF9" w:rsidRDefault="00356BF9" w:rsidP="00523DE0">
            <w:pPr>
              <w:pStyle w:val="12"/>
              <w:rPr>
                <w:sz w:val="28"/>
                <w:szCs w:val="28"/>
              </w:rPr>
            </w:pPr>
            <w:r w:rsidRPr="00356BF9">
              <w:rPr>
                <w:rFonts w:eastAsia="Times New Roman"/>
                <w:sz w:val="28"/>
                <w:szCs w:val="28"/>
              </w:rPr>
              <w:t>BCLK / SCK</w:t>
            </w:r>
          </w:p>
        </w:tc>
        <w:tc>
          <w:tcPr>
            <w:tcW w:w="1258" w:type="dxa"/>
          </w:tcPr>
          <w:p w14:paraId="592F66B4" w14:textId="475F7E53" w:rsidR="00356BF9" w:rsidRPr="00356BF9" w:rsidRDefault="00356BF9" w:rsidP="00523DE0">
            <w:pPr>
              <w:pStyle w:val="12"/>
              <w:rPr>
                <w:sz w:val="28"/>
                <w:szCs w:val="28"/>
              </w:rPr>
            </w:pPr>
            <w:r w:rsidRPr="00356BF9">
              <w:rPr>
                <w:rFonts w:eastAsia="Times New Roman"/>
                <w:sz w:val="28"/>
                <w:szCs w:val="28"/>
              </w:rPr>
              <w:t>GPIO32</w:t>
            </w:r>
          </w:p>
        </w:tc>
        <w:tc>
          <w:tcPr>
            <w:tcW w:w="1826" w:type="dxa"/>
          </w:tcPr>
          <w:p w14:paraId="0A83E55B" w14:textId="42842A76" w:rsidR="00356BF9" w:rsidRPr="00356BF9" w:rsidRDefault="00356BF9" w:rsidP="00523DE0">
            <w:pPr>
              <w:pStyle w:val="12"/>
              <w:rPr>
                <w:sz w:val="28"/>
                <w:szCs w:val="28"/>
              </w:rPr>
            </w:pPr>
            <w:r w:rsidRPr="00356BF9">
              <w:rPr>
                <w:rFonts w:eastAsia="Times New Roman"/>
                <w:sz w:val="28"/>
                <w:szCs w:val="28"/>
              </w:rPr>
              <w:t>SCK</w:t>
            </w:r>
          </w:p>
        </w:tc>
        <w:tc>
          <w:tcPr>
            <w:tcW w:w="3494" w:type="dxa"/>
          </w:tcPr>
          <w:p w14:paraId="01027EFF" w14:textId="1FCED815" w:rsidR="00356BF9" w:rsidRPr="00356BF9" w:rsidRDefault="00356BF9" w:rsidP="00523DE0">
            <w:pPr>
              <w:pStyle w:val="12"/>
              <w:rPr>
                <w:sz w:val="28"/>
                <w:szCs w:val="28"/>
              </w:rPr>
            </w:pPr>
            <w:r w:rsidRPr="00356BF9">
              <w:rPr>
                <w:rFonts w:eastAsia="Times New Roman"/>
                <w:sz w:val="28"/>
                <w:szCs w:val="28"/>
              </w:rPr>
              <w:t>I2S Bit Clock signal</w:t>
            </w:r>
          </w:p>
        </w:tc>
      </w:tr>
      <w:tr w:rsidR="00356BF9" w:rsidRPr="00356BF9" w14:paraId="266BB67F" w14:textId="77777777" w:rsidTr="00356BF9">
        <w:tc>
          <w:tcPr>
            <w:tcW w:w="0" w:type="auto"/>
            <w:hideMark/>
          </w:tcPr>
          <w:p w14:paraId="4940C78E" w14:textId="5D4471EC" w:rsidR="00356BF9" w:rsidRPr="00356BF9" w:rsidRDefault="00356BF9" w:rsidP="00356BF9">
            <w:pPr>
              <w:jc w:val="center"/>
              <w:rPr>
                <w:rFonts w:eastAsia="Times New Roman"/>
                <w:b/>
                <w:bCs/>
                <w:sz w:val="28"/>
                <w:szCs w:val="28"/>
              </w:rPr>
            </w:pPr>
          </w:p>
        </w:tc>
        <w:tc>
          <w:tcPr>
            <w:tcW w:w="0" w:type="auto"/>
            <w:hideMark/>
          </w:tcPr>
          <w:p w14:paraId="553464DB" w14:textId="36F7562F" w:rsidR="00356BF9" w:rsidRPr="00356BF9" w:rsidRDefault="00356BF9" w:rsidP="00356BF9">
            <w:pPr>
              <w:jc w:val="center"/>
              <w:rPr>
                <w:rFonts w:eastAsia="Times New Roman"/>
                <w:b/>
                <w:bCs/>
                <w:sz w:val="28"/>
                <w:szCs w:val="28"/>
              </w:rPr>
            </w:pPr>
            <w:r w:rsidRPr="00356BF9">
              <w:rPr>
                <w:rFonts w:eastAsia="Times New Roman"/>
                <w:sz w:val="28"/>
                <w:szCs w:val="28"/>
              </w:rPr>
              <w:t>LRCLK / WS</w:t>
            </w:r>
          </w:p>
        </w:tc>
        <w:tc>
          <w:tcPr>
            <w:tcW w:w="0" w:type="auto"/>
            <w:hideMark/>
          </w:tcPr>
          <w:p w14:paraId="560E1055" w14:textId="51CCDE5C" w:rsidR="00356BF9" w:rsidRPr="00356BF9" w:rsidRDefault="00356BF9" w:rsidP="00356BF9">
            <w:pPr>
              <w:jc w:val="center"/>
              <w:rPr>
                <w:rFonts w:eastAsia="Times New Roman"/>
                <w:b/>
                <w:bCs/>
                <w:sz w:val="28"/>
                <w:szCs w:val="28"/>
              </w:rPr>
            </w:pPr>
            <w:r w:rsidRPr="00356BF9">
              <w:rPr>
                <w:rFonts w:eastAsia="Times New Roman"/>
                <w:sz w:val="28"/>
                <w:szCs w:val="28"/>
              </w:rPr>
              <w:t>GPIO25</w:t>
            </w:r>
          </w:p>
        </w:tc>
        <w:tc>
          <w:tcPr>
            <w:tcW w:w="0" w:type="auto"/>
            <w:hideMark/>
          </w:tcPr>
          <w:p w14:paraId="7495607F" w14:textId="05ECA78A" w:rsidR="00356BF9" w:rsidRPr="00356BF9" w:rsidRDefault="00356BF9" w:rsidP="00356BF9">
            <w:pPr>
              <w:jc w:val="center"/>
              <w:rPr>
                <w:rFonts w:eastAsia="Times New Roman"/>
                <w:b/>
                <w:bCs/>
                <w:sz w:val="28"/>
                <w:szCs w:val="28"/>
              </w:rPr>
            </w:pPr>
            <w:r w:rsidRPr="00356BF9">
              <w:rPr>
                <w:rFonts w:eastAsia="Times New Roman"/>
                <w:sz w:val="28"/>
                <w:szCs w:val="28"/>
              </w:rPr>
              <w:t>WS</w:t>
            </w:r>
          </w:p>
        </w:tc>
        <w:tc>
          <w:tcPr>
            <w:tcW w:w="0" w:type="auto"/>
            <w:hideMark/>
          </w:tcPr>
          <w:p w14:paraId="21A3DD40" w14:textId="60C4B9DA" w:rsidR="00356BF9" w:rsidRPr="00356BF9" w:rsidRDefault="00356BF9" w:rsidP="00356BF9">
            <w:pPr>
              <w:jc w:val="center"/>
              <w:rPr>
                <w:rFonts w:eastAsia="Times New Roman"/>
                <w:b/>
                <w:bCs/>
                <w:sz w:val="28"/>
                <w:szCs w:val="28"/>
              </w:rPr>
            </w:pPr>
            <w:r w:rsidRPr="00356BF9">
              <w:rPr>
                <w:rFonts w:eastAsia="Times New Roman"/>
                <w:sz w:val="28"/>
                <w:szCs w:val="28"/>
              </w:rPr>
              <w:t>Word Select (right channel only)</w:t>
            </w:r>
          </w:p>
        </w:tc>
      </w:tr>
      <w:tr w:rsidR="00356BF9" w:rsidRPr="00356BF9" w14:paraId="6199DD13" w14:textId="77777777" w:rsidTr="00356BF9">
        <w:tc>
          <w:tcPr>
            <w:tcW w:w="0" w:type="auto"/>
            <w:hideMark/>
          </w:tcPr>
          <w:p w14:paraId="0D44DC3D" w14:textId="04F23B8F" w:rsidR="00356BF9" w:rsidRPr="00356BF9" w:rsidRDefault="00356BF9" w:rsidP="00356BF9">
            <w:pPr>
              <w:rPr>
                <w:rFonts w:eastAsia="Times New Roman"/>
                <w:sz w:val="28"/>
                <w:szCs w:val="28"/>
              </w:rPr>
            </w:pPr>
          </w:p>
        </w:tc>
        <w:tc>
          <w:tcPr>
            <w:tcW w:w="0" w:type="auto"/>
            <w:hideMark/>
          </w:tcPr>
          <w:p w14:paraId="25C1C92F" w14:textId="7D877899" w:rsidR="00356BF9" w:rsidRPr="00356BF9" w:rsidRDefault="00356BF9" w:rsidP="00356BF9">
            <w:pPr>
              <w:rPr>
                <w:rFonts w:eastAsia="Times New Roman"/>
                <w:sz w:val="28"/>
                <w:szCs w:val="28"/>
              </w:rPr>
            </w:pPr>
            <w:r w:rsidRPr="00356BF9">
              <w:rPr>
                <w:rFonts w:eastAsia="Times New Roman"/>
                <w:sz w:val="28"/>
                <w:szCs w:val="28"/>
              </w:rPr>
              <w:t>DOUT / SD</w:t>
            </w:r>
          </w:p>
        </w:tc>
        <w:tc>
          <w:tcPr>
            <w:tcW w:w="0" w:type="auto"/>
            <w:hideMark/>
          </w:tcPr>
          <w:p w14:paraId="164FCC52" w14:textId="663BCEB2" w:rsidR="00356BF9" w:rsidRPr="00356BF9" w:rsidRDefault="00356BF9" w:rsidP="00356BF9">
            <w:pPr>
              <w:rPr>
                <w:rFonts w:eastAsia="Times New Roman"/>
                <w:sz w:val="28"/>
                <w:szCs w:val="28"/>
              </w:rPr>
            </w:pPr>
            <w:r w:rsidRPr="00356BF9">
              <w:rPr>
                <w:rFonts w:eastAsia="Times New Roman"/>
                <w:sz w:val="28"/>
                <w:szCs w:val="28"/>
              </w:rPr>
              <w:t>GPIO33</w:t>
            </w:r>
          </w:p>
        </w:tc>
        <w:tc>
          <w:tcPr>
            <w:tcW w:w="0" w:type="auto"/>
            <w:hideMark/>
          </w:tcPr>
          <w:p w14:paraId="0E5E1AC4" w14:textId="79A8F623" w:rsidR="00356BF9" w:rsidRPr="00356BF9" w:rsidRDefault="00356BF9" w:rsidP="00356BF9">
            <w:pPr>
              <w:rPr>
                <w:rFonts w:eastAsia="Times New Roman"/>
                <w:sz w:val="28"/>
                <w:szCs w:val="28"/>
              </w:rPr>
            </w:pPr>
            <w:r w:rsidRPr="00356BF9">
              <w:rPr>
                <w:rFonts w:eastAsia="Times New Roman"/>
                <w:sz w:val="28"/>
                <w:szCs w:val="28"/>
              </w:rPr>
              <w:t>SD</w:t>
            </w:r>
          </w:p>
        </w:tc>
        <w:tc>
          <w:tcPr>
            <w:tcW w:w="0" w:type="auto"/>
            <w:hideMark/>
          </w:tcPr>
          <w:p w14:paraId="4B3594CA" w14:textId="724620CF" w:rsidR="00356BF9" w:rsidRPr="00356BF9" w:rsidRDefault="00356BF9" w:rsidP="00356BF9">
            <w:pPr>
              <w:rPr>
                <w:rFonts w:eastAsia="Times New Roman"/>
                <w:sz w:val="28"/>
                <w:szCs w:val="28"/>
              </w:rPr>
            </w:pPr>
            <w:r w:rsidRPr="00356BF9">
              <w:rPr>
                <w:rFonts w:eastAsia="Times New Roman"/>
                <w:sz w:val="28"/>
                <w:szCs w:val="28"/>
              </w:rPr>
              <w:t>Serial audio data output</w:t>
            </w:r>
          </w:p>
        </w:tc>
      </w:tr>
      <w:tr w:rsidR="00356BF9" w:rsidRPr="00356BF9" w14:paraId="486FFC25" w14:textId="77777777" w:rsidTr="00356BF9">
        <w:tc>
          <w:tcPr>
            <w:tcW w:w="0" w:type="auto"/>
            <w:hideMark/>
          </w:tcPr>
          <w:p w14:paraId="66C31DFB" w14:textId="77777777" w:rsidR="00356BF9" w:rsidRPr="00356BF9" w:rsidRDefault="00356BF9" w:rsidP="00356BF9">
            <w:pPr>
              <w:rPr>
                <w:rFonts w:eastAsia="Times New Roman"/>
                <w:sz w:val="28"/>
                <w:szCs w:val="28"/>
              </w:rPr>
            </w:pPr>
          </w:p>
        </w:tc>
        <w:tc>
          <w:tcPr>
            <w:tcW w:w="0" w:type="auto"/>
            <w:hideMark/>
          </w:tcPr>
          <w:p w14:paraId="66621E97" w14:textId="602B61E3" w:rsidR="00356BF9" w:rsidRPr="00356BF9" w:rsidRDefault="00356BF9" w:rsidP="00356BF9">
            <w:pPr>
              <w:rPr>
                <w:rFonts w:eastAsia="Times New Roman"/>
                <w:sz w:val="28"/>
                <w:szCs w:val="28"/>
              </w:rPr>
            </w:pPr>
            <w:r w:rsidRPr="00356BF9">
              <w:rPr>
                <w:rFonts w:eastAsia="Times New Roman"/>
                <w:sz w:val="28"/>
                <w:szCs w:val="28"/>
              </w:rPr>
              <w:t>L/R Select</w:t>
            </w:r>
          </w:p>
        </w:tc>
        <w:tc>
          <w:tcPr>
            <w:tcW w:w="0" w:type="auto"/>
            <w:hideMark/>
          </w:tcPr>
          <w:p w14:paraId="5D3C8316" w14:textId="59C1D9DB" w:rsidR="00356BF9" w:rsidRPr="00356BF9" w:rsidRDefault="00356BF9" w:rsidP="00356BF9">
            <w:pPr>
              <w:rPr>
                <w:rFonts w:eastAsia="Times New Roman"/>
                <w:sz w:val="28"/>
                <w:szCs w:val="28"/>
              </w:rPr>
            </w:pPr>
            <w:r w:rsidRPr="00356BF9">
              <w:rPr>
                <w:rFonts w:eastAsia="Times New Roman"/>
                <w:sz w:val="28"/>
                <w:szCs w:val="28"/>
              </w:rPr>
              <w:t>GND</w:t>
            </w:r>
          </w:p>
        </w:tc>
        <w:tc>
          <w:tcPr>
            <w:tcW w:w="0" w:type="auto"/>
            <w:hideMark/>
          </w:tcPr>
          <w:p w14:paraId="757DC2F9" w14:textId="43DEA84A" w:rsidR="00356BF9" w:rsidRPr="00356BF9" w:rsidRDefault="00356BF9" w:rsidP="00356BF9">
            <w:pPr>
              <w:rPr>
                <w:rFonts w:eastAsia="Times New Roman"/>
                <w:sz w:val="28"/>
                <w:szCs w:val="28"/>
              </w:rPr>
            </w:pPr>
            <w:r w:rsidRPr="00356BF9">
              <w:rPr>
                <w:rFonts w:eastAsia="Times New Roman"/>
                <w:sz w:val="28"/>
                <w:szCs w:val="28"/>
              </w:rPr>
              <w:t>L/R</w:t>
            </w:r>
          </w:p>
        </w:tc>
        <w:tc>
          <w:tcPr>
            <w:tcW w:w="0" w:type="auto"/>
            <w:hideMark/>
          </w:tcPr>
          <w:p w14:paraId="74ADBE71" w14:textId="04DE9CAD" w:rsidR="00356BF9" w:rsidRPr="00356BF9" w:rsidRDefault="00356BF9" w:rsidP="00356BF9">
            <w:pPr>
              <w:rPr>
                <w:rFonts w:eastAsia="Times New Roman"/>
                <w:sz w:val="28"/>
                <w:szCs w:val="28"/>
              </w:rPr>
            </w:pPr>
            <w:r w:rsidRPr="00356BF9">
              <w:rPr>
                <w:rFonts w:eastAsia="Times New Roman"/>
                <w:sz w:val="28"/>
                <w:szCs w:val="28"/>
              </w:rPr>
              <w:t>Grounded → Right channel mode</w:t>
            </w:r>
          </w:p>
        </w:tc>
      </w:tr>
      <w:tr w:rsidR="00356BF9" w:rsidRPr="00356BF9" w14:paraId="70A71CB5" w14:textId="77777777" w:rsidTr="00356BF9">
        <w:tc>
          <w:tcPr>
            <w:tcW w:w="0" w:type="auto"/>
            <w:hideMark/>
          </w:tcPr>
          <w:p w14:paraId="0B290477" w14:textId="77777777" w:rsidR="00356BF9" w:rsidRPr="00356BF9" w:rsidRDefault="00356BF9" w:rsidP="00356BF9">
            <w:pPr>
              <w:rPr>
                <w:rFonts w:eastAsia="Times New Roman"/>
                <w:sz w:val="28"/>
                <w:szCs w:val="28"/>
              </w:rPr>
            </w:pPr>
          </w:p>
        </w:tc>
        <w:tc>
          <w:tcPr>
            <w:tcW w:w="0" w:type="auto"/>
            <w:hideMark/>
          </w:tcPr>
          <w:p w14:paraId="3F9D07B9" w14:textId="42DEA8F2" w:rsidR="00356BF9" w:rsidRPr="00356BF9" w:rsidRDefault="00356BF9" w:rsidP="00356BF9">
            <w:pPr>
              <w:rPr>
                <w:rFonts w:eastAsia="Times New Roman"/>
                <w:sz w:val="28"/>
                <w:szCs w:val="28"/>
              </w:rPr>
            </w:pPr>
            <w:r w:rsidRPr="00356BF9">
              <w:rPr>
                <w:rFonts w:eastAsia="Times New Roman"/>
                <w:sz w:val="28"/>
                <w:szCs w:val="28"/>
              </w:rPr>
              <w:t>VCC</w:t>
            </w:r>
          </w:p>
        </w:tc>
        <w:tc>
          <w:tcPr>
            <w:tcW w:w="0" w:type="auto"/>
            <w:hideMark/>
          </w:tcPr>
          <w:p w14:paraId="063E0A6B" w14:textId="02769FCA" w:rsidR="00356BF9" w:rsidRPr="00356BF9" w:rsidRDefault="00356BF9" w:rsidP="00356BF9">
            <w:pPr>
              <w:rPr>
                <w:rFonts w:eastAsia="Times New Roman"/>
                <w:sz w:val="28"/>
                <w:szCs w:val="28"/>
              </w:rPr>
            </w:pPr>
            <w:r w:rsidRPr="00356BF9">
              <w:rPr>
                <w:rFonts w:eastAsia="Times New Roman"/>
                <w:sz w:val="28"/>
                <w:szCs w:val="28"/>
              </w:rPr>
              <w:t>3.3 V</w:t>
            </w:r>
          </w:p>
        </w:tc>
        <w:tc>
          <w:tcPr>
            <w:tcW w:w="0" w:type="auto"/>
            <w:hideMark/>
          </w:tcPr>
          <w:p w14:paraId="152265EB" w14:textId="7B6DD7A2" w:rsidR="00356BF9" w:rsidRPr="00356BF9" w:rsidRDefault="00356BF9" w:rsidP="00356BF9">
            <w:pPr>
              <w:rPr>
                <w:rFonts w:eastAsia="Times New Roman"/>
                <w:sz w:val="28"/>
                <w:szCs w:val="28"/>
              </w:rPr>
            </w:pPr>
            <w:r w:rsidRPr="00356BF9">
              <w:rPr>
                <w:rFonts w:eastAsia="Times New Roman"/>
                <w:sz w:val="28"/>
                <w:szCs w:val="28"/>
              </w:rPr>
              <w:t>VDD</w:t>
            </w:r>
          </w:p>
        </w:tc>
        <w:tc>
          <w:tcPr>
            <w:tcW w:w="0" w:type="auto"/>
            <w:hideMark/>
          </w:tcPr>
          <w:p w14:paraId="63ACA0F1" w14:textId="667C0E87" w:rsidR="00356BF9" w:rsidRPr="00356BF9" w:rsidRDefault="00356BF9" w:rsidP="00356BF9">
            <w:pPr>
              <w:rPr>
                <w:rFonts w:eastAsia="Times New Roman"/>
                <w:sz w:val="28"/>
                <w:szCs w:val="28"/>
              </w:rPr>
            </w:pPr>
            <w:r w:rsidRPr="00356BF9">
              <w:rPr>
                <w:rFonts w:eastAsia="Times New Roman"/>
                <w:sz w:val="28"/>
                <w:szCs w:val="28"/>
              </w:rPr>
              <w:t>Power supply</w:t>
            </w:r>
          </w:p>
        </w:tc>
      </w:tr>
      <w:tr w:rsidR="00356BF9" w:rsidRPr="00356BF9" w14:paraId="212D7489" w14:textId="77777777" w:rsidTr="00356BF9">
        <w:tc>
          <w:tcPr>
            <w:tcW w:w="0" w:type="auto"/>
            <w:hideMark/>
          </w:tcPr>
          <w:p w14:paraId="65E296F2" w14:textId="3C4B7F98" w:rsidR="00356BF9" w:rsidRPr="00356BF9" w:rsidRDefault="00356BF9" w:rsidP="00356BF9">
            <w:pPr>
              <w:rPr>
                <w:rFonts w:eastAsia="Times New Roman"/>
                <w:sz w:val="28"/>
                <w:szCs w:val="28"/>
              </w:rPr>
            </w:pPr>
            <w:r w:rsidRPr="00356BF9">
              <w:rPr>
                <w:rFonts w:eastAsia="Times New Roman"/>
                <w:b/>
                <w:bCs/>
                <w:sz w:val="28"/>
                <w:szCs w:val="28"/>
              </w:rPr>
              <w:t>ILI9341 Display (SPI)</w:t>
            </w:r>
          </w:p>
        </w:tc>
        <w:tc>
          <w:tcPr>
            <w:tcW w:w="0" w:type="auto"/>
            <w:hideMark/>
          </w:tcPr>
          <w:p w14:paraId="40C5A665" w14:textId="17B670B1" w:rsidR="00356BF9" w:rsidRPr="00356BF9" w:rsidRDefault="00356BF9" w:rsidP="00356BF9">
            <w:pPr>
              <w:rPr>
                <w:rFonts w:eastAsia="Times New Roman"/>
                <w:sz w:val="28"/>
                <w:szCs w:val="28"/>
              </w:rPr>
            </w:pPr>
            <w:r w:rsidRPr="00356BF9">
              <w:rPr>
                <w:rFonts w:eastAsia="Times New Roman"/>
                <w:sz w:val="28"/>
                <w:szCs w:val="28"/>
              </w:rPr>
              <w:t>MOSI</w:t>
            </w:r>
          </w:p>
        </w:tc>
        <w:tc>
          <w:tcPr>
            <w:tcW w:w="0" w:type="auto"/>
            <w:hideMark/>
          </w:tcPr>
          <w:p w14:paraId="798D3A6B" w14:textId="29E547EF" w:rsidR="00356BF9" w:rsidRPr="00356BF9" w:rsidRDefault="00356BF9" w:rsidP="00356BF9">
            <w:pPr>
              <w:rPr>
                <w:rFonts w:eastAsia="Times New Roman"/>
                <w:sz w:val="28"/>
                <w:szCs w:val="28"/>
              </w:rPr>
            </w:pPr>
            <w:r w:rsidRPr="00356BF9">
              <w:rPr>
                <w:rFonts w:eastAsia="Times New Roman"/>
                <w:sz w:val="28"/>
                <w:szCs w:val="28"/>
              </w:rPr>
              <w:t>GPIO23</w:t>
            </w:r>
          </w:p>
        </w:tc>
        <w:tc>
          <w:tcPr>
            <w:tcW w:w="0" w:type="auto"/>
            <w:hideMark/>
          </w:tcPr>
          <w:p w14:paraId="3A0710E2" w14:textId="537DC61C" w:rsidR="00356BF9" w:rsidRPr="00356BF9" w:rsidRDefault="00356BF9" w:rsidP="00356BF9">
            <w:pPr>
              <w:rPr>
                <w:rFonts w:eastAsia="Times New Roman"/>
                <w:sz w:val="28"/>
                <w:szCs w:val="28"/>
              </w:rPr>
            </w:pPr>
            <w:r w:rsidRPr="00356BF9">
              <w:rPr>
                <w:rFonts w:eastAsia="Times New Roman"/>
                <w:sz w:val="28"/>
                <w:szCs w:val="28"/>
              </w:rPr>
              <w:t>SDI (MOSI)</w:t>
            </w:r>
          </w:p>
        </w:tc>
        <w:tc>
          <w:tcPr>
            <w:tcW w:w="0" w:type="auto"/>
            <w:hideMark/>
          </w:tcPr>
          <w:p w14:paraId="3C1F8B3D" w14:textId="1A5F9D7D" w:rsidR="00356BF9" w:rsidRPr="00356BF9" w:rsidRDefault="00356BF9" w:rsidP="00356BF9">
            <w:pPr>
              <w:rPr>
                <w:rFonts w:eastAsia="Times New Roman"/>
                <w:sz w:val="28"/>
                <w:szCs w:val="28"/>
              </w:rPr>
            </w:pPr>
            <w:r w:rsidRPr="00356BF9">
              <w:rPr>
                <w:rFonts w:eastAsia="Times New Roman"/>
                <w:sz w:val="28"/>
                <w:szCs w:val="28"/>
              </w:rPr>
              <w:t>Serial data input</w:t>
            </w:r>
          </w:p>
        </w:tc>
      </w:tr>
      <w:tr w:rsidR="00356BF9" w:rsidRPr="00356BF9" w14:paraId="7BAB6BCA" w14:textId="77777777" w:rsidTr="00356BF9">
        <w:tc>
          <w:tcPr>
            <w:tcW w:w="0" w:type="auto"/>
            <w:hideMark/>
          </w:tcPr>
          <w:p w14:paraId="67DC6949" w14:textId="61298DEA" w:rsidR="00356BF9" w:rsidRPr="00356BF9" w:rsidRDefault="00356BF9" w:rsidP="00356BF9">
            <w:pPr>
              <w:rPr>
                <w:rFonts w:eastAsia="Times New Roman"/>
                <w:sz w:val="28"/>
                <w:szCs w:val="28"/>
              </w:rPr>
            </w:pPr>
          </w:p>
        </w:tc>
        <w:tc>
          <w:tcPr>
            <w:tcW w:w="0" w:type="auto"/>
            <w:hideMark/>
          </w:tcPr>
          <w:p w14:paraId="0DBFF43B" w14:textId="4320E0F6" w:rsidR="00356BF9" w:rsidRPr="00356BF9" w:rsidRDefault="00356BF9" w:rsidP="00356BF9">
            <w:pPr>
              <w:rPr>
                <w:rFonts w:eastAsia="Times New Roman"/>
                <w:sz w:val="28"/>
                <w:szCs w:val="28"/>
              </w:rPr>
            </w:pPr>
            <w:r w:rsidRPr="00356BF9">
              <w:rPr>
                <w:rFonts w:eastAsia="Times New Roman"/>
                <w:sz w:val="28"/>
                <w:szCs w:val="28"/>
              </w:rPr>
              <w:t>MISO</w:t>
            </w:r>
          </w:p>
        </w:tc>
        <w:tc>
          <w:tcPr>
            <w:tcW w:w="0" w:type="auto"/>
            <w:hideMark/>
          </w:tcPr>
          <w:p w14:paraId="180945B1" w14:textId="7502DA81" w:rsidR="00356BF9" w:rsidRPr="00356BF9" w:rsidRDefault="00356BF9" w:rsidP="00356BF9">
            <w:pPr>
              <w:rPr>
                <w:rFonts w:eastAsia="Times New Roman"/>
                <w:sz w:val="28"/>
                <w:szCs w:val="28"/>
              </w:rPr>
            </w:pPr>
            <w:r w:rsidRPr="00356BF9">
              <w:rPr>
                <w:rFonts w:eastAsia="Times New Roman"/>
                <w:sz w:val="28"/>
                <w:szCs w:val="28"/>
              </w:rPr>
              <w:t>GPIO19</w:t>
            </w:r>
          </w:p>
        </w:tc>
        <w:tc>
          <w:tcPr>
            <w:tcW w:w="0" w:type="auto"/>
            <w:hideMark/>
          </w:tcPr>
          <w:p w14:paraId="36C34B01" w14:textId="610BDAD2" w:rsidR="00356BF9" w:rsidRPr="00356BF9" w:rsidRDefault="00356BF9" w:rsidP="00356BF9">
            <w:pPr>
              <w:rPr>
                <w:rFonts w:eastAsia="Times New Roman"/>
                <w:sz w:val="28"/>
                <w:szCs w:val="28"/>
              </w:rPr>
            </w:pPr>
            <w:r w:rsidRPr="00356BF9">
              <w:rPr>
                <w:rFonts w:eastAsia="Times New Roman"/>
                <w:sz w:val="28"/>
                <w:szCs w:val="28"/>
              </w:rPr>
              <w:t>SDO (MISO)</w:t>
            </w:r>
          </w:p>
        </w:tc>
        <w:tc>
          <w:tcPr>
            <w:tcW w:w="0" w:type="auto"/>
            <w:hideMark/>
          </w:tcPr>
          <w:p w14:paraId="7D212593" w14:textId="2BE19AC0" w:rsidR="00356BF9" w:rsidRPr="00356BF9" w:rsidRDefault="00356BF9" w:rsidP="00356BF9">
            <w:pPr>
              <w:rPr>
                <w:rFonts w:eastAsia="Times New Roman"/>
                <w:sz w:val="28"/>
                <w:szCs w:val="28"/>
              </w:rPr>
            </w:pPr>
            <w:r w:rsidRPr="00356BF9">
              <w:rPr>
                <w:rFonts w:eastAsia="Times New Roman"/>
                <w:sz w:val="28"/>
                <w:szCs w:val="28"/>
              </w:rPr>
              <w:t>Serial data output (optional)</w:t>
            </w:r>
          </w:p>
        </w:tc>
      </w:tr>
      <w:tr w:rsidR="00356BF9" w:rsidRPr="00356BF9" w14:paraId="11278C9F" w14:textId="77777777" w:rsidTr="00356BF9">
        <w:tc>
          <w:tcPr>
            <w:tcW w:w="0" w:type="auto"/>
            <w:hideMark/>
          </w:tcPr>
          <w:p w14:paraId="7A531A18" w14:textId="7FE5AD02" w:rsidR="00356BF9" w:rsidRPr="00356BF9" w:rsidRDefault="00356BF9" w:rsidP="00356BF9">
            <w:pPr>
              <w:rPr>
                <w:rFonts w:eastAsia="Times New Roman"/>
                <w:sz w:val="28"/>
                <w:szCs w:val="28"/>
              </w:rPr>
            </w:pPr>
          </w:p>
        </w:tc>
        <w:tc>
          <w:tcPr>
            <w:tcW w:w="0" w:type="auto"/>
            <w:hideMark/>
          </w:tcPr>
          <w:p w14:paraId="611CF258" w14:textId="0C3227C0" w:rsidR="00356BF9" w:rsidRPr="00356BF9" w:rsidRDefault="00356BF9" w:rsidP="00356BF9">
            <w:pPr>
              <w:rPr>
                <w:rFonts w:eastAsia="Times New Roman"/>
                <w:sz w:val="28"/>
                <w:szCs w:val="28"/>
              </w:rPr>
            </w:pPr>
            <w:r w:rsidRPr="00356BF9">
              <w:rPr>
                <w:rFonts w:eastAsia="Times New Roman"/>
                <w:sz w:val="28"/>
                <w:szCs w:val="28"/>
              </w:rPr>
              <w:t>SCK</w:t>
            </w:r>
          </w:p>
        </w:tc>
        <w:tc>
          <w:tcPr>
            <w:tcW w:w="0" w:type="auto"/>
            <w:hideMark/>
          </w:tcPr>
          <w:p w14:paraId="2E89FBE7" w14:textId="568F9C7D" w:rsidR="00356BF9" w:rsidRPr="00356BF9" w:rsidRDefault="00356BF9" w:rsidP="00356BF9">
            <w:pPr>
              <w:rPr>
                <w:rFonts w:eastAsia="Times New Roman"/>
                <w:sz w:val="28"/>
                <w:szCs w:val="28"/>
              </w:rPr>
            </w:pPr>
            <w:r w:rsidRPr="00356BF9">
              <w:rPr>
                <w:rFonts w:eastAsia="Times New Roman"/>
                <w:sz w:val="28"/>
                <w:szCs w:val="28"/>
              </w:rPr>
              <w:t>GPIO18</w:t>
            </w:r>
          </w:p>
        </w:tc>
        <w:tc>
          <w:tcPr>
            <w:tcW w:w="0" w:type="auto"/>
            <w:hideMark/>
          </w:tcPr>
          <w:p w14:paraId="7E918FE6" w14:textId="07A939C5" w:rsidR="00356BF9" w:rsidRPr="00356BF9" w:rsidRDefault="00356BF9" w:rsidP="00356BF9">
            <w:pPr>
              <w:rPr>
                <w:rFonts w:eastAsia="Times New Roman"/>
                <w:sz w:val="28"/>
                <w:szCs w:val="28"/>
              </w:rPr>
            </w:pPr>
            <w:r w:rsidRPr="00356BF9">
              <w:rPr>
                <w:rFonts w:eastAsia="Times New Roman"/>
                <w:sz w:val="28"/>
                <w:szCs w:val="28"/>
              </w:rPr>
              <w:t>SCK</w:t>
            </w:r>
          </w:p>
        </w:tc>
        <w:tc>
          <w:tcPr>
            <w:tcW w:w="0" w:type="auto"/>
            <w:hideMark/>
          </w:tcPr>
          <w:p w14:paraId="314A7998" w14:textId="372CF4E9" w:rsidR="00356BF9" w:rsidRPr="00356BF9" w:rsidRDefault="00356BF9" w:rsidP="00356BF9">
            <w:pPr>
              <w:rPr>
                <w:rFonts w:eastAsia="Times New Roman"/>
                <w:sz w:val="28"/>
                <w:szCs w:val="28"/>
              </w:rPr>
            </w:pPr>
            <w:r w:rsidRPr="00356BF9">
              <w:rPr>
                <w:rFonts w:eastAsia="Times New Roman"/>
                <w:sz w:val="28"/>
                <w:szCs w:val="28"/>
              </w:rPr>
              <w:t>SPI clock</w:t>
            </w:r>
          </w:p>
        </w:tc>
      </w:tr>
      <w:tr w:rsidR="00356BF9" w:rsidRPr="00356BF9" w14:paraId="59E91889" w14:textId="77777777" w:rsidTr="00356BF9">
        <w:tc>
          <w:tcPr>
            <w:tcW w:w="0" w:type="auto"/>
            <w:hideMark/>
          </w:tcPr>
          <w:p w14:paraId="354A5F6B" w14:textId="77777777" w:rsidR="00356BF9" w:rsidRPr="00356BF9" w:rsidRDefault="00356BF9" w:rsidP="00356BF9">
            <w:pPr>
              <w:rPr>
                <w:rFonts w:eastAsia="Times New Roman"/>
                <w:sz w:val="28"/>
                <w:szCs w:val="28"/>
              </w:rPr>
            </w:pPr>
          </w:p>
        </w:tc>
        <w:tc>
          <w:tcPr>
            <w:tcW w:w="0" w:type="auto"/>
            <w:hideMark/>
          </w:tcPr>
          <w:p w14:paraId="013B536F" w14:textId="21070577" w:rsidR="00356BF9" w:rsidRPr="00356BF9" w:rsidRDefault="00356BF9" w:rsidP="00356BF9">
            <w:pPr>
              <w:rPr>
                <w:rFonts w:eastAsia="Times New Roman"/>
                <w:sz w:val="28"/>
                <w:szCs w:val="28"/>
              </w:rPr>
            </w:pPr>
            <w:r w:rsidRPr="00356BF9">
              <w:rPr>
                <w:rFonts w:eastAsia="Times New Roman"/>
                <w:sz w:val="28"/>
                <w:szCs w:val="28"/>
              </w:rPr>
              <w:t>CS</w:t>
            </w:r>
          </w:p>
        </w:tc>
        <w:tc>
          <w:tcPr>
            <w:tcW w:w="0" w:type="auto"/>
            <w:hideMark/>
          </w:tcPr>
          <w:p w14:paraId="5BFC6858" w14:textId="58B9C2DC" w:rsidR="00356BF9" w:rsidRPr="00356BF9" w:rsidRDefault="00356BF9" w:rsidP="00356BF9">
            <w:pPr>
              <w:rPr>
                <w:rFonts w:eastAsia="Times New Roman"/>
                <w:sz w:val="28"/>
                <w:szCs w:val="28"/>
              </w:rPr>
            </w:pPr>
            <w:r w:rsidRPr="00356BF9">
              <w:rPr>
                <w:rFonts w:eastAsia="Times New Roman"/>
                <w:sz w:val="28"/>
                <w:szCs w:val="28"/>
              </w:rPr>
              <w:t>GPIO15</w:t>
            </w:r>
          </w:p>
        </w:tc>
        <w:tc>
          <w:tcPr>
            <w:tcW w:w="0" w:type="auto"/>
            <w:hideMark/>
          </w:tcPr>
          <w:p w14:paraId="7D3BD973" w14:textId="567A8BE5" w:rsidR="00356BF9" w:rsidRPr="00356BF9" w:rsidRDefault="00356BF9" w:rsidP="00356BF9">
            <w:pPr>
              <w:rPr>
                <w:rFonts w:eastAsia="Times New Roman"/>
                <w:sz w:val="28"/>
                <w:szCs w:val="28"/>
              </w:rPr>
            </w:pPr>
            <w:r w:rsidRPr="00356BF9">
              <w:rPr>
                <w:rFonts w:eastAsia="Times New Roman"/>
                <w:sz w:val="28"/>
                <w:szCs w:val="28"/>
              </w:rPr>
              <w:t>CS</w:t>
            </w:r>
          </w:p>
        </w:tc>
        <w:tc>
          <w:tcPr>
            <w:tcW w:w="0" w:type="auto"/>
            <w:hideMark/>
          </w:tcPr>
          <w:p w14:paraId="7C120224" w14:textId="11A4CCD8" w:rsidR="00356BF9" w:rsidRPr="00356BF9" w:rsidRDefault="00356BF9" w:rsidP="00356BF9">
            <w:pPr>
              <w:rPr>
                <w:rFonts w:eastAsia="Times New Roman"/>
                <w:sz w:val="28"/>
                <w:szCs w:val="28"/>
              </w:rPr>
            </w:pPr>
            <w:r w:rsidRPr="00356BF9">
              <w:rPr>
                <w:rFonts w:eastAsia="Times New Roman"/>
                <w:sz w:val="28"/>
                <w:szCs w:val="28"/>
              </w:rPr>
              <w:t>Chip Select</w:t>
            </w:r>
          </w:p>
        </w:tc>
      </w:tr>
      <w:tr w:rsidR="00356BF9" w:rsidRPr="00356BF9" w14:paraId="00844B49" w14:textId="77777777" w:rsidTr="00356BF9">
        <w:tc>
          <w:tcPr>
            <w:tcW w:w="0" w:type="auto"/>
            <w:hideMark/>
          </w:tcPr>
          <w:p w14:paraId="5E5F2A8A" w14:textId="77777777" w:rsidR="00356BF9" w:rsidRPr="00356BF9" w:rsidRDefault="00356BF9" w:rsidP="00356BF9">
            <w:pPr>
              <w:rPr>
                <w:rFonts w:eastAsia="Times New Roman"/>
                <w:sz w:val="28"/>
                <w:szCs w:val="28"/>
              </w:rPr>
            </w:pPr>
          </w:p>
        </w:tc>
        <w:tc>
          <w:tcPr>
            <w:tcW w:w="0" w:type="auto"/>
            <w:hideMark/>
          </w:tcPr>
          <w:p w14:paraId="03EFEA1F" w14:textId="679A261B" w:rsidR="00356BF9" w:rsidRPr="00356BF9" w:rsidRDefault="00356BF9" w:rsidP="00356BF9">
            <w:pPr>
              <w:rPr>
                <w:rFonts w:eastAsia="Times New Roman"/>
                <w:sz w:val="28"/>
                <w:szCs w:val="28"/>
              </w:rPr>
            </w:pPr>
            <w:r w:rsidRPr="00356BF9">
              <w:rPr>
                <w:rFonts w:eastAsia="Times New Roman"/>
                <w:sz w:val="28"/>
                <w:szCs w:val="28"/>
              </w:rPr>
              <w:t>DC</w:t>
            </w:r>
          </w:p>
        </w:tc>
        <w:tc>
          <w:tcPr>
            <w:tcW w:w="0" w:type="auto"/>
            <w:hideMark/>
          </w:tcPr>
          <w:p w14:paraId="25F54FA6" w14:textId="747920A9" w:rsidR="00356BF9" w:rsidRPr="00356BF9" w:rsidRDefault="00356BF9" w:rsidP="00356BF9">
            <w:pPr>
              <w:rPr>
                <w:rFonts w:eastAsia="Times New Roman"/>
                <w:sz w:val="28"/>
                <w:szCs w:val="28"/>
              </w:rPr>
            </w:pPr>
            <w:r w:rsidRPr="00356BF9">
              <w:rPr>
                <w:rFonts w:eastAsia="Times New Roman"/>
                <w:sz w:val="28"/>
                <w:szCs w:val="28"/>
              </w:rPr>
              <w:t>GPIO2</w:t>
            </w:r>
          </w:p>
        </w:tc>
        <w:tc>
          <w:tcPr>
            <w:tcW w:w="0" w:type="auto"/>
            <w:hideMark/>
          </w:tcPr>
          <w:p w14:paraId="4EFD6979" w14:textId="66EB5409" w:rsidR="00356BF9" w:rsidRPr="00356BF9" w:rsidRDefault="00356BF9" w:rsidP="00356BF9">
            <w:pPr>
              <w:rPr>
                <w:rFonts w:eastAsia="Times New Roman"/>
                <w:sz w:val="28"/>
                <w:szCs w:val="28"/>
              </w:rPr>
            </w:pPr>
            <w:r w:rsidRPr="00356BF9">
              <w:rPr>
                <w:rFonts w:eastAsia="Times New Roman"/>
                <w:sz w:val="28"/>
                <w:szCs w:val="28"/>
              </w:rPr>
              <w:t>DC</w:t>
            </w:r>
          </w:p>
        </w:tc>
        <w:tc>
          <w:tcPr>
            <w:tcW w:w="0" w:type="auto"/>
            <w:hideMark/>
          </w:tcPr>
          <w:p w14:paraId="6AC41C73" w14:textId="45C7B9FC" w:rsidR="00356BF9" w:rsidRPr="00356BF9" w:rsidRDefault="00356BF9" w:rsidP="00356BF9">
            <w:pPr>
              <w:rPr>
                <w:rFonts w:eastAsia="Times New Roman"/>
                <w:sz w:val="28"/>
                <w:szCs w:val="28"/>
              </w:rPr>
            </w:pPr>
            <w:r w:rsidRPr="00356BF9">
              <w:rPr>
                <w:rFonts w:eastAsia="Times New Roman"/>
                <w:sz w:val="28"/>
                <w:szCs w:val="28"/>
              </w:rPr>
              <w:t>Data/Command control</w:t>
            </w:r>
          </w:p>
        </w:tc>
      </w:tr>
      <w:tr w:rsidR="00356BF9" w:rsidRPr="00356BF9" w14:paraId="1CC74DDF" w14:textId="77777777" w:rsidTr="00356BF9">
        <w:tc>
          <w:tcPr>
            <w:tcW w:w="0" w:type="auto"/>
            <w:hideMark/>
          </w:tcPr>
          <w:p w14:paraId="6E48EB62" w14:textId="77777777" w:rsidR="00356BF9" w:rsidRPr="00356BF9" w:rsidRDefault="00356BF9" w:rsidP="00356BF9">
            <w:pPr>
              <w:rPr>
                <w:rFonts w:eastAsia="Times New Roman"/>
                <w:sz w:val="28"/>
                <w:szCs w:val="28"/>
              </w:rPr>
            </w:pPr>
          </w:p>
        </w:tc>
        <w:tc>
          <w:tcPr>
            <w:tcW w:w="0" w:type="auto"/>
            <w:hideMark/>
          </w:tcPr>
          <w:p w14:paraId="7E7B13D2" w14:textId="4659D8CE" w:rsidR="00356BF9" w:rsidRPr="00356BF9" w:rsidRDefault="00356BF9" w:rsidP="00356BF9">
            <w:pPr>
              <w:rPr>
                <w:rFonts w:eastAsia="Times New Roman"/>
                <w:sz w:val="28"/>
                <w:szCs w:val="28"/>
              </w:rPr>
            </w:pPr>
            <w:r w:rsidRPr="00356BF9">
              <w:rPr>
                <w:rFonts w:eastAsia="Times New Roman"/>
                <w:sz w:val="28"/>
                <w:szCs w:val="28"/>
              </w:rPr>
              <w:t>RESET</w:t>
            </w:r>
          </w:p>
        </w:tc>
        <w:tc>
          <w:tcPr>
            <w:tcW w:w="0" w:type="auto"/>
            <w:hideMark/>
          </w:tcPr>
          <w:p w14:paraId="52B46962" w14:textId="3271D677" w:rsidR="00356BF9" w:rsidRPr="00356BF9" w:rsidRDefault="00356BF9" w:rsidP="00356BF9">
            <w:pPr>
              <w:rPr>
                <w:rFonts w:eastAsia="Times New Roman"/>
                <w:sz w:val="28"/>
                <w:szCs w:val="28"/>
              </w:rPr>
            </w:pPr>
            <w:r w:rsidRPr="00356BF9">
              <w:rPr>
                <w:rFonts w:eastAsia="Times New Roman"/>
                <w:sz w:val="28"/>
                <w:szCs w:val="28"/>
              </w:rPr>
              <w:t>GPIO4</w:t>
            </w:r>
          </w:p>
        </w:tc>
        <w:tc>
          <w:tcPr>
            <w:tcW w:w="0" w:type="auto"/>
            <w:hideMark/>
          </w:tcPr>
          <w:p w14:paraId="6E3BA572" w14:textId="53999CB1" w:rsidR="00356BF9" w:rsidRPr="00356BF9" w:rsidRDefault="00356BF9" w:rsidP="00356BF9">
            <w:pPr>
              <w:rPr>
                <w:rFonts w:eastAsia="Times New Roman"/>
                <w:sz w:val="28"/>
                <w:szCs w:val="28"/>
              </w:rPr>
            </w:pPr>
            <w:r w:rsidRPr="00356BF9">
              <w:rPr>
                <w:rFonts w:eastAsia="Times New Roman"/>
                <w:sz w:val="28"/>
                <w:szCs w:val="28"/>
              </w:rPr>
              <w:t>RESET</w:t>
            </w:r>
          </w:p>
        </w:tc>
        <w:tc>
          <w:tcPr>
            <w:tcW w:w="0" w:type="auto"/>
            <w:hideMark/>
          </w:tcPr>
          <w:p w14:paraId="0147063F" w14:textId="439DADC3" w:rsidR="00356BF9" w:rsidRPr="00356BF9" w:rsidRDefault="00356BF9" w:rsidP="00356BF9">
            <w:pPr>
              <w:rPr>
                <w:rFonts w:eastAsia="Times New Roman"/>
                <w:sz w:val="28"/>
                <w:szCs w:val="28"/>
              </w:rPr>
            </w:pPr>
            <w:r w:rsidRPr="00356BF9">
              <w:rPr>
                <w:rFonts w:eastAsia="Times New Roman"/>
                <w:sz w:val="28"/>
                <w:szCs w:val="28"/>
              </w:rPr>
              <w:t>Hardware reset line</w:t>
            </w:r>
          </w:p>
        </w:tc>
      </w:tr>
      <w:tr w:rsidR="00356BF9" w:rsidRPr="00356BF9" w14:paraId="788D357F" w14:textId="77777777" w:rsidTr="00356BF9">
        <w:tc>
          <w:tcPr>
            <w:tcW w:w="0" w:type="auto"/>
            <w:hideMark/>
          </w:tcPr>
          <w:p w14:paraId="25031338" w14:textId="77777777" w:rsidR="00356BF9" w:rsidRPr="00356BF9" w:rsidRDefault="00356BF9" w:rsidP="00356BF9">
            <w:pPr>
              <w:rPr>
                <w:rFonts w:eastAsia="Times New Roman"/>
                <w:sz w:val="28"/>
                <w:szCs w:val="28"/>
              </w:rPr>
            </w:pPr>
          </w:p>
        </w:tc>
        <w:tc>
          <w:tcPr>
            <w:tcW w:w="0" w:type="auto"/>
            <w:hideMark/>
          </w:tcPr>
          <w:p w14:paraId="02051AF6" w14:textId="4C28324B" w:rsidR="00356BF9" w:rsidRPr="00356BF9" w:rsidRDefault="00356BF9" w:rsidP="00356BF9">
            <w:pPr>
              <w:rPr>
                <w:rFonts w:eastAsia="Times New Roman"/>
                <w:sz w:val="28"/>
                <w:szCs w:val="28"/>
              </w:rPr>
            </w:pPr>
            <w:r w:rsidRPr="00356BF9">
              <w:rPr>
                <w:rFonts w:eastAsia="Times New Roman"/>
                <w:sz w:val="28"/>
                <w:szCs w:val="28"/>
              </w:rPr>
              <w:t>VCC</w:t>
            </w:r>
          </w:p>
        </w:tc>
        <w:tc>
          <w:tcPr>
            <w:tcW w:w="0" w:type="auto"/>
            <w:hideMark/>
          </w:tcPr>
          <w:p w14:paraId="18E7EF67" w14:textId="4EE16193" w:rsidR="00356BF9" w:rsidRPr="00356BF9" w:rsidRDefault="00356BF9" w:rsidP="00356BF9">
            <w:pPr>
              <w:rPr>
                <w:rFonts w:eastAsia="Times New Roman"/>
                <w:sz w:val="28"/>
                <w:szCs w:val="28"/>
              </w:rPr>
            </w:pPr>
            <w:r w:rsidRPr="00356BF9">
              <w:rPr>
                <w:rFonts w:eastAsia="Times New Roman"/>
                <w:sz w:val="28"/>
                <w:szCs w:val="28"/>
              </w:rPr>
              <w:t>5 V</w:t>
            </w:r>
          </w:p>
        </w:tc>
        <w:tc>
          <w:tcPr>
            <w:tcW w:w="0" w:type="auto"/>
            <w:hideMark/>
          </w:tcPr>
          <w:p w14:paraId="14D7FBB5" w14:textId="5794785E" w:rsidR="00356BF9" w:rsidRPr="00356BF9" w:rsidRDefault="00356BF9" w:rsidP="00356BF9">
            <w:pPr>
              <w:rPr>
                <w:rFonts w:eastAsia="Times New Roman"/>
                <w:sz w:val="28"/>
                <w:szCs w:val="28"/>
              </w:rPr>
            </w:pPr>
            <w:r w:rsidRPr="00356BF9">
              <w:rPr>
                <w:rFonts w:eastAsia="Times New Roman"/>
                <w:sz w:val="28"/>
                <w:szCs w:val="28"/>
              </w:rPr>
              <w:t>VCC</w:t>
            </w:r>
          </w:p>
        </w:tc>
        <w:tc>
          <w:tcPr>
            <w:tcW w:w="0" w:type="auto"/>
            <w:hideMark/>
          </w:tcPr>
          <w:p w14:paraId="3CE000D8" w14:textId="5A9D1238" w:rsidR="00356BF9" w:rsidRPr="00356BF9" w:rsidRDefault="00356BF9" w:rsidP="00356BF9">
            <w:pPr>
              <w:rPr>
                <w:rFonts w:eastAsia="Times New Roman"/>
                <w:sz w:val="28"/>
                <w:szCs w:val="28"/>
              </w:rPr>
            </w:pPr>
            <w:r w:rsidRPr="00356BF9">
              <w:rPr>
                <w:rFonts w:eastAsia="Times New Roman"/>
                <w:sz w:val="28"/>
                <w:szCs w:val="28"/>
              </w:rPr>
              <w:t>Power input (module has regulator)</w:t>
            </w:r>
          </w:p>
        </w:tc>
      </w:tr>
      <w:tr w:rsidR="00356BF9" w:rsidRPr="00356BF9" w14:paraId="17267198" w14:textId="77777777" w:rsidTr="00356BF9">
        <w:tc>
          <w:tcPr>
            <w:tcW w:w="0" w:type="auto"/>
            <w:hideMark/>
          </w:tcPr>
          <w:p w14:paraId="34DC7E02" w14:textId="7384EE0D" w:rsidR="00356BF9" w:rsidRPr="00356BF9" w:rsidRDefault="00356BF9" w:rsidP="00356BF9">
            <w:pPr>
              <w:rPr>
                <w:rFonts w:eastAsia="Times New Roman"/>
                <w:sz w:val="28"/>
                <w:szCs w:val="28"/>
              </w:rPr>
            </w:pPr>
            <w:r w:rsidRPr="00356BF9">
              <w:rPr>
                <w:rFonts w:eastAsia="Times New Roman"/>
                <w:b/>
                <w:bCs/>
                <w:sz w:val="28"/>
                <w:szCs w:val="28"/>
              </w:rPr>
              <w:t>Push Button</w:t>
            </w:r>
          </w:p>
        </w:tc>
        <w:tc>
          <w:tcPr>
            <w:tcW w:w="0" w:type="auto"/>
            <w:hideMark/>
          </w:tcPr>
          <w:p w14:paraId="09DAD68A" w14:textId="0E96D555" w:rsidR="00356BF9" w:rsidRPr="00356BF9" w:rsidRDefault="00356BF9" w:rsidP="00356BF9">
            <w:pPr>
              <w:rPr>
                <w:rFonts w:eastAsia="Times New Roman"/>
                <w:sz w:val="28"/>
                <w:szCs w:val="28"/>
              </w:rPr>
            </w:pPr>
            <w:r w:rsidRPr="00356BF9">
              <w:rPr>
                <w:rFonts w:eastAsia="Times New Roman"/>
                <w:sz w:val="28"/>
                <w:szCs w:val="28"/>
              </w:rPr>
              <w:t>—</w:t>
            </w:r>
          </w:p>
        </w:tc>
        <w:tc>
          <w:tcPr>
            <w:tcW w:w="0" w:type="auto"/>
            <w:hideMark/>
          </w:tcPr>
          <w:p w14:paraId="2B652E5F" w14:textId="73788F4F" w:rsidR="00356BF9" w:rsidRPr="00356BF9" w:rsidRDefault="00356BF9" w:rsidP="00356BF9">
            <w:pPr>
              <w:rPr>
                <w:rFonts w:eastAsia="Times New Roman"/>
                <w:sz w:val="28"/>
                <w:szCs w:val="28"/>
              </w:rPr>
            </w:pPr>
            <w:r w:rsidRPr="00356BF9">
              <w:rPr>
                <w:rFonts w:eastAsia="Times New Roman"/>
                <w:sz w:val="28"/>
                <w:szCs w:val="28"/>
              </w:rPr>
              <w:t>GPIO34</w:t>
            </w:r>
          </w:p>
        </w:tc>
        <w:tc>
          <w:tcPr>
            <w:tcW w:w="0" w:type="auto"/>
            <w:hideMark/>
          </w:tcPr>
          <w:p w14:paraId="63B0BBDD" w14:textId="7AFE8515" w:rsidR="00356BF9" w:rsidRPr="00356BF9" w:rsidRDefault="00356BF9" w:rsidP="00356BF9">
            <w:pPr>
              <w:rPr>
                <w:rFonts w:eastAsia="Times New Roman"/>
                <w:sz w:val="28"/>
                <w:szCs w:val="28"/>
              </w:rPr>
            </w:pPr>
            <w:r w:rsidRPr="00356BF9">
              <w:rPr>
                <w:rFonts w:eastAsia="Times New Roman"/>
                <w:sz w:val="28"/>
                <w:szCs w:val="28"/>
              </w:rPr>
              <w:t>—</w:t>
            </w:r>
          </w:p>
        </w:tc>
        <w:tc>
          <w:tcPr>
            <w:tcW w:w="0" w:type="auto"/>
            <w:hideMark/>
          </w:tcPr>
          <w:p w14:paraId="0E2406D2" w14:textId="0C220906" w:rsidR="00356BF9" w:rsidRPr="00356BF9" w:rsidRDefault="00356BF9" w:rsidP="00356BF9">
            <w:pPr>
              <w:rPr>
                <w:rFonts w:eastAsia="Times New Roman"/>
                <w:sz w:val="28"/>
                <w:szCs w:val="28"/>
              </w:rPr>
            </w:pPr>
            <w:r w:rsidRPr="00356BF9">
              <w:rPr>
                <w:rFonts w:eastAsia="Times New Roman"/>
                <w:sz w:val="28"/>
                <w:szCs w:val="28"/>
              </w:rPr>
              <w:t>Active-low input (pressed = LOW)</w:t>
            </w:r>
          </w:p>
        </w:tc>
      </w:tr>
      <w:tr w:rsidR="00356BF9" w:rsidRPr="00356BF9" w14:paraId="4E1BBD81" w14:textId="77777777" w:rsidTr="00356BF9">
        <w:tc>
          <w:tcPr>
            <w:tcW w:w="0" w:type="auto"/>
            <w:hideMark/>
          </w:tcPr>
          <w:p w14:paraId="38E09CC0" w14:textId="52EB3C0A" w:rsidR="00356BF9" w:rsidRPr="00356BF9" w:rsidRDefault="00356BF9" w:rsidP="00356BF9">
            <w:pPr>
              <w:rPr>
                <w:rFonts w:eastAsia="Times New Roman"/>
                <w:sz w:val="28"/>
                <w:szCs w:val="28"/>
              </w:rPr>
            </w:pPr>
            <w:r w:rsidRPr="00356BF9">
              <w:rPr>
                <w:rFonts w:eastAsia="Times New Roman"/>
                <w:b/>
                <w:bCs/>
                <w:sz w:val="28"/>
                <w:szCs w:val="28"/>
              </w:rPr>
              <w:t>Power Supply</w:t>
            </w:r>
          </w:p>
        </w:tc>
        <w:tc>
          <w:tcPr>
            <w:tcW w:w="0" w:type="auto"/>
            <w:hideMark/>
          </w:tcPr>
          <w:p w14:paraId="1BEA44FF" w14:textId="1955D278" w:rsidR="00356BF9" w:rsidRPr="00356BF9" w:rsidRDefault="00356BF9" w:rsidP="00356BF9">
            <w:pPr>
              <w:rPr>
                <w:rFonts w:eastAsia="Times New Roman"/>
                <w:sz w:val="28"/>
                <w:szCs w:val="28"/>
              </w:rPr>
            </w:pPr>
            <w:r w:rsidRPr="00356BF9">
              <w:rPr>
                <w:rFonts w:eastAsia="Times New Roman"/>
                <w:sz w:val="28"/>
                <w:szCs w:val="28"/>
              </w:rPr>
              <w:t>—</w:t>
            </w:r>
          </w:p>
        </w:tc>
        <w:tc>
          <w:tcPr>
            <w:tcW w:w="0" w:type="auto"/>
            <w:hideMark/>
          </w:tcPr>
          <w:p w14:paraId="0565BCE9" w14:textId="7460F944" w:rsidR="00356BF9" w:rsidRPr="00356BF9" w:rsidRDefault="00356BF9" w:rsidP="00356BF9">
            <w:pPr>
              <w:rPr>
                <w:rFonts w:eastAsia="Times New Roman"/>
                <w:sz w:val="28"/>
                <w:szCs w:val="28"/>
              </w:rPr>
            </w:pPr>
            <w:r w:rsidRPr="00356BF9">
              <w:rPr>
                <w:rFonts w:eastAsia="Times New Roman"/>
                <w:sz w:val="28"/>
                <w:szCs w:val="28"/>
              </w:rPr>
              <w:t>USB 5 V</w:t>
            </w:r>
          </w:p>
        </w:tc>
        <w:tc>
          <w:tcPr>
            <w:tcW w:w="0" w:type="auto"/>
            <w:hideMark/>
          </w:tcPr>
          <w:p w14:paraId="2B0CFB0E" w14:textId="1F928B0A" w:rsidR="00356BF9" w:rsidRPr="00356BF9" w:rsidRDefault="00356BF9" w:rsidP="00356BF9">
            <w:pPr>
              <w:rPr>
                <w:rFonts w:eastAsia="Times New Roman"/>
                <w:sz w:val="28"/>
                <w:szCs w:val="28"/>
              </w:rPr>
            </w:pPr>
            <w:r w:rsidRPr="00356BF9">
              <w:rPr>
                <w:rFonts w:eastAsia="Times New Roman"/>
                <w:sz w:val="28"/>
                <w:szCs w:val="28"/>
              </w:rPr>
              <w:t>—</w:t>
            </w:r>
          </w:p>
        </w:tc>
        <w:tc>
          <w:tcPr>
            <w:tcW w:w="0" w:type="auto"/>
            <w:hideMark/>
          </w:tcPr>
          <w:p w14:paraId="2C081BB5" w14:textId="3A3D508F" w:rsidR="00356BF9" w:rsidRPr="00356BF9" w:rsidRDefault="00356BF9" w:rsidP="00356BF9">
            <w:pPr>
              <w:rPr>
                <w:rFonts w:eastAsia="Times New Roman"/>
                <w:sz w:val="28"/>
                <w:szCs w:val="28"/>
              </w:rPr>
            </w:pPr>
            <w:r w:rsidRPr="00356BF9">
              <w:rPr>
                <w:rFonts w:eastAsia="Times New Roman"/>
                <w:sz w:val="28"/>
                <w:szCs w:val="28"/>
              </w:rPr>
              <w:t>Powers ESP32 and peripherals</w:t>
            </w:r>
          </w:p>
        </w:tc>
      </w:tr>
      <w:tr w:rsidR="00356BF9" w:rsidRPr="00356BF9" w14:paraId="0E7E083C" w14:textId="77777777" w:rsidTr="00356BF9">
        <w:tc>
          <w:tcPr>
            <w:tcW w:w="0" w:type="auto"/>
            <w:hideMark/>
          </w:tcPr>
          <w:p w14:paraId="1941D409" w14:textId="5D486127" w:rsidR="00356BF9" w:rsidRPr="00356BF9" w:rsidRDefault="00356BF9" w:rsidP="00356BF9">
            <w:pPr>
              <w:rPr>
                <w:rFonts w:eastAsia="Times New Roman"/>
                <w:sz w:val="28"/>
                <w:szCs w:val="28"/>
              </w:rPr>
            </w:pPr>
          </w:p>
        </w:tc>
        <w:tc>
          <w:tcPr>
            <w:tcW w:w="0" w:type="auto"/>
            <w:hideMark/>
          </w:tcPr>
          <w:p w14:paraId="0D700C67" w14:textId="468950CF" w:rsidR="00356BF9" w:rsidRPr="00356BF9" w:rsidRDefault="00356BF9" w:rsidP="00356BF9">
            <w:pPr>
              <w:rPr>
                <w:rFonts w:eastAsia="Times New Roman"/>
                <w:sz w:val="28"/>
                <w:szCs w:val="28"/>
              </w:rPr>
            </w:pPr>
            <w:r w:rsidRPr="00356BF9">
              <w:rPr>
                <w:rFonts w:eastAsia="Times New Roman"/>
                <w:sz w:val="28"/>
                <w:szCs w:val="28"/>
              </w:rPr>
              <w:t>—</w:t>
            </w:r>
          </w:p>
        </w:tc>
        <w:tc>
          <w:tcPr>
            <w:tcW w:w="0" w:type="auto"/>
            <w:hideMark/>
          </w:tcPr>
          <w:p w14:paraId="1E988890" w14:textId="6E7F69BC" w:rsidR="00356BF9" w:rsidRPr="00356BF9" w:rsidRDefault="00356BF9" w:rsidP="00356BF9">
            <w:pPr>
              <w:rPr>
                <w:rFonts w:eastAsia="Times New Roman"/>
                <w:sz w:val="28"/>
                <w:szCs w:val="28"/>
              </w:rPr>
            </w:pPr>
            <w:r w:rsidRPr="00356BF9">
              <w:rPr>
                <w:rFonts w:eastAsia="Times New Roman"/>
                <w:sz w:val="28"/>
                <w:szCs w:val="28"/>
              </w:rPr>
              <w:t>3.3 V</w:t>
            </w:r>
          </w:p>
        </w:tc>
        <w:tc>
          <w:tcPr>
            <w:tcW w:w="0" w:type="auto"/>
            <w:hideMark/>
          </w:tcPr>
          <w:p w14:paraId="5CBBB82E" w14:textId="3C4B8E5B" w:rsidR="00356BF9" w:rsidRPr="00356BF9" w:rsidRDefault="00356BF9" w:rsidP="00356BF9">
            <w:pPr>
              <w:rPr>
                <w:rFonts w:eastAsia="Times New Roman"/>
                <w:sz w:val="28"/>
                <w:szCs w:val="28"/>
              </w:rPr>
            </w:pPr>
            <w:r w:rsidRPr="00356BF9">
              <w:rPr>
                <w:rFonts w:eastAsia="Times New Roman"/>
                <w:sz w:val="28"/>
                <w:szCs w:val="28"/>
              </w:rPr>
              <w:t>INMP441 VCC</w:t>
            </w:r>
          </w:p>
        </w:tc>
        <w:tc>
          <w:tcPr>
            <w:tcW w:w="0" w:type="auto"/>
            <w:hideMark/>
          </w:tcPr>
          <w:p w14:paraId="28959B92" w14:textId="71790914" w:rsidR="00356BF9" w:rsidRPr="00356BF9" w:rsidRDefault="00356BF9" w:rsidP="00356BF9">
            <w:pPr>
              <w:rPr>
                <w:rFonts w:eastAsia="Times New Roman"/>
                <w:sz w:val="28"/>
                <w:szCs w:val="28"/>
              </w:rPr>
            </w:pPr>
            <w:r w:rsidRPr="00356BF9">
              <w:rPr>
                <w:rFonts w:eastAsia="Times New Roman"/>
                <w:sz w:val="28"/>
                <w:szCs w:val="28"/>
              </w:rPr>
              <w:t>Mic power output</w:t>
            </w:r>
          </w:p>
        </w:tc>
      </w:tr>
      <w:tr w:rsidR="00356BF9" w:rsidRPr="00356BF9" w14:paraId="70CC0634" w14:textId="77777777" w:rsidTr="00356BF9">
        <w:tc>
          <w:tcPr>
            <w:tcW w:w="0" w:type="auto"/>
            <w:hideMark/>
          </w:tcPr>
          <w:p w14:paraId="63C0F972" w14:textId="77777777" w:rsidR="00356BF9" w:rsidRPr="00356BF9" w:rsidRDefault="00356BF9" w:rsidP="00356BF9">
            <w:pPr>
              <w:rPr>
                <w:rFonts w:eastAsia="Times New Roman"/>
                <w:sz w:val="24"/>
                <w:szCs w:val="24"/>
              </w:rPr>
            </w:pPr>
          </w:p>
        </w:tc>
        <w:tc>
          <w:tcPr>
            <w:tcW w:w="0" w:type="auto"/>
            <w:hideMark/>
          </w:tcPr>
          <w:p w14:paraId="7D2E6393" w14:textId="41084885" w:rsidR="00356BF9" w:rsidRPr="00356BF9" w:rsidRDefault="00356BF9" w:rsidP="00356BF9">
            <w:pPr>
              <w:rPr>
                <w:rFonts w:eastAsia="Times New Roman"/>
                <w:sz w:val="24"/>
                <w:szCs w:val="24"/>
              </w:rPr>
            </w:pPr>
          </w:p>
        </w:tc>
        <w:tc>
          <w:tcPr>
            <w:tcW w:w="0" w:type="auto"/>
            <w:hideMark/>
          </w:tcPr>
          <w:p w14:paraId="77AF0472" w14:textId="75D2EC8E" w:rsidR="00356BF9" w:rsidRPr="00356BF9" w:rsidRDefault="00356BF9" w:rsidP="00356BF9">
            <w:pPr>
              <w:rPr>
                <w:rFonts w:eastAsia="Times New Roman"/>
                <w:sz w:val="24"/>
                <w:szCs w:val="24"/>
              </w:rPr>
            </w:pPr>
          </w:p>
        </w:tc>
        <w:tc>
          <w:tcPr>
            <w:tcW w:w="0" w:type="auto"/>
            <w:hideMark/>
          </w:tcPr>
          <w:p w14:paraId="104A87F9" w14:textId="37CA0669" w:rsidR="00356BF9" w:rsidRPr="00356BF9" w:rsidRDefault="00356BF9" w:rsidP="00356BF9">
            <w:pPr>
              <w:rPr>
                <w:rFonts w:eastAsia="Times New Roman"/>
                <w:sz w:val="24"/>
                <w:szCs w:val="24"/>
              </w:rPr>
            </w:pPr>
          </w:p>
        </w:tc>
        <w:tc>
          <w:tcPr>
            <w:tcW w:w="0" w:type="auto"/>
            <w:hideMark/>
          </w:tcPr>
          <w:p w14:paraId="164F06FE" w14:textId="5C64C9AD" w:rsidR="00356BF9" w:rsidRPr="00356BF9" w:rsidRDefault="00356BF9" w:rsidP="00356BF9">
            <w:pPr>
              <w:rPr>
                <w:rFonts w:eastAsia="Times New Roman"/>
                <w:sz w:val="24"/>
                <w:szCs w:val="24"/>
              </w:rPr>
            </w:pPr>
          </w:p>
        </w:tc>
      </w:tr>
    </w:tbl>
    <w:p w14:paraId="1A5D2ECD" w14:textId="497BABB8" w:rsidR="00523DE0" w:rsidRDefault="00523DE0" w:rsidP="00356BF9">
      <w:pPr>
        <w:rPr>
          <w:rFonts w:asciiTheme="minorHAnsi" w:hAnsiTheme="minorHAnsi" w:cstheme="minorHAnsi"/>
        </w:rPr>
      </w:pPr>
    </w:p>
    <w:p w14:paraId="287780AC" w14:textId="47E678B2" w:rsidR="00794CC4" w:rsidRDefault="00794CC4" w:rsidP="004C0AC6">
      <w:pPr>
        <w:pStyle w:val="31"/>
      </w:pPr>
      <w:bookmarkStart w:id="5" w:name="_Toc213133285"/>
      <w:r w:rsidRPr="004C0AC6">
        <w:lastRenderedPageBreak/>
        <w:t>ESP32 Microcontroller</w:t>
      </w:r>
      <w:bookmarkEnd w:id="5"/>
      <w:r w:rsidR="004C0AC6" w:rsidRPr="004C0AC6">
        <w:t xml:space="preserve"> </w:t>
      </w:r>
    </w:p>
    <w:p w14:paraId="3607802C" w14:textId="77777777" w:rsidR="004C0AC6" w:rsidRPr="004C0AC6" w:rsidRDefault="004C0AC6" w:rsidP="004C0AC6">
      <w:pPr>
        <w:pStyle w:val="12"/>
      </w:pPr>
      <w:r w:rsidRPr="004C0AC6">
        <w:t xml:space="preserve">The ESP32 </w:t>
      </w:r>
      <w:proofErr w:type="spellStart"/>
      <w:r w:rsidRPr="004C0AC6">
        <w:t>DevKit</w:t>
      </w:r>
      <w:proofErr w:type="spellEnd"/>
      <w:r w:rsidRPr="004C0AC6">
        <w:t xml:space="preserve"> V1 microcontroller serves as the central processing unit of the system. It is a dual-core, 32-bit MCU equipped with built-in Wi-Fi and sufficient Flash memory to host both firmware and local storage. The device provides native I2S and SPI peripherals, which are essential for audio acquisition and display communication respectively.</w:t>
      </w:r>
    </w:p>
    <w:p w14:paraId="58CCDC18" w14:textId="77777777" w:rsidR="004C0AC6" w:rsidRPr="004C0AC6" w:rsidRDefault="004C0AC6" w:rsidP="004C0AC6">
      <w:pPr>
        <w:pStyle w:val="12"/>
      </w:pPr>
    </w:p>
    <w:p w14:paraId="361026DB" w14:textId="2FC79BEE" w:rsidR="004C0AC6" w:rsidRDefault="004C0AC6" w:rsidP="004C0AC6">
      <w:pPr>
        <w:pStyle w:val="12"/>
      </w:pPr>
      <w:r w:rsidRPr="004C0AC6">
        <w:t xml:space="preserve">The ESP32 was selected because it provides a balanced trade-off between performance and power consumption, supporting simultaneous network communication and signal processing. The built-in </w:t>
      </w:r>
      <w:proofErr w:type="spellStart"/>
      <w:r w:rsidRPr="004C0AC6">
        <w:t>FreeRTOS</w:t>
      </w:r>
      <w:proofErr w:type="spellEnd"/>
      <w:r w:rsidRPr="004C0AC6">
        <w:t xml:space="preserve"> scheduler is utilized for background Wi-Fi monitoring tasks, while the main core handles audio processing and user interface updates. The microcontroller operates at 3.3 V logic, ensuring compatibility with the INMP441 microphone and TFT display.</w:t>
      </w:r>
    </w:p>
    <w:p w14:paraId="6BD9B62A" w14:textId="30D469F0" w:rsidR="004C0AC6" w:rsidRDefault="004C0AC6" w:rsidP="004C0AC6">
      <w:pPr>
        <w:pStyle w:val="31"/>
        <w:jc w:val="center"/>
        <w:outlineLvl w:val="9"/>
      </w:pPr>
      <w:r>
        <w:rPr>
          <w:noProof/>
        </w:rPr>
        <w:drawing>
          <wp:inline distT="0" distB="0" distL="0" distR="0" wp14:anchorId="0BA0B466" wp14:editId="12CBD5C4">
            <wp:extent cx="6382511" cy="4255008"/>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9">
                      <a:extLst>
                        <a:ext uri="{28A0092B-C50C-407E-A947-70E740481C1C}">
                          <a14:useLocalDpi xmlns:a14="http://schemas.microsoft.com/office/drawing/2010/main" val="0"/>
                        </a:ext>
                      </a:extLst>
                    </a:blip>
                    <a:stretch>
                      <a:fillRect/>
                    </a:stretch>
                  </pic:blipFill>
                  <pic:spPr>
                    <a:xfrm>
                      <a:off x="0" y="0"/>
                      <a:ext cx="6407914" cy="4271943"/>
                    </a:xfrm>
                    <a:prstGeom prst="rect">
                      <a:avLst/>
                    </a:prstGeom>
                  </pic:spPr>
                </pic:pic>
              </a:graphicData>
            </a:graphic>
          </wp:inline>
        </w:drawing>
      </w:r>
    </w:p>
    <w:p w14:paraId="194CAA47" w14:textId="07AF5197" w:rsidR="004C0AC6" w:rsidRDefault="004C0AC6" w:rsidP="004C0AC6">
      <w:pPr>
        <w:pStyle w:val="31"/>
      </w:pPr>
      <w:bookmarkStart w:id="6" w:name="_Toc213133286"/>
      <w:r w:rsidRPr="004C0AC6">
        <w:lastRenderedPageBreak/>
        <w:t>INMP441 Digital Microphone</w:t>
      </w:r>
      <w:bookmarkEnd w:id="6"/>
    </w:p>
    <w:p w14:paraId="131FBE18" w14:textId="77777777" w:rsidR="004C0AC6" w:rsidRDefault="004C0AC6" w:rsidP="004C0AC6">
      <w:pPr>
        <w:pStyle w:val="12"/>
      </w:pPr>
      <w:r>
        <w:t>The INMP441 is a high-performance, omnidirectional digital microphone based on the I2S communication protocol. Unlike analog microphones, it directly outputs a digital signal, eliminating the need for an analog-to-digital converter. The device generates 24-bit audio samples synchronized by two timing signals: BCLK (bit clock) and LRCLK/WS (word select).</w:t>
      </w:r>
    </w:p>
    <w:p w14:paraId="43CC6C6B" w14:textId="77777777" w:rsidR="004C0AC6" w:rsidRDefault="004C0AC6" w:rsidP="004C0AC6">
      <w:pPr>
        <w:pStyle w:val="12"/>
      </w:pPr>
    </w:p>
    <w:p w14:paraId="434DFE76" w14:textId="4FE20286" w:rsidR="004C0AC6" w:rsidRDefault="004C0AC6" w:rsidP="004C0AC6">
      <w:pPr>
        <w:pStyle w:val="12"/>
      </w:pPr>
      <w:r>
        <w:t xml:space="preserve">In this project, the microphone is configured to transmit only the right channel, since the INMP441 produces a single channel of audio data. The output bitstream is captured through the ESP32’s I2S peripheral and processed in real time by the </w:t>
      </w:r>
      <w:proofErr w:type="spellStart"/>
      <w:r>
        <w:t>MicrophoneHandler</w:t>
      </w:r>
      <w:proofErr w:type="spellEnd"/>
      <w:r>
        <w:t xml:space="preserve"> module. The I2S sampling rate is set to 16 kHz, which provides sufficient fidelity for speech recognition while minimizing memory usage. The choice of INMP441 was motivated by its low noise level, compact size, and compatibility with 3.3 V logic.</w:t>
      </w:r>
    </w:p>
    <w:p w14:paraId="653F19E6" w14:textId="77777777" w:rsidR="004C0AC6" w:rsidRDefault="004C0AC6" w:rsidP="004C0AC6">
      <w:pPr>
        <w:pStyle w:val="12"/>
      </w:pPr>
    </w:p>
    <w:p w14:paraId="3B996569" w14:textId="7B3C6F23" w:rsidR="004C0AC6" w:rsidRDefault="004C0AC6" w:rsidP="004C0AC6">
      <w:pPr>
        <w:pStyle w:val="12"/>
        <w:jc w:val="center"/>
      </w:pPr>
      <w:r>
        <w:rPr>
          <w:noProof/>
        </w:rPr>
        <w:drawing>
          <wp:inline distT="0" distB="0" distL="0" distR="0" wp14:anchorId="2734ED22" wp14:editId="265CC443">
            <wp:extent cx="5120640" cy="3413760"/>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10">
                      <a:extLst>
                        <a:ext uri="{28A0092B-C50C-407E-A947-70E740481C1C}">
                          <a14:useLocalDpi xmlns:a14="http://schemas.microsoft.com/office/drawing/2010/main" val="0"/>
                        </a:ext>
                      </a:extLst>
                    </a:blip>
                    <a:stretch>
                      <a:fillRect/>
                    </a:stretch>
                  </pic:blipFill>
                  <pic:spPr>
                    <a:xfrm>
                      <a:off x="0" y="0"/>
                      <a:ext cx="5122371" cy="3414914"/>
                    </a:xfrm>
                    <a:prstGeom prst="rect">
                      <a:avLst/>
                    </a:prstGeom>
                  </pic:spPr>
                </pic:pic>
              </a:graphicData>
            </a:graphic>
          </wp:inline>
        </w:drawing>
      </w:r>
    </w:p>
    <w:p w14:paraId="588081F5" w14:textId="15B2D4EE" w:rsidR="004C0AC6" w:rsidRDefault="004C0AC6" w:rsidP="00692AD2">
      <w:pPr>
        <w:pStyle w:val="31"/>
      </w:pPr>
      <w:bookmarkStart w:id="7" w:name="_Toc213133287"/>
      <w:r w:rsidRPr="004C0AC6">
        <w:lastRenderedPageBreak/>
        <w:t>ILI9341 TFT Display</w:t>
      </w:r>
      <w:bookmarkEnd w:id="7"/>
    </w:p>
    <w:p w14:paraId="4E6B87BE" w14:textId="4180EFA1" w:rsidR="004C0AC6" w:rsidRDefault="004C0AC6" w:rsidP="004C0AC6">
      <w:pPr>
        <w:pStyle w:val="12"/>
      </w:pPr>
      <w:r>
        <w:t>The ILI9341 display is a 3.2-inch TFT (Thin Film Transistor) module that communicates with the ESP32 via the SPI interface. It operates at 240×</w:t>
      </w:r>
      <w:proofErr w:type="gramStart"/>
      <w:r>
        <w:t>320 pixel</w:t>
      </w:r>
      <w:proofErr w:type="gramEnd"/>
      <w:r>
        <w:t xml:space="preserve"> resolution and supports full 16-bit color depth. The display is managed by the </w:t>
      </w:r>
      <w:proofErr w:type="spellStart"/>
      <w:r>
        <w:t>DisplayHandler</w:t>
      </w:r>
      <w:proofErr w:type="spellEnd"/>
      <w:r>
        <w:t xml:space="preserve"> software module using the Adafruit_ILI9341 and </w:t>
      </w:r>
      <w:proofErr w:type="spellStart"/>
      <w:r>
        <w:t>Adafruit_GFX</w:t>
      </w:r>
      <w:proofErr w:type="spellEnd"/>
      <w:r>
        <w:t xml:space="preserve"> libraries.</w:t>
      </w:r>
    </w:p>
    <w:p w14:paraId="0E43534D" w14:textId="77777777" w:rsidR="004C0AC6" w:rsidRDefault="004C0AC6" w:rsidP="004C0AC6">
      <w:pPr>
        <w:pStyle w:val="12"/>
      </w:pPr>
    </w:p>
    <w:p w14:paraId="089F6B15" w14:textId="0008CC1E" w:rsidR="004C0AC6" w:rsidRDefault="004C0AC6" w:rsidP="004C0AC6">
      <w:pPr>
        <w:pStyle w:val="12"/>
      </w:pPr>
      <w:r>
        <w:t>The display is responsible for visual output, showing system states such as Wi-Fi connecting, Recording, Processing, and Translation completed. The final translated text is rendered on screen with line wrapping for readability. The ILI9341 was chosen for its robust community support, high refresh rate, and direct compatibility with ESP32 SPI hardware. A 5 V supply is used since the module includes an onboard voltage regulator converting it to 3.3 V internally.</w:t>
      </w:r>
    </w:p>
    <w:p w14:paraId="6C8B4275" w14:textId="04E512EC" w:rsidR="004C0AC6" w:rsidRDefault="004C0AC6" w:rsidP="001D7F04">
      <w:pPr>
        <w:pStyle w:val="12"/>
        <w:jc w:val="center"/>
      </w:pPr>
      <w:r>
        <w:rPr>
          <w:noProof/>
        </w:rPr>
        <w:drawing>
          <wp:inline distT="0" distB="0" distL="0" distR="0" wp14:anchorId="58ED1DFA" wp14:editId="70A7DA6D">
            <wp:extent cx="4743450" cy="4210449"/>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rotWithShape="1">
                    <a:blip r:embed="rId11">
                      <a:extLst>
                        <a:ext uri="{28A0092B-C50C-407E-A947-70E740481C1C}">
                          <a14:useLocalDpi xmlns:a14="http://schemas.microsoft.com/office/drawing/2010/main" val="0"/>
                        </a:ext>
                      </a:extLst>
                    </a:blip>
                    <a:srcRect l="305" t="2" r="499" b="11409"/>
                    <a:stretch/>
                  </pic:blipFill>
                  <pic:spPr bwMode="auto">
                    <a:xfrm>
                      <a:off x="0" y="0"/>
                      <a:ext cx="4764906" cy="4229494"/>
                    </a:xfrm>
                    <a:prstGeom prst="rect">
                      <a:avLst/>
                    </a:prstGeom>
                    <a:ln>
                      <a:noFill/>
                    </a:ln>
                    <a:extLst>
                      <a:ext uri="{53640926-AAD7-44D8-BBD7-CCE9431645EC}">
                        <a14:shadowObscured xmlns:a14="http://schemas.microsoft.com/office/drawing/2010/main"/>
                      </a:ext>
                    </a:extLst>
                  </pic:spPr>
                </pic:pic>
              </a:graphicData>
            </a:graphic>
          </wp:inline>
        </w:drawing>
      </w:r>
    </w:p>
    <w:p w14:paraId="6313AD0B" w14:textId="085C4830" w:rsidR="00692AD2" w:rsidRDefault="00692AD2" w:rsidP="00692AD2">
      <w:pPr>
        <w:pStyle w:val="31"/>
      </w:pPr>
      <w:bookmarkStart w:id="8" w:name="_Toc213133288"/>
      <w:r w:rsidRPr="00692AD2">
        <w:lastRenderedPageBreak/>
        <w:t>Push Button (Recording Control)</w:t>
      </w:r>
      <w:bookmarkEnd w:id="8"/>
    </w:p>
    <w:p w14:paraId="4271556B" w14:textId="77777777" w:rsidR="00692AD2" w:rsidRDefault="00692AD2" w:rsidP="00692AD2">
      <w:pPr>
        <w:pStyle w:val="12"/>
      </w:pPr>
      <w:r>
        <w:t>A single momentary push button connected to GPIO34 is used to control the recording process. The logic is active-low: when the button is pressed, the pin reads LOW, initiating audio recording; when released, the pin returns to HIGH, stopping the recording and triggering the speech-to-text and translation sequence.</w:t>
      </w:r>
    </w:p>
    <w:p w14:paraId="10E6CAAF" w14:textId="77777777" w:rsidR="00692AD2" w:rsidRDefault="00692AD2" w:rsidP="00692AD2">
      <w:pPr>
        <w:pStyle w:val="12"/>
      </w:pPr>
    </w:p>
    <w:p w14:paraId="574A1A40" w14:textId="1396CB63" w:rsidR="00692AD2" w:rsidRDefault="00692AD2" w:rsidP="00692AD2">
      <w:pPr>
        <w:pStyle w:val="12"/>
      </w:pPr>
      <w:r>
        <w:t>Since GPIO34 is an input-only pin on the ESP32, it is ideal for this function. A pull-up resistor keeps the pin high by default, while internal software debouncing ensures stable operation. This configuration minimizes power consumption and avoids false triggers due to signal noise.</w:t>
      </w:r>
    </w:p>
    <w:p w14:paraId="1B0549F1" w14:textId="77777777" w:rsidR="00B005D6" w:rsidRDefault="00B005D6" w:rsidP="00692AD2">
      <w:pPr>
        <w:pStyle w:val="12"/>
      </w:pPr>
    </w:p>
    <w:p w14:paraId="75B0D308" w14:textId="22D69205" w:rsidR="00692AD2" w:rsidRDefault="00692AD2" w:rsidP="0083123E">
      <w:pPr>
        <w:pStyle w:val="31"/>
      </w:pPr>
      <w:bookmarkStart w:id="9" w:name="_Toc213133289"/>
      <w:r w:rsidRPr="00692AD2">
        <w:t>Summary</w:t>
      </w:r>
      <w:r>
        <w:t xml:space="preserve"> for hardware</w:t>
      </w:r>
      <w:bookmarkEnd w:id="9"/>
    </w:p>
    <w:p w14:paraId="2AB73DBA" w14:textId="34F26623" w:rsidR="00692AD2" w:rsidRDefault="00692AD2" w:rsidP="00692AD2">
      <w:pPr>
        <w:pStyle w:val="12"/>
      </w:pPr>
      <w:r w:rsidRPr="00692AD2">
        <w:t>The hardware configuration ensures that the ESP32 microcontroller can efficiently handle both digital audio acquisition and network communication without external components. The use of the INMP441 microphone simplifies the design by eliminating analog circuitry, while the ILI9341 display provides a clear interface for user feedback. The result is a compact and energy-efficient embedded system capable of speech recognition and translation in real time.</w:t>
      </w:r>
    </w:p>
    <w:p w14:paraId="16766294" w14:textId="5F3FF108" w:rsidR="00B005D6" w:rsidRDefault="00B005D6" w:rsidP="00692AD2">
      <w:pPr>
        <w:pStyle w:val="12"/>
      </w:pPr>
    </w:p>
    <w:p w14:paraId="330EBAB7" w14:textId="571DCD27" w:rsidR="00321BF9" w:rsidRDefault="00321BF9" w:rsidP="00692AD2">
      <w:pPr>
        <w:pStyle w:val="12"/>
      </w:pPr>
    </w:p>
    <w:p w14:paraId="2D5446BB" w14:textId="152A4D8D" w:rsidR="00321BF9" w:rsidRDefault="00321BF9" w:rsidP="00692AD2">
      <w:pPr>
        <w:pStyle w:val="12"/>
      </w:pPr>
    </w:p>
    <w:p w14:paraId="12EDD6FE" w14:textId="77777777" w:rsidR="00321BF9" w:rsidRDefault="00321BF9" w:rsidP="00692AD2">
      <w:pPr>
        <w:pStyle w:val="12"/>
      </w:pPr>
    </w:p>
    <w:p w14:paraId="09EF32D3" w14:textId="77777777" w:rsidR="0083123E" w:rsidRDefault="0083123E" w:rsidP="00692AD2">
      <w:pPr>
        <w:pStyle w:val="12"/>
      </w:pPr>
    </w:p>
    <w:p w14:paraId="196E4FE9" w14:textId="25107FDC" w:rsidR="0083123E" w:rsidRDefault="0083123E" w:rsidP="00321BF9">
      <w:pPr>
        <w:pStyle w:val="20"/>
      </w:pPr>
      <w:bookmarkStart w:id="10" w:name="_Toc213133290"/>
      <w:r>
        <w:lastRenderedPageBreak/>
        <w:t>Software</w:t>
      </w:r>
      <w:bookmarkEnd w:id="10"/>
    </w:p>
    <w:p w14:paraId="0505F13E" w14:textId="77777777" w:rsidR="00321BF9" w:rsidRPr="00A40E86" w:rsidRDefault="00321BF9" w:rsidP="00321BF9">
      <w:pPr>
        <w:pStyle w:val="20"/>
      </w:pPr>
    </w:p>
    <w:p w14:paraId="33350A12" w14:textId="37FC5BC3" w:rsidR="0083123E" w:rsidRDefault="0083123E" w:rsidP="0083123E">
      <w:pPr>
        <w:pStyle w:val="12"/>
      </w:pPr>
      <w:r w:rsidRPr="0083123E">
        <w:t xml:space="preserve">The software of the system is developed in C++ using the </w:t>
      </w:r>
      <w:proofErr w:type="spellStart"/>
      <w:r w:rsidRPr="0083123E">
        <w:t>PlatformIO</w:t>
      </w:r>
      <w:proofErr w:type="spellEnd"/>
      <w:r w:rsidRPr="0083123E">
        <w:t xml:space="preserve"> environment and structured into several modular components. Each module performs a specific task, allowing the system to maintain stability, readability, and expandability. The software is designed to record audio through the INMP441 microphone, save it locally, upload the file for speech recognition, translate the result, and display the final translated text on the screen.</w:t>
      </w:r>
    </w:p>
    <w:p w14:paraId="67591191" w14:textId="73E87E65" w:rsidR="0083123E" w:rsidRPr="00A40E86" w:rsidRDefault="00730DDE" w:rsidP="00730DDE">
      <w:pPr>
        <w:pStyle w:val="31"/>
      </w:pPr>
      <w:bookmarkStart w:id="11" w:name="_Toc213133291"/>
      <w:r w:rsidRPr="00A40E86">
        <w:t>Software Architecture Overview</w:t>
      </w:r>
      <w:bookmarkEnd w:id="11"/>
    </w:p>
    <w:p w14:paraId="3945DC75" w14:textId="3E51B93F" w:rsidR="00B83DF0" w:rsidRPr="00B83DF0" w:rsidRDefault="00B83DF0" w:rsidP="00B83DF0">
      <w:pPr>
        <w:pStyle w:val="12"/>
      </w:pPr>
      <w:r w:rsidRPr="00B83DF0">
        <w:t>The firmware consists of six functional modules integrated by the main application (main.cpp)</w:t>
      </w:r>
      <w:r>
        <w:t xml:space="preserve"> (</w:t>
      </w:r>
      <w:proofErr w:type="spellStart"/>
      <w:r>
        <w:t>wifiFunc</w:t>
      </w:r>
      <w:proofErr w:type="spellEnd"/>
      <w:r>
        <w:t xml:space="preserve"> is not included in graph)</w:t>
      </w:r>
    </w:p>
    <w:p w14:paraId="233D4CC2" w14:textId="1A90AF1D" w:rsidR="00730DDE" w:rsidRDefault="00730DDE" w:rsidP="00B83DF0">
      <w:pPr>
        <w:pStyle w:val="31"/>
        <w:jc w:val="center"/>
        <w:outlineLvl w:val="9"/>
        <w:rPr>
          <w:lang w:val="ru-RU"/>
        </w:rPr>
      </w:pPr>
      <w:r>
        <w:rPr>
          <w:noProof/>
          <w:lang w:val="ru-RU"/>
        </w:rPr>
        <w:drawing>
          <wp:inline distT="0" distB="0" distL="0" distR="0" wp14:anchorId="4A79CE38" wp14:editId="15228106">
            <wp:extent cx="5800090" cy="4645890"/>
            <wp:effectExtent l="0" t="0" r="0" b="21590"/>
            <wp:docPr id="8" name="Схема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72C2CF3D" w14:textId="77777777" w:rsidR="00B83DF0" w:rsidRPr="00B83DF0" w:rsidRDefault="00B83DF0" w:rsidP="00B83DF0">
      <w:pPr>
        <w:pStyle w:val="12"/>
      </w:pPr>
      <w:r w:rsidRPr="00B83DF0">
        <w:lastRenderedPageBreak/>
        <w:t>The main program controls system states such as Idle, Recording, Processing, and Translating.</w:t>
      </w:r>
    </w:p>
    <w:p w14:paraId="369549E0" w14:textId="77777777" w:rsidR="00B83DF0" w:rsidRPr="00B83DF0" w:rsidRDefault="00B83DF0" w:rsidP="00B83DF0">
      <w:pPr>
        <w:pStyle w:val="12"/>
      </w:pPr>
      <w:r w:rsidRPr="00B83DF0">
        <w:t>When the button is pressed, recording begins; when released, the recorded file is uploaded for recognition and translation.</w:t>
      </w:r>
    </w:p>
    <w:p w14:paraId="3B9ABAE3" w14:textId="178AF62F" w:rsidR="00B83DF0" w:rsidRDefault="00B83DF0" w:rsidP="00B83DF0">
      <w:pPr>
        <w:pStyle w:val="12"/>
      </w:pPr>
      <w:r w:rsidRPr="00B83DF0">
        <w:t>Each module communicates through clearly defined interfaces without overlapping functionality.</w:t>
      </w:r>
    </w:p>
    <w:p w14:paraId="49132F6F" w14:textId="1D714AD8" w:rsidR="00B83DF0" w:rsidRDefault="00B83DF0" w:rsidP="00B83DF0">
      <w:pPr>
        <w:pStyle w:val="31"/>
        <w:outlineLvl w:val="3"/>
      </w:pPr>
      <w:bookmarkStart w:id="12" w:name="_Toc213133292"/>
      <w:proofErr w:type="spellStart"/>
      <w:r w:rsidRPr="00B83DF0">
        <w:t>MicrophoneHandler</w:t>
      </w:r>
      <w:bookmarkEnd w:id="12"/>
      <w:proofErr w:type="spellEnd"/>
    </w:p>
    <w:p w14:paraId="7C372133" w14:textId="77777777" w:rsidR="00B83DF0" w:rsidRDefault="00B83DF0" w:rsidP="00B83DF0">
      <w:pPr>
        <w:pStyle w:val="12"/>
      </w:pPr>
      <w:r>
        <w:t xml:space="preserve">The </w:t>
      </w:r>
      <w:proofErr w:type="spellStart"/>
      <w:r w:rsidRPr="00FF565D">
        <w:rPr>
          <w:b/>
          <w:bCs/>
        </w:rPr>
        <w:t>MicrophoneHandler</w:t>
      </w:r>
      <w:proofErr w:type="spellEnd"/>
      <w:r>
        <w:t xml:space="preserve"> module configures and manages the ESP32’s I2S interface for receiving digital audio from the INMP441 microphone.</w:t>
      </w:r>
    </w:p>
    <w:p w14:paraId="5BA374E2" w14:textId="204EBF5A" w:rsidR="00B83DF0" w:rsidRDefault="00B83DF0" w:rsidP="00B83DF0">
      <w:pPr>
        <w:pStyle w:val="12"/>
      </w:pPr>
      <w:r>
        <w:t>It initializes the interface with a 16 kHz sample rate and 32-bit frame size, corresponding to the microphone’s right-channel output.</w:t>
      </w:r>
    </w:p>
    <w:p w14:paraId="18F0FFD5" w14:textId="080FAE39" w:rsidR="00B83DF0" w:rsidRPr="00FF565D" w:rsidRDefault="00B83DF0" w:rsidP="00FF565D">
      <w:pPr>
        <w:pStyle w:val="12"/>
        <w:rPr>
          <w:i/>
          <w:iCs/>
          <w:u w:val="single"/>
        </w:rPr>
      </w:pPr>
      <w:r w:rsidRPr="00FF565D">
        <w:rPr>
          <w:i/>
          <w:iCs/>
          <w:u w:val="single"/>
        </w:rPr>
        <w:t>Key operations:</w:t>
      </w:r>
    </w:p>
    <w:p w14:paraId="60996EF5" w14:textId="5C9B81F8" w:rsidR="00B83DF0" w:rsidRDefault="00B83DF0" w:rsidP="00B83DF0">
      <w:pPr>
        <w:pStyle w:val="12"/>
        <w:numPr>
          <w:ilvl w:val="0"/>
          <w:numId w:val="3"/>
        </w:numPr>
      </w:pPr>
      <w:r>
        <w:t>Reads raw 32-bit samples from the I2S bus.</w:t>
      </w:r>
    </w:p>
    <w:p w14:paraId="3186689B" w14:textId="77777777" w:rsidR="00B83DF0" w:rsidRDefault="00B83DF0" w:rsidP="00B83DF0">
      <w:pPr>
        <w:pStyle w:val="12"/>
        <w:numPr>
          <w:ilvl w:val="0"/>
          <w:numId w:val="3"/>
        </w:numPr>
      </w:pPr>
      <w:r>
        <w:t>Converts each sample to a 16-bit signed integer using bit-shifting:</w:t>
      </w:r>
    </w:p>
    <w:p w14:paraId="4A7EF7F6" w14:textId="34B3B717" w:rsidR="00B83DF0" w:rsidRDefault="00B83DF0" w:rsidP="008509B3">
      <w:pPr>
        <w:pStyle w:val="Codeblock"/>
      </w:pPr>
      <w:r w:rsidRPr="00B83DF0">
        <w:t>int16_t s16 = (int16_</w:t>
      </w:r>
      <w:proofErr w:type="gramStart"/>
      <w:r w:rsidRPr="00B83DF0">
        <w:t>t)(</w:t>
      </w:r>
      <w:proofErr w:type="gramEnd"/>
      <w:r w:rsidRPr="00B83DF0">
        <w:t>samples[</w:t>
      </w:r>
      <w:proofErr w:type="spellStart"/>
      <w:r w:rsidRPr="00B83DF0">
        <w:t>i</w:t>
      </w:r>
      <w:proofErr w:type="spellEnd"/>
      <w:r w:rsidRPr="00B83DF0">
        <w:t>] &gt;&gt; 16);</w:t>
      </w:r>
    </w:p>
    <w:p w14:paraId="6D83BF06" w14:textId="7B317567" w:rsidR="00B83DF0" w:rsidRDefault="00B83DF0" w:rsidP="00B83DF0">
      <w:pPr>
        <w:pStyle w:val="12"/>
        <w:jc w:val="center"/>
      </w:pPr>
      <w:r>
        <w:t>(</w:t>
      </w:r>
      <w:r w:rsidRPr="00B83DF0">
        <w:t>This reduces memory usage while preserving adequate dynamic range for human speech and ensuring compatibility with the standard PCM16 WAV format.</w:t>
      </w:r>
      <w:r>
        <w:t>)</w:t>
      </w:r>
    </w:p>
    <w:p w14:paraId="5AFD5E3B" w14:textId="2904B1B3" w:rsidR="00B83DF0" w:rsidRPr="00B83DF0" w:rsidRDefault="00B83DF0" w:rsidP="00B83DF0">
      <w:pPr>
        <w:pStyle w:val="12"/>
        <w:numPr>
          <w:ilvl w:val="0"/>
          <w:numId w:val="4"/>
        </w:numPr>
      </w:pPr>
      <w:r w:rsidRPr="00B83DF0">
        <w:t xml:space="preserve">Passes each converted sample to the </w:t>
      </w:r>
      <w:proofErr w:type="spellStart"/>
      <w:r w:rsidRPr="00B83DF0">
        <w:t>AudioRecorder</w:t>
      </w:r>
      <w:proofErr w:type="spellEnd"/>
      <w:r w:rsidRPr="00B83DF0">
        <w:t xml:space="preserve"> for file writing.</w:t>
      </w:r>
    </w:p>
    <w:p w14:paraId="3371DFD6" w14:textId="5DE4DAF3" w:rsidR="00B83DF0" w:rsidRDefault="00B83DF0" w:rsidP="00B83DF0">
      <w:pPr>
        <w:pStyle w:val="12"/>
        <w:numPr>
          <w:ilvl w:val="0"/>
          <w:numId w:val="4"/>
        </w:numPr>
      </w:pPr>
      <w:r w:rsidRPr="00B83DF0">
        <w:t>Handles button input (GPIO34) with software debouncing to eliminate false triggers.</w:t>
      </w:r>
    </w:p>
    <w:p w14:paraId="2FB0773E" w14:textId="5F6A15B3" w:rsidR="00FF565D" w:rsidRPr="00FF565D" w:rsidRDefault="00FF565D" w:rsidP="00FF565D">
      <w:pPr>
        <w:pStyle w:val="12"/>
        <w:rPr>
          <w:i/>
          <w:iCs/>
        </w:rPr>
      </w:pPr>
      <w:r w:rsidRPr="00FF565D">
        <w:rPr>
          <w:i/>
          <w:iCs/>
          <w:u w:val="single"/>
        </w:rPr>
        <w:t>Serial Monitor Output Example</w:t>
      </w:r>
      <w:r w:rsidRPr="00FF565D">
        <w:rPr>
          <w:i/>
          <w:iCs/>
        </w:rPr>
        <w:t>:</w:t>
      </w:r>
    </w:p>
    <w:p w14:paraId="5AA54D44" w14:textId="77777777" w:rsidR="00FF565D" w:rsidRPr="008509B3" w:rsidRDefault="00FF565D" w:rsidP="008509B3">
      <w:pPr>
        <w:pStyle w:val="Codeblock"/>
      </w:pPr>
      <w:r w:rsidRPr="008509B3">
        <w:t>[Mic] I2S initialized (16kHz, 32-bit, right channel)</w:t>
      </w:r>
    </w:p>
    <w:p w14:paraId="03CF5C8E" w14:textId="01F10C98" w:rsidR="00FF565D" w:rsidRPr="008509B3" w:rsidRDefault="00FF565D" w:rsidP="008509B3">
      <w:pPr>
        <w:pStyle w:val="Codeblock"/>
      </w:pPr>
      <w:r w:rsidRPr="008509B3">
        <w:t>[Mic] Recording started...</w:t>
      </w:r>
    </w:p>
    <w:p w14:paraId="24CA4CA1" w14:textId="77777777" w:rsidR="008509B3" w:rsidRDefault="008509B3" w:rsidP="00301B16">
      <w:pPr>
        <w:pStyle w:val="31"/>
        <w:outlineLvl w:val="3"/>
      </w:pPr>
    </w:p>
    <w:p w14:paraId="4F018253" w14:textId="1E39A70C" w:rsidR="00FF565D" w:rsidRDefault="00FF565D" w:rsidP="00301B16">
      <w:pPr>
        <w:pStyle w:val="31"/>
        <w:outlineLvl w:val="3"/>
      </w:pPr>
      <w:bookmarkStart w:id="13" w:name="_Toc213133293"/>
      <w:proofErr w:type="spellStart"/>
      <w:r w:rsidRPr="00FF565D">
        <w:lastRenderedPageBreak/>
        <w:t>AudioRecorder</w:t>
      </w:r>
      <w:bookmarkEnd w:id="13"/>
      <w:proofErr w:type="spellEnd"/>
    </w:p>
    <w:p w14:paraId="5AC35275" w14:textId="77777777" w:rsidR="00FF565D" w:rsidRDefault="00FF565D" w:rsidP="00FF565D">
      <w:pPr>
        <w:pStyle w:val="12"/>
      </w:pPr>
      <w:r>
        <w:t xml:space="preserve">The </w:t>
      </w:r>
      <w:proofErr w:type="spellStart"/>
      <w:r w:rsidRPr="00FF565D">
        <w:rPr>
          <w:b/>
          <w:bCs/>
        </w:rPr>
        <w:t>AudioRecorder</w:t>
      </w:r>
      <w:proofErr w:type="spellEnd"/>
      <w:r>
        <w:t xml:space="preserve"> module handles local storage of audio data using the ESP32’s internal flash memory.</w:t>
      </w:r>
    </w:p>
    <w:p w14:paraId="5880EC03" w14:textId="123F405A" w:rsidR="00FF565D" w:rsidRDefault="00FF565D" w:rsidP="00FF565D">
      <w:pPr>
        <w:pStyle w:val="12"/>
      </w:pPr>
      <w:r>
        <w:t>It operates with the</w:t>
      </w:r>
      <w:r w:rsidRPr="00FF565D">
        <w:rPr>
          <w:b/>
          <w:bCs/>
        </w:rPr>
        <w:t xml:space="preserve"> </w:t>
      </w:r>
      <w:proofErr w:type="spellStart"/>
      <w:r w:rsidRPr="00FF565D">
        <w:rPr>
          <w:b/>
          <w:bCs/>
        </w:rPr>
        <w:t>LittleFS</w:t>
      </w:r>
      <w:proofErr w:type="spellEnd"/>
      <w:r>
        <w:t xml:space="preserve"> (Little Flash File System), a lightweight filesystem optimized for embedded systems.</w:t>
      </w:r>
    </w:p>
    <w:p w14:paraId="0292853F" w14:textId="77777777" w:rsidR="00FF565D" w:rsidRPr="00FF565D" w:rsidRDefault="00FF565D" w:rsidP="00FF565D">
      <w:pPr>
        <w:pStyle w:val="12"/>
        <w:numPr>
          <w:ilvl w:val="0"/>
          <w:numId w:val="7"/>
        </w:numPr>
        <w:rPr>
          <w:u w:val="single"/>
        </w:rPr>
      </w:pPr>
      <w:r w:rsidRPr="00FF565D">
        <w:rPr>
          <w:u w:val="single"/>
        </w:rPr>
        <w:t xml:space="preserve">Why </w:t>
      </w:r>
      <w:proofErr w:type="spellStart"/>
      <w:r w:rsidRPr="00FF565D">
        <w:rPr>
          <w:u w:val="single"/>
        </w:rPr>
        <w:t>LittleFS</w:t>
      </w:r>
      <w:proofErr w:type="spellEnd"/>
      <w:r w:rsidRPr="00FF565D">
        <w:rPr>
          <w:u w:val="single"/>
        </w:rPr>
        <w:t xml:space="preserve"> is used:</w:t>
      </w:r>
    </w:p>
    <w:p w14:paraId="4A0E6D1F" w14:textId="77777777" w:rsidR="00FF565D" w:rsidRPr="00FF565D" w:rsidRDefault="00FF565D" w:rsidP="00FF565D">
      <w:pPr>
        <w:pStyle w:val="12"/>
        <w:rPr>
          <w:i/>
          <w:iCs/>
        </w:rPr>
      </w:pPr>
      <w:proofErr w:type="spellStart"/>
      <w:r w:rsidRPr="00FF565D">
        <w:rPr>
          <w:i/>
          <w:iCs/>
        </w:rPr>
        <w:t>LittleFS</w:t>
      </w:r>
      <w:proofErr w:type="spellEnd"/>
      <w:r w:rsidRPr="00FF565D">
        <w:rPr>
          <w:i/>
          <w:iCs/>
        </w:rPr>
        <w:t xml:space="preserve"> provides a fast and reliable file interface directly within the ESP32’s flash memory, requiring no external SD hardware.</w:t>
      </w:r>
    </w:p>
    <w:p w14:paraId="267D10B0" w14:textId="77777777" w:rsidR="00FF565D" w:rsidRPr="00FF565D" w:rsidRDefault="00FF565D" w:rsidP="00FF565D">
      <w:pPr>
        <w:pStyle w:val="12"/>
        <w:rPr>
          <w:i/>
          <w:iCs/>
        </w:rPr>
      </w:pPr>
      <w:r w:rsidRPr="00FF565D">
        <w:rPr>
          <w:i/>
          <w:iCs/>
        </w:rPr>
        <w:t>It offers low latency, minimal wear on flash cells, and simple file handling through standard functions (open, write, close).</w:t>
      </w:r>
    </w:p>
    <w:p w14:paraId="292C93D7" w14:textId="7E55CFDD" w:rsidR="00FF565D" w:rsidRDefault="00FF565D" w:rsidP="00FF565D">
      <w:pPr>
        <w:pStyle w:val="12"/>
        <w:rPr>
          <w:i/>
          <w:iCs/>
        </w:rPr>
      </w:pPr>
      <w:r w:rsidRPr="00FF565D">
        <w:rPr>
          <w:i/>
          <w:iCs/>
        </w:rPr>
        <w:t>This makes it ideal for storing short audio segments such as speech samples.</w:t>
      </w:r>
    </w:p>
    <w:p w14:paraId="3B8DEAB2" w14:textId="0F4EC231" w:rsidR="00FF565D" w:rsidRPr="00FF565D" w:rsidRDefault="00FF565D" w:rsidP="00FF565D">
      <w:pPr>
        <w:pStyle w:val="12"/>
        <w:rPr>
          <w:i/>
          <w:iCs/>
          <w:u w:val="single"/>
        </w:rPr>
      </w:pPr>
      <w:r w:rsidRPr="00FF565D">
        <w:rPr>
          <w:i/>
          <w:iCs/>
          <w:u w:val="single"/>
        </w:rPr>
        <w:t>Main functions:</w:t>
      </w:r>
    </w:p>
    <w:p w14:paraId="72FF0082" w14:textId="2686F5DD" w:rsidR="00FF565D" w:rsidRPr="00FF565D" w:rsidRDefault="00FF565D" w:rsidP="00FF565D">
      <w:pPr>
        <w:pStyle w:val="12"/>
        <w:numPr>
          <w:ilvl w:val="0"/>
          <w:numId w:val="10"/>
        </w:numPr>
      </w:pPr>
      <w:r w:rsidRPr="00FF565D">
        <w:t xml:space="preserve">Initializes the filesystem </w:t>
      </w:r>
      <w:proofErr w:type="gramStart"/>
      <w:r w:rsidRPr="00FF565D">
        <w:t>(</w:t>
      </w:r>
      <w:r>
        <w:t xml:space="preserve"> </w:t>
      </w:r>
      <w:proofErr w:type="spellStart"/>
      <w:r w:rsidRPr="00FF565D">
        <w:rPr>
          <w:i/>
          <w:iCs/>
        </w:rPr>
        <w:t>LittleFS.begin</w:t>
      </w:r>
      <w:proofErr w:type="spellEnd"/>
      <w:proofErr w:type="gramEnd"/>
      <w:r w:rsidRPr="00FF565D">
        <w:rPr>
          <w:i/>
          <w:iCs/>
        </w:rPr>
        <w:t>()</w:t>
      </w:r>
      <w:r>
        <w:rPr>
          <w:i/>
          <w:iCs/>
        </w:rPr>
        <w:t xml:space="preserve"> </w:t>
      </w:r>
      <w:r>
        <w:t>)</w:t>
      </w:r>
      <w:r w:rsidRPr="00FF565D">
        <w:rPr>
          <w:i/>
          <w:iCs/>
        </w:rPr>
        <w:t>.</w:t>
      </w:r>
    </w:p>
    <w:p w14:paraId="54ED2216" w14:textId="0CD7D00E" w:rsidR="00FF565D" w:rsidRPr="00FF565D" w:rsidRDefault="00FF565D" w:rsidP="00FF565D">
      <w:pPr>
        <w:pStyle w:val="12"/>
        <w:numPr>
          <w:ilvl w:val="0"/>
          <w:numId w:val="10"/>
        </w:numPr>
      </w:pPr>
      <w:r w:rsidRPr="00FF565D">
        <w:t>Opens a file named /record.wav and writes a 44-byte empty header.</w:t>
      </w:r>
    </w:p>
    <w:p w14:paraId="726A9037" w14:textId="38116B51" w:rsidR="00FF565D" w:rsidRPr="00FF565D" w:rsidRDefault="00FF565D" w:rsidP="00FF565D">
      <w:pPr>
        <w:pStyle w:val="12"/>
        <w:numPr>
          <w:ilvl w:val="0"/>
          <w:numId w:val="10"/>
        </w:numPr>
      </w:pPr>
      <w:r w:rsidRPr="00FF565D">
        <w:t>Appends incoming 16-bit samples during recording.</w:t>
      </w:r>
    </w:p>
    <w:p w14:paraId="3D143ED5" w14:textId="7D2B77C7" w:rsidR="00FF565D" w:rsidRPr="00FF565D" w:rsidRDefault="00FF565D" w:rsidP="00FF565D">
      <w:pPr>
        <w:pStyle w:val="12"/>
        <w:numPr>
          <w:ilvl w:val="0"/>
          <w:numId w:val="10"/>
        </w:numPr>
      </w:pPr>
      <w:r w:rsidRPr="00FF565D">
        <w:t>Finalizes the header after recording is complete to generate a valid WAV file.</w:t>
      </w:r>
    </w:p>
    <w:p w14:paraId="738B41EC" w14:textId="7008E67C" w:rsidR="00FF565D" w:rsidRDefault="00FF565D">
      <w:pPr>
        <w:pStyle w:val="12"/>
        <w:rPr>
          <w:i/>
          <w:iCs/>
          <w:u w:val="single"/>
        </w:rPr>
      </w:pPr>
      <w:r>
        <w:rPr>
          <w:i/>
          <w:iCs/>
        </w:rPr>
        <w:t xml:space="preserve"> </w:t>
      </w:r>
      <w:r w:rsidRPr="00FF565D">
        <w:rPr>
          <w:i/>
          <w:iCs/>
          <w:u w:val="single"/>
        </w:rPr>
        <w:t>Serial Output Example:</w:t>
      </w:r>
    </w:p>
    <w:p w14:paraId="453B51A3" w14:textId="1D23A9DF" w:rsidR="00FF565D" w:rsidRPr="008509B3" w:rsidRDefault="00FF565D" w:rsidP="008509B3">
      <w:pPr>
        <w:pStyle w:val="Codeblock"/>
      </w:pPr>
      <w:r w:rsidRPr="008509B3">
        <w:t xml:space="preserve">[FS] </w:t>
      </w:r>
      <w:proofErr w:type="spellStart"/>
      <w:r w:rsidRPr="008509B3">
        <w:t>LittleFS</w:t>
      </w:r>
      <w:proofErr w:type="spellEnd"/>
      <w:r w:rsidRPr="008509B3">
        <w:t xml:space="preserve"> mounted</w:t>
      </w:r>
    </w:p>
    <w:p w14:paraId="0FB7A346" w14:textId="128ECBD9" w:rsidR="00FF565D" w:rsidRPr="008509B3" w:rsidRDefault="00FF565D" w:rsidP="008509B3">
      <w:pPr>
        <w:pStyle w:val="Codeblock"/>
      </w:pPr>
      <w:r w:rsidRPr="008509B3">
        <w:t>[Rec] Recording started...</w:t>
      </w:r>
    </w:p>
    <w:p w14:paraId="12D2C287" w14:textId="479ACA08" w:rsidR="00FF565D" w:rsidRPr="008509B3" w:rsidRDefault="00FF565D" w:rsidP="008509B3">
      <w:pPr>
        <w:pStyle w:val="Codeblock"/>
      </w:pPr>
      <w:r w:rsidRPr="008509B3">
        <w:t>[Rec] Saved 45232 bytes to /record.wav</w:t>
      </w:r>
    </w:p>
    <w:p w14:paraId="78E01F52" w14:textId="77777777" w:rsidR="00FF565D" w:rsidRDefault="00FF565D" w:rsidP="00FF565D">
      <w:pPr>
        <w:pStyle w:val="code"/>
        <w:jc w:val="left"/>
      </w:pPr>
    </w:p>
    <w:p w14:paraId="06FAA95E" w14:textId="77777777" w:rsidR="005C5066" w:rsidRDefault="005C5066" w:rsidP="00066C40">
      <w:pPr>
        <w:pStyle w:val="12"/>
        <w:rPr>
          <w:rStyle w:val="32"/>
        </w:rPr>
      </w:pPr>
    </w:p>
    <w:p w14:paraId="00783EC0" w14:textId="594039F9" w:rsidR="005C5066" w:rsidRPr="00954154" w:rsidRDefault="00B81640" w:rsidP="00954154">
      <w:pPr>
        <w:pStyle w:val="31"/>
        <w:outlineLvl w:val="3"/>
      </w:pPr>
      <w:bookmarkStart w:id="14" w:name="_Toc213133294"/>
      <w:proofErr w:type="spellStart"/>
      <w:r w:rsidRPr="00954154">
        <w:rPr>
          <w:rStyle w:val="32"/>
          <w:b/>
          <w:bCs/>
        </w:rPr>
        <w:lastRenderedPageBreak/>
        <w:t>WiFiFunc</w:t>
      </w:r>
      <w:bookmarkEnd w:id="14"/>
      <w:proofErr w:type="spellEnd"/>
      <w:r w:rsidR="005C5066" w:rsidRPr="00954154">
        <w:rPr>
          <w:rStyle w:val="32"/>
          <w:b/>
          <w:bCs/>
        </w:rPr>
        <w:t xml:space="preserve"> </w:t>
      </w:r>
    </w:p>
    <w:p w14:paraId="65D9ABDC" w14:textId="4E1115A5" w:rsidR="00066C40" w:rsidRPr="005C5066" w:rsidRDefault="00066C40" w:rsidP="00066C40">
      <w:pPr>
        <w:pStyle w:val="12"/>
        <w:rPr>
          <w:b/>
          <w:bCs/>
        </w:rPr>
      </w:pPr>
      <w:r>
        <w:t xml:space="preserve">The </w:t>
      </w:r>
      <w:proofErr w:type="spellStart"/>
      <w:r w:rsidRPr="006E44A6">
        <w:rPr>
          <w:b/>
          <w:bCs/>
        </w:rPr>
        <w:t>WiFiFunc</w:t>
      </w:r>
      <w:proofErr w:type="spellEnd"/>
      <w:r>
        <w:t xml:space="preserve"> module manages all wireless network operations of the system and ensures reliable connectivity for the cloud-based APIs. It is responsible for establishing the initial connection, monitoring link stability, and automatically reconnecting when a network interruption occurs.</w:t>
      </w:r>
    </w:p>
    <w:p w14:paraId="6AA312A0" w14:textId="77777777" w:rsidR="00066C40" w:rsidRDefault="00066C40" w:rsidP="00066C40">
      <w:pPr>
        <w:pStyle w:val="12"/>
      </w:pPr>
      <w:r>
        <w:t xml:space="preserve">The module utilizes the </w:t>
      </w:r>
      <w:proofErr w:type="spellStart"/>
      <w:r>
        <w:t>FreeRTOS</w:t>
      </w:r>
      <w:proofErr w:type="spellEnd"/>
      <w:r>
        <w:t xml:space="preserve"> (Real-Time Operating System) environment built into the ESP32 microcontroller. </w:t>
      </w:r>
      <w:proofErr w:type="spellStart"/>
      <w:r>
        <w:t>FreeRTOS</w:t>
      </w:r>
      <w:proofErr w:type="spellEnd"/>
      <w:r>
        <w:t xml:space="preserve"> allows the system to execute multiple independent tasks concurrently without blocking the main program.</w:t>
      </w:r>
    </w:p>
    <w:p w14:paraId="00538390" w14:textId="3523372F" w:rsidR="00066C40" w:rsidRDefault="00066C40" w:rsidP="00066C40">
      <w:pPr>
        <w:pStyle w:val="12"/>
      </w:pPr>
      <w:r>
        <w:t xml:space="preserve">In this project, a dedicated background task named </w:t>
      </w:r>
      <w:proofErr w:type="spellStart"/>
      <w:proofErr w:type="gramStart"/>
      <w:r>
        <w:t>monitorTask</w:t>
      </w:r>
      <w:proofErr w:type="spellEnd"/>
      <w:r>
        <w:t>(</w:t>
      </w:r>
      <w:proofErr w:type="gramEnd"/>
      <w:r>
        <w:t xml:space="preserve">) periodically checks the Wi-Fi connection status while other modules (such as audio recording or API communication) continue to operate. This task sleeps for a short interval, then queries the </w:t>
      </w:r>
      <w:proofErr w:type="spellStart"/>
      <w:r>
        <w:t>WiFi.status</w:t>
      </w:r>
      <w:proofErr w:type="spellEnd"/>
      <w:r>
        <w:t>() function, and reconnects if the link is lost.</w:t>
      </w:r>
    </w:p>
    <w:p w14:paraId="341595B0" w14:textId="2308E6A9" w:rsidR="00066C40" w:rsidRPr="00066C40" w:rsidRDefault="00066C40" w:rsidP="00066C40">
      <w:pPr>
        <w:pStyle w:val="12"/>
        <w:rPr>
          <w:i/>
          <w:iCs/>
          <w:u w:val="single"/>
        </w:rPr>
      </w:pPr>
      <w:r w:rsidRPr="00066C40">
        <w:rPr>
          <w:i/>
          <w:iCs/>
          <w:u w:val="single"/>
        </w:rPr>
        <w:t xml:space="preserve">Advantages of using </w:t>
      </w:r>
      <w:proofErr w:type="spellStart"/>
      <w:r w:rsidRPr="00066C40">
        <w:rPr>
          <w:i/>
          <w:iCs/>
          <w:u w:val="single"/>
        </w:rPr>
        <w:t>FreeRTOS</w:t>
      </w:r>
      <w:proofErr w:type="spellEnd"/>
      <w:r w:rsidRPr="00066C40">
        <w:rPr>
          <w:i/>
          <w:iCs/>
          <w:u w:val="single"/>
        </w:rPr>
        <w:t xml:space="preserve"> in </w:t>
      </w:r>
      <w:proofErr w:type="spellStart"/>
      <w:r w:rsidRPr="00066C40">
        <w:rPr>
          <w:i/>
          <w:iCs/>
          <w:u w:val="single"/>
        </w:rPr>
        <w:t>WiFiFunc</w:t>
      </w:r>
      <w:proofErr w:type="spellEnd"/>
      <w:r w:rsidRPr="00066C40">
        <w:rPr>
          <w:i/>
          <w:iCs/>
          <w:u w:val="single"/>
        </w:rPr>
        <w:t>:</w:t>
      </w:r>
    </w:p>
    <w:p w14:paraId="45752846" w14:textId="27859A0B" w:rsidR="00066C40" w:rsidRDefault="00066C40" w:rsidP="00066C40">
      <w:pPr>
        <w:pStyle w:val="12"/>
        <w:numPr>
          <w:ilvl w:val="0"/>
          <w:numId w:val="11"/>
        </w:numPr>
      </w:pPr>
      <w:r>
        <w:t>Enables non-blocking Wi-Fi supervision while maintaining audio processing in real time.</w:t>
      </w:r>
    </w:p>
    <w:p w14:paraId="47B59A9C" w14:textId="4B7357C2" w:rsidR="00066C40" w:rsidRDefault="00066C40" w:rsidP="00066C40">
      <w:pPr>
        <w:pStyle w:val="12"/>
        <w:numPr>
          <w:ilvl w:val="0"/>
          <w:numId w:val="11"/>
        </w:numPr>
      </w:pPr>
      <w:r>
        <w:t>Improves system reliability during long operation by preventing connectivity timeouts.</w:t>
      </w:r>
    </w:p>
    <w:p w14:paraId="202478A2" w14:textId="22FA9D6C" w:rsidR="00066C40" w:rsidRDefault="00066C40" w:rsidP="00066C40">
      <w:pPr>
        <w:pStyle w:val="12"/>
        <w:numPr>
          <w:ilvl w:val="0"/>
          <w:numId w:val="11"/>
        </w:numPr>
      </w:pPr>
      <w:r>
        <w:t>Provides task-level isolation: the Wi-Fi monitoring routine cannot interfere with recording or data transfer processes.</w:t>
      </w:r>
    </w:p>
    <w:p w14:paraId="4ECB0B55" w14:textId="0FFCFE35" w:rsidR="00B81640" w:rsidRDefault="00066C40" w:rsidP="00066C40">
      <w:pPr>
        <w:pStyle w:val="12"/>
      </w:pPr>
      <w:r>
        <w:t>When a disconnection is detected, the module attempts to reconnect to a prioritized list of saved networks. Upon successful reconnection, a status message is printed to the Serial Monitor and displayed on the TFT screen to inform the user.</w:t>
      </w:r>
    </w:p>
    <w:p w14:paraId="641DB68A" w14:textId="77777777" w:rsidR="008509B3" w:rsidRPr="00A40E86" w:rsidRDefault="008509B3" w:rsidP="00301B16">
      <w:pPr>
        <w:pStyle w:val="31"/>
        <w:outlineLvl w:val="3"/>
      </w:pPr>
    </w:p>
    <w:p w14:paraId="77B0F2E5" w14:textId="074B0579" w:rsidR="005C5066" w:rsidRPr="00A40E86" w:rsidRDefault="005C5066" w:rsidP="00301B16">
      <w:pPr>
        <w:pStyle w:val="31"/>
        <w:outlineLvl w:val="3"/>
      </w:pPr>
      <w:bookmarkStart w:id="15" w:name="_Toc213133295"/>
      <w:proofErr w:type="spellStart"/>
      <w:r w:rsidRPr="00A40E86">
        <w:lastRenderedPageBreak/>
        <w:t>ElevenLabsSTT</w:t>
      </w:r>
      <w:bookmarkEnd w:id="15"/>
      <w:proofErr w:type="spellEnd"/>
    </w:p>
    <w:p w14:paraId="076ADEC1" w14:textId="77777777" w:rsidR="005C5066" w:rsidRDefault="005C5066" w:rsidP="005C5066">
      <w:pPr>
        <w:pStyle w:val="12"/>
      </w:pPr>
      <w:r>
        <w:t xml:space="preserve">The </w:t>
      </w:r>
      <w:proofErr w:type="spellStart"/>
      <w:r w:rsidRPr="006E44A6">
        <w:rPr>
          <w:b/>
          <w:bCs/>
        </w:rPr>
        <w:t>ElevenLabs</w:t>
      </w:r>
      <w:proofErr w:type="spellEnd"/>
      <w:r w:rsidRPr="006E44A6">
        <w:rPr>
          <w:b/>
          <w:bCs/>
        </w:rPr>
        <w:t xml:space="preserve"> Speech-to-Text</w:t>
      </w:r>
      <w:r>
        <w:t xml:space="preserve"> API is a cloud-based neural transcription engine that performs automatic speech recognition (ASR) using large-scale transformer models. It processes the uploaded WAV file and returns text with high linguistic accuracy for multiple languages.</w:t>
      </w:r>
    </w:p>
    <w:p w14:paraId="342BBE8F" w14:textId="77777777" w:rsidR="005C5066" w:rsidRDefault="005C5066" w:rsidP="005C5066">
      <w:pPr>
        <w:pStyle w:val="12"/>
      </w:pPr>
      <w:r>
        <w:t>In this system, the API provides real-time transcription of short audio segments with low latency, typically under a few seconds. The communication is handled through HTTPS over TCP/IP using the ESP32’s built-in Wi-Fi stack.</w:t>
      </w:r>
    </w:p>
    <w:p w14:paraId="19EFA902" w14:textId="531A5495" w:rsidR="005C5066" w:rsidRPr="005C5066" w:rsidRDefault="005C5066" w:rsidP="005C5066">
      <w:pPr>
        <w:pStyle w:val="12"/>
        <w:rPr>
          <w:i/>
          <w:iCs/>
          <w:sz w:val="40"/>
          <w:szCs w:val="40"/>
          <w:u w:val="single"/>
        </w:rPr>
      </w:pPr>
      <w:r w:rsidRPr="005C5066">
        <w:rPr>
          <w:i/>
          <w:iCs/>
          <w:sz w:val="40"/>
          <w:szCs w:val="40"/>
          <w:u w:val="single"/>
        </w:rPr>
        <w:t>Process sequence:</w:t>
      </w:r>
    </w:p>
    <w:p w14:paraId="407950AB" w14:textId="5BDDC610" w:rsidR="005C5066" w:rsidRPr="005C5066" w:rsidRDefault="005C5066" w:rsidP="005C5066">
      <w:pPr>
        <w:pStyle w:val="12"/>
        <w:numPr>
          <w:ilvl w:val="0"/>
          <w:numId w:val="12"/>
        </w:numPr>
      </w:pPr>
      <w:r w:rsidRPr="005C5066">
        <w:t xml:space="preserve">Open /record.wav from </w:t>
      </w:r>
      <w:proofErr w:type="spellStart"/>
      <w:r w:rsidRPr="005C5066">
        <w:t>LittleFS</w:t>
      </w:r>
      <w:proofErr w:type="spellEnd"/>
      <w:r w:rsidRPr="005C5066">
        <w:t>.</w:t>
      </w:r>
    </w:p>
    <w:p w14:paraId="0AF350C1" w14:textId="66043CDC" w:rsidR="005C5066" w:rsidRPr="005C5066" w:rsidRDefault="005C5066" w:rsidP="005C5066">
      <w:pPr>
        <w:pStyle w:val="12"/>
        <w:numPr>
          <w:ilvl w:val="0"/>
          <w:numId w:val="12"/>
        </w:numPr>
      </w:pPr>
      <w:r w:rsidRPr="005C5066">
        <w:t>Prepare an HTTPS POST request to https://api.elevenlabs.io/v1/speech-to-text.</w:t>
      </w:r>
    </w:p>
    <w:p w14:paraId="11049065" w14:textId="4B9FB716" w:rsidR="005C5066" w:rsidRPr="005C5066" w:rsidRDefault="005C5066" w:rsidP="005C5066">
      <w:pPr>
        <w:pStyle w:val="12"/>
        <w:numPr>
          <w:ilvl w:val="0"/>
          <w:numId w:val="12"/>
        </w:numPr>
      </w:pPr>
      <w:r w:rsidRPr="005C5066">
        <w:t>Include the header xi-</w:t>
      </w:r>
      <w:proofErr w:type="spellStart"/>
      <w:r w:rsidRPr="005C5066">
        <w:t>api</w:t>
      </w:r>
      <w:proofErr w:type="spellEnd"/>
      <w:r w:rsidRPr="005C5066">
        <w:t xml:space="preserve">-key: </w:t>
      </w:r>
      <w:r w:rsidRPr="008509B3">
        <w:rPr>
          <w:b/>
          <w:bCs/>
          <w:i/>
          <w:iCs/>
        </w:rPr>
        <w:t>&lt;ELEVENLABS_API_KEY&gt;.</w:t>
      </w:r>
    </w:p>
    <w:p w14:paraId="40EA5084" w14:textId="493FA7CD" w:rsidR="005C5066" w:rsidRPr="005C5066" w:rsidRDefault="005C5066" w:rsidP="005C5066">
      <w:pPr>
        <w:pStyle w:val="12"/>
        <w:numPr>
          <w:ilvl w:val="0"/>
          <w:numId w:val="12"/>
        </w:numPr>
      </w:pPr>
      <w:r w:rsidRPr="005C5066">
        <w:t>Attach the file as multipart/form-data.</w:t>
      </w:r>
    </w:p>
    <w:p w14:paraId="3286BD76" w14:textId="42E096E9" w:rsidR="005C5066" w:rsidRDefault="005C5066" w:rsidP="001C4DA9">
      <w:pPr>
        <w:pStyle w:val="12"/>
        <w:numPr>
          <w:ilvl w:val="0"/>
          <w:numId w:val="12"/>
        </w:numPr>
      </w:pPr>
      <w:r w:rsidRPr="005C5066">
        <w:t>Wait for response code 200 and extract text from the JSON result.</w:t>
      </w:r>
    </w:p>
    <w:p w14:paraId="3D0A354C" w14:textId="4A62A470" w:rsidR="005C5066" w:rsidRPr="005C5066" w:rsidRDefault="005C5066" w:rsidP="005C5066">
      <w:pPr>
        <w:pStyle w:val="12"/>
        <w:rPr>
          <w:i/>
          <w:iCs/>
          <w:sz w:val="40"/>
          <w:szCs w:val="40"/>
          <w:u w:val="single"/>
        </w:rPr>
      </w:pPr>
      <w:r w:rsidRPr="005C5066">
        <w:rPr>
          <w:i/>
          <w:iCs/>
          <w:sz w:val="40"/>
          <w:szCs w:val="40"/>
          <w:u w:val="single"/>
        </w:rPr>
        <w:t>Serial Output Example:</w:t>
      </w:r>
    </w:p>
    <w:p w14:paraId="172C0E1C" w14:textId="77777777" w:rsidR="005C5066" w:rsidRPr="005C5066" w:rsidRDefault="005C5066" w:rsidP="008509B3">
      <w:pPr>
        <w:pStyle w:val="Codeblock"/>
      </w:pPr>
      <w:r w:rsidRPr="005C5066">
        <w:t xml:space="preserve">[STT] Sending to </w:t>
      </w:r>
      <w:proofErr w:type="spellStart"/>
      <w:r w:rsidRPr="005C5066">
        <w:t>ElevenLabs</w:t>
      </w:r>
      <w:proofErr w:type="spellEnd"/>
      <w:r w:rsidRPr="005C5066">
        <w:t>...</w:t>
      </w:r>
    </w:p>
    <w:p w14:paraId="1025F8F4" w14:textId="77777777" w:rsidR="005C5066" w:rsidRPr="005C5066" w:rsidRDefault="005C5066" w:rsidP="008509B3">
      <w:pPr>
        <w:pStyle w:val="Codeblock"/>
      </w:pPr>
      <w:r w:rsidRPr="005C5066">
        <w:t>[STT] HTTP 200</w:t>
      </w:r>
    </w:p>
    <w:p w14:paraId="454B37F3" w14:textId="763EB9D7" w:rsidR="005C5066" w:rsidRDefault="005C5066" w:rsidP="008509B3">
      <w:pPr>
        <w:pStyle w:val="Codeblock"/>
      </w:pPr>
      <w:r w:rsidRPr="005C5066">
        <w:t>[STT] Transcription received successfully.</w:t>
      </w:r>
    </w:p>
    <w:p w14:paraId="5F6C72A0" w14:textId="5E765856" w:rsidR="00373E69" w:rsidRDefault="00373E69" w:rsidP="005C5066">
      <w:pPr>
        <w:pStyle w:val="code"/>
        <w:jc w:val="left"/>
      </w:pPr>
    </w:p>
    <w:p w14:paraId="7D27D0E0" w14:textId="7B852851" w:rsidR="00373E69" w:rsidRDefault="00373E69" w:rsidP="005C5066">
      <w:pPr>
        <w:pStyle w:val="code"/>
        <w:jc w:val="left"/>
      </w:pPr>
    </w:p>
    <w:p w14:paraId="3E68B0E0" w14:textId="5156482E" w:rsidR="00373E69" w:rsidRDefault="00373E69" w:rsidP="005C5066">
      <w:pPr>
        <w:pStyle w:val="code"/>
        <w:jc w:val="left"/>
      </w:pPr>
    </w:p>
    <w:p w14:paraId="4B611E9C" w14:textId="77777777" w:rsidR="008509B3" w:rsidRDefault="008509B3" w:rsidP="00301B16">
      <w:pPr>
        <w:pStyle w:val="31"/>
        <w:outlineLvl w:val="3"/>
      </w:pPr>
    </w:p>
    <w:p w14:paraId="761BFF80" w14:textId="7D4496FB" w:rsidR="00373E69" w:rsidRDefault="00373E69" w:rsidP="00301B16">
      <w:pPr>
        <w:pStyle w:val="31"/>
        <w:outlineLvl w:val="3"/>
      </w:pPr>
      <w:bookmarkStart w:id="16" w:name="_Toc213133296"/>
      <w:r w:rsidRPr="00373E69">
        <w:lastRenderedPageBreak/>
        <w:t>Translator (</w:t>
      </w:r>
      <w:proofErr w:type="spellStart"/>
      <w:r w:rsidRPr="00373E69">
        <w:t>DeepL</w:t>
      </w:r>
      <w:proofErr w:type="spellEnd"/>
      <w:r w:rsidRPr="00373E69">
        <w:t xml:space="preserve"> API) (Addition)</w:t>
      </w:r>
      <w:bookmarkEnd w:id="16"/>
    </w:p>
    <w:p w14:paraId="709BFA1F" w14:textId="77777777" w:rsidR="006E44A6" w:rsidRDefault="006E44A6" w:rsidP="006E44A6">
      <w:pPr>
        <w:pStyle w:val="12"/>
      </w:pPr>
      <w:r>
        <w:t xml:space="preserve">The </w:t>
      </w:r>
      <w:r w:rsidRPr="006E44A6">
        <w:rPr>
          <w:b/>
          <w:bCs/>
        </w:rPr>
        <w:t>Translator</w:t>
      </w:r>
      <w:r>
        <w:t xml:space="preserve"> module performs text translation using the </w:t>
      </w:r>
      <w:proofErr w:type="spellStart"/>
      <w:r>
        <w:t>DeepL</w:t>
      </w:r>
      <w:proofErr w:type="spellEnd"/>
      <w:r>
        <w:t xml:space="preserve"> REST API.</w:t>
      </w:r>
    </w:p>
    <w:p w14:paraId="2AD75D2A" w14:textId="77777777" w:rsidR="006E44A6" w:rsidRDefault="006E44A6" w:rsidP="006E44A6">
      <w:pPr>
        <w:pStyle w:val="12"/>
      </w:pPr>
      <w:r>
        <w:t>It sends an HTTPS POST request containing the recognized text and the target language code, then parses the JSON response to obtain the translated text.</w:t>
      </w:r>
    </w:p>
    <w:p w14:paraId="4E7204AF" w14:textId="683D3603" w:rsidR="006E44A6" w:rsidRDefault="006E44A6" w:rsidP="006E44A6">
      <w:pPr>
        <w:pStyle w:val="12"/>
      </w:pPr>
      <w:r>
        <w:t>Only the final translation is displayed to the user.</w:t>
      </w:r>
    </w:p>
    <w:p w14:paraId="072A91C2" w14:textId="77777777" w:rsidR="006E44A6" w:rsidRPr="006E44A6" w:rsidRDefault="006E44A6" w:rsidP="006E44A6">
      <w:pPr>
        <w:pStyle w:val="12"/>
        <w:rPr>
          <w:i/>
          <w:iCs/>
          <w:u w:val="single"/>
        </w:rPr>
      </w:pPr>
      <w:r w:rsidRPr="006E44A6">
        <w:rPr>
          <w:i/>
          <w:iCs/>
          <w:u w:val="single"/>
        </w:rPr>
        <w:t>Supported Languages (</w:t>
      </w:r>
      <w:proofErr w:type="spellStart"/>
      <w:r w:rsidRPr="006E44A6">
        <w:rPr>
          <w:i/>
          <w:iCs/>
          <w:u w:val="single"/>
        </w:rPr>
        <w:t>DeepL</w:t>
      </w:r>
      <w:proofErr w:type="spellEnd"/>
      <w:r w:rsidRPr="006E44A6">
        <w:rPr>
          <w:i/>
          <w:iCs/>
          <w:u w:val="single"/>
        </w:rPr>
        <w:t>, 2025):</w:t>
      </w:r>
    </w:p>
    <w:p w14:paraId="3B7C9B29" w14:textId="77777777" w:rsidR="006E44A6" w:rsidRPr="006E44A6" w:rsidRDefault="006E44A6" w:rsidP="006E44A6">
      <w:pPr>
        <w:pStyle w:val="12"/>
        <w:rPr>
          <w:i/>
          <w:iCs/>
          <w:sz w:val="28"/>
          <w:szCs w:val="28"/>
        </w:rPr>
      </w:pPr>
      <w:r w:rsidRPr="006E44A6">
        <w:rPr>
          <w:i/>
          <w:iCs/>
          <w:sz w:val="28"/>
          <w:szCs w:val="28"/>
        </w:rPr>
        <w:t>English (EN), German (DE), French (FR), Spanish (ES), Portuguese (PT), Italian (IT), Dutch (NL), Polish (PL), Russian (RU), Japanese (JA), Chinese (ZH), Turkish (TR), Arabic (AR), Czech (CS), Danish (DA), Greek (EL), Finnish (FI), Hungarian (HU), Indonesian (ID), Korean (KO), Norwegian (NO), Romanian (RO), Slovak (SK), Swedish (SV), Ukrainian (UK).</w:t>
      </w:r>
    </w:p>
    <w:p w14:paraId="03AA8A74" w14:textId="77777777" w:rsidR="006E44A6" w:rsidRDefault="006E44A6" w:rsidP="00301B16">
      <w:pPr>
        <w:pStyle w:val="code"/>
        <w:jc w:val="left"/>
        <w:rPr>
          <w:i w:val="0"/>
          <w:iCs w:val="0"/>
        </w:rPr>
      </w:pPr>
    </w:p>
    <w:p w14:paraId="1C95682C" w14:textId="147C0ACA" w:rsidR="006E44A6" w:rsidRDefault="006E44A6" w:rsidP="006E44A6">
      <w:pPr>
        <w:pStyle w:val="31"/>
        <w:outlineLvl w:val="3"/>
      </w:pPr>
      <w:bookmarkStart w:id="17" w:name="_Toc213133297"/>
      <w:proofErr w:type="spellStart"/>
      <w:r w:rsidRPr="006E44A6">
        <w:t>DisplayHandler</w:t>
      </w:r>
      <w:bookmarkEnd w:id="17"/>
      <w:proofErr w:type="spellEnd"/>
    </w:p>
    <w:p w14:paraId="5DF85335" w14:textId="48F5E0A8" w:rsidR="006E44A6" w:rsidRPr="006E44A6" w:rsidRDefault="006E44A6" w:rsidP="006E44A6">
      <w:pPr>
        <w:pStyle w:val="12"/>
      </w:pPr>
      <w:r w:rsidRPr="006E44A6">
        <w:t xml:space="preserve">The </w:t>
      </w:r>
      <w:proofErr w:type="spellStart"/>
      <w:r w:rsidRPr="006E44A6">
        <w:rPr>
          <w:b/>
          <w:bCs/>
        </w:rPr>
        <w:t>DisplayHandler</w:t>
      </w:r>
      <w:proofErr w:type="spellEnd"/>
      <w:r w:rsidRPr="006E44A6">
        <w:t xml:space="preserve"> module manages all visual feedback on the ILI9341 TFT display.</w:t>
      </w:r>
      <w:r>
        <w:t xml:space="preserve"> </w:t>
      </w:r>
      <w:r w:rsidRPr="006E44A6">
        <w:t xml:space="preserve">It utilizes the Adafruit_ILI9341 and </w:t>
      </w:r>
      <w:proofErr w:type="spellStart"/>
      <w:r w:rsidRPr="006E44A6">
        <w:t>Adafruit_GFX</w:t>
      </w:r>
      <w:proofErr w:type="spellEnd"/>
      <w:r w:rsidRPr="006E44A6">
        <w:t xml:space="preserve"> libraries to render text and colored status bars representing system states.</w:t>
      </w:r>
    </w:p>
    <w:p w14:paraId="12FA6924" w14:textId="698E85BF" w:rsidR="006E44A6" w:rsidRPr="006E44A6" w:rsidRDefault="006E44A6" w:rsidP="006E44A6">
      <w:pPr>
        <w:pStyle w:val="12"/>
        <w:rPr>
          <w:i/>
          <w:iCs/>
          <w:u w:val="single"/>
        </w:rPr>
      </w:pPr>
      <w:r w:rsidRPr="006E44A6">
        <w:rPr>
          <w:i/>
          <w:iCs/>
          <w:u w:val="single"/>
        </w:rPr>
        <w:t>Displayed states:</w:t>
      </w:r>
    </w:p>
    <w:p w14:paraId="4117F7B6" w14:textId="1767D055" w:rsidR="006E44A6" w:rsidRPr="006E44A6" w:rsidRDefault="006E44A6" w:rsidP="006E44A6">
      <w:pPr>
        <w:pStyle w:val="12"/>
        <w:numPr>
          <w:ilvl w:val="0"/>
          <w:numId w:val="13"/>
        </w:numPr>
      </w:pPr>
      <w:r w:rsidRPr="006E44A6">
        <w:t>Wi-Fi Connecting</w:t>
      </w:r>
    </w:p>
    <w:p w14:paraId="01827216" w14:textId="7CCE2ACA" w:rsidR="006E44A6" w:rsidRPr="006E44A6" w:rsidRDefault="006E44A6" w:rsidP="006E44A6">
      <w:pPr>
        <w:pStyle w:val="12"/>
        <w:numPr>
          <w:ilvl w:val="0"/>
          <w:numId w:val="13"/>
        </w:numPr>
      </w:pPr>
      <w:r w:rsidRPr="006E44A6">
        <w:t>Recording</w:t>
      </w:r>
    </w:p>
    <w:p w14:paraId="5DD935AF" w14:textId="16C4E888" w:rsidR="006E44A6" w:rsidRPr="006E44A6" w:rsidRDefault="006E44A6" w:rsidP="006E44A6">
      <w:pPr>
        <w:pStyle w:val="12"/>
        <w:numPr>
          <w:ilvl w:val="0"/>
          <w:numId w:val="13"/>
        </w:numPr>
      </w:pPr>
      <w:r w:rsidRPr="006E44A6">
        <w:t>Processing</w:t>
      </w:r>
    </w:p>
    <w:p w14:paraId="5EF255EF" w14:textId="398C980D" w:rsidR="006E44A6" w:rsidRPr="006E44A6" w:rsidRDefault="006E44A6" w:rsidP="006E44A6">
      <w:pPr>
        <w:pStyle w:val="12"/>
        <w:numPr>
          <w:ilvl w:val="0"/>
          <w:numId w:val="13"/>
        </w:numPr>
      </w:pPr>
      <w:r w:rsidRPr="006E44A6">
        <w:t>Translating</w:t>
      </w:r>
    </w:p>
    <w:p w14:paraId="1782AE80" w14:textId="5B527F40" w:rsidR="006E44A6" w:rsidRPr="006E44A6" w:rsidRDefault="006E44A6" w:rsidP="006E44A6">
      <w:pPr>
        <w:pStyle w:val="12"/>
        <w:numPr>
          <w:ilvl w:val="0"/>
          <w:numId w:val="13"/>
        </w:numPr>
      </w:pPr>
      <w:r w:rsidRPr="006E44A6">
        <w:t>Ready</w:t>
      </w:r>
    </w:p>
    <w:p w14:paraId="61F31D90" w14:textId="7B829351" w:rsidR="008509B3" w:rsidRDefault="006E44A6" w:rsidP="006E44A6">
      <w:pPr>
        <w:pStyle w:val="12"/>
      </w:pPr>
      <w:r w:rsidRPr="006E44A6">
        <w:t>After processing, only the translated text is displayed, providing a clean and minimal user interface.</w:t>
      </w:r>
    </w:p>
    <w:p w14:paraId="5B5A7426" w14:textId="101E5A7F" w:rsidR="00093262" w:rsidRDefault="00A40E86" w:rsidP="00A40E86">
      <w:pPr>
        <w:pStyle w:val="31"/>
        <w:outlineLvl w:val="3"/>
        <w:rPr>
          <w:lang w:val="ru-RU"/>
        </w:rPr>
      </w:pPr>
      <w:bookmarkStart w:id="18" w:name="_Toc213133298"/>
      <w:proofErr w:type="spellStart"/>
      <w:r w:rsidRPr="00A40E86">
        <w:rPr>
          <w:lang w:val="ru-RU"/>
        </w:rPr>
        <w:lastRenderedPageBreak/>
        <w:t>Main</w:t>
      </w:r>
      <w:proofErr w:type="spellEnd"/>
      <w:r w:rsidRPr="00A40E86">
        <w:rPr>
          <w:lang w:val="ru-RU"/>
        </w:rPr>
        <w:t xml:space="preserve"> Program Logic</w:t>
      </w:r>
      <w:bookmarkEnd w:id="18"/>
    </w:p>
    <w:p w14:paraId="4FD3E2A9" w14:textId="77777777" w:rsidR="00A40E86" w:rsidRPr="00A40E86" w:rsidRDefault="00A40E86" w:rsidP="00A40E86">
      <w:pPr>
        <w:pStyle w:val="12"/>
      </w:pPr>
      <w:r w:rsidRPr="00A40E86">
        <w:t>The main.cpp file acts as the central controller, coordinating all modules.</w:t>
      </w:r>
    </w:p>
    <w:p w14:paraId="0EAB3F4B" w14:textId="77777777" w:rsidR="00A40E86" w:rsidRPr="00A40E86" w:rsidRDefault="00A40E86" w:rsidP="00A40E86">
      <w:pPr>
        <w:pStyle w:val="12"/>
      </w:pPr>
      <w:r w:rsidRPr="00A40E86">
        <w:t>It initializes the hardware, monitors button input, and manages transitions between operational states.</w:t>
      </w:r>
    </w:p>
    <w:p w14:paraId="7782691D" w14:textId="45E54BEC" w:rsidR="00A40E86" w:rsidRPr="00954154" w:rsidRDefault="00A40E86" w:rsidP="00A40E86">
      <w:pPr>
        <w:pStyle w:val="12"/>
        <w:rPr>
          <w:i/>
          <w:iCs/>
          <w:u w:val="single"/>
        </w:rPr>
      </w:pPr>
      <w:r w:rsidRPr="00954154">
        <w:rPr>
          <w:i/>
          <w:iCs/>
          <w:u w:val="single"/>
        </w:rPr>
        <w:t>The logical flow of the system is shown below.</w:t>
      </w:r>
    </w:p>
    <w:p w14:paraId="089E7D19" w14:textId="0B34429F" w:rsidR="00A40E86" w:rsidRDefault="006943E9" w:rsidP="00954154">
      <w:pPr>
        <w:pStyle w:val="12"/>
        <w:jc w:val="center"/>
      </w:pPr>
      <w:r>
        <w:rPr>
          <w:noProof/>
        </w:rPr>
        <w:drawing>
          <wp:inline distT="0" distB="0" distL="0" distR="0" wp14:anchorId="577458F6" wp14:editId="5150FC58">
            <wp:extent cx="4746991" cy="5035296"/>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17">
                      <a:extLst>
                        <a:ext uri="{28A0092B-C50C-407E-A947-70E740481C1C}">
                          <a14:useLocalDpi xmlns:a14="http://schemas.microsoft.com/office/drawing/2010/main" val="0"/>
                        </a:ext>
                      </a:extLst>
                    </a:blip>
                    <a:stretch>
                      <a:fillRect/>
                    </a:stretch>
                  </pic:blipFill>
                  <pic:spPr>
                    <a:xfrm>
                      <a:off x="0" y="0"/>
                      <a:ext cx="4798585" cy="5090024"/>
                    </a:xfrm>
                    <a:prstGeom prst="rect">
                      <a:avLst/>
                    </a:prstGeom>
                  </pic:spPr>
                </pic:pic>
              </a:graphicData>
            </a:graphic>
          </wp:inline>
        </w:drawing>
      </w:r>
    </w:p>
    <w:p w14:paraId="6EEC8581" w14:textId="1A6D3520" w:rsidR="00954154" w:rsidRDefault="00954154" w:rsidP="00954154">
      <w:pPr>
        <w:pStyle w:val="12"/>
        <w:rPr>
          <w:i/>
          <w:iCs/>
          <w:u w:val="single"/>
        </w:rPr>
      </w:pPr>
      <w:r w:rsidRPr="00954154">
        <w:rPr>
          <w:i/>
          <w:iCs/>
          <w:u w:val="single"/>
        </w:rPr>
        <w:t>Serial Log Example:</w:t>
      </w:r>
    </w:p>
    <w:p w14:paraId="66A89D1D" w14:textId="77777777" w:rsidR="00954154" w:rsidRDefault="00954154" w:rsidP="00954154">
      <w:pPr>
        <w:pStyle w:val="Codeblock"/>
      </w:pPr>
      <w:r>
        <w:t>[System] Recording started...</w:t>
      </w:r>
    </w:p>
    <w:p w14:paraId="6DA054FF" w14:textId="77777777" w:rsidR="00954154" w:rsidRDefault="00954154" w:rsidP="00954154">
      <w:pPr>
        <w:pStyle w:val="Codeblock"/>
      </w:pPr>
      <w:r>
        <w:t>[System] Recording stopped.</w:t>
      </w:r>
    </w:p>
    <w:p w14:paraId="3AE9B751" w14:textId="77777777" w:rsidR="00954154" w:rsidRDefault="00954154" w:rsidP="00954154">
      <w:pPr>
        <w:pStyle w:val="Codeblock"/>
      </w:pPr>
      <w:r>
        <w:t>[System] Processing audio...</w:t>
      </w:r>
    </w:p>
    <w:p w14:paraId="6A9BCFAF" w14:textId="2AEDA4F2" w:rsidR="00954154" w:rsidRDefault="00954154" w:rsidP="00954154">
      <w:pPr>
        <w:pStyle w:val="Codeblock"/>
      </w:pPr>
      <w:r>
        <w:t>[Result] Translated: "The system is ready."</w:t>
      </w:r>
    </w:p>
    <w:p w14:paraId="79DD9DBE" w14:textId="4BAAD3D4" w:rsidR="00954154" w:rsidRDefault="00954154" w:rsidP="00954154">
      <w:pPr>
        <w:pStyle w:val="31"/>
      </w:pPr>
      <w:bookmarkStart w:id="19" w:name="_Toc213133299"/>
      <w:r w:rsidRPr="00954154">
        <w:lastRenderedPageBreak/>
        <w:t>Summary</w:t>
      </w:r>
      <w:r>
        <w:t xml:space="preserve"> for software</w:t>
      </w:r>
      <w:bookmarkEnd w:id="19"/>
    </w:p>
    <w:p w14:paraId="331F2ECA" w14:textId="77777777" w:rsidR="00954154" w:rsidRDefault="00954154" w:rsidP="00954154">
      <w:pPr>
        <w:pStyle w:val="12"/>
      </w:pPr>
      <w:r>
        <w:t>The software architecture efficiently integrates hardware drivers, network communication, and cloud services into a single embedded system.</w:t>
      </w:r>
    </w:p>
    <w:p w14:paraId="4E52C855" w14:textId="77777777" w:rsidR="00954154" w:rsidRDefault="00954154" w:rsidP="00954154">
      <w:pPr>
        <w:pStyle w:val="12"/>
      </w:pPr>
      <w:r>
        <w:t>Each module is functionally independent and communicates through clear interfaces managed by the main program.</w:t>
      </w:r>
    </w:p>
    <w:p w14:paraId="4A55D2C7" w14:textId="6DAAF929" w:rsidR="00954154" w:rsidRDefault="00954154" w:rsidP="00954154">
      <w:pPr>
        <w:pStyle w:val="12"/>
      </w:pPr>
      <w:r>
        <w:t>The final implementation successfully performs speech recording, cloud-based transcription, and translation with stable performance and accurate results.</w:t>
      </w:r>
    </w:p>
    <w:p w14:paraId="532593CD" w14:textId="77777777" w:rsidR="00954154" w:rsidRDefault="00954154" w:rsidP="00954154">
      <w:pPr>
        <w:pStyle w:val="12"/>
      </w:pPr>
    </w:p>
    <w:p w14:paraId="08334AB4" w14:textId="757BF33E" w:rsidR="00954154" w:rsidRDefault="00954154" w:rsidP="00954154">
      <w:pPr>
        <w:pStyle w:val="20"/>
        <w:rPr>
          <w:lang w:val="ru-RU"/>
        </w:rPr>
      </w:pPr>
      <w:bookmarkStart w:id="20" w:name="_Toc213133300"/>
      <w:proofErr w:type="spellStart"/>
      <w:r w:rsidRPr="00954154">
        <w:rPr>
          <w:lang w:val="ru-RU"/>
        </w:rPr>
        <w:t>Results</w:t>
      </w:r>
      <w:bookmarkEnd w:id="20"/>
      <w:proofErr w:type="spellEnd"/>
    </w:p>
    <w:p w14:paraId="0D90FB37" w14:textId="77777777" w:rsidR="00954154" w:rsidRDefault="00954154" w:rsidP="00954154">
      <w:pPr>
        <w:pStyle w:val="12"/>
      </w:pPr>
      <w:r>
        <w:t>The final prototype of the Speech-to-Text Translation System worked as intended.</w:t>
      </w:r>
    </w:p>
    <w:p w14:paraId="02451E73" w14:textId="2CD898AA" w:rsidR="00954154" w:rsidRDefault="00954154" w:rsidP="00954154">
      <w:pPr>
        <w:pStyle w:val="12"/>
      </w:pPr>
      <w:r>
        <w:t xml:space="preserve">It successfully recorded speech, recognized it through the </w:t>
      </w:r>
      <w:proofErr w:type="spellStart"/>
      <w:r>
        <w:t>ElevenLabs</w:t>
      </w:r>
      <w:proofErr w:type="spellEnd"/>
      <w:r>
        <w:t xml:space="preserve"> API, translated the text using </w:t>
      </w:r>
      <w:proofErr w:type="spellStart"/>
      <w:r>
        <w:t>DeepL</w:t>
      </w:r>
      <w:proofErr w:type="spellEnd"/>
      <w:r>
        <w:t>, and displayed the final translation on the TFT screen.</w:t>
      </w:r>
    </w:p>
    <w:p w14:paraId="152BEF33" w14:textId="0C658DC6" w:rsidR="00954154" w:rsidRDefault="00954154" w:rsidP="00954154">
      <w:pPr>
        <w:pStyle w:val="12"/>
      </w:pPr>
      <w:r>
        <w:t xml:space="preserve">All hardware modules performed reliably: the INMP441 microphone provided clean audio, and </w:t>
      </w:r>
      <w:proofErr w:type="spellStart"/>
      <w:r>
        <w:t>LittleFS</w:t>
      </w:r>
      <w:proofErr w:type="spellEnd"/>
      <w:r>
        <w:t xml:space="preserve"> handled local WAV storage without issues. The ESP32 maintained a stable Wi-Fi connection thanks to the background </w:t>
      </w:r>
      <w:proofErr w:type="spellStart"/>
      <w:r>
        <w:t>FreeRTOS</w:t>
      </w:r>
      <w:proofErr w:type="spellEnd"/>
      <w:r>
        <w:t xml:space="preserve"> task, which kept the system online during the entire process.</w:t>
      </w:r>
    </w:p>
    <w:p w14:paraId="2F2F8909" w14:textId="56FD74C7" w:rsidR="00954154" w:rsidRDefault="00954154" w:rsidP="00954154">
      <w:pPr>
        <w:pStyle w:val="12"/>
      </w:pPr>
      <w:r>
        <w:t>Overall, the device operated smoothly and delivered accurate translations in several languages, showing that the ESP32 can handle cloud-based speech recognition and translation efficiently.</w:t>
      </w:r>
    </w:p>
    <w:p w14:paraId="5475D992" w14:textId="4828A9BA" w:rsidR="00DA5774" w:rsidRDefault="00DA5774" w:rsidP="00954154">
      <w:pPr>
        <w:pStyle w:val="12"/>
      </w:pPr>
    </w:p>
    <w:p w14:paraId="5B042FCB" w14:textId="4AAA55D0" w:rsidR="00DA5774" w:rsidRDefault="00DA5774" w:rsidP="00954154">
      <w:pPr>
        <w:pStyle w:val="12"/>
      </w:pPr>
    </w:p>
    <w:p w14:paraId="03AAE8F4" w14:textId="4EB78AB1" w:rsidR="00DA5774" w:rsidRDefault="00DA5774" w:rsidP="00954154">
      <w:pPr>
        <w:pStyle w:val="12"/>
      </w:pPr>
    </w:p>
    <w:p w14:paraId="72508F06" w14:textId="6BB6A633" w:rsidR="00DA5774" w:rsidRDefault="001E36AC" w:rsidP="001E36AC">
      <w:pPr>
        <w:pStyle w:val="14"/>
      </w:pPr>
      <w:bookmarkStart w:id="21" w:name="_Toc213133301"/>
      <w:r>
        <w:lastRenderedPageBreak/>
        <w:t>Discussion</w:t>
      </w:r>
      <w:bookmarkEnd w:id="21"/>
    </w:p>
    <w:p w14:paraId="5912EE02" w14:textId="77777777" w:rsidR="001E36AC" w:rsidRDefault="001E36AC" w:rsidP="001E36AC">
      <w:pPr>
        <w:pStyle w:val="14"/>
      </w:pPr>
    </w:p>
    <w:p w14:paraId="7F75F60D" w14:textId="27FFA66B" w:rsidR="001E36AC" w:rsidRDefault="001E36AC" w:rsidP="001E36AC">
      <w:pPr>
        <w:pStyle w:val="31"/>
      </w:pPr>
      <w:bookmarkStart w:id="22" w:name="_Toc213133302"/>
      <w:r w:rsidRPr="001E36AC">
        <w:t>General Evaluation</w:t>
      </w:r>
      <w:bookmarkEnd w:id="22"/>
    </w:p>
    <w:p w14:paraId="486C0589" w14:textId="77777777" w:rsidR="001E36AC" w:rsidRDefault="001E36AC" w:rsidP="001E36AC">
      <w:pPr>
        <w:pStyle w:val="12"/>
      </w:pPr>
      <w:r>
        <w:t>The Speech-to-Text Translation System based on the ESP32 microcontroller achieved its main goal — recording speech, converting it to text, translating it, and displaying the final output.</w:t>
      </w:r>
    </w:p>
    <w:p w14:paraId="15A03176" w14:textId="410C9228" w:rsidR="001E36AC" w:rsidRDefault="001E36AC" w:rsidP="001E36AC">
      <w:pPr>
        <w:pStyle w:val="12"/>
      </w:pPr>
      <w:r>
        <w:t>All core functions worked reliably, and the system operated without crashes or instability. The integration of hardware and software modules resulted in a compact, responsive, and easy-to-use device that successfully met the initial design objectives.</w:t>
      </w:r>
    </w:p>
    <w:p w14:paraId="1A4FDC74" w14:textId="4A33AA2C" w:rsidR="001E36AC" w:rsidRDefault="001E36AC" w:rsidP="001E36AC">
      <w:pPr>
        <w:pStyle w:val="31"/>
      </w:pPr>
      <w:bookmarkStart w:id="23" w:name="_Toc213133303"/>
      <w:r w:rsidRPr="001E36AC">
        <w:t>Design Decisions</w:t>
      </w:r>
      <w:bookmarkEnd w:id="23"/>
    </w:p>
    <w:p w14:paraId="57984B9B" w14:textId="77777777" w:rsidR="001E36AC" w:rsidRDefault="001E36AC" w:rsidP="001E36AC">
      <w:pPr>
        <w:pStyle w:val="12"/>
      </w:pPr>
      <w:r>
        <w:t>The modular design of the system worked very well.</w:t>
      </w:r>
    </w:p>
    <w:p w14:paraId="08995A32" w14:textId="77777777" w:rsidR="001E36AC" w:rsidRDefault="001E36AC" w:rsidP="001E36AC">
      <w:pPr>
        <w:pStyle w:val="12"/>
      </w:pPr>
      <w:r>
        <w:t>Each part — microphone, recorder, Wi-Fi, translator, and display — had its own clear function.</w:t>
      </w:r>
    </w:p>
    <w:p w14:paraId="7E25DE51" w14:textId="77777777" w:rsidR="001E36AC" w:rsidRDefault="001E36AC" w:rsidP="001E36AC">
      <w:pPr>
        <w:pStyle w:val="12"/>
      </w:pPr>
      <w:r>
        <w:t>The ESP32 was powerful enough to record audio and send data to cloud services at the same time.</w:t>
      </w:r>
    </w:p>
    <w:p w14:paraId="0DCEC56F" w14:textId="77777777" w:rsidR="001E36AC" w:rsidRDefault="001E36AC" w:rsidP="001E36AC">
      <w:pPr>
        <w:pStyle w:val="12"/>
      </w:pPr>
      <w:r>
        <w:t xml:space="preserve">The INMP441 microphone provided clean sound, and </w:t>
      </w:r>
      <w:proofErr w:type="spellStart"/>
      <w:r>
        <w:t>LittleFS</w:t>
      </w:r>
      <w:proofErr w:type="spellEnd"/>
      <w:r>
        <w:t xml:space="preserve"> allowed fast and reliable file storage inside the microcontroller.</w:t>
      </w:r>
    </w:p>
    <w:p w14:paraId="4CC76F47" w14:textId="7158C339" w:rsidR="001E36AC" w:rsidRPr="001E36AC" w:rsidRDefault="001E36AC" w:rsidP="001E36AC">
      <w:pPr>
        <w:pStyle w:val="12"/>
        <w:rPr>
          <w:lang w:val="ru-RU"/>
        </w:rPr>
      </w:pPr>
      <w:r>
        <w:t xml:space="preserve">Using cloud services such as </w:t>
      </w:r>
      <w:proofErr w:type="spellStart"/>
      <w:r>
        <w:t>ElevenLabs</w:t>
      </w:r>
      <w:proofErr w:type="spellEnd"/>
      <w:r>
        <w:t xml:space="preserve"> and </w:t>
      </w:r>
      <w:proofErr w:type="spellStart"/>
      <w:r>
        <w:t>DeepL</w:t>
      </w:r>
      <w:proofErr w:type="spellEnd"/>
      <w:r>
        <w:t xml:space="preserve"> gave high accuracy for both recognition and translation, making this approach the best choice for a small embedded device.</w:t>
      </w:r>
    </w:p>
    <w:p w14:paraId="1A04D248" w14:textId="77777777" w:rsidR="001E36AC" w:rsidRDefault="001E36AC" w:rsidP="001E36AC">
      <w:pPr>
        <w:pStyle w:val="12"/>
      </w:pPr>
      <w:r>
        <w:t>The project also includes a local web server, which lets the user connect to the ESP32 through its local IP address to download or listen to recordings.</w:t>
      </w:r>
    </w:p>
    <w:p w14:paraId="3E5B5919" w14:textId="4603E5AE" w:rsidR="001E36AC" w:rsidRDefault="001E36AC" w:rsidP="001E36AC">
      <w:pPr>
        <w:pStyle w:val="12"/>
      </w:pPr>
      <w:r>
        <w:t>This made the system more practical and user-friendly, allowing anyone to check the audio directly from a phone or computer without extra hardware.</w:t>
      </w:r>
    </w:p>
    <w:p w14:paraId="3C0058C0" w14:textId="35A8E8C8" w:rsidR="001E36AC" w:rsidRDefault="001E36AC" w:rsidP="001E36AC">
      <w:pPr>
        <w:pStyle w:val="31"/>
      </w:pPr>
      <w:bookmarkStart w:id="24" w:name="_Toc213133304"/>
      <w:r w:rsidRPr="001E36AC">
        <w:lastRenderedPageBreak/>
        <w:t>System Performance and Stability</w:t>
      </w:r>
      <w:bookmarkEnd w:id="24"/>
    </w:p>
    <w:p w14:paraId="5F491C73" w14:textId="77777777" w:rsidR="001E36AC" w:rsidRDefault="001E36AC" w:rsidP="001E36AC">
      <w:pPr>
        <w:pStyle w:val="12"/>
      </w:pPr>
      <w:r>
        <w:t>The system was stable during all operations.</w:t>
      </w:r>
    </w:p>
    <w:p w14:paraId="12D53E9F" w14:textId="77777777" w:rsidR="001E36AC" w:rsidRDefault="001E36AC" w:rsidP="001E36AC">
      <w:pPr>
        <w:pStyle w:val="12"/>
      </w:pPr>
      <w:r>
        <w:t>At the beginning of testing, some recordings had noise and speed problems caused by incorrect I²S settings and data conversion.</w:t>
      </w:r>
    </w:p>
    <w:p w14:paraId="19D0213F" w14:textId="77777777" w:rsidR="001E36AC" w:rsidRDefault="001E36AC" w:rsidP="001E36AC">
      <w:pPr>
        <w:pStyle w:val="12"/>
      </w:pPr>
      <w:r>
        <w:t>After fixing the configuration and sample alignment, the sound became clean and natural.</w:t>
      </w:r>
    </w:p>
    <w:p w14:paraId="3B144296" w14:textId="48E86B93" w:rsidR="001E36AC" w:rsidRDefault="001E36AC" w:rsidP="001E36AC">
      <w:pPr>
        <w:pStyle w:val="12"/>
      </w:pPr>
      <w:r>
        <w:t xml:space="preserve">The </w:t>
      </w:r>
      <w:proofErr w:type="spellStart"/>
      <w:r>
        <w:t>FreeRTOS</w:t>
      </w:r>
      <w:proofErr w:type="spellEnd"/>
      <w:r>
        <w:t xml:space="preserve"> task kept the Wi-Fi connection active in the background, and this made cloud requests reliable without affecting other parts of the program.</w:t>
      </w:r>
    </w:p>
    <w:p w14:paraId="1773CBEF" w14:textId="05E04348" w:rsidR="001E36AC" w:rsidRDefault="001E36AC" w:rsidP="001E36AC">
      <w:pPr>
        <w:pStyle w:val="31"/>
      </w:pPr>
      <w:bookmarkStart w:id="25" w:name="_Toc213133305"/>
      <w:r w:rsidRPr="001E36AC">
        <w:t>Limitations</w:t>
      </w:r>
      <w:bookmarkEnd w:id="25"/>
    </w:p>
    <w:p w14:paraId="04434E77" w14:textId="77777777" w:rsidR="001E36AC" w:rsidRDefault="001E36AC" w:rsidP="001E36AC">
      <w:pPr>
        <w:pStyle w:val="12"/>
      </w:pPr>
      <w:r>
        <w:t>The system needs an internet connection for recognition and translation.</w:t>
      </w:r>
    </w:p>
    <w:p w14:paraId="2525D63E" w14:textId="77777777" w:rsidR="001E36AC" w:rsidRDefault="001E36AC" w:rsidP="001E36AC">
      <w:pPr>
        <w:pStyle w:val="12"/>
      </w:pPr>
      <w:r>
        <w:t>The processing time depends on the network speed and server response.</w:t>
      </w:r>
    </w:p>
    <w:p w14:paraId="0781DFE0" w14:textId="37C6A251" w:rsidR="001E36AC" w:rsidRDefault="001E36AC" w:rsidP="001E36AC">
      <w:pPr>
        <w:pStyle w:val="12"/>
      </w:pPr>
      <w:r>
        <w:t>Also, the recording length is limited by the internal memory size of the ESP32, which makes very long recordings impossible.</w:t>
      </w:r>
    </w:p>
    <w:p w14:paraId="5A4DCC19" w14:textId="3394A36F" w:rsidR="001E36AC" w:rsidRDefault="001E36AC" w:rsidP="001E36AC">
      <w:pPr>
        <w:pStyle w:val="31"/>
      </w:pPr>
      <w:bookmarkStart w:id="26" w:name="_Toc213133306"/>
      <w:r w:rsidRPr="001E36AC">
        <w:t>Future Improvements</w:t>
      </w:r>
      <w:bookmarkEnd w:id="26"/>
    </w:p>
    <w:p w14:paraId="6368E49C" w14:textId="77777777" w:rsidR="001E36AC" w:rsidRDefault="001E36AC" w:rsidP="001E36AC">
      <w:pPr>
        <w:pStyle w:val="12"/>
      </w:pPr>
      <w:r>
        <w:t>Future updates could focus on improving the user interface — for example, adding a way to choose the translation language from the display or showing short logs of past translations.</w:t>
      </w:r>
    </w:p>
    <w:p w14:paraId="684EBABB" w14:textId="10F847F4" w:rsidR="001E36AC" w:rsidRDefault="001E36AC" w:rsidP="001E36AC">
      <w:pPr>
        <w:pStyle w:val="12"/>
      </w:pPr>
      <w:r>
        <w:t>It may also be useful to improve error messages or add indicators for Wi-Fi connection and processing status.</w:t>
      </w:r>
    </w:p>
    <w:p w14:paraId="1FED0826" w14:textId="635E6F99" w:rsidR="001E36AC" w:rsidRDefault="001E36AC" w:rsidP="001E36AC">
      <w:pPr>
        <w:pStyle w:val="12"/>
      </w:pPr>
    </w:p>
    <w:p w14:paraId="38EC1999" w14:textId="549ED454" w:rsidR="001E36AC" w:rsidRDefault="001E36AC" w:rsidP="001E36AC">
      <w:pPr>
        <w:pStyle w:val="12"/>
      </w:pPr>
    </w:p>
    <w:p w14:paraId="6C447ADF" w14:textId="1A2AAD7B" w:rsidR="001E36AC" w:rsidRDefault="001E36AC" w:rsidP="001E36AC">
      <w:pPr>
        <w:pStyle w:val="12"/>
      </w:pPr>
    </w:p>
    <w:p w14:paraId="724E13E2" w14:textId="385DBAE4" w:rsidR="001E36AC" w:rsidRDefault="001E36AC" w:rsidP="001E36AC">
      <w:pPr>
        <w:pStyle w:val="12"/>
      </w:pPr>
    </w:p>
    <w:p w14:paraId="7ED784FB" w14:textId="69863F31" w:rsidR="001E36AC" w:rsidRDefault="001E36AC" w:rsidP="001E36AC">
      <w:pPr>
        <w:pStyle w:val="14"/>
      </w:pPr>
      <w:bookmarkStart w:id="27" w:name="_Toc213133307"/>
      <w:r w:rsidRPr="001E36AC">
        <w:lastRenderedPageBreak/>
        <w:t>Conclusion</w:t>
      </w:r>
      <w:bookmarkEnd w:id="27"/>
    </w:p>
    <w:p w14:paraId="5E3328F2" w14:textId="77777777" w:rsidR="001E36AC" w:rsidRDefault="001E36AC" w:rsidP="001E36AC">
      <w:pPr>
        <w:pStyle w:val="14"/>
      </w:pPr>
    </w:p>
    <w:p w14:paraId="79C49586" w14:textId="77777777" w:rsidR="001E36AC" w:rsidRDefault="001E36AC" w:rsidP="001E36AC">
      <w:pPr>
        <w:pStyle w:val="12"/>
      </w:pPr>
      <w:r>
        <w:t>The Speech-to-Text Translation System was successfully designed and tested.</w:t>
      </w:r>
    </w:p>
    <w:p w14:paraId="05A92AF2" w14:textId="77777777" w:rsidR="001E36AC" w:rsidRDefault="001E36AC" w:rsidP="001E36AC">
      <w:pPr>
        <w:pStyle w:val="12"/>
      </w:pPr>
      <w:r>
        <w:t xml:space="preserve">It can record voice, recognize spoken words using the </w:t>
      </w:r>
      <w:proofErr w:type="spellStart"/>
      <w:r>
        <w:t>ElevenLabs</w:t>
      </w:r>
      <w:proofErr w:type="spellEnd"/>
      <w:r>
        <w:t xml:space="preserve"> API, translate them through </w:t>
      </w:r>
      <w:proofErr w:type="spellStart"/>
      <w:r>
        <w:t>DeepL</w:t>
      </w:r>
      <w:proofErr w:type="spellEnd"/>
      <w:r>
        <w:t>, and show the final text on the display.</w:t>
      </w:r>
    </w:p>
    <w:p w14:paraId="6DF03127" w14:textId="48435B09" w:rsidR="001E36AC" w:rsidRDefault="001E36AC" w:rsidP="001E36AC">
      <w:pPr>
        <w:pStyle w:val="12"/>
      </w:pPr>
      <w:r>
        <w:t>All parts of the system worked together smoothly and proved that the ESP32 microcontroller can handle both audio processing and cloud communication efficiently.</w:t>
      </w:r>
    </w:p>
    <w:p w14:paraId="329A854D" w14:textId="77777777" w:rsidR="001E36AC" w:rsidRDefault="001E36AC" w:rsidP="001E36AC">
      <w:pPr>
        <w:pStyle w:val="12"/>
      </w:pPr>
      <w:r>
        <w:t>The project showed that a small and low-cost device can perform complex language tasks when combined with cloud services.</w:t>
      </w:r>
    </w:p>
    <w:p w14:paraId="6CF8B69C" w14:textId="77777777" w:rsidR="001E36AC" w:rsidRDefault="001E36AC" w:rsidP="001E36AC">
      <w:pPr>
        <w:pStyle w:val="12"/>
      </w:pPr>
      <w:r>
        <w:t>The use of modular software made the code easier to understand, improve, and test.</w:t>
      </w:r>
    </w:p>
    <w:p w14:paraId="506201B6" w14:textId="5B0853DD" w:rsidR="001E36AC" w:rsidRDefault="001E36AC" w:rsidP="001E36AC">
      <w:pPr>
        <w:pStyle w:val="12"/>
      </w:pPr>
      <w:r>
        <w:t>The added local web server also made the device more practical, allowing users to listen to recordings directly through a browser.</w:t>
      </w:r>
    </w:p>
    <w:p w14:paraId="5AE88845" w14:textId="77777777" w:rsidR="001E36AC" w:rsidRDefault="001E36AC" w:rsidP="001E36AC">
      <w:pPr>
        <w:pStyle w:val="12"/>
      </w:pPr>
      <w:r>
        <w:t>In general, the system met all design goals and demonstrated a reliable, simple, and functional solution for speech recognition and translation on an embedded platform.</w:t>
      </w:r>
    </w:p>
    <w:p w14:paraId="1742BEDE" w14:textId="7F1FE91E" w:rsidR="001E36AC" w:rsidRDefault="001E36AC" w:rsidP="001E36AC">
      <w:pPr>
        <w:pStyle w:val="12"/>
      </w:pPr>
      <w:r>
        <w:t>This project can serve as a strong base for future work in voice-controlled or multilingual embedded devices.</w:t>
      </w:r>
    </w:p>
    <w:p w14:paraId="063F2886" w14:textId="4BF43180" w:rsidR="00F2143C" w:rsidRPr="001E36AC" w:rsidRDefault="00F2143C" w:rsidP="00F2143C">
      <w:pPr>
        <w:pStyle w:val="12"/>
        <w:jc w:val="right"/>
      </w:pPr>
      <w:r w:rsidRPr="00F2143C">
        <w:t>QR Code: Link to GitHub Project</w:t>
      </w:r>
      <w:r>
        <w:rPr>
          <w:noProof/>
        </w:rPr>
        <w:drawing>
          <wp:inline distT="0" distB="0" distL="0" distR="0" wp14:anchorId="622E8FDA" wp14:editId="5CB8E557">
            <wp:extent cx="1858297" cy="1858297"/>
            <wp:effectExtent l="0" t="0" r="8890"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64316" cy="1864316"/>
                    </a:xfrm>
                    <a:prstGeom prst="rect">
                      <a:avLst/>
                    </a:prstGeom>
                  </pic:spPr>
                </pic:pic>
              </a:graphicData>
            </a:graphic>
          </wp:inline>
        </w:drawing>
      </w:r>
      <w:r>
        <w:t xml:space="preserve"> </w:t>
      </w:r>
    </w:p>
    <w:sectPr w:rsidR="00F2143C" w:rsidRPr="001E36AC" w:rsidSect="00B35C56">
      <w:footerReference w:type="default" r:id="rId1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72354D" w14:textId="77777777" w:rsidR="000F56B3" w:rsidRDefault="000F56B3" w:rsidP="00B35C56">
      <w:pPr>
        <w:spacing w:after="0" w:line="240" w:lineRule="auto"/>
      </w:pPr>
      <w:r>
        <w:separator/>
      </w:r>
    </w:p>
  </w:endnote>
  <w:endnote w:type="continuationSeparator" w:id="0">
    <w:p w14:paraId="1D8D2A87" w14:textId="77777777" w:rsidR="000F56B3" w:rsidRDefault="000F56B3" w:rsidP="00B35C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0915752"/>
      <w:docPartObj>
        <w:docPartGallery w:val="Page Numbers (Bottom of Page)"/>
        <w:docPartUnique/>
      </w:docPartObj>
    </w:sdtPr>
    <w:sdtEndPr>
      <w:rPr>
        <w:noProof/>
      </w:rPr>
    </w:sdtEndPr>
    <w:sdtContent>
      <w:p w14:paraId="19E4D1FA" w14:textId="77777777" w:rsidR="00B35C56" w:rsidRDefault="00B35C56">
        <w:pPr>
          <w:pStyle w:val="a6"/>
          <w:jc w:val="center"/>
        </w:pPr>
      </w:p>
      <w:p w14:paraId="0B03610E" w14:textId="5AD0DE16" w:rsidR="00B35C56" w:rsidRDefault="00B35C56">
        <w:pPr>
          <w:pStyle w:val="a6"/>
          <w:jc w:val="center"/>
        </w:pPr>
        <w:r>
          <w:fldChar w:fldCharType="begin"/>
        </w:r>
        <w:r>
          <w:instrText xml:space="preserve"> PAGE   \* MERGEFORMAT </w:instrText>
        </w:r>
        <w:r>
          <w:fldChar w:fldCharType="separate"/>
        </w:r>
        <w:r>
          <w:rPr>
            <w:noProof/>
          </w:rPr>
          <w:t>2</w:t>
        </w:r>
        <w:r>
          <w:rPr>
            <w:noProof/>
          </w:rPr>
          <w:fldChar w:fldCharType="end"/>
        </w:r>
      </w:p>
    </w:sdtContent>
  </w:sdt>
  <w:p w14:paraId="2E232406" w14:textId="77777777" w:rsidR="00B35C56" w:rsidRDefault="00B35C56">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7BA12C" w14:textId="77777777" w:rsidR="000F56B3" w:rsidRDefault="000F56B3" w:rsidP="00B35C56">
      <w:pPr>
        <w:spacing w:after="0" w:line="240" w:lineRule="auto"/>
      </w:pPr>
      <w:r>
        <w:separator/>
      </w:r>
    </w:p>
  </w:footnote>
  <w:footnote w:type="continuationSeparator" w:id="0">
    <w:p w14:paraId="7E6612FA" w14:textId="77777777" w:rsidR="000F56B3" w:rsidRDefault="000F56B3" w:rsidP="00B35C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56001"/>
    <w:multiLevelType w:val="hybridMultilevel"/>
    <w:tmpl w:val="BEF69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9A3524"/>
    <w:multiLevelType w:val="hybridMultilevel"/>
    <w:tmpl w:val="EDDC8E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DC71DD"/>
    <w:multiLevelType w:val="hybridMultilevel"/>
    <w:tmpl w:val="063C8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D904CF"/>
    <w:multiLevelType w:val="hybridMultilevel"/>
    <w:tmpl w:val="69461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140A06"/>
    <w:multiLevelType w:val="hybridMultilevel"/>
    <w:tmpl w:val="70B2D91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0B3399"/>
    <w:multiLevelType w:val="hybridMultilevel"/>
    <w:tmpl w:val="682CF4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421BFD"/>
    <w:multiLevelType w:val="hybridMultilevel"/>
    <w:tmpl w:val="052A8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E33208"/>
    <w:multiLevelType w:val="hybridMultilevel"/>
    <w:tmpl w:val="38069DA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D52D56"/>
    <w:multiLevelType w:val="hybridMultilevel"/>
    <w:tmpl w:val="DB221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D7146E"/>
    <w:multiLevelType w:val="hybridMultilevel"/>
    <w:tmpl w:val="EE2C9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5B01BA"/>
    <w:multiLevelType w:val="hybridMultilevel"/>
    <w:tmpl w:val="D3701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093061"/>
    <w:multiLevelType w:val="hybridMultilevel"/>
    <w:tmpl w:val="72140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EA283E"/>
    <w:multiLevelType w:val="hybridMultilevel"/>
    <w:tmpl w:val="E188CA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5"/>
  </w:num>
  <w:num w:numId="3">
    <w:abstractNumId w:val="8"/>
  </w:num>
  <w:num w:numId="4">
    <w:abstractNumId w:val="10"/>
  </w:num>
  <w:num w:numId="5">
    <w:abstractNumId w:val="2"/>
  </w:num>
  <w:num w:numId="6">
    <w:abstractNumId w:val="7"/>
  </w:num>
  <w:num w:numId="7">
    <w:abstractNumId w:val="12"/>
  </w:num>
  <w:num w:numId="8">
    <w:abstractNumId w:val="1"/>
  </w:num>
  <w:num w:numId="9">
    <w:abstractNumId w:val="6"/>
  </w:num>
  <w:num w:numId="10">
    <w:abstractNumId w:val="11"/>
  </w:num>
  <w:num w:numId="11">
    <w:abstractNumId w:val="0"/>
  </w:num>
  <w:num w:numId="12">
    <w:abstractNumId w:val="4"/>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C56"/>
    <w:rsid w:val="00066C40"/>
    <w:rsid w:val="00086DD2"/>
    <w:rsid w:val="00093262"/>
    <w:rsid w:val="000B4017"/>
    <w:rsid w:val="000F56B3"/>
    <w:rsid w:val="001D7F04"/>
    <w:rsid w:val="001E36AC"/>
    <w:rsid w:val="001F7E5F"/>
    <w:rsid w:val="00301B16"/>
    <w:rsid w:val="00321BF9"/>
    <w:rsid w:val="00351092"/>
    <w:rsid w:val="00356BF9"/>
    <w:rsid w:val="00357973"/>
    <w:rsid w:val="00373E69"/>
    <w:rsid w:val="00381C8D"/>
    <w:rsid w:val="00475A64"/>
    <w:rsid w:val="004C0AC6"/>
    <w:rsid w:val="00505634"/>
    <w:rsid w:val="00523DE0"/>
    <w:rsid w:val="005C5066"/>
    <w:rsid w:val="00692AD2"/>
    <w:rsid w:val="006943E9"/>
    <w:rsid w:val="006E44A6"/>
    <w:rsid w:val="00730DDE"/>
    <w:rsid w:val="00794CC4"/>
    <w:rsid w:val="0083123E"/>
    <w:rsid w:val="008509B3"/>
    <w:rsid w:val="008F5B97"/>
    <w:rsid w:val="00954154"/>
    <w:rsid w:val="009C3D43"/>
    <w:rsid w:val="00A053B2"/>
    <w:rsid w:val="00A40E86"/>
    <w:rsid w:val="00B005D6"/>
    <w:rsid w:val="00B35C56"/>
    <w:rsid w:val="00B81640"/>
    <w:rsid w:val="00B83DF0"/>
    <w:rsid w:val="00DA5774"/>
    <w:rsid w:val="00F2143C"/>
    <w:rsid w:val="00FF56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A6EBE"/>
  <w15:chartTrackingRefBased/>
  <w15:docId w15:val="{C8C316EF-0A5C-4D77-B4EF-D6BC6CA2D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B401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E44A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35C56"/>
    <w:pPr>
      <w:ind w:left="720"/>
      <w:contextualSpacing/>
    </w:pPr>
  </w:style>
  <w:style w:type="paragraph" w:styleId="a4">
    <w:name w:val="header"/>
    <w:basedOn w:val="a"/>
    <w:link w:val="a5"/>
    <w:uiPriority w:val="99"/>
    <w:unhideWhenUsed/>
    <w:rsid w:val="00B35C56"/>
    <w:pPr>
      <w:tabs>
        <w:tab w:val="center" w:pos="4680"/>
        <w:tab w:val="right" w:pos="9360"/>
      </w:tabs>
      <w:spacing w:after="0" w:line="240" w:lineRule="auto"/>
    </w:pPr>
  </w:style>
  <w:style w:type="character" w:customStyle="1" w:styleId="a5">
    <w:name w:val="Верхний колонтитул Знак"/>
    <w:basedOn w:val="a0"/>
    <w:link w:val="a4"/>
    <w:uiPriority w:val="99"/>
    <w:rsid w:val="00B35C56"/>
  </w:style>
  <w:style w:type="paragraph" w:styleId="a6">
    <w:name w:val="footer"/>
    <w:basedOn w:val="a"/>
    <w:link w:val="a7"/>
    <w:uiPriority w:val="99"/>
    <w:unhideWhenUsed/>
    <w:rsid w:val="00B35C56"/>
    <w:pPr>
      <w:tabs>
        <w:tab w:val="center" w:pos="4680"/>
        <w:tab w:val="right" w:pos="9360"/>
      </w:tabs>
      <w:spacing w:after="0" w:line="240" w:lineRule="auto"/>
    </w:pPr>
  </w:style>
  <w:style w:type="character" w:customStyle="1" w:styleId="a7">
    <w:name w:val="Нижний колонтитул Знак"/>
    <w:basedOn w:val="a0"/>
    <w:link w:val="a6"/>
    <w:uiPriority w:val="99"/>
    <w:rsid w:val="00B35C56"/>
  </w:style>
  <w:style w:type="paragraph" w:styleId="a8">
    <w:name w:val="Title"/>
    <w:basedOn w:val="a"/>
    <w:next w:val="a"/>
    <w:link w:val="a9"/>
    <w:uiPriority w:val="10"/>
    <w:qFormat/>
    <w:rsid w:val="00A053B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9">
    <w:name w:val="Заголовок Знак"/>
    <w:basedOn w:val="a0"/>
    <w:link w:val="a8"/>
    <w:uiPriority w:val="10"/>
    <w:rsid w:val="00A053B2"/>
    <w:rPr>
      <w:rFonts w:asciiTheme="majorHAnsi" w:eastAsiaTheme="majorEastAsia" w:hAnsiTheme="majorHAnsi" w:cstheme="majorBidi"/>
      <w:spacing w:val="-10"/>
      <w:kern w:val="28"/>
      <w:sz w:val="56"/>
      <w:szCs w:val="56"/>
    </w:rPr>
  </w:style>
  <w:style w:type="character" w:customStyle="1" w:styleId="10">
    <w:name w:val="Заголовок 1 Знак"/>
    <w:basedOn w:val="a0"/>
    <w:link w:val="1"/>
    <w:uiPriority w:val="9"/>
    <w:rsid w:val="000B4017"/>
    <w:rPr>
      <w:rFonts w:asciiTheme="majorHAnsi" w:eastAsiaTheme="majorEastAsia" w:hAnsiTheme="majorHAnsi" w:cstheme="majorBidi"/>
      <w:color w:val="2F5496" w:themeColor="accent1" w:themeShade="BF"/>
      <w:sz w:val="32"/>
      <w:szCs w:val="32"/>
    </w:rPr>
  </w:style>
  <w:style w:type="paragraph" w:styleId="aa">
    <w:name w:val="TOC Heading"/>
    <w:basedOn w:val="1"/>
    <w:next w:val="a"/>
    <w:uiPriority w:val="39"/>
    <w:unhideWhenUsed/>
    <w:qFormat/>
    <w:rsid w:val="000B4017"/>
    <w:pPr>
      <w:outlineLvl w:val="9"/>
    </w:pPr>
  </w:style>
  <w:style w:type="character" w:styleId="ab">
    <w:name w:val="Emphasis"/>
    <w:basedOn w:val="a0"/>
    <w:uiPriority w:val="20"/>
    <w:qFormat/>
    <w:rsid w:val="000B4017"/>
    <w:rPr>
      <w:i/>
      <w:iCs/>
    </w:rPr>
  </w:style>
  <w:style w:type="character" w:styleId="ac">
    <w:name w:val="annotation reference"/>
    <w:basedOn w:val="a0"/>
    <w:uiPriority w:val="99"/>
    <w:semiHidden/>
    <w:unhideWhenUsed/>
    <w:rsid w:val="000B4017"/>
    <w:rPr>
      <w:sz w:val="16"/>
      <w:szCs w:val="16"/>
    </w:rPr>
  </w:style>
  <w:style w:type="paragraph" w:styleId="ad">
    <w:name w:val="annotation text"/>
    <w:basedOn w:val="a"/>
    <w:link w:val="ae"/>
    <w:uiPriority w:val="99"/>
    <w:semiHidden/>
    <w:unhideWhenUsed/>
    <w:rsid w:val="000B4017"/>
    <w:pPr>
      <w:spacing w:line="240" w:lineRule="auto"/>
    </w:pPr>
    <w:rPr>
      <w:sz w:val="20"/>
      <w:szCs w:val="20"/>
    </w:rPr>
  </w:style>
  <w:style w:type="character" w:customStyle="1" w:styleId="ae">
    <w:name w:val="Текст примечания Знак"/>
    <w:basedOn w:val="a0"/>
    <w:link w:val="ad"/>
    <w:uiPriority w:val="99"/>
    <w:semiHidden/>
    <w:rsid w:val="000B4017"/>
    <w:rPr>
      <w:sz w:val="20"/>
      <w:szCs w:val="20"/>
    </w:rPr>
  </w:style>
  <w:style w:type="paragraph" w:styleId="af">
    <w:name w:val="annotation subject"/>
    <w:basedOn w:val="ad"/>
    <w:next w:val="ad"/>
    <w:link w:val="af0"/>
    <w:uiPriority w:val="99"/>
    <w:semiHidden/>
    <w:unhideWhenUsed/>
    <w:rsid w:val="000B4017"/>
    <w:rPr>
      <w:b/>
      <w:bCs/>
    </w:rPr>
  </w:style>
  <w:style w:type="character" w:customStyle="1" w:styleId="af0">
    <w:name w:val="Тема примечания Знак"/>
    <w:basedOn w:val="ae"/>
    <w:link w:val="af"/>
    <w:uiPriority w:val="99"/>
    <w:semiHidden/>
    <w:rsid w:val="000B4017"/>
    <w:rPr>
      <w:b/>
      <w:bCs/>
      <w:sz w:val="20"/>
      <w:szCs w:val="20"/>
    </w:rPr>
  </w:style>
  <w:style w:type="paragraph" w:styleId="11">
    <w:name w:val="toc 1"/>
    <w:basedOn w:val="a"/>
    <w:next w:val="a"/>
    <w:autoRedefine/>
    <w:uiPriority w:val="39"/>
    <w:unhideWhenUsed/>
    <w:rsid w:val="000B4017"/>
    <w:pPr>
      <w:spacing w:after="100"/>
    </w:pPr>
    <w:rPr>
      <w:sz w:val="36"/>
    </w:rPr>
  </w:style>
  <w:style w:type="character" w:styleId="af1">
    <w:name w:val="Hyperlink"/>
    <w:basedOn w:val="a0"/>
    <w:uiPriority w:val="99"/>
    <w:unhideWhenUsed/>
    <w:rsid w:val="000B4017"/>
    <w:rPr>
      <w:color w:val="0563C1" w:themeColor="hyperlink"/>
      <w:u w:val="single"/>
    </w:rPr>
  </w:style>
  <w:style w:type="paragraph" w:customStyle="1" w:styleId="12">
    <w:name w:val="Стиль1"/>
    <w:basedOn w:val="a"/>
    <w:link w:val="13"/>
    <w:qFormat/>
    <w:rsid w:val="000B4017"/>
    <w:rPr>
      <w:sz w:val="36"/>
      <w:szCs w:val="36"/>
    </w:rPr>
  </w:style>
  <w:style w:type="table" w:styleId="af2">
    <w:name w:val="Table Grid"/>
    <w:basedOn w:val="a1"/>
    <w:uiPriority w:val="39"/>
    <w:rsid w:val="00523D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3">
    <w:name w:val="Стиль1 Знак"/>
    <w:basedOn w:val="a0"/>
    <w:link w:val="12"/>
    <w:rsid w:val="000B4017"/>
    <w:rPr>
      <w:sz w:val="36"/>
      <w:szCs w:val="36"/>
    </w:rPr>
  </w:style>
  <w:style w:type="character" w:styleId="af3">
    <w:name w:val="Strong"/>
    <w:basedOn w:val="a0"/>
    <w:uiPriority w:val="22"/>
    <w:qFormat/>
    <w:rsid w:val="00356BF9"/>
    <w:rPr>
      <w:b/>
      <w:bCs/>
    </w:rPr>
  </w:style>
  <w:style w:type="paragraph" w:styleId="2">
    <w:name w:val="toc 2"/>
    <w:basedOn w:val="a"/>
    <w:next w:val="a"/>
    <w:autoRedefine/>
    <w:uiPriority w:val="39"/>
    <w:unhideWhenUsed/>
    <w:rsid w:val="00356BF9"/>
    <w:pPr>
      <w:spacing w:after="100"/>
      <w:ind w:left="220"/>
    </w:pPr>
  </w:style>
  <w:style w:type="paragraph" w:customStyle="1" w:styleId="31">
    <w:name w:val="3 Уровень"/>
    <w:basedOn w:val="12"/>
    <w:link w:val="32"/>
    <w:qFormat/>
    <w:rsid w:val="004C0AC6"/>
    <w:pPr>
      <w:outlineLvl w:val="2"/>
    </w:pPr>
    <w:rPr>
      <w:b/>
      <w:bCs/>
    </w:rPr>
  </w:style>
  <w:style w:type="paragraph" w:customStyle="1" w:styleId="20">
    <w:name w:val="2 уровень"/>
    <w:basedOn w:val="12"/>
    <w:link w:val="21"/>
    <w:qFormat/>
    <w:rsid w:val="004C0AC6"/>
    <w:pPr>
      <w:jc w:val="center"/>
      <w:outlineLvl w:val="1"/>
    </w:pPr>
    <w:rPr>
      <w:b/>
      <w:bCs/>
      <w:sz w:val="40"/>
      <w:szCs w:val="40"/>
    </w:rPr>
  </w:style>
  <w:style w:type="character" w:customStyle="1" w:styleId="32">
    <w:name w:val="3 Уровень Знак"/>
    <w:basedOn w:val="13"/>
    <w:link w:val="31"/>
    <w:rsid w:val="004C0AC6"/>
    <w:rPr>
      <w:b/>
      <w:bCs/>
      <w:sz w:val="36"/>
      <w:szCs w:val="36"/>
    </w:rPr>
  </w:style>
  <w:style w:type="paragraph" w:styleId="33">
    <w:name w:val="toc 3"/>
    <w:basedOn w:val="a"/>
    <w:next w:val="a"/>
    <w:autoRedefine/>
    <w:uiPriority w:val="39"/>
    <w:unhideWhenUsed/>
    <w:rsid w:val="004C0AC6"/>
    <w:pPr>
      <w:spacing w:after="100"/>
      <w:ind w:left="440"/>
    </w:pPr>
  </w:style>
  <w:style w:type="character" w:customStyle="1" w:styleId="21">
    <w:name w:val="2 уровень Знак"/>
    <w:basedOn w:val="13"/>
    <w:link w:val="20"/>
    <w:rsid w:val="004C0AC6"/>
    <w:rPr>
      <w:b/>
      <w:bCs/>
      <w:sz w:val="40"/>
      <w:szCs w:val="40"/>
    </w:rPr>
  </w:style>
  <w:style w:type="paragraph" w:customStyle="1" w:styleId="14">
    <w:name w:val="1 уровень"/>
    <w:basedOn w:val="a8"/>
    <w:link w:val="15"/>
    <w:qFormat/>
    <w:rsid w:val="0083123E"/>
    <w:pPr>
      <w:jc w:val="center"/>
      <w:outlineLvl w:val="0"/>
    </w:pPr>
    <w:rPr>
      <w:b/>
      <w:bCs/>
    </w:rPr>
  </w:style>
  <w:style w:type="paragraph" w:customStyle="1" w:styleId="code">
    <w:name w:val="code"/>
    <w:basedOn w:val="12"/>
    <w:link w:val="code0"/>
    <w:qFormat/>
    <w:rsid w:val="00B83DF0"/>
    <w:pPr>
      <w:jc w:val="center"/>
    </w:pPr>
    <w:rPr>
      <w:b/>
      <w:bCs/>
      <w:i/>
      <w:iCs/>
      <w:color w:val="000000" w:themeColor="text1"/>
      <w:sz w:val="40"/>
      <w:szCs w:val="40"/>
    </w:rPr>
  </w:style>
  <w:style w:type="character" w:customStyle="1" w:styleId="15">
    <w:name w:val="1 уровень Знак"/>
    <w:basedOn w:val="a9"/>
    <w:link w:val="14"/>
    <w:rsid w:val="0083123E"/>
    <w:rPr>
      <w:rFonts w:asciiTheme="majorHAnsi" w:eastAsiaTheme="majorEastAsia" w:hAnsiTheme="majorHAnsi" w:cstheme="majorBidi"/>
      <w:b/>
      <w:bCs/>
      <w:spacing w:val="-10"/>
      <w:kern w:val="28"/>
      <w:sz w:val="56"/>
      <w:szCs w:val="56"/>
    </w:rPr>
  </w:style>
  <w:style w:type="paragraph" w:styleId="4">
    <w:name w:val="toc 4"/>
    <w:basedOn w:val="a"/>
    <w:next w:val="a"/>
    <w:autoRedefine/>
    <w:uiPriority w:val="39"/>
    <w:unhideWhenUsed/>
    <w:rsid w:val="00FF565D"/>
    <w:pPr>
      <w:spacing w:after="100"/>
      <w:ind w:left="660"/>
    </w:pPr>
  </w:style>
  <w:style w:type="character" w:customStyle="1" w:styleId="code0">
    <w:name w:val="code Знак"/>
    <w:basedOn w:val="13"/>
    <w:link w:val="code"/>
    <w:rsid w:val="00B83DF0"/>
    <w:rPr>
      <w:b/>
      <w:bCs/>
      <w:i/>
      <w:iCs/>
      <w:color w:val="000000" w:themeColor="text1"/>
      <w:sz w:val="40"/>
      <w:szCs w:val="40"/>
    </w:rPr>
  </w:style>
  <w:style w:type="character" w:customStyle="1" w:styleId="30">
    <w:name w:val="Заголовок 3 Знак"/>
    <w:basedOn w:val="a0"/>
    <w:link w:val="3"/>
    <w:uiPriority w:val="9"/>
    <w:semiHidden/>
    <w:rsid w:val="006E44A6"/>
    <w:rPr>
      <w:rFonts w:asciiTheme="majorHAnsi" w:eastAsiaTheme="majorEastAsia" w:hAnsiTheme="majorHAnsi" w:cstheme="majorBidi"/>
      <w:color w:val="1F3763" w:themeColor="accent1" w:themeShade="7F"/>
      <w:sz w:val="24"/>
      <w:szCs w:val="24"/>
    </w:rPr>
  </w:style>
  <w:style w:type="paragraph" w:customStyle="1" w:styleId="Codeblock">
    <w:name w:val="Code block"/>
    <w:basedOn w:val="code"/>
    <w:link w:val="Codeblock0"/>
    <w:autoRedefine/>
    <w:qFormat/>
    <w:rsid w:val="008509B3"/>
    <w:pPr>
      <w:shd w:val="clear" w:color="auto" w:fill="D0CECE" w:themeFill="background2" w:themeFillShade="E6"/>
      <w:jc w:val="left"/>
    </w:pPr>
    <w:rPr>
      <w:rFonts w:ascii="Courier New" w:hAnsi="Courier New" w:cs="Courier New"/>
      <w:i w:val="0"/>
      <w:sz w:val="32"/>
    </w:rPr>
  </w:style>
  <w:style w:type="character" w:customStyle="1" w:styleId="Codeblock0">
    <w:name w:val="Code block Знак"/>
    <w:basedOn w:val="code0"/>
    <w:link w:val="Codeblock"/>
    <w:rsid w:val="008509B3"/>
    <w:rPr>
      <w:rFonts w:ascii="Courier New" w:hAnsi="Courier New" w:cs="Courier New"/>
      <w:b/>
      <w:bCs/>
      <w:i w:val="0"/>
      <w:iCs/>
      <w:color w:val="000000" w:themeColor="text1"/>
      <w:sz w:val="32"/>
      <w:szCs w:val="40"/>
      <w:shd w:val="clear" w:color="auto" w:fill="D0CECE" w:themeFill="background2" w:themeFillShade="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93220">
      <w:bodyDiv w:val="1"/>
      <w:marLeft w:val="0"/>
      <w:marRight w:val="0"/>
      <w:marTop w:val="0"/>
      <w:marBottom w:val="0"/>
      <w:divBdr>
        <w:top w:val="none" w:sz="0" w:space="0" w:color="auto"/>
        <w:left w:val="none" w:sz="0" w:space="0" w:color="auto"/>
        <w:bottom w:val="none" w:sz="0" w:space="0" w:color="auto"/>
        <w:right w:val="none" w:sz="0" w:space="0" w:color="auto"/>
      </w:divBdr>
    </w:div>
    <w:div w:id="143857182">
      <w:bodyDiv w:val="1"/>
      <w:marLeft w:val="0"/>
      <w:marRight w:val="0"/>
      <w:marTop w:val="0"/>
      <w:marBottom w:val="0"/>
      <w:divBdr>
        <w:top w:val="none" w:sz="0" w:space="0" w:color="auto"/>
        <w:left w:val="none" w:sz="0" w:space="0" w:color="auto"/>
        <w:bottom w:val="none" w:sz="0" w:space="0" w:color="auto"/>
        <w:right w:val="none" w:sz="0" w:space="0" w:color="auto"/>
      </w:divBdr>
    </w:div>
    <w:div w:id="284895618">
      <w:bodyDiv w:val="1"/>
      <w:marLeft w:val="0"/>
      <w:marRight w:val="0"/>
      <w:marTop w:val="0"/>
      <w:marBottom w:val="0"/>
      <w:divBdr>
        <w:top w:val="none" w:sz="0" w:space="0" w:color="auto"/>
        <w:left w:val="none" w:sz="0" w:space="0" w:color="auto"/>
        <w:bottom w:val="none" w:sz="0" w:space="0" w:color="auto"/>
        <w:right w:val="none" w:sz="0" w:space="0" w:color="auto"/>
      </w:divBdr>
    </w:div>
    <w:div w:id="336856478">
      <w:bodyDiv w:val="1"/>
      <w:marLeft w:val="0"/>
      <w:marRight w:val="0"/>
      <w:marTop w:val="0"/>
      <w:marBottom w:val="0"/>
      <w:divBdr>
        <w:top w:val="none" w:sz="0" w:space="0" w:color="auto"/>
        <w:left w:val="none" w:sz="0" w:space="0" w:color="auto"/>
        <w:bottom w:val="none" w:sz="0" w:space="0" w:color="auto"/>
        <w:right w:val="none" w:sz="0" w:space="0" w:color="auto"/>
      </w:divBdr>
    </w:div>
    <w:div w:id="401752922">
      <w:bodyDiv w:val="1"/>
      <w:marLeft w:val="0"/>
      <w:marRight w:val="0"/>
      <w:marTop w:val="0"/>
      <w:marBottom w:val="0"/>
      <w:divBdr>
        <w:top w:val="none" w:sz="0" w:space="0" w:color="auto"/>
        <w:left w:val="none" w:sz="0" w:space="0" w:color="auto"/>
        <w:bottom w:val="none" w:sz="0" w:space="0" w:color="auto"/>
        <w:right w:val="none" w:sz="0" w:space="0" w:color="auto"/>
      </w:divBdr>
    </w:div>
    <w:div w:id="598803456">
      <w:bodyDiv w:val="1"/>
      <w:marLeft w:val="0"/>
      <w:marRight w:val="0"/>
      <w:marTop w:val="0"/>
      <w:marBottom w:val="0"/>
      <w:divBdr>
        <w:top w:val="none" w:sz="0" w:space="0" w:color="auto"/>
        <w:left w:val="none" w:sz="0" w:space="0" w:color="auto"/>
        <w:bottom w:val="none" w:sz="0" w:space="0" w:color="auto"/>
        <w:right w:val="none" w:sz="0" w:space="0" w:color="auto"/>
      </w:divBdr>
      <w:divsChild>
        <w:div w:id="1756708351">
          <w:marLeft w:val="0"/>
          <w:marRight w:val="0"/>
          <w:marTop w:val="120"/>
          <w:marBottom w:val="120"/>
          <w:divBdr>
            <w:top w:val="none" w:sz="0" w:space="0" w:color="auto"/>
            <w:left w:val="none" w:sz="0" w:space="0" w:color="auto"/>
            <w:bottom w:val="none" w:sz="0" w:space="0" w:color="auto"/>
            <w:right w:val="none" w:sz="0" w:space="0" w:color="auto"/>
          </w:divBdr>
        </w:div>
        <w:div w:id="1913155920">
          <w:marLeft w:val="0"/>
          <w:marRight w:val="0"/>
          <w:marTop w:val="120"/>
          <w:marBottom w:val="120"/>
          <w:divBdr>
            <w:top w:val="none" w:sz="0" w:space="0" w:color="auto"/>
            <w:left w:val="none" w:sz="0" w:space="0" w:color="auto"/>
            <w:bottom w:val="none" w:sz="0" w:space="0" w:color="auto"/>
            <w:right w:val="none" w:sz="0" w:space="0" w:color="auto"/>
          </w:divBdr>
        </w:div>
      </w:divsChild>
    </w:div>
    <w:div w:id="742993112">
      <w:bodyDiv w:val="1"/>
      <w:marLeft w:val="0"/>
      <w:marRight w:val="0"/>
      <w:marTop w:val="0"/>
      <w:marBottom w:val="0"/>
      <w:divBdr>
        <w:top w:val="none" w:sz="0" w:space="0" w:color="auto"/>
        <w:left w:val="none" w:sz="0" w:space="0" w:color="auto"/>
        <w:bottom w:val="none" w:sz="0" w:space="0" w:color="auto"/>
        <w:right w:val="none" w:sz="0" w:space="0" w:color="auto"/>
      </w:divBdr>
    </w:div>
    <w:div w:id="761414642">
      <w:bodyDiv w:val="1"/>
      <w:marLeft w:val="0"/>
      <w:marRight w:val="0"/>
      <w:marTop w:val="0"/>
      <w:marBottom w:val="0"/>
      <w:divBdr>
        <w:top w:val="none" w:sz="0" w:space="0" w:color="auto"/>
        <w:left w:val="none" w:sz="0" w:space="0" w:color="auto"/>
        <w:bottom w:val="none" w:sz="0" w:space="0" w:color="auto"/>
        <w:right w:val="none" w:sz="0" w:space="0" w:color="auto"/>
      </w:divBdr>
    </w:div>
    <w:div w:id="770734617">
      <w:bodyDiv w:val="1"/>
      <w:marLeft w:val="0"/>
      <w:marRight w:val="0"/>
      <w:marTop w:val="0"/>
      <w:marBottom w:val="0"/>
      <w:divBdr>
        <w:top w:val="none" w:sz="0" w:space="0" w:color="auto"/>
        <w:left w:val="none" w:sz="0" w:space="0" w:color="auto"/>
        <w:bottom w:val="none" w:sz="0" w:space="0" w:color="auto"/>
        <w:right w:val="none" w:sz="0" w:space="0" w:color="auto"/>
      </w:divBdr>
    </w:div>
    <w:div w:id="804540535">
      <w:bodyDiv w:val="1"/>
      <w:marLeft w:val="0"/>
      <w:marRight w:val="0"/>
      <w:marTop w:val="0"/>
      <w:marBottom w:val="0"/>
      <w:divBdr>
        <w:top w:val="none" w:sz="0" w:space="0" w:color="auto"/>
        <w:left w:val="none" w:sz="0" w:space="0" w:color="auto"/>
        <w:bottom w:val="none" w:sz="0" w:space="0" w:color="auto"/>
        <w:right w:val="none" w:sz="0" w:space="0" w:color="auto"/>
      </w:divBdr>
    </w:div>
    <w:div w:id="810248603">
      <w:bodyDiv w:val="1"/>
      <w:marLeft w:val="0"/>
      <w:marRight w:val="0"/>
      <w:marTop w:val="0"/>
      <w:marBottom w:val="0"/>
      <w:divBdr>
        <w:top w:val="none" w:sz="0" w:space="0" w:color="auto"/>
        <w:left w:val="none" w:sz="0" w:space="0" w:color="auto"/>
        <w:bottom w:val="none" w:sz="0" w:space="0" w:color="auto"/>
        <w:right w:val="none" w:sz="0" w:space="0" w:color="auto"/>
      </w:divBdr>
    </w:div>
    <w:div w:id="889995607">
      <w:bodyDiv w:val="1"/>
      <w:marLeft w:val="0"/>
      <w:marRight w:val="0"/>
      <w:marTop w:val="0"/>
      <w:marBottom w:val="0"/>
      <w:divBdr>
        <w:top w:val="none" w:sz="0" w:space="0" w:color="auto"/>
        <w:left w:val="none" w:sz="0" w:space="0" w:color="auto"/>
        <w:bottom w:val="none" w:sz="0" w:space="0" w:color="auto"/>
        <w:right w:val="none" w:sz="0" w:space="0" w:color="auto"/>
      </w:divBdr>
    </w:div>
    <w:div w:id="890772875">
      <w:bodyDiv w:val="1"/>
      <w:marLeft w:val="0"/>
      <w:marRight w:val="0"/>
      <w:marTop w:val="0"/>
      <w:marBottom w:val="0"/>
      <w:divBdr>
        <w:top w:val="none" w:sz="0" w:space="0" w:color="auto"/>
        <w:left w:val="none" w:sz="0" w:space="0" w:color="auto"/>
        <w:bottom w:val="none" w:sz="0" w:space="0" w:color="auto"/>
        <w:right w:val="none" w:sz="0" w:space="0" w:color="auto"/>
      </w:divBdr>
    </w:div>
    <w:div w:id="991251489">
      <w:bodyDiv w:val="1"/>
      <w:marLeft w:val="0"/>
      <w:marRight w:val="0"/>
      <w:marTop w:val="0"/>
      <w:marBottom w:val="0"/>
      <w:divBdr>
        <w:top w:val="none" w:sz="0" w:space="0" w:color="auto"/>
        <w:left w:val="none" w:sz="0" w:space="0" w:color="auto"/>
        <w:bottom w:val="none" w:sz="0" w:space="0" w:color="auto"/>
        <w:right w:val="none" w:sz="0" w:space="0" w:color="auto"/>
      </w:divBdr>
    </w:div>
    <w:div w:id="1031803219">
      <w:bodyDiv w:val="1"/>
      <w:marLeft w:val="0"/>
      <w:marRight w:val="0"/>
      <w:marTop w:val="0"/>
      <w:marBottom w:val="0"/>
      <w:divBdr>
        <w:top w:val="none" w:sz="0" w:space="0" w:color="auto"/>
        <w:left w:val="none" w:sz="0" w:space="0" w:color="auto"/>
        <w:bottom w:val="none" w:sz="0" w:space="0" w:color="auto"/>
        <w:right w:val="none" w:sz="0" w:space="0" w:color="auto"/>
      </w:divBdr>
    </w:div>
    <w:div w:id="1042361720">
      <w:bodyDiv w:val="1"/>
      <w:marLeft w:val="0"/>
      <w:marRight w:val="0"/>
      <w:marTop w:val="0"/>
      <w:marBottom w:val="0"/>
      <w:divBdr>
        <w:top w:val="none" w:sz="0" w:space="0" w:color="auto"/>
        <w:left w:val="none" w:sz="0" w:space="0" w:color="auto"/>
        <w:bottom w:val="none" w:sz="0" w:space="0" w:color="auto"/>
        <w:right w:val="none" w:sz="0" w:space="0" w:color="auto"/>
      </w:divBdr>
    </w:div>
    <w:div w:id="1102578064">
      <w:bodyDiv w:val="1"/>
      <w:marLeft w:val="0"/>
      <w:marRight w:val="0"/>
      <w:marTop w:val="0"/>
      <w:marBottom w:val="0"/>
      <w:divBdr>
        <w:top w:val="none" w:sz="0" w:space="0" w:color="auto"/>
        <w:left w:val="none" w:sz="0" w:space="0" w:color="auto"/>
        <w:bottom w:val="none" w:sz="0" w:space="0" w:color="auto"/>
        <w:right w:val="none" w:sz="0" w:space="0" w:color="auto"/>
      </w:divBdr>
    </w:div>
    <w:div w:id="1280794443">
      <w:bodyDiv w:val="1"/>
      <w:marLeft w:val="0"/>
      <w:marRight w:val="0"/>
      <w:marTop w:val="0"/>
      <w:marBottom w:val="0"/>
      <w:divBdr>
        <w:top w:val="none" w:sz="0" w:space="0" w:color="auto"/>
        <w:left w:val="none" w:sz="0" w:space="0" w:color="auto"/>
        <w:bottom w:val="none" w:sz="0" w:space="0" w:color="auto"/>
        <w:right w:val="none" w:sz="0" w:space="0" w:color="auto"/>
      </w:divBdr>
    </w:div>
    <w:div w:id="1285770513">
      <w:bodyDiv w:val="1"/>
      <w:marLeft w:val="0"/>
      <w:marRight w:val="0"/>
      <w:marTop w:val="0"/>
      <w:marBottom w:val="0"/>
      <w:divBdr>
        <w:top w:val="none" w:sz="0" w:space="0" w:color="auto"/>
        <w:left w:val="none" w:sz="0" w:space="0" w:color="auto"/>
        <w:bottom w:val="none" w:sz="0" w:space="0" w:color="auto"/>
        <w:right w:val="none" w:sz="0" w:space="0" w:color="auto"/>
      </w:divBdr>
    </w:div>
    <w:div w:id="1383094738">
      <w:bodyDiv w:val="1"/>
      <w:marLeft w:val="0"/>
      <w:marRight w:val="0"/>
      <w:marTop w:val="0"/>
      <w:marBottom w:val="0"/>
      <w:divBdr>
        <w:top w:val="none" w:sz="0" w:space="0" w:color="auto"/>
        <w:left w:val="none" w:sz="0" w:space="0" w:color="auto"/>
        <w:bottom w:val="none" w:sz="0" w:space="0" w:color="auto"/>
        <w:right w:val="none" w:sz="0" w:space="0" w:color="auto"/>
      </w:divBdr>
    </w:div>
    <w:div w:id="1495947212">
      <w:bodyDiv w:val="1"/>
      <w:marLeft w:val="0"/>
      <w:marRight w:val="0"/>
      <w:marTop w:val="0"/>
      <w:marBottom w:val="0"/>
      <w:divBdr>
        <w:top w:val="none" w:sz="0" w:space="0" w:color="auto"/>
        <w:left w:val="none" w:sz="0" w:space="0" w:color="auto"/>
        <w:bottom w:val="none" w:sz="0" w:space="0" w:color="auto"/>
        <w:right w:val="none" w:sz="0" w:space="0" w:color="auto"/>
      </w:divBdr>
    </w:div>
    <w:div w:id="1579360557">
      <w:bodyDiv w:val="1"/>
      <w:marLeft w:val="0"/>
      <w:marRight w:val="0"/>
      <w:marTop w:val="0"/>
      <w:marBottom w:val="0"/>
      <w:divBdr>
        <w:top w:val="none" w:sz="0" w:space="0" w:color="auto"/>
        <w:left w:val="none" w:sz="0" w:space="0" w:color="auto"/>
        <w:bottom w:val="none" w:sz="0" w:space="0" w:color="auto"/>
        <w:right w:val="none" w:sz="0" w:space="0" w:color="auto"/>
      </w:divBdr>
    </w:div>
    <w:div w:id="1789936210">
      <w:bodyDiv w:val="1"/>
      <w:marLeft w:val="0"/>
      <w:marRight w:val="0"/>
      <w:marTop w:val="0"/>
      <w:marBottom w:val="0"/>
      <w:divBdr>
        <w:top w:val="none" w:sz="0" w:space="0" w:color="auto"/>
        <w:left w:val="none" w:sz="0" w:space="0" w:color="auto"/>
        <w:bottom w:val="none" w:sz="0" w:space="0" w:color="auto"/>
        <w:right w:val="none" w:sz="0" w:space="0" w:color="auto"/>
      </w:divBdr>
    </w:div>
    <w:div w:id="1902136738">
      <w:bodyDiv w:val="1"/>
      <w:marLeft w:val="0"/>
      <w:marRight w:val="0"/>
      <w:marTop w:val="0"/>
      <w:marBottom w:val="0"/>
      <w:divBdr>
        <w:top w:val="none" w:sz="0" w:space="0" w:color="auto"/>
        <w:left w:val="none" w:sz="0" w:space="0" w:color="auto"/>
        <w:bottom w:val="none" w:sz="0" w:space="0" w:color="auto"/>
        <w:right w:val="none" w:sz="0" w:space="0" w:color="auto"/>
      </w:divBdr>
    </w:div>
    <w:div w:id="1981424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Layout" Target="diagrams/layout1.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diagramData" Target="diagrams/data1.xml"/><Relationship Id="rId17" Type="http://schemas.openxmlformats.org/officeDocument/2006/relationships/image" Target="media/image5.png"/><Relationship Id="rId2" Type="http://schemas.openxmlformats.org/officeDocument/2006/relationships/numbering" Target="numbering.xml"/><Relationship Id="rId16" Type="http://schemas.microsoft.com/office/2007/relationships/diagramDrawing" Target="diagrams/drawing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diagramColors" Target="diagrams/colors1.xml"/><Relationship Id="rId10" Type="http://schemas.openxmlformats.org/officeDocument/2006/relationships/image" Target="media/image3.jp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diagramQuickStyle" Target="diagrams/quickStyl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4C6F1A7-495C-407D-AD03-849CDC0230FA}" type="doc">
      <dgm:prSet loTypeId="urn:microsoft.com/office/officeart/2005/8/layout/cycle2" loCatId="cycle" qsTypeId="urn:microsoft.com/office/officeart/2005/8/quickstyle/simple1" qsCatId="simple" csTypeId="urn:microsoft.com/office/officeart/2005/8/colors/accent1_2" csCatId="accent1" phldr="1"/>
      <dgm:spPr/>
      <dgm:t>
        <a:bodyPr/>
        <a:lstStyle/>
        <a:p>
          <a:endParaRPr lang="en-US"/>
        </a:p>
      </dgm:t>
    </dgm:pt>
    <dgm:pt modelId="{0C1CE1E5-E01D-4027-B0B6-7AE19E2581BD}">
      <dgm:prSet phldrT="[Текст]" custT="1"/>
      <dgm:spPr/>
      <dgm:t>
        <a:bodyPr/>
        <a:lstStyle/>
        <a:p>
          <a:pPr algn="ctr"/>
          <a:r>
            <a:rPr lang="en-US" sz="1800"/>
            <a:t>Button pressed</a:t>
          </a:r>
          <a:endParaRPr lang="en-US" sz="1000"/>
        </a:p>
      </dgm:t>
    </dgm:pt>
    <dgm:pt modelId="{9381F6C0-B4CC-48FA-8119-6D85E4600CB0}" type="parTrans" cxnId="{9C79E8E6-E740-4CCE-9A0E-568C816B198E}">
      <dgm:prSet/>
      <dgm:spPr/>
      <dgm:t>
        <a:bodyPr/>
        <a:lstStyle/>
        <a:p>
          <a:pPr algn="ctr"/>
          <a:endParaRPr lang="en-US"/>
        </a:p>
      </dgm:t>
    </dgm:pt>
    <dgm:pt modelId="{939F7D14-2ADF-4D00-998F-25B021739F28}" type="sibTrans" cxnId="{9C79E8E6-E740-4CCE-9A0E-568C816B198E}">
      <dgm:prSet/>
      <dgm:spPr/>
      <dgm:t>
        <a:bodyPr/>
        <a:lstStyle/>
        <a:p>
          <a:pPr algn="ctr"/>
          <a:endParaRPr lang="en-US"/>
        </a:p>
      </dgm:t>
    </dgm:pt>
    <dgm:pt modelId="{81ED9A55-7C58-4630-BD1A-A79F7BAD2D39}">
      <dgm:prSet phldrT="[Текст]" custT="1"/>
      <dgm:spPr/>
      <dgm:t>
        <a:bodyPr/>
        <a:lstStyle/>
        <a:p>
          <a:pPr algn="ctr"/>
          <a:r>
            <a:rPr lang="en-US" sz="1200"/>
            <a:t>Micophone</a:t>
          </a:r>
        </a:p>
        <a:p>
          <a:pPr algn="ctr"/>
          <a:r>
            <a:rPr lang="en-US" sz="1200"/>
            <a:t>handler</a:t>
          </a:r>
        </a:p>
      </dgm:t>
    </dgm:pt>
    <dgm:pt modelId="{9406864E-40AB-4149-A50B-E93E2D966DF2}" type="parTrans" cxnId="{830794F8-21D6-4F3E-982B-E172A35A9728}">
      <dgm:prSet/>
      <dgm:spPr/>
      <dgm:t>
        <a:bodyPr/>
        <a:lstStyle/>
        <a:p>
          <a:pPr algn="ctr"/>
          <a:endParaRPr lang="en-US"/>
        </a:p>
      </dgm:t>
    </dgm:pt>
    <dgm:pt modelId="{8BB1337A-6E04-4372-9DB4-17B98AAADD7C}" type="sibTrans" cxnId="{830794F8-21D6-4F3E-982B-E172A35A9728}">
      <dgm:prSet/>
      <dgm:spPr/>
      <dgm:t>
        <a:bodyPr/>
        <a:lstStyle/>
        <a:p>
          <a:pPr algn="ctr"/>
          <a:endParaRPr lang="en-US"/>
        </a:p>
      </dgm:t>
    </dgm:pt>
    <dgm:pt modelId="{00EF56D7-B8FE-492F-A960-0CF61079D656}">
      <dgm:prSet phldrT="[Текст]" custT="1"/>
      <dgm:spPr/>
      <dgm:t>
        <a:bodyPr/>
        <a:lstStyle/>
        <a:p>
          <a:pPr algn="ctr"/>
          <a:r>
            <a:rPr lang="en-US" sz="1800"/>
            <a:t>Audio</a:t>
          </a:r>
        </a:p>
        <a:p>
          <a:pPr algn="ctr"/>
          <a:r>
            <a:rPr lang="en-US" sz="1800"/>
            <a:t>Recorder</a:t>
          </a:r>
          <a:endParaRPr lang="en-US" sz="1000"/>
        </a:p>
      </dgm:t>
    </dgm:pt>
    <dgm:pt modelId="{0D16537E-F87B-4472-AC5D-398979E7ACD1}" type="parTrans" cxnId="{CD4BF1D6-9A62-4680-8BC1-C65AC0E066CC}">
      <dgm:prSet/>
      <dgm:spPr/>
      <dgm:t>
        <a:bodyPr/>
        <a:lstStyle/>
        <a:p>
          <a:pPr algn="ctr"/>
          <a:endParaRPr lang="en-US"/>
        </a:p>
      </dgm:t>
    </dgm:pt>
    <dgm:pt modelId="{431FB6A4-62B3-4447-8A4B-8BC4541B25DA}" type="sibTrans" cxnId="{CD4BF1D6-9A62-4680-8BC1-C65AC0E066CC}">
      <dgm:prSet/>
      <dgm:spPr/>
      <dgm:t>
        <a:bodyPr/>
        <a:lstStyle/>
        <a:p>
          <a:pPr algn="ctr"/>
          <a:endParaRPr lang="en-US"/>
        </a:p>
      </dgm:t>
    </dgm:pt>
    <dgm:pt modelId="{D176E46E-5BD6-47C4-8B43-6B9A48ED90A4}">
      <dgm:prSet phldrT="[Текст]" custT="1"/>
      <dgm:spPr/>
      <dgm:t>
        <a:bodyPr/>
        <a:lstStyle/>
        <a:p>
          <a:pPr algn="ctr"/>
          <a:r>
            <a:rPr lang="en-US" sz="1800"/>
            <a:t>Eleven</a:t>
          </a:r>
        </a:p>
        <a:p>
          <a:pPr algn="ctr"/>
          <a:r>
            <a:rPr lang="en-US" sz="1800"/>
            <a:t>LabsSTT</a:t>
          </a:r>
          <a:endParaRPr lang="en-US" sz="1000"/>
        </a:p>
      </dgm:t>
    </dgm:pt>
    <dgm:pt modelId="{1076C54D-194F-43F9-A079-1FC5A8884DEB}" type="parTrans" cxnId="{96DED71D-17CB-4B6A-86D6-2998F87DBA0F}">
      <dgm:prSet/>
      <dgm:spPr/>
      <dgm:t>
        <a:bodyPr/>
        <a:lstStyle/>
        <a:p>
          <a:pPr algn="ctr"/>
          <a:endParaRPr lang="en-US"/>
        </a:p>
      </dgm:t>
    </dgm:pt>
    <dgm:pt modelId="{02722AB4-EA3F-4D95-9337-93A2E21DD5D0}" type="sibTrans" cxnId="{96DED71D-17CB-4B6A-86D6-2998F87DBA0F}">
      <dgm:prSet/>
      <dgm:spPr/>
      <dgm:t>
        <a:bodyPr/>
        <a:lstStyle/>
        <a:p>
          <a:pPr algn="ctr"/>
          <a:endParaRPr lang="en-US"/>
        </a:p>
      </dgm:t>
    </dgm:pt>
    <dgm:pt modelId="{EF28843C-8CB7-4595-88FE-ED206DF9DD71}">
      <dgm:prSet phldrT="[Текст]" custT="1"/>
      <dgm:spPr/>
      <dgm:t>
        <a:bodyPr/>
        <a:lstStyle/>
        <a:p>
          <a:pPr algn="ctr"/>
          <a:r>
            <a:rPr lang="en-US" sz="1600"/>
            <a:t>Translate</a:t>
          </a:r>
          <a:endParaRPr lang="en-US" sz="1000"/>
        </a:p>
      </dgm:t>
    </dgm:pt>
    <dgm:pt modelId="{B0C86A75-7217-4B32-A84D-CB4AAE02E3E0}" type="parTrans" cxnId="{D18EB59E-CB38-499A-BC97-0441E0B835BA}">
      <dgm:prSet/>
      <dgm:spPr/>
      <dgm:t>
        <a:bodyPr/>
        <a:lstStyle/>
        <a:p>
          <a:pPr algn="ctr"/>
          <a:endParaRPr lang="en-US"/>
        </a:p>
      </dgm:t>
    </dgm:pt>
    <dgm:pt modelId="{EB9DC956-18E7-4D53-B9A2-13245C75BC25}" type="sibTrans" cxnId="{D18EB59E-CB38-499A-BC97-0441E0B835BA}">
      <dgm:prSet/>
      <dgm:spPr/>
      <dgm:t>
        <a:bodyPr/>
        <a:lstStyle/>
        <a:p>
          <a:pPr algn="ctr"/>
          <a:endParaRPr lang="en-US"/>
        </a:p>
      </dgm:t>
    </dgm:pt>
    <dgm:pt modelId="{35AC12B7-CF80-48C0-9DBC-EB9583E02CAB}">
      <dgm:prSet phldrT="[Текст]" custT="1"/>
      <dgm:spPr/>
      <dgm:t>
        <a:bodyPr/>
        <a:lstStyle/>
        <a:p>
          <a:pPr algn="ctr"/>
          <a:r>
            <a:rPr lang="en-US" sz="1800"/>
            <a:t>Display</a:t>
          </a:r>
        </a:p>
        <a:p>
          <a:pPr algn="ctr"/>
          <a:r>
            <a:rPr lang="en-US" sz="1800"/>
            <a:t>Handler</a:t>
          </a:r>
          <a:endParaRPr lang="en-US" sz="1000"/>
        </a:p>
      </dgm:t>
    </dgm:pt>
    <dgm:pt modelId="{18E2E040-583F-43AE-A30A-6E4E0F98022B}" type="parTrans" cxnId="{F5C63524-8138-41AF-9884-B7D4588ABB27}">
      <dgm:prSet/>
      <dgm:spPr/>
      <dgm:t>
        <a:bodyPr/>
        <a:lstStyle/>
        <a:p>
          <a:pPr algn="ctr"/>
          <a:endParaRPr lang="en-US"/>
        </a:p>
      </dgm:t>
    </dgm:pt>
    <dgm:pt modelId="{71653984-3E4F-4B1D-AD87-781A21D438C9}" type="sibTrans" cxnId="{F5C63524-8138-41AF-9884-B7D4588ABB27}">
      <dgm:prSet/>
      <dgm:spPr/>
      <dgm:t>
        <a:bodyPr/>
        <a:lstStyle/>
        <a:p>
          <a:pPr algn="ctr"/>
          <a:endParaRPr lang="en-US"/>
        </a:p>
      </dgm:t>
    </dgm:pt>
    <dgm:pt modelId="{25469F93-F5FC-49CE-ACE2-E33489B3967A}" type="pres">
      <dgm:prSet presAssocID="{F4C6F1A7-495C-407D-AD03-849CDC0230FA}" presName="cycle" presStyleCnt="0">
        <dgm:presLayoutVars>
          <dgm:dir/>
          <dgm:resizeHandles val="exact"/>
        </dgm:presLayoutVars>
      </dgm:prSet>
      <dgm:spPr/>
    </dgm:pt>
    <dgm:pt modelId="{B4D4FF37-1641-4119-A99E-00084D71C892}" type="pres">
      <dgm:prSet presAssocID="{0C1CE1E5-E01D-4027-B0B6-7AE19E2581BD}" presName="node" presStyleLbl="node1" presStyleIdx="0" presStyleCnt="6">
        <dgm:presLayoutVars>
          <dgm:bulletEnabled val="1"/>
        </dgm:presLayoutVars>
      </dgm:prSet>
      <dgm:spPr/>
    </dgm:pt>
    <dgm:pt modelId="{B78884A0-5A2D-4380-870D-4FCDE1F33632}" type="pres">
      <dgm:prSet presAssocID="{939F7D14-2ADF-4D00-998F-25B021739F28}" presName="sibTrans" presStyleLbl="sibTrans2D1" presStyleIdx="0" presStyleCnt="6"/>
      <dgm:spPr/>
    </dgm:pt>
    <dgm:pt modelId="{7B224631-CFA8-4B49-9C82-4B14CE2444BA}" type="pres">
      <dgm:prSet presAssocID="{939F7D14-2ADF-4D00-998F-25B021739F28}" presName="connectorText" presStyleLbl="sibTrans2D1" presStyleIdx="0" presStyleCnt="6"/>
      <dgm:spPr/>
    </dgm:pt>
    <dgm:pt modelId="{8EB71C0E-CBFA-4406-B6D1-2D59A0009197}" type="pres">
      <dgm:prSet presAssocID="{81ED9A55-7C58-4630-BD1A-A79F7BAD2D39}" presName="node" presStyleLbl="node1" presStyleIdx="1" presStyleCnt="6">
        <dgm:presLayoutVars>
          <dgm:bulletEnabled val="1"/>
        </dgm:presLayoutVars>
      </dgm:prSet>
      <dgm:spPr/>
    </dgm:pt>
    <dgm:pt modelId="{FD7EFF52-5D9A-48E6-896A-A3920A577200}" type="pres">
      <dgm:prSet presAssocID="{8BB1337A-6E04-4372-9DB4-17B98AAADD7C}" presName="sibTrans" presStyleLbl="sibTrans2D1" presStyleIdx="1" presStyleCnt="6"/>
      <dgm:spPr/>
    </dgm:pt>
    <dgm:pt modelId="{9F4A8ED6-7DC7-44F6-BE16-2A907F75DEC3}" type="pres">
      <dgm:prSet presAssocID="{8BB1337A-6E04-4372-9DB4-17B98AAADD7C}" presName="connectorText" presStyleLbl="sibTrans2D1" presStyleIdx="1" presStyleCnt="6"/>
      <dgm:spPr/>
    </dgm:pt>
    <dgm:pt modelId="{44D92544-8B7B-4156-AEE7-3DB57713BC64}" type="pres">
      <dgm:prSet presAssocID="{00EF56D7-B8FE-492F-A960-0CF61079D656}" presName="node" presStyleLbl="node1" presStyleIdx="2" presStyleCnt="6">
        <dgm:presLayoutVars>
          <dgm:bulletEnabled val="1"/>
        </dgm:presLayoutVars>
      </dgm:prSet>
      <dgm:spPr/>
    </dgm:pt>
    <dgm:pt modelId="{04CE91DE-FDD9-41E6-8E17-7E1870979B2E}" type="pres">
      <dgm:prSet presAssocID="{431FB6A4-62B3-4447-8A4B-8BC4541B25DA}" presName="sibTrans" presStyleLbl="sibTrans2D1" presStyleIdx="2" presStyleCnt="6"/>
      <dgm:spPr/>
    </dgm:pt>
    <dgm:pt modelId="{B5E5E973-AA41-4057-B44D-F0D634A27AD1}" type="pres">
      <dgm:prSet presAssocID="{431FB6A4-62B3-4447-8A4B-8BC4541B25DA}" presName="connectorText" presStyleLbl="sibTrans2D1" presStyleIdx="2" presStyleCnt="6"/>
      <dgm:spPr/>
    </dgm:pt>
    <dgm:pt modelId="{E9D028EB-A2C6-4B00-96B0-F6DC510A10FF}" type="pres">
      <dgm:prSet presAssocID="{D176E46E-5BD6-47C4-8B43-6B9A48ED90A4}" presName="node" presStyleLbl="node1" presStyleIdx="3" presStyleCnt="6">
        <dgm:presLayoutVars>
          <dgm:bulletEnabled val="1"/>
        </dgm:presLayoutVars>
      </dgm:prSet>
      <dgm:spPr/>
    </dgm:pt>
    <dgm:pt modelId="{96463AFF-1135-4403-9AC1-576447E8FD2E}" type="pres">
      <dgm:prSet presAssocID="{02722AB4-EA3F-4D95-9337-93A2E21DD5D0}" presName="sibTrans" presStyleLbl="sibTrans2D1" presStyleIdx="3" presStyleCnt="6"/>
      <dgm:spPr/>
    </dgm:pt>
    <dgm:pt modelId="{747AAB46-AA1A-4C98-82F6-A3AA3C2471D4}" type="pres">
      <dgm:prSet presAssocID="{02722AB4-EA3F-4D95-9337-93A2E21DD5D0}" presName="connectorText" presStyleLbl="sibTrans2D1" presStyleIdx="3" presStyleCnt="6"/>
      <dgm:spPr/>
    </dgm:pt>
    <dgm:pt modelId="{38760C6C-415F-41E5-B962-82B35AF20A59}" type="pres">
      <dgm:prSet presAssocID="{EF28843C-8CB7-4595-88FE-ED206DF9DD71}" presName="node" presStyleLbl="node1" presStyleIdx="4" presStyleCnt="6">
        <dgm:presLayoutVars>
          <dgm:bulletEnabled val="1"/>
        </dgm:presLayoutVars>
      </dgm:prSet>
      <dgm:spPr/>
    </dgm:pt>
    <dgm:pt modelId="{215ABAC3-3090-4055-A237-0A6C54E59339}" type="pres">
      <dgm:prSet presAssocID="{EB9DC956-18E7-4D53-B9A2-13245C75BC25}" presName="sibTrans" presStyleLbl="sibTrans2D1" presStyleIdx="4" presStyleCnt="6"/>
      <dgm:spPr/>
    </dgm:pt>
    <dgm:pt modelId="{78A8E4CF-12BE-4513-8897-647637ABFADC}" type="pres">
      <dgm:prSet presAssocID="{EB9DC956-18E7-4D53-B9A2-13245C75BC25}" presName="connectorText" presStyleLbl="sibTrans2D1" presStyleIdx="4" presStyleCnt="6"/>
      <dgm:spPr/>
    </dgm:pt>
    <dgm:pt modelId="{EA50ED6D-D4A0-4D91-931C-7C9C6A4F4A4B}" type="pres">
      <dgm:prSet presAssocID="{35AC12B7-CF80-48C0-9DBC-EB9583E02CAB}" presName="node" presStyleLbl="node1" presStyleIdx="5" presStyleCnt="6">
        <dgm:presLayoutVars>
          <dgm:bulletEnabled val="1"/>
        </dgm:presLayoutVars>
      </dgm:prSet>
      <dgm:spPr/>
    </dgm:pt>
    <dgm:pt modelId="{EC2EB49D-2144-400E-BE00-3AE58627317B}" type="pres">
      <dgm:prSet presAssocID="{71653984-3E4F-4B1D-AD87-781A21D438C9}" presName="sibTrans" presStyleLbl="sibTrans2D1" presStyleIdx="5" presStyleCnt="6"/>
      <dgm:spPr/>
    </dgm:pt>
    <dgm:pt modelId="{1E7F6DE1-09E7-40AA-BBA3-360C5C55262F}" type="pres">
      <dgm:prSet presAssocID="{71653984-3E4F-4B1D-AD87-781A21D438C9}" presName="connectorText" presStyleLbl="sibTrans2D1" presStyleIdx="5" presStyleCnt="6"/>
      <dgm:spPr/>
    </dgm:pt>
  </dgm:ptLst>
  <dgm:cxnLst>
    <dgm:cxn modelId="{96DED71D-17CB-4B6A-86D6-2998F87DBA0F}" srcId="{F4C6F1A7-495C-407D-AD03-849CDC0230FA}" destId="{D176E46E-5BD6-47C4-8B43-6B9A48ED90A4}" srcOrd="3" destOrd="0" parTransId="{1076C54D-194F-43F9-A079-1FC5A8884DEB}" sibTransId="{02722AB4-EA3F-4D95-9337-93A2E21DD5D0}"/>
    <dgm:cxn modelId="{F5C63524-8138-41AF-9884-B7D4588ABB27}" srcId="{F4C6F1A7-495C-407D-AD03-849CDC0230FA}" destId="{35AC12B7-CF80-48C0-9DBC-EB9583E02CAB}" srcOrd="5" destOrd="0" parTransId="{18E2E040-583F-43AE-A30A-6E4E0F98022B}" sibTransId="{71653984-3E4F-4B1D-AD87-781A21D438C9}"/>
    <dgm:cxn modelId="{06663F36-6C75-4FD3-BD14-755EE24D119D}" type="presOf" srcId="{81ED9A55-7C58-4630-BD1A-A79F7BAD2D39}" destId="{8EB71C0E-CBFA-4406-B6D1-2D59A0009197}" srcOrd="0" destOrd="0" presId="urn:microsoft.com/office/officeart/2005/8/layout/cycle2"/>
    <dgm:cxn modelId="{A84C173C-37F0-47EE-9B46-A9183FEC4DCC}" type="presOf" srcId="{02722AB4-EA3F-4D95-9337-93A2E21DD5D0}" destId="{96463AFF-1135-4403-9AC1-576447E8FD2E}" srcOrd="0" destOrd="0" presId="urn:microsoft.com/office/officeart/2005/8/layout/cycle2"/>
    <dgm:cxn modelId="{3513F03F-1FE8-4A18-8EFD-0FF116A5172B}" type="presOf" srcId="{EB9DC956-18E7-4D53-B9A2-13245C75BC25}" destId="{78A8E4CF-12BE-4513-8897-647637ABFADC}" srcOrd="1" destOrd="0" presId="urn:microsoft.com/office/officeart/2005/8/layout/cycle2"/>
    <dgm:cxn modelId="{0A4D3E6F-F81E-4EC2-A401-18A515083AA7}" type="presOf" srcId="{02722AB4-EA3F-4D95-9337-93A2E21DD5D0}" destId="{747AAB46-AA1A-4C98-82F6-A3AA3C2471D4}" srcOrd="1" destOrd="0" presId="urn:microsoft.com/office/officeart/2005/8/layout/cycle2"/>
    <dgm:cxn modelId="{561B7B70-2D99-40BC-AA8D-B02E502D1D90}" type="presOf" srcId="{0C1CE1E5-E01D-4027-B0B6-7AE19E2581BD}" destId="{B4D4FF37-1641-4119-A99E-00084D71C892}" srcOrd="0" destOrd="0" presId="urn:microsoft.com/office/officeart/2005/8/layout/cycle2"/>
    <dgm:cxn modelId="{39DCAF70-A1D4-4CFB-B394-82567A795284}" type="presOf" srcId="{431FB6A4-62B3-4447-8A4B-8BC4541B25DA}" destId="{B5E5E973-AA41-4057-B44D-F0D634A27AD1}" srcOrd="1" destOrd="0" presId="urn:microsoft.com/office/officeart/2005/8/layout/cycle2"/>
    <dgm:cxn modelId="{25F26D71-D42B-464F-ADB2-89B595017553}" type="presOf" srcId="{00EF56D7-B8FE-492F-A960-0CF61079D656}" destId="{44D92544-8B7B-4156-AEE7-3DB57713BC64}" srcOrd="0" destOrd="0" presId="urn:microsoft.com/office/officeart/2005/8/layout/cycle2"/>
    <dgm:cxn modelId="{52E4A579-3DAC-4BE8-8A10-BF59B957178F}" type="presOf" srcId="{D176E46E-5BD6-47C4-8B43-6B9A48ED90A4}" destId="{E9D028EB-A2C6-4B00-96B0-F6DC510A10FF}" srcOrd="0" destOrd="0" presId="urn:microsoft.com/office/officeart/2005/8/layout/cycle2"/>
    <dgm:cxn modelId="{7A0B3C8B-2D39-415F-85E6-2890F5795D38}" type="presOf" srcId="{EF28843C-8CB7-4595-88FE-ED206DF9DD71}" destId="{38760C6C-415F-41E5-B962-82B35AF20A59}" srcOrd="0" destOrd="0" presId="urn:microsoft.com/office/officeart/2005/8/layout/cycle2"/>
    <dgm:cxn modelId="{E1B7DA9A-5600-4FC5-9CC8-874E72AF1D9B}" type="presOf" srcId="{939F7D14-2ADF-4D00-998F-25B021739F28}" destId="{7B224631-CFA8-4B49-9C82-4B14CE2444BA}" srcOrd="1" destOrd="0" presId="urn:microsoft.com/office/officeart/2005/8/layout/cycle2"/>
    <dgm:cxn modelId="{D18EB59E-CB38-499A-BC97-0441E0B835BA}" srcId="{F4C6F1A7-495C-407D-AD03-849CDC0230FA}" destId="{EF28843C-8CB7-4595-88FE-ED206DF9DD71}" srcOrd="4" destOrd="0" parTransId="{B0C86A75-7217-4B32-A84D-CB4AAE02E3E0}" sibTransId="{EB9DC956-18E7-4D53-B9A2-13245C75BC25}"/>
    <dgm:cxn modelId="{925E67A1-DBF2-4FF8-A17F-F5DFCC2B5060}" type="presOf" srcId="{EB9DC956-18E7-4D53-B9A2-13245C75BC25}" destId="{215ABAC3-3090-4055-A237-0A6C54E59339}" srcOrd="0" destOrd="0" presId="urn:microsoft.com/office/officeart/2005/8/layout/cycle2"/>
    <dgm:cxn modelId="{219F95A1-EB71-4C1F-BDFF-A1F05657AEC8}" type="presOf" srcId="{F4C6F1A7-495C-407D-AD03-849CDC0230FA}" destId="{25469F93-F5FC-49CE-ACE2-E33489B3967A}" srcOrd="0" destOrd="0" presId="urn:microsoft.com/office/officeart/2005/8/layout/cycle2"/>
    <dgm:cxn modelId="{84512DA5-8EA5-4727-A39E-5F813639702F}" type="presOf" srcId="{8BB1337A-6E04-4372-9DB4-17B98AAADD7C}" destId="{FD7EFF52-5D9A-48E6-896A-A3920A577200}" srcOrd="0" destOrd="0" presId="urn:microsoft.com/office/officeart/2005/8/layout/cycle2"/>
    <dgm:cxn modelId="{FE7937A5-EC82-40D8-B38C-789BC86065E1}" type="presOf" srcId="{939F7D14-2ADF-4D00-998F-25B021739F28}" destId="{B78884A0-5A2D-4380-870D-4FCDE1F33632}" srcOrd="0" destOrd="0" presId="urn:microsoft.com/office/officeart/2005/8/layout/cycle2"/>
    <dgm:cxn modelId="{B6CC66D1-A2D2-47B6-9B80-40C15B4B0546}" type="presOf" srcId="{71653984-3E4F-4B1D-AD87-781A21D438C9}" destId="{1E7F6DE1-09E7-40AA-BBA3-360C5C55262F}" srcOrd="1" destOrd="0" presId="urn:microsoft.com/office/officeart/2005/8/layout/cycle2"/>
    <dgm:cxn modelId="{1777EFD1-FD67-49F7-ABE5-575EE980476A}" type="presOf" srcId="{71653984-3E4F-4B1D-AD87-781A21D438C9}" destId="{EC2EB49D-2144-400E-BE00-3AE58627317B}" srcOrd="0" destOrd="0" presId="urn:microsoft.com/office/officeart/2005/8/layout/cycle2"/>
    <dgm:cxn modelId="{CD4BF1D6-9A62-4680-8BC1-C65AC0E066CC}" srcId="{F4C6F1A7-495C-407D-AD03-849CDC0230FA}" destId="{00EF56D7-B8FE-492F-A960-0CF61079D656}" srcOrd="2" destOrd="0" parTransId="{0D16537E-F87B-4472-AC5D-398979E7ACD1}" sibTransId="{431FB6A4-62B3-4447-8A4B-8BC4541B25DA}"/>
    <dgm:cxn modelId="{96A7E0D7-B307-475E-ACA5-975925C1FC89}" type="presOf" srcId="{8BB1337A-6E04-4372-9DB4-17B98AAADD7C}" destId="{9F4A8ED6-7DC7-44F6-BE16-2A907F75DEC3}" srcOrd="1" destOrd="0" presId="urn:microsoft.com/office/officeart/2005/8/layout/cycle2"/>
    <dgm:cxn modelId="{23BD44D8-9852-412F-A90D-E0DAC82AAE4F}" type="presOf" srcId="{35AC12B7-CF80-48C0-9DBC-EB9583E02CAB}" destId="{EA50ED6D-D4A0-4D91-931C-7C9C6A4F4A4B}" srcOrd="0" destOrd="0" presId="urn:microsoft.com/office/officeart/2005/8/layout/cycle2"/>
    <dgm:cxn modelId="{5A4C45DE-7B3E-4096-9FE6-7059B4E027EB}" type="presOf" srcId="{431FB6A4-62B3-4447-8A4B-8BC4541B25DA}" destId="{04CE91DE-FDD9-41E6-8E17-7E1870979B2E}" srcOrd="0" destOrd="0" presId="urn:microsoft.com/office/officeart/2005/8/layout/cycle2"/>
    <dgm:cxn modelId="{9C79E8E6-E740-4CCE-9A0E-568C816B198E}" srcId="{F4C6F1A7-495C-407D-AD03-849CDC0230FA}" destId="{0C1CE1E5-E01D-4027-B0B6-7AE19E2581BD}" srcOrd="0" destOrd="0" parTransId="{9381F6C0-B4CC-48FA-8119-6D85E4600CB0}" sibTransId="{939F7D14-2ADF-4D00-998F-25B021739F28}"/>
    <dgm:cxn modelId="{830794F8-21D6-4F3E-982B-E172A35A9728}" srcId="{F4C6F1A7-495C-407D-AD03-849CDC0230FA}" destId="{81ED9A55-7C58-4630-BD1A-A79F7BAD2D39}" srcOrd="1" destOrd="0" parTransId="{9406864E-40AB-4149-A50B-E93E2D966DF2}" sibTransId="{8BB1337A-6E04-4372-9DB4-17B98AAADD7C}"/>
    <dgm:cxn modelId="{6DFE2684-1D0B-43C4-9913-24F2A05797F2}" type="presParOf" srcId="{25469F93-F5FC-49CE-ACE2-E33489B3967A}" destId="{B4D4FF37-1641-4119-A99E-00084D71C892}" srcOrd="0" destOrd="0" presId="urn:microsoft.com/office/officeart/2005/8/layout/cycle2"/>
    <dgm:cxn modelId="{955DBE9C-72C0-43B4-9D80-8C3B548ABB80}" type="presParOf" srcId="{25469F93-F5FC-49CE-ACE2-E33489B3967A}" destId="{B78884A0-5A2D-4380-870D-4FCDE1F33632}" srcOrd="1" destOrd="0" presId="urn:microsoft.com/office/officeart/2005/8/layout/cycle2"/>
    <dgm:cxn modelId="{8F2FBE3A-F78E-4C39-94FD-562079AFA27C}" type="presParOf" srcId="{B78884A0-5A2D-4380-870D-4FCDE1F33632}" destId="{7B224631-CFA8-4B49-9C82-4B14CE2444BA}" srcOrd="0" destOrd="0" presId="urn:microsoft.com/office/officeart/2005/8/layout/cycle2"/>
    <dgm:cxn modelId="{EFFCE54C-F03D-4C78-8A4C-49FC7B56F971}" type="presParOf" srcId="{25469F93-F5FC-49CE-ACE2-E33489B3967A}" destId="{8EB71C0E-CBFA-4406-B6D1-2D59A0009197}" srcOrd="2" destOrd="0" presId="urn:microsoft.com/office/officeart/2005/8/layout/cycle2"/>
    <dgm:cxn modelId="{B17ACDB6-6847-4EAB-B405-DBAFB8E07E45}" type="presParOf" srcId="{25469F93-F5FC-49CE-ACE2-E33489B3967A}" destId="{FD7EFF52-5D9A-48E6-896A-A3920A577200}" srcOrd="3" destOrd="0" presId="urn:microsoft.com/office/officeart/2005/8/layout/cycle2"/>
    <dgm:cxn modelId="{B8A72EAE-1990-4922-A782-DFF93C4C4583}" type="presParOf" srcId="{FD7EFF52-5D9A-48E6-896A-A3920A577200}" destId="{9F4A8ED6-7DC7-44F6-BE16-2A907F75DEC3}" srcOrd="0" destOrd="0" presId="urn:microsoft.com/office/officeart/2005/8/layout/cycle2"/>
    <dgm:cxn modelId="{3FA818C0-2AB3-40E9-9F7A-AFBE3A773B5C}" type="presParOf" srcId="{25469F93-F5FC-49CE-ACE2-E33489B3967A}" destId="{44D92544-8B7B-4156-AEE7-3DB57713BC64}" srcOrd="4" destOrd="0" presId="urn:microsoft.com/office/officeart/2005/8/layout/cycle2"/>
    <dgm:cxn modelId="{F7D99A80-6DAB-4091-9C02-A65CF40D1262}" type="presParOf" srcId="{25469F93-F5FC-49CE-ACE2-E33489B3967A}" destId="{04CE91DE-FDD9-41E6-8E17-7E1870979B2E}" srcOrd="5" destOrd="0" presId="urn:microsoft.com/office/officeart/2005/8/layout/cycle2"/>
    <dgm:cxn modelId="{3ECF9E88-C246-4D37-90AA-A48A36CA6CEB}" type="presParOf" srcId="{04CE91DE-FDD9-41E6-8E17-7E1870979B2E}" destId="{B5E5E973-AA41-4057-B44D-F0D634A27AD1}" srcOrd="0" destOrd="0" presId="urn:microsoft.com/office/officeart/2005/8/layout/cycle2"/>
    <dgm:cxn modelId="{7A80E987-7DB2-4F3F-ACD1-AAE1393BABC8}" type="presParOf" srcId="{25469F93-F5FC-49CE-ACE2-E33489B3967A}" destId="{E9D028EB-A2C6-4B00-96B0-F6DC510A10FF}" srcOrd="6" destOrd="0" presId="urn:microsoft.com/office/officeart/2005/8/layout/cycle2"/>
    <dgm:cxn modelId="{53E2369F-34D5-4591-8DC7-A766E25D6F5A}" type="presParOf" srcId="{25469F93-F5FC-49CE-ACE2-E33489B3967A}" destId="{96463AFF-1135-4403-9AC1-576447E8FD2E}" srcOrd="7" destOrd="0" presId="urn:microsoft.com/office/officeart/2005/8/layout/cycle2"/>
    <dgm:cxn modelId="{0D862912-FFCC-448C-935F-8F88B48748F2}" type="presParOf" srcId="{96463AFF-1135-4403-9AC1-576447E8FD2E}" destId="{747AAB46-AA1A-4C98-82F6-A3AA3C2471D4}" srcOrd="0" destOrd="0" presId="urn:microsoft.com/office/officeart/2005/8/layout/cycle2"/>
    <dgm:cxn modelId="{3B1DD7C7-9E3F-46EE-BF30-643157E4E352}" type="presParOf" srcId="{25469F93-F5FC-49CE-ACE2-E33489B3967A}" destId="{38760C6C-415F-41E5-B962-82B35AF20A59}" srcOrd="8" destOrd="0" presId="urn:microsoft.com/office/officeart/2005/8/layout/cycle2"/>
    <dgm:cxn modelId="{A98EC7DA-78B9-40EA-B76C-8B30FA5C7C09}" type="presParOf" srcId="{25469F93-F5FC-49CE-ACE2-E33489B3967A}" destId="{215ABAC3-3090-4055-A237-0A6C54E59339}" srcOrd="9" destOrd="0" presId="urn:microsoft.com/office/officeart/2005/8/layout/cycle2"/>
    <dgm:cxn modelId="{551949C8-40F6-4074-AB58-5CB79B5A3DEF}" type="presParOf" srcId="{215ABAC3-3090-4055-A237-0A6C54E59339}" destId="{78A8E4CF-12BE-4513-8897-647637ABFADC}" srcOrd="0" destOrd="0" presId="urn:microsoft.com/office/officeart/2005/8/layout/cycle2"/>
    <dgm:cxn modelId="{BBE99172-47AE-4024-954F-E49E732E8714}" type="presParOf" srcId="{25469F93-F5FC-49CE-ACE2-E33489B3967A}" destId="{EA50ED6D-D4A0-4D91-931C-7C9C6A4F4A4B}" srcOrd="10" destOrd="0" presId="urn:microsoft.com/office/officeart/2005/8/layout/cycle2"/>
    <dgm:cxn modelId="{5D507F53-C1EE-44AF-9FAD-FFC116C33BA4}" type="presParOf" srcId="{25469F93-F5FC-49CE-ACE2-E33489B3967A}" destId="{EC2EB49D-2144-400E-BE00-3AE58627317B}" srcOrd="11" destOrd="0" presId="urn:microsoft.com/office/officeart/2005/8/layout/cycle2"/>
    <dgm:cxn modelId="{437DA2E3-032D-435C-92FD-5BB50CADE6CE}" type="presParOf" srcId="{EC2EB49D-2144-400E-BE00-3AE58627317B}" destId="{1E7F6DE1-09E7-40AA-BBA3-360C5C55262F}" srcOrd="0" destOrd="0" presId="urn:microsoft.com/office/officeart/2005/8/layout/cycle2"/>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4D4FF37-1641-4119-A99E-00084D71C892}">
      <dsp:nvSpPr>
        <dsp:cNvPr id="0" name=""/>
        <dsp:cNvSpPr/>
      </dsp:nvSpPr>
      <dsp:spPr>
        <a:xfrm>
          <a:off x="2319469" y="497"/>
          <a:ext cx="1161150" cy="116115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800100">
            <a:lnSpc>
              <a:spcPct val="90000"/>
            </a:lnSpc>
            <a:spcBef>
              <a:spcPct val="0"/>
            </a:spcBef>
            <a:spcAft>
              <a:spcPct val="35000"/>
            </a:spcAft>
            <a:buNone/>
          </a:pPr>
          <a:r>
            <a:rPr lang="en-US" sz="1800" kern="1200"/>
            <a:t>Button pressed</a:t>
          </a:r>
          <a:endParaRPr lang="en-US" sz="1000" kern="1200"/>
        </a:p>
      </dsp:txBody>
      <dsp:txXfrm>
        <a:off x="2489515" y="170543"/>
        <a:ext cx="821058" cy="821058"/>
      </dsp:txXfrm>
    </dsp:sp>
    <dsp:sp modelId="{B78884A0-5A2D-4380-870D-4FCDE1F33632}">
      <dsp:nvSpPr>
        <dsp:cNvPr id="0" name=""/>
        <dsp:cNvSpPr/>
      </dsp:nvSpPr>
      <dsp:spPr>
        <a:xfrm rot="1800000">
          <a:off x="3492862" y="816241"/>
          <a:ext cx="307782" cy="39188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55650">
            <a:lnSpc>
              <a:spcPct val="90000"/>
            </a:lnSpc>
            <a:spcBef>
              <a:spcPct val="0"/>
            </a:spcBef>
            <a:spcAft>
              <a:spcPct val="35000"/>
            </a:spcAft>
            <a:buNone/>
          </a:pPr>
          <a:endParaRPr lang="en-US" sz="1700" kern="1200"/>
        </a:p>
      </dsp:txBody>
      <dsp:txXfrm>
        <a:off x="3499047" y="871535"/>
        <a:ext cx="215447" cy="235132"/>
      </dsp:txXfrm>
    </dsp:sp>
    <dsp:sp modelId="{8EB71C0E-CBFA-4406-B6D1-2D59A0009197}">
      <dsp:nvSpPr>
        <dsp:cNvPr id="0" name=""/>
        <dsp:cNvSpPr/>
      </dsp:nvSpPr>
      <dsp:spPr>
        <a:xfrm>
          <a:off x="3827975" y="871433"/>
          <a:ext cx="1161150" cy="116115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t>Micophone</a:t>
          </a:r>
        </a:p>
        <a:p>
          <a:pPr marL="0" lvl="0" indent="0" algn="ctr" defTabSz="533400">
            <a:lnSpc>
              <a:spcPct val="90000"/>
            </a:lnSpc>
            <a:spcBef>
              <a:spcPct val="0"/>
            </a:spcBef>
            <a:spcAft>
              <a:spcPct val="35000"/>
            </a:spcAft>
            <a:buNone/>
          </a:pPr>
          <a:r>
            <a:rPr lang="en-US" sz="1200" kern="1200"/>
            <a:t>handler</a:t>
          </a:r>
        </a:p>
      </dsp:txBody>
      <dsp:txXfrm>
        <a:off x="3998021" y="1041479"/>
        <a:ext cx="821058" cy="821058"/>
      </dsp:txXfrm>
    </dsp:sp>
    <dsp:sp modelId="{FD7EFF52-5D9A-48E6-896A-A3920A577200}">
      <dsp:nvSpPr>
        <dsp:cNvPr id="0" name=""/>
        <dsp:cNvSpPr/>
      </dsp:nvSpPr>
      <dsp:spPr>
        <a:xfrm rot="5400000">
          <a:off x="4254659" y="2118289"/>
          <a:ext cx="307782" cy="39188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55650">
            <a:lnSpc>
              <a:spcPct val="90000"/>
            </a:lnSpc>
            <a:spcBef>
              <a:spcPct val="0"/>
            </a:spcBef>
            <a:spcAft>
              <a:spcPct val="35000"/>
            </a:spcAft>
            <a:buNone/>
          </a:pPr>
          <a:endParaRPr lang="en-US" sz="1700" kern="1200"/>
        </a:p>
      </dsp:txBody>
      <dsp:txXfrm>
        <a:off x="4300827" y="2150500"/>
        <a:ext cx="215447" cy="235132"/>
      </dsp:txXfrm>
    </dsp:sp>
    <dsp:sp modelId="{44D92544-8B7B-4156-AEE7-3DB57713BC64}">
      <dsp:nvSpPr>
        <dsp:cNvPr id="0" name=""/>
        <dsp:cNvSpPr/>
      </dsp:nvSpPr>
      <dsp:spPr>
        <a:xfrm>
          <a:off x="3827975" y="2613305"/>
          <a:ext cx="1161150" cy="116115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800100">
            <a:lnSpc>
              <a:spcPct val="90000"/>
            </a:lnSpc>
            <a:spcBef>
              <a:spcPct val="0"/>
            </a:spcBef>
            <a:spcAft>
              <a:spcPct val="35000"/>
            </a:spcAft>
            <a:buNone/>
          </a:pPr>
          <a:r>
            <a:rPr lang="en-US" sz="1800" kern="1200"/>
            <a:t>Audio</a:t>
          </a:r>
        </a:p>
        <a:p>
          <a:pPr marL="0" lvl="0" indent="0" algn="ctr" defTabSz="800100">
            <a:lnSpc>
              <a:spcPct val="90000"/>
            </a:lnSpc>
            <a:spcBef>
              <a:spcPct val="0"/>
            </a:spcBef>
            <a:spcAft>
              <a:spcPct val="35000"/>
            </a:spcAft>
            <a:buNone/>
          </a:pPr>
          <a:r>
            <a:rPr lang="en-US" sz="1800" kern="1200"/>
            <a:t>Recorder</a:t>
          </a:r>
          <a:endParaRPr lang="en-US" sz="1000" kern="1200"/>
        </a:p>
      </dsp:txBody>
      <dsp:txXfrm>
        <a:off x="3998021" y="2783351"/>
        <a:ext cx="821058" cy="821058"/>
      </dsp:txXfrm>
    </dsp:sp>
    <dsp:sp modelId="{04CE91DE-FDD9-41E6-8E17-7E1870979B2E}">
      <dsp:nvSpPr>
        <dsp:cNvPr id="0" name=""/>
        <dsp:cNvSpPr/>
      </dsp:nvSpPr>
      <dsp:spPr>
        <a:xfrm rot="9000000">
          <a:off x="3507950" y="3429049"/>
          <a:ext cx="307782" cy="39188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55650">
            <a:lnSpc>
              <a:spcPct val="90000"/>
            </a:lnSpc>
            <a:spcBef>
              <a:spcPct val="0"/>
            </a:spcBef>
            <a:spcAft>
              <a:spcPct val="35000"/>
            </a:spcAft>
            <a:buNone/>
          </a:pPr>
          <a:endParaRPr lang="en-US" sz="1700" kern="1200"/>
        </a:p>
      </dsp:txBody>
      <dsp:txXfrm rot="10800000">
        <a:off x="3594100" y="3484343"/>
        <a:ext cx="215447" cy="235132"/>
      </dsp:txXfrm>
    </dsp:sp>
    <dsp:sp modelId="{E9D028EB-A2C6-4B00-96B0-F6DC510A10FF}">
      <dsp:nvSpPr>
        <dsp:cNvPr id="0" name=""/>
        <dsp:cNvSpPr/>
      </dsp:nvSpPr>
      <dsp:spPr>
        <a:xfrm>
          <a:off x="2319469" y="3484242"/>
          <a:ext cx="1161150" cy="116115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800100">
            <a:lnSpc>
              <a:spcPct val="90000"/>
            </a:lnSpc>
            <a:spcBef>
              <a:spcPct val="0"/>
            </a:spcBef>
            <a:spcAft>
              <a:spcPct val="35000"/>
            </a:spcAft>
            <a:buNone/>
          </a:pPr>
          <a:r>
            <a:rPr lang="en-US" sz="1800" kern="1200"/>
            <a:t>Eleven</a:t>
          </a:r>
        </a:p>
        <a:p>
          <a:pPr marL="0" lvl="0" indent="0" algn="ctr" defTabSz="800100">
            <a:lnSpc>
              <a:spcPct val="90000"/>
            </a:lnSpc>
            <a:spcBef>
              <a:spcPct val="0"/>
            </a:spcBef>
            <a:spcAft>
              <a:spcPct val="35000"/>
            </a:spcAft>
            <a:buNone/>
          </a:pPr>
          <a:r>
            <a:rPr lang="en-US" sz="1800" kern="1200"/>
            <a:t>LabsSTT</a:t>
          </a:r>
          <a:endParaRPr lang="en-US" sz="1000" kern="1200"/>
        </a:p>
      </dsp:txBody>
      <dsp:txXfrm>
        <a:off x="2489515" y="3654288"/>
        <a:ext cx="821058" cy="821058"/>
      </dsp:txXfrm>
    </dsp:sp>
    <dsp:sp modelId="{96463AFF-1135-4403-9AC1-576447E8FD2E}">
      <dsp:nvSpPr>
        <dsp:cNvPr id="0" name=""/>
        <dsp:cNvSpPr/>
      </dsp:nvSpPr>
      <dsp:spPr>
        <a:xfrm rot="12600000">
          <a:off x="1999444" y="3437760"/>
          <a:ext cx="307782" cy="39188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55650">
            <a:lnSpc>
              <a:spcPct val="90000"/>
            </a:lnSpc>
            <a:spcBef>
              <a:spcPct val="0"/>
            </a:spcBef>
            <a:spcAft>
              <a:spcPct val="35000"/>
            </a:spcAft>
            <a:buNone/>
          </a:pPr>
          <a:endParaRPr lang="en-US" sz="1700" kern="1200"/>
        </a:p>
      </dsp:txBody>
      <dsp:txXfrm rot="10800000">
        <a:off x="2085594" y="3539222"/>
        <a:ext cx="215447" cy="235132"/>
      </dsp:txXfrm>
    </dsp:sp>
    <dsp:sp modelId="{38760C6C-415F-41E5-B962-82B35AF20A59}">
      <dsp:nvSpPr>
        <dsp:cNvPr id="0" name=""/>
        <dsp:cNvSpPr/>
      </dsp:nvSpPr>
      <dsp:spPr>
        <a:xfrm>
          <a:off x="810963" y="2613305"/>
          <a:ext cx="1161150" cy="116115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711200">
            <a:lnSpc>
              <a:spcPct val="90000"/>
            </a:lnSpc>
            <a:spcBef>
              <a:spcPct val="0"/>
            </a:spcBef>
            <a:spcAft>
              <a:spcPct val="35000"/>
            </a:spcAft>
            <a:buNone/>
          </a:pPr>
          <a:r>
            <a:rPr lang="en-US" sz="1600" kern="1200"/>
            <a:t>Translate</a:t>
          </a:r>
          <a:endParaRPr lang="en-US" sz="1000" kern="1200"/>
        </a:p>
      </dsp:txBody>
      <dsp:txXfrm>
        <a:off x="981009" y="2783351"/>
        <a:ext cx="821058" cy="821058"/>
      </dsp:txXfrm>
    </dsp:sp>
    <dsp:sp modelId="{215ABAC3-3090-4055-A237-0A6C54E59339}">
      <dsp:nvSpPr>
        <dsp:cNvPr id="0" name=""/>
        <dsp:cNvSpPr/>
      </dsp:nvSpPr>
      <dsp:spPr>
        <a:xfrm rot="16200000">
          <a:off x="1237648" y="2135711"/>
          <a:ext cx="307782" cy="39188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55650">
            <a:lnSpc>
              <a:spcPct val="90000"/>
            </a:lnSpc>
            <a:spcBef>
              <a:spcPct val="0"/>
            </a:spcBef>
            <a:spcAft>
              <a:spcPct val="35000"/>
            </a:spcAft>
            <a:buNone/>
          </a:pPr>
          <a:endParaRPr lang="en-US" sz="1700" kern="1200"/>
        </a:p>
      </dsp:txBody>
      <dsp:txXfrm>
        <a:off x="1283816" y="2260257"/>
        <a:ext cx="215447" cy="235132"/>
      </dsp:txXfrm>
    </dsp:sp>
    <dsp:sp modelId="{EA50ED6D-D4A0-4D91-931C-7C9C6A4F4A4B}">
      <dsp:nvSpPr>
        <dsp:cNvPr id="0" name=""/>
        <dsp:cNvSpPr/>
      </dsp:nvSpPr>
      <dsp:spPr>
        <a:xfrm>
          <a:off x="810963" y="871433"/>
          <a:ext cx="1161150" cy="116115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800100">
            <a:lnSpc>
              <a:spcPct val="90000"/>
            </a:lnSpc>
            <a:spcBef>
              <a:spcPct val="0"/>
            </a:spcBef>
            <a:spcAft>
              <a:spcPct val="35000"/>
            </a:spcAft>
            <a:buNone/>
          </a:pPr>
          <a:r>
            <a:rPr lang="en-US" sz="1800" kern="1200"/>
            <a:t>Display</a:t>
          </a:r>
        </a:p>
        <a:p>
          <a:pPr marL="0" lvl="0" indent="0" algn="ctr" defTabSz="800100">
            <a:lnSpc>
              <a:spcPct val="90000"/>
            </a:lnSpc>
            <a:spcBef>
              <a:spcPct val="0"/>
            </a:spcBef>
            <a:spcAft>
              <a:spcPct val="35000"/>
            </a:spcAft>
            <a:buNone/>
          </a:pPr>
          <a:r>
            <a:rPr lang="en-US" sz="1800" kern="1200"/>
            <a:t>Handler</a:t>
          </a:r>
          <a:endParaRPr lang="en-US" sz="1000" kern="1200"/>
        </a:p>
      </dsp:txBody>
      <dsp:txXfrm>
        <a:off x="981009" y="1041479"/>
        <a:ext cx="821058" cy="821058"/>
      </dsp:txXfrm>
    </dsp:sp>
    <dsp:sp modelId="{EC2EB49D-2144-400E-BE00-3AE58627317B}">
      <dsp:nvSpPr>
        <dsp:cNvPr id="0" name=""/>
        <dsp:cNvSpPr/>
      </dsp:nvSpPr>
      <dsp:spPr>
        <a:xfrm rot="19800000">
          <a:off x="1984357" y="824951"/>
          <a:ext cx="307782" cy="39188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55650">
            <a:lnSpc>
              <a:spcPct val="90000"/>
            </a:lnSpc>
            <a:spcBef>
              <a:spcPct val="0"/>
            </a:spcBef>
            <a:spcAft>
              <a:spcPct val="35000"/>
            </a:spcAft>
            <a:buNone/>
          </a:pPr>
          <a:endParaRPr lang="en-US" sz="1700" kern="1200"/>
        </a:p>
      </dsp:txBody>
      <dsp:txXfrm>
        <a:off x="1990542" y="926413"/>
        <a:ext cx="215447" cy="235132"/>
      </dsp:txXfrm>
    </dsp:sp>
  </dsp:spTree>
</dsp:drawing>
</file>

<file path=word/diagrams/layout1.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Другая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24E6D1-FC25-4FC6-805B-FCD31487C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450</TotalTime>
  <Pages>21</Pages>
  <Words>3435</Words>
  <Characters>19584</Characters>
  <Application>Microsoft Office Word</Application>
  <DocSecurity>0</DocSecurity>
  <Lines>163</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Kutman Malikov</dc:creator>
  <cp:keywords/>
  <dc:description/>
  <cp:lastModifiedBy>Kutman Malikov</cp:lastModifiedBy>
  <cp:revision>17</cp:revision>
  <dcterms:created xsi:type="dcterms:W3CDTF">2025-11-03T15:52:00Z</dcterms:created>
  <dcterms:modified xsi:type="dcterms:W3CDTF">2025-11-04T05:30:00Z</dcterms:modified>
</cp:coreProperties>
</file>