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8B3D" w14:textId="0190569E" w:rsidR="00EC25DF" w:rsidRPr="0014150B" w:rsidRDefault="0014150B" w:rsidP="00B14758">
      <w:pPr>
        <w:pStyle w:val="H1"/>
      </w:pPr>
      <w:r>
        <w:t>Титульник</w:t>
      </w:r>
    </w:p>
    <w:p w14:paraId="35C551EF" w14:textId="22F45800" w:rsidR="00B14758" w:rsidRPr="00E127BE" w:rsidRDefault="00B14758" w:rsidP="00B14758">
      <w:pPr>
        <w:pStyle w:val="P"/>
        <w:rPr>
          <w:lang w:val="en-US"/>
        </w:rPr>
      </w:pPr>
      <w:r>
        <w:t xml:space="preserve">Защищается студент группы Б8403а Куцелабский Егор Сергеевич по теме «Текстовый процессор для </w:t>
      </w:r>
      <w:r>
        <w:rPr>
          <w:lang w:val="en-US"/>
        </w:rPr>
        <w:t>open</w:t>
      </w:r>
      <w:r w:rsidRPr="00B14758">
        <w:t>-</w:t>
      </w:r>
      <w:r>
        <w:rPr>
          <w:lang w:val="en-US"/>
        </w:rPr>
        <w:t>source</w:t>
      </w:r>
      <w:r w:rsidRPr="00B14758">
        <w:t xml:space="preserve"> </w:t>
      </w:r>
      <w:r>
        <w:t xml:space="preserve">движка </w:t>
      </w:r>
      <w:r>
        <w:rPr>
          <w:lang w:val="en-US"/>
        </w:rPr>
        <w:t>Citrus</w:t>
      </w:r>
      <w:r>
        <w:t>»</w:t>
      </w:r>
    </w:p>
    <w:p w14:paraId="12E0C5EE" w14:textId="01FB7CAF" w:rsidR="00B14758" w:rsidRDefault="00B14758" w:rsidP="00B14758">
      <w:pPr>
        <w:pStyle w:val="P"/>
      </w:pPr>
      <w:r>
        <w:t>Руководитель – старший преподаватель кафедры информатики, математического и компьютерного моделирования, Кленин Александр Сергеевич</w:t>
      </w:r>
    </w:p>
    <w:p w14:paraId="27EAF5E8" w14:textId="1F8DF00B" w:rsidR="00B14758" w:rsidRDefault="0014150B" w:rsidP="00B14758">
      <w:pPr>
        <w:pStyle w:val="H1"/>
      </w:pPr>
      <w:r>
        <w:t>Текстовые процессоры</w:t>
      </w:r>
    </w:p>
    <w:p w14:paraId="560AEF33" w14:textId="16F27815" w:rsidR="00D07BC3" w:rsidRDefault="00E127BE" w:rsidP="00B14758">
      <w:pPr>
        <w:pStyle w:val="P"/>
      </w:pPr>
      <w:r>
        <w:t xml:space="preserve">Для </w:t>
      </w:r>
      <w:r w:rsidR="00D07BC3">
        <w:t xml:space="preserve"> </w:t>
      </w:r>
      <w:r>
        <w:t>редактирования</w:t>
      </w:r>
      <w:r w:rsidR="00D07BC3">
        <w:t xml:space="preserve"> текстовых данных существуют текстовые процессоры.</w:t>
      </w:r>
    </w:p>
    <w:p w14:paraId="51517D43" w14:textId="1AD45663" w:rsidR="00D07BC3" w:rsidRDefault="00D07BC3" w:rsidP="00B14758">
      <w:pPr>
        <w:pStyle w:val="P"/>
      </w:pPr>
      <w:r>
        <w:t xml:space="preserve">Они хранят текст, используя при этом различные по эффективности структуры данных, вычисляют его размеры, отрисовывают, некоторые редакторы (например, </w:t>
      </w:r>
      <w:r>
        <w:rPr>
          <w:lang w:val="en-US"/>
        </w:rPr>
        <w:t>Word</w:t>
      </w:r>
      <w:r w:rsidRPr="00D07BC3">
        <w:t xml:space="preserve">), </w:t>
      </w:r>
      <w:r>
        <w:t>позволяют, помимо редактирования текста, использовать в документе изображения, таблицы и прочие не относящиеся непосредственно к тексту элементы.</w:t>
      </w:r>
    </w:p>
    <w:p w14:paraId="5F02DA05" w14:textId="4AA4EA79" w:rsidR="00D07BC3" w:rsidRPr="0014150B" w:rsidRDefault="0014150B" w:rsidP="00D07BC3">
      <w:pPr>
        <w:pStyle w:val="H1"/>
        <w:rPr>
          <w:lang w:val="en-US"/>
        </w:rPr>
      </w:pPr>
      <w:r>
        <w:rPr>
          <w:lang w:val="en-US"/>
        </w:rPr>
        <w:t xml:space="preserve">Game Forest </w:t>
      </w:r>
      <w:r>
        <w:t>и текст</w:t>
      </w:r>
    </w:p>
    <w:p w14:paraId="7C0340EA" w14:textId="39B32A12" w:rsidR="00D07BC3" w:rsidRPr="00E127BE" w:rsidRDefault="00D07BC3" w:rsidP="00D07BC3">
      <w:pPr>
        <w:pStyle w:val="P"/>
      </w:pPr>
      <w:r>
        <w:t xml:space="preserve">Студия </w:t>
      </w:r>
      <w:r>
        <w:rPr>
          <w:lang w:val="en-US"/>
        </w:rPr>
        <w:t>Game</w:t>
      </w:r>
      <w:r w:rsidRPr="005F0BD8">
        <w:t xml:space="preserve"> </w:t>
      </w:r>
      <w:r>
        <w:rPr>
          <w:lang w:val="en-US"/>
        </w:rPr>
        <w:t>Forest</w:t>
      </w:r>
      <w:r>
        <w:t xml:space="preserve"> </w:t>
      </w:r>
      <w:r w:rsidR="005F0BD8">
        <w:t>занимается созданием игр. Текст занимает важную часть в информационных сообщениях в играх. Так же текст используется в визуальных редакторах игрового движка, разрабатываемого компанией. Текущая реализация текстового процессора в движке не обладает достаточной эффективностью, поэтому, при увеличении количества текста, изображаемого на экране, частота кадров в приложениях падает.</w:t>
      </w:r>
      <w:r w:rsidR="00E127BE">
        <w:t xml:space="preserve"> </w:t>
      </w:r>
    </w:p>
    <w:p w14:paraId="1B5BFFC5" w14:textId="77777777" w:rsidR="0014150B" w:rsidRDefault="0014150B" w:rsidP="0014150B">
      <w:pPr>
        <w:pStyle w:val="H1"/>
      </w:pPr>
      <w:r w:rsidRPr="0014150B">
        <w:t>Цели и задачи работы</w:t>
      </w:r>
    </w:p>
    <w:p w14:paraId="4B116702" w14:textId="392A0058" w:rsidR="005F0BD8" w:rsidRDefault="005F0BD8" w:rsidP="005F0BD8">
      <w:pPr>
        <w:pStyle w:val="P"/>
      </w:pPr>
      <w:r>
        <w:t>Цель работы – создание нового текстового процессора для движка.</w:t>
      </w:r>
    </w:p>
    <w:p w14:paraId="144D1020" w14:textId="77777777" w:rsidR="0014150B" w:rsidRDefault="0014150B" w:rsidP="0014150B">
      <w:pPr>
        <w:pStyle w:val="H1"/>
      </w:pPr>
      <w:r w:rsidRPr="0014150B">
        <w:t>Структуры данных</w:t>
      </w:r>
    </w:p>
    <w:p w14:paraId="3FF4A453" w14:textId="3212BF99" w:rsidR="005F0BD8" w:rsidRDefault="005F0BD8" w:rsidP="005F0BD8">
      <w:pPr>
        <w:pStyle w:val="P"/>
      </w:pPr>
      <w:r>
        <w:t xml:space="preserve">Мною были рассмотрены различные подходы к реализации текстовых редакторов. Сравнительную таблицу алгоритмических сложностей подходов для базовых операций вы можете увидеть на экране. Стоит отметить, что она </w:t>
      </w:r>
      <w:r>
        <w:lastRenderedPageBreak/>
        <w:t xml:space="preserve">не вполне отражает реальные характеристики подходов, поскольку </w:t>
      </w:r>
      <w:r w:rsidR="00E127BE">
        <w:t xml:space="preserve">типичная производительность подходов значительно отличается от производительности в худшем случае и её сложно верно оценить. </w:t>
      </w:r>
      <w:r>
        <w:t xml:space="preserve">При наполнении таблицы использовались данные для худших </w:t>
      </w:r>
      <w:r w:rsidR="00276D87">
        <w:t>возможных случаев для соответствующих подходов. Подробную информацию о перечисленных в таблице подходах вы можете прочитать в отчете.</w:t>
      </w:r>
    </w:p>
    <w:p w14:paraId="299A8055" w14:textId="041F1492" w:rsidR="0003067A" w:rsidRPr="0003067A" w:rsidRDefault="003406B9" w:rsidP="005F0BD8">
      <w:pPr>
        <w:pStyle w:val="P"/>
        <w:rPr>
          <w:b/>
          <w:bCs/>
          <w:lang w:val="en-US"/>
        </w:rPr>
      </w:pPr>
      <w:r>
        <w:rPr>
          <w:b/>
          <w:bCs/>
          <w:lang w:val="en-US"/>
        </w:rPr>
        <w:t>#</w:t>
      </w:r>
      <w:bookmarkStart w:id="0" w:name="_GoBack"/>
      <w:bookmarkEnd w:id="0"/>
      <w:r w:rsidR="0003067A">
        <w:rPr>
          <w:b/>
          <w:bCs/>
        </w:rPr>
        <w:t>СДЕЛАТЬ СЛАЙД ПРО ЮНИТИ И АНРИЛ</w:t>
      </w:r>
    </w:p>
    <w:p w14:paraId="00C6425B" w14:textId="77777777" w:rsidR="0014150B" w:rsidRDefault="0014150B" w:rsidP="0014150B">
      <w:pPr>
        <w:pStyle w:val="H1"/>
      </w:pPr>
      <w:r w:rsidRPr="0014150B">
        <w:t>Функциональные требования</w:t>
      </w:r>
    </w:p>
    <w:p w14:paraId="0D308689" w14:textId="4FE0DE8A" w:rsidR="00D37B07" w:rsidRDefault="00D37B07" w:rsidP="00D37B07">
      <w:pPr>
        <w:pStyle w:val="P"/>
      </w:pPr>
      <w:r>
        <w:t>Эффективная обработка внутреннего представления текста -</w:t>
      </w:r>
    </w:p>
    <w:p w14:paraId="0F12A016" w14:textId="0B39F4AA" w:rsidR="00D37B07" w:rsidRDefault="00D37B07" w:rsidP="00D37B07">
      <w:pPr>
        <w:pStyle w:val="P"/>
      </w:pPr>
      <w:r>
        <w:t>Текст должен храниться в эффективной структуре данных, все базовые операции должны выполняться быстро, в том числе для больших объемов текстовых данных (порядка нескольких десятков мегабайт) при этом структура не должна требовать значительных объемов оперативной памяти.</w:t>
      </w:r>
    </w:p>
    <w:p w14:paraId="6454B13D" w14:textId="2E9FEE36" w:rsidR="00D37B07" w:rsidRDefault="00D37B07" w:rsidP="00D37B07">
      <w:pPr>
        <w:pStyle w:val="P"/>
      </w:pPr>
      <w:r>
        <w:t>Отрисовка текста с заданными параметрами –</w:t>
      </w:r>
    </w:p>
    <w:p w14:paraId="31C34427" w14:textId="6E03FCCE" w:rsidR="00D37B07" w:rsidRDefault="00D37B07" w:rsidP="00D37B07">
      <w:pPr>
        <w:pStyle w:val="P"/>
      </w:pPr>
      <w:r>
        <w:t>Текст должен отрисовываться в окне заданного размера, с заданными параметрами шрифта, при этом отрисовываться должна только та часть текста, которая попадает в видимую область окна.</w:t>
      </w:r>
    </w:p>
    <w:p w14:paraId="2A066AF7" w14:textId="408717AD" w:rsidR="00D37B07" w:rsidRDefault="00D37B07" w:rsidP="00D37B07">
      <w:pPr>
        <w:pStyle w:val="P"/>
      </w:pPr>
      <w:r>
        <w:t>Обработка пользовательского ввода –</w:t>
      </w:r>
    </w:p>
    <w:p w14:paraId="38386618" w14:textId="2D75F977" w:rsidR="00D37B07" w:rsidRDefault="00910B8F" w:rsidP="00D37B07">
      <w:pPr>
        <w:pStyle w:val="P"/>
      </w:pPr>
      <w:r>
        <w:t>Процессор</w:t>
      </w:r>
      <w:r w:rsidR="00D37B07">
        <w:t xml:space="preserve"> должен обрабатывать пользовательский ввод – ввод текстовых данных, перемещение курсора с помощью мыши и клавиш клавиатуры или касаний экрана выполняя при этом соответствующие операции по редактированию текста.</w:t>
      </w:r>
    </w:p>
    <w:p w14:paraId="7BCA1623" w14:textId="421CD4D8" w:rsidR="0014150B" w:rsidRPr="00101914" w:rsidRDefault="00101914" w:rsidP="0014150B">
      <w:pPr>
        <w:pStyle w:val="H1"/>
        <w:rPr>
          <w:lang w:val="en-US"/>
        </w:rPr>
      </w:pPr>
      <w:r>
        <w:t>Архитектура системы</w:t>
      </w:r>
    </w:p>
    <w:p w14:paraId="126CA700" w14:textId="62F56900" w:rsidR="0083494D" w:rsidRDefault="00864C45" w:rsidP="0083494D">
      <w:pPr>
        <w:pStyle w:val="P"/>
      </w:pPr>
      <w:r>
        <w:t>Система состоит из трех модулей</w:t>
      </w:r>
      <w:r w:rsidRPr="00864C45">
        <w:t>:</w:t>
      </w:r>
    </w:p>
    <w:p w14:paraId="041B42DE" w14:textId="46922353" w:rsidR="00864C45" w:rsidRPr="008E444F" w:rsidRDefault="00864C45" w:rsidP="00A165BD">
      <w:pPr>
        <w:pStyle w:val="P"/>
      </w:pPr>
      <w:r>
        <w:t xml:space="preserve">Модуль, отвечающий за обработку внутреннего представления текста </w:t>
      </w:r>
      <w:r w:rsidR="008E444F">
        <w:t xml:space="preserve">– обработка базовых команд, выделение, перемещение </w:t>
      </w:r>
      <w:r w:rsidR="008E444F" w:rsidRPr="00A165BD">
        <w:t>курсора</w:t>
      </w:r>
      <w:r w:rsidR="008E444F">
        <w:t xml:space="preserve">, </w:t>
      </w:r>
      <w:r w:rsidR="008E444F">
        <w:rPr>
          <w:lang w:val="en-US"/>
        </w:rPr>
        <w:t>undo</w:t>
      </w:r>
      <w:r w:rsidR="008E444F" w:rsidRPr="008E444F">
        <w:t>/</w:t>
      </w:r>
      <w:r w:rsidR="008E444F">
        <w:rPr>
          <w:lang w:val="en-US"/>
        </w:rPr>
        <w:t>redo</w:t>
      </w:r>
      <w:r w:rsidR="008E444F" w:rsidRPr="008E444F">
        <w:t>.</w:t>
      </w:r>
    </w:p>
    <w:p w14:paraId="15BD3400" w14:textId="2200E2A6" w:rsidR="00864C45" w:rsidRDefault="00864C45" w:rsidP="0083494D">
      <w:pPr>
        <w:pStyle w:val="P"/>
      </w:pPr>
      <w:r>
        <w:lastRenderedPageBreak/>
        <w:t>В основу модуля, отвечающего за отрисовку, взят существовавший ранее код, однако он был значительно модифицирован для оптимизации (т. е. для отрисовки только видимой части текста).</w:t>
      </w:r>
    </w:p>
    <w:p w14:paraId="1703CC34" w14:textId="5C576FE8" w:rsidR="00864C45" w:rsidRDefault="00864C45" w:rsidP="0083494D">
      <w:pPr>
        <w:pStyle w:val="P"/>
      </w:pPr>
      <w:r>
        <w:t xml:space="preserve">Модуль, отвечающий за обработку пользовательского ввода, </w:t>
      </w:r>
      <w:r w:rsidR="00A62D29">
        <w:t xml:space="preserve">принимает поддерживаемые команды </w:t>
      </w:r>
      <w:r>
        <w:t>и передаёт их соответствующим обработчикам.</w:t>
      </w:r>
    </w:p>
    <w:p w14:paraId="74294EB8" w14:textId="43A039B7" w:rsidR="00A165BD" w:rsidRDefault="00A165BD" w:rsidP="00A165BD">
      <w:pPr>
        <w:pStyle w:val="H1"/>
        <w:rPr>
          <w:lang w:val="en-US"/>
        </w:rPr>
      </w:pP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Tree</w:t>
      </w:r>
    </w:p>
    <w:p w14:paraId="74D2F9BE" w14:textId="56A707D9" w:rsidR="00A165BD" w:rsidRDefault="00A165BD" w:rsidP="00A165BD">
      <w:pPr>
        <w:pStyle w:val="P"/>
      </w:pPr>
      <w:r>
        <w:t xml:space="preserve">В качестве подхода для реализации был выбран метод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Table</w:t>
      </w:r>
      <w:r w:rsidRPr="00A165BD">
        <w:t xml:space="preserve"> </w:t>
      </w:r>
      <w:r>
        <w:t xml:space="preserve">в связке со </w:t>
      </w:r>
      <w:r>
        <w:rPr>
          <w:lang w:val="en-US"/>
        </w:rPr>
        <w:t>SplayTree</w:t>
      </w:r>
      <w:r w:rsidRPr="00A165BD">
        <w:t xml:space="preserve">. </w:t>
      </w:r>
      <w:r>
        <w:t xml:space="preserve">Суть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Tree</w:t>
      </w:r>
      <w:r w:rsidRPr="00A165BD">
        <w:t xml:space="preserve"> </w:t>
      </w:r>
      <w:r>
        <w:t xml:space="preserve">состоит в том, что вместо хранения символов в памяти хранится информация о позиции текстового фрагмента в потоке, его длине, а так же о том, к какому именно потоку относится фрагмент. В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Table</w:t>
      </w:r>
      <w:r w:rsidRPr="00A165BD">
        <w:t xml:space="preserve"> </w:t>
      </w:r>
      <w:r>
        <w:t>используется два потока</w:t>
      </w:r>
      <w:r w:rsidRPr="00A165BD">
        <w:t xml:space="preserve">: </w:t>
      </w:r>
      <w:r>
        <w:t>первый – исходный файл, этот поток используется только для чтения. Второй – добавочный файл, весь новый текст дозаписывается в него.</w:t>
      </w:r>
    </w:p>
    <w:p w14:paraId="60E4E57A" w14:textId="0A9B587E" w:rsidR="00A165BD" w:rsidRDefault="00A165BD" w:rsidP="00A165BD">
      <w:pPr>
        <w:pStyle w:val="P"/>
      </w:pPr>
      <w:r>
        <w:rPr>
          <w:lang w:val="en-US"/>
        </w:rPr>
        <w:t>Splay</w:t>
      </w:r>
      <w:r w:rsidRPr="00A165BD">
        <w:t xml:space="preserve"> </w:t>
      </w:r>
      <w:r>
        <w:rPr>
          <w:lang w:val="en-US"/>
        </w:rPr>
        <w:t>tree</w:t>
      </w:r>
      <w:r>
        <w:t xml:space="preserve"> – сбалансированное бинарное дерево поиска, основное свойство которого – элементы, к которым обращались в последний раз, переносятся в корень дерева. Это свойство очень полезно при работе с текстовыми редакторами, поскольку большая часть операций вставки и удаления производится в позиции курсора, а частота её смены на значительную величину невелика по сравнению с количеством прочих операций.</w:t>
      </w:r>
    </w:p>
    <w:p w14:paraId="049EA00F" w14:textId="69F7141B" w:rsidR="00A165BD" w:rsidRDefault="00A165BD" w:rsidP="00A165BD">
      <w:pPr>
        <w:pStyle w:val="H1"/>
      </w:pPr>
      <w:r>
        <w:t>Интерфейс</w:t>
      </w:r>
    </w:p>
    <w:p w14:paraId="46CB37E2" w14:textId="6AFA18A9" w:rsidR="00A165BD" w:rsidRPr="00A165BD" w:rsidRDefault="00A165BD" w:rsidP="00A165BD">
      <w:pPr>
        <w:pStyle w:val="P"/>
      </w:pPr>
      <w:r>
        <w:t xml:space="preserve">На экране представлен пример интерфейса. Представлен многострочный текст, часть строк достаточно длинна, чтобы к ним применялся </w:t>
      </w:r>
      <w:r>
        <w:rPr>
          <w:lang w:val="en-US"/>
        </w:rPr>
        <w:t>soft</w:t>
      </w:r>
      <w:r w:rsidRPr="00A165BD">
        <w:t xml:space="preserve"> </w:t>
      </w:r>
      <w:r>
        <w:rPr>
          <w:lang w:val="en-US"/>
        </w:rPr>
        <w:t>wrap</w:t>
      </w:r>
      <w:r>
        <w:t xml:space="preserve">. Видно, что текст можно прокручивать. Это эффективная реализация прокрутки, в которой отрисовываются только строки, в данный момент помещающиеся в видимую область. </w:t>
      </w:r>
    </w:p>
    <w:p w14:paraId="7FE90F0D" w14:textId="77777777" w:rsidR="0014150B" w:rsidRDefault="0014150B" w:rsidP="0014150B">
      <w:pPr>
        <w:pStyle w:val="H1"/>
      </w:pPr>
      <w:r w:rsidRPr="0014150B">
        <w:t>Реализация и тестирование</w:t>
      </w:r>
    </w:p>
    <w:p w14:paraId="2DA530B9" w14:textId="7A072A27" w:rsidR="00864C45" w:rsidRDefault="00DD0126" w:rsidP="00864C45">
      <w:pPr>
        <w:pStyle w:val="P"/>
      </w:pPr>
      <w:r>
        <w:t>Физические характеристики системы приведены на экране.</w:t>
      </w:r>
    </w:p>
    <w:p w14:paraId="0EF261B9" w14:textId="63D1E43C" w:rsidR="00DD0126" w:rsidRDefault="00DD0126" w:rsidP="00864C45">
      <w:pPr>
        <w:pStyle w:val="P"/>
      </w:pPr>
      <w:r>
        <w:lastRenderedPageBreak/>
        <w:t xml:space="preserve">Было проведено ручное тестирование скорости работы предыдущей версии редактора и моей реализации. Тестирование показало, что при работе с текстом объемом 100 тысяч строк новая версия </w:t>
      </w:r>
      <w:r w:rsidR="00910B8F">
        <w:t>процессора</w:t>
      </w:r>
      <w:r>
        <w:t xml:space="preserve"> при вертикальной прокрутке отрисовывается без задержек на высокой частоте кадров, в то время как предыдущая версия </w:t>
      </w:r>
      <w:r w:rsidR="00910B8F">
        <w:t>процессора</w:t>
      </w:r>
      <w:r>
        <w:t xml:space="preserve"> имеет задержку в 2-3 секунды перед отрисовкой нового кадра.</w:t>
      </w:r>
    </w:p>
    <w:p w14:paraId="32B66207" w14:textId="77777777" w:rsidR="0014150B" w:rsidRPr="0014150B" w:rsidRDefault="0014150B" w:rsidP="0014150B">
      <w:pPr>
        <w:pStyle w:val="H1"/>
        <w:rPr>
          <w:sz w:val="28"/>
        </w:rPr>
      </w:pPr>
      <w:r w:rsidRPr="0014150B">
        <w:t>Заключение</w:t>
      </w:r>
    </w:p>
    <w:p w14:paraId="150C9301" w14:textId="77777777" w:rsidR="0014150B" w:rsidRPr="0014150B" w:rsidRDefault="0014150B" w:rsidP="0014150B">
      <w:pPr>
        <w:pStyle w:val="P"/>
        <w:numPr>
          <w:ilvl w:val="0"/>
          <w:numId w:val="4"/>
        </w:numPr>
      </w:pPr>
      <w:r w:rsidRPr="0014150B">
        <w:t>Выполнен анализ подходов к реализации текстовых процессоров</w:t>
      </w:r>
    </w:p>
    <w:p w14:paraId="1E704018" w14:textId="77777777" w:rsidR="0014150B" w:rsidRPr="0014150B" w:rsidRDefault="0014150B" w:rsidP="0014150B">
      <w:pPr>
        <w:pStyle w:val="P"/>
        <w:numPr>
          <w:ilvl w:val="0"/>
          <w:numId w:val="4"/>
        </w:numPr>
      </w:pPr>
      <w:r w:rsidRPr="0014150B">
        <w:t>Реализованы системы внутренней обработки текста и отрисовки</w:t>
      </w:r>
    </w:p>
    <w:p w14:paraId="53578B12" w14:textId="77777777" w:rsidR="0014150B" w:rsidRPr="0014150B" w:rsidRDefault="0014150B" w:rsidP="0014150B">
      <w:pPr>
        <w:pStyle w:val="P"/>
        <w:numPr>
          <w:ilvl w:val="0"/>
          <w:numId w:val="4"/>
        </w:numPr>
      </w:pPr>
      <w:r w:rsidRPr="0014150B">
        <w:t>Реализованные модули показывают значительное улучшение производительности по сравнению с предыдущей версией процессора</w:t>
      </w:r>
    </w:p>
    <w:p w14:paraId="607F0DC6" w14:textId="77777777" w:rsidR="0014150B" w:rsidRPr="0014150B" w:rsidRDefault="0014150B" w:rsidP="0014150B">
      <w:pPr>
        <w:pStyle w:val="P"/>
        <w:numPr>
          <w:ilvl w:val="0"/>
          <w:numId w:val="4"/>
        </w:numPr>
      </w:pPr>
      <w:r w:rsidRPr="0014150B">
        <w:t>До момента защиты дипломной работы планируется доработать модуль обработки пользовательского ввода</w:t>
      </w:r>
    </w:p>
    <w:p w14:paraId="49ECC651" w14:textId="57A6DBB4" w:rsidR="00DD0126" w:rsidRDefault="00DD0126" w:rsidP="00DD0126">
      <w:pPr>
        <w:pStyle w:val="P"/>
      </w:pPr>
    </w:p>
    <w:p w14:paraId="5592AF5A" w14:textId="1454A8E8" w:rsidR="00864C45" w:rsidRPr="00864C45" w:rsidRDefault="00DD0126" w:rsidP="0083494D">
      <w:pPr>
        <w:pStyle w:val="P"/>
      </w:pPr>
      <w:r>
        <w:t>СПАСИБО ЗА ВНИМАНИЕ</w:t>
      </w:r>
    </w:p>
    <w:sectPr w:rsidR="00864C45" w:rsidRPr="00864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B2B4F" w14:textId="77777777" w:rsidR="00192617" w:rsidRDefault="00192617" w:rsidP="00D07BC3">
      <w:pPr>
        <w:spacing w:after="0" w:line="240" w:lineRule="auto"/>
      </w:pPr>
      <w:r>
        <w:separator/>
      </w:r>
    </w:p>
  </w:endnote>
  <w:endnote w:type="continuationSeparator" w:id="0">
    <w:p w14:paraId="391BAD1D" w14:textId="77777777" w:rsidR="00192617" w:rsidRDefault="00192617" w:rsidP="00D0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1F14" w14:textId="77777777" w:rsidR="00192617" w:rsidRDefault="00192617" w:rsidP="00D07BC3">
      <w:pPr>
        <w:spacing w:after="0" w:line="240" w:lineRule="auto"/>
      </w:pPr>
      <w:r>
        <w:separator/>
      </w:r>
    </w:p>
  </w:footnote>
  <w:footnote w:type="continuationSeparator" w:id="0">
    <w:p w14:paraId="74049FE9" w14:textId="77777777" w:rsidR="00192617" w:rsidRDefault="00192617" w:rsidP="00D07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11B"/>
    <w:multiLevelType w:val="hybridMultilevel"/>
    <w:tmpl w:val="CEA05636"/>
    <w:lvl w:ilvl="0" w:tplc="C7F45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C4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26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A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0F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E2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C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AF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23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DB48E1"/>
    <w:multiLevelType w:val="hybridMultilevel"/>
    <w:tmpl w:val="22486D4E"/>
    <w:lvl w:ilvl="0" w:tplc="C59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88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2F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21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CD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AF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66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2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010E13"/>
    <w:multiLevelType w:val="hybridMultilevel"/>
    <w:tmpl w:val="2DACA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36A70"/>
    <w:multiLevelType w:val="hybridMultilevel"/>
    <w:tmpl w:val="13C6D47A"/>
    <w:lvl w:ilvl="0" w:tplc="D8501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26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80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27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C8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0E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8A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8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0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5E"/>
    <w:rsid w:val="0003067A"/>
    <w:rsid w:val="000C0A3B"/>
    <w:rsid w:val="00101914"/>
    <w:rsid w:val="00136A5E"/>
    <w:rsid w:val="0014150B"/>
    <w:rsid w:val="00192617"/>
    <w:rsid w:val="00276D87"/>
    <w:rsid w:val="00281BFA"/>
    <w:rsid w:val="00286691"/>
    <w:rsid w:val="003406B9"/>
    <w:rsid w:val="004341C6"/>
    <w:rsid w:val="005F0BD8"/>
    <w:rsid w:val="00724603"/>
    <w:rsid w:val="0078725C"/>
    <w:rsid w:val="007C6481"/>
    <w:rsid w:val="007F7B72"/>
    <w:rsid w:val="0083494D"/>
    <w:rsid w:val="00864C45"/>
    <w:rsid w:val="008E444F"/>
    <w:rsid w:val="00910B8F"/>
    <w:rsid w:val="00A165BD"/>
    <w:rsid w:val="00A62D29"/>
    <w:rsid w:val="00B14758"/>
    <w:rsid w:val="00D07BC3"/>
    <w:rsid w:val="00D37B07"/>
    <w:rsid w:val="00DD0126"/>
    <w:rsid w:val="00E127BE"/>
    <w:rsid w:val="00E871B7"/>
    <w:rsid w:val="00EC25DF"/>
    <w:rsid w:val="00F414B9"/>
    <w:rsid w:val="00F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E18F"/>
  <w15:chartTrackingRefBased/>
  <w15:docId w15:val="{D914F30C-E690-4B82-960D-1942E9E1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link w:val="H10"/>
    <w:autoRedefine/>
    <w:qFormat/>
    <w:rsid w:val="00286691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H10">
    <w:name w:val="H1 Знак"/>
    <w:basedOn w:val="a0"/>
    <w:link w:val="H1"/>
    <w:rsid w:val="0028669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P">
    <w:name w:val="P"/>
    <w:basedOn w:val="H1"/>
    <w:link w:val="P0"/>
    <w:autoRedefine/>
    <w:qFormat/>
    <w:rsid w:val="00A165BD"/>
    <w:pPr>
      <w:jc w:val="both"/>
    </w:pPr>
    <w:rPr>
      <w:b w:val="0"/>
      <w:sz w:val="28"/>
    </w:rPr>
  </w:style>
  <w:style w:type="character" w:customStyle="1" w:styleId="P0">
    <w:name w:val="P Знак"/>
    <w:basedOn w:val="H10"/>
    <w:link w:val="P"/>
    <w:rsid w:val="00A165B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H2">
    <w:name w:val="H2"/>
    <w:basedOn w:val="H1"/>
    <w:next w:val="P"/>
    <w:link w:val="H20"/>
    <w:autoRedefine/>
    <w:qFormat/>
    <w:rsid w:val="00286691"/>
  </w:style>
  <w:style w:type="character" w:customStyle="1" w:styleId="H20">
    <w:name w:val="H2 Знак"/>
    <w:basedOn w:val="H10"/>
    <w:link w:val="H2"/>
    <w:rsid w:val="0028669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1">
    <w:name w:val="toc 1"/>
    <w:aliases w:val="Content"/>
    <w:basedOn w:val="a"/>
    <w:next w:val="P"/>
    <w:autoRedefine/>
    <w:uiPriority w:val="39"/>
    <w:semiHidden/>
    <w:unhideWhenUsed/>
    <w:rsid w:val="00286691"/>
    <w:pPr>
      <w:spacing w:after="100" w:line="360" w:lineRule="auto"/>
      <w:jc w:val="center"/>
    </w:pPr>
    <w:rPr>
      <w:rFonts w:ascii="Times New Roman" w:eastAsiaTheme="minorEastAsia" w:hAnsi="Times New Roman" w:cs="Times New Roman"/>
      <w:b/>
      <w:sz w:val="36"/>
      <w:szCs w:val="24"/>
      <w:lang w:eastAsia="ja-JP"/>
    </w:rPr>
  </w:style>
  <w:style w:type="paragraph" w:customStyle="1" w:styleId="H3">
    <w:name w:val="H3"/>
    <w:basedOn w:val="H2"/>
    <w:next w:val="P"/>
    <w:link w:val="H30"/>
    <w:autoRedefine/>
    <w:qFormat/>
    <w:rsid w:val="00F414B9"/>
    <w:rPr>
      <w:bCs/>
      <w:sz w:val="28"/>
      <w:lang w:eastAsia="ar-SA"/>
    </w:rPr>
  </w:style>
  <w:style w:type="character" w:customStyle="1" w:styleId="H30">
    <w:name w:val="H3 Знак"/>
    <w:basedOn w:val="H20"/>
    <w:link w:val="H3"/>
    <w:rsid w:val="00F414B9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endnote text"/>
    <w:basedOn w:val="a"/>
    <w:link w:val="a4"/>
    <w:uiPriority w:val="99"/>
    <w:semiHidden/>
    <w:unhideWhenUsed/>
    <w:rsid w:val="00D07BC3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07BC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07B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49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59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60E88-C2C6-4A7D-AB67-82F6DBF2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Egorchik</dc:creator>
  <cp:keywords/>
  <dc:description/>
  <cp:lastModifiedBy>Egorchik</cp:lastModifiedBy>
  <cp:revision>19</cp:revision>
  <dcterms:created xsi:type="dcterms:W3CDTF">2019-06-19T12:09:00Z</dcterms:created>
  <dcterms:modified xsi:type="dcterms:W3CDTF">2019-06-19T16:59:00Z</dcterms:modified>
</cp:coreProperties>
</file>