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D8" w:rsidRPr="00C720D8" w:rsidRDefault="00C720D8" w:rsidP="004D35C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0D8">
        <w:rPr>
          <w:rFonts w:ascii="Times New Roman" w:hAnsi="Times New Roman" w:cs="Times New Roman"/>
          <w:b/>
          <w:sz w:val="28"/>
          <w:szCs w:val="28"/>
        </w:rPr>
        <w:t>Резьбовые соединения</w:t>
      </w:r>
    </w:p>
    <w:p w:rsidR="000D0C69" w:rsidRDefault="00824C64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824C64" w:rsidRDefault="00824C64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эквивалентные </w:t>
      </w:r>
      <w:r w:rsidR="001F4838">
        <w:rPr>
          <w:rFonts w:ascii="Times New Roman" w:hAnsi="Times New Roman" w:cs="Times New Roman"/>
          <w:sz w:val="28"/>
          <w:szCs w:val="28"/>
        </w:rPr>
        <w:t>напряжения,</w:t>
      </w:r>
      <w:r>
        <w:rPr>
          <w:rFonts w:ascii="Times New Roman" w:hAnsi="Times New Roman" w:cs="Times New Roman"/>
          <w:sz w:val="28"/>
          <w:szCs w:val="28"/>
        </w:rPr>
        <w:t xml:space="preserve"> возникающие в болтовом соединении М20 с крупным шагом,</w:t>
      </w:r>
      <w:r w:rsidR="007F16A8">
        <w:rPr>
          <w:rFonts w:ascii="Times New Roman" w:hAnsi="Times New Roman" w:cs="Times New Roman"/>
          <w:sz w:val="28"/>
          <w:szCs w:val="28"/>
        </w:rPr>
        <w:t xml:space="preserve"> и действительный коэффициент запаса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6A8">
        <w:rPr>
          <w:rFonts w:ascii="Times New Roman" w:hAnsi="Times New Roman" w:cs="Times New Roman"/>
          <w:sz w:val="28"/>
          <w:szCs w:val="28"/>
        </w:rPr>
        <w:t>при классе прочности болта 5.6. Д</w:t>
      </w:r>
      <w:r>
        <w:rPr>
          <w:rFonts w:ascii="Times New Roman" w:hAnsi="Times New Roman" w:cs="Times New Roman"/>
          <w:sz w:val="28"/>
          <w:szCs w:val="28"/>
        </w:rPr>
        <w:t xml:space="preserve">лину ручки стандартного ключа 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24C64">
        <w:rPr>
          <w:rFonts w:ascii="Times New Roman" w:hAnsi="Times New Roman" w:cs="Times New Roman"/>
          <w:sz w:val="28"/>
          <w:szCs w:val="28"/>
        </w:rPr>
        <w:t>=15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C6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</w:t>
      </w:r>
      <w:r w:rsidR="001F4838"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приложенн</w:t>
      </w:r>
      <w:r w:rsidR="001F4838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к ключу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150 Н,</w:t>
      </w:r>
      <w:r w:rsidR="00330A59">
        <w:rPr>
          <w:rFonts w:ascii="Times New Roman" w:hAnsi="Times New Roman" w:cs="Times New Roman"/>
          <w:sz w:val="28"/>
          <w:szCs w:val="28"/>
        </w:rPr>
        <w:t xml:space="preserve"> </w:t>
      </w:r>
      <w:r w:rsidR="00330A59" w:rsidRPr="007F217C">
        <w:rPr>
          <w:rFonts w:ascii="Times New Roman" w:hAnsi="Times New Roman" w:cs="Times New Roman"/>
          <w:sz w:val="28"/>
          <w:szCs w:val="28"/>
        </w:rPr>
        <w:t>внешний диаметр опорной поверхности шайбы принять равным размеру под ключ</w:t>
      </w:r>
      <w:r w:rsidR="007F217C" w:rsidRPr="007F217C">
        <w:rPr>
          <w:rFonts w:ascii="Times New Roman" w:hAnsi="Times New Roman" w:cs="Times New Roman"/>
          <w:sz w:val="28"/>
          <w:szCs w:val="28"/>
        </w:rPr>
        <w:t xml:space="preserve"> </w:t>
      </w:r>
      <w:r w:rsidR="007F217C" w:rsidRPr="007F217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217C" w:rsidRPr="007F217C">
        <w:rPr>
          <w:rFonts w:ascii="Times New Roman" w:hAnsi="Times New Roman" w:cs="Times New Roman"/>
          <w:sz w:val="28"/>
          <w:szCs w:val="28"/>
        </w:rPr>
        <w:t>=24 мм</w:t>
      </w:r>
      <w:r w:rsidR="007F217C">
        <w:rPr>
          <w:rFonts w:ascii="Times New Roman" w:hAnsi="Times New Roman" w:cs="Times New Roman"/>
          <w:sz w:val="28"/>
          <w:szCs w:val="28"/>
        </w:rPr>
        <w:t xml:space="preserve"> (ГОСТ 5915-70 исп. 1)</w:t>
      </w:r>
      <w:r w:rsidR="00330A59">
        <w:rPr>
          <w:rFonts w:ascii="Times New Roman" w:hAnsi="Times New Roman" w:cs="Times New Roman"/>
          <w:sz w:val="28"/>
          <w:szCs w:val="28"/>
        </w:rPr>
        <w:t xml:space="preserve">, диаметр отверстия в </w:t>
      </w:r>
      <w:r w:rsidR="00F81809">
        <w:rPr>
          <w:rFonts w:ascii="Times New Roman" w:hAnsi="Times New Roman" w:cs="Times New Roman"/>
          <w:sz w:val="28"/>
          <w:szCs w:val="28"/>
        </w:rPr>
        <w:t xml:space="preserve">соединяемых </w:t>
      </w:r>
      <w:r w:rsidR="00330A59">
        <w:rPr>
          <w:rFonts w:ascii="Times New Roman" w:hAnsi="Times New Roman" w:cs="Times New Roman"/>
          <w:sz w:val="28"/>
          <w:szCs w:val="28"/>
        </w:rPr>
        <w:t>детал</w:t>
      </w:r>
      <w:r w:rsidR="00F81809">
        <w:rPr>
          <w:rFonts w:ascii="Times New Roman" w:hAnsi="Times New Roman" w:cs="Times New Roman"/>
          <w:sz w:val="28"/>
          <w:szCs w:val="28"/>
        </w:rPr>
        <w:t>ях</w:t>
      </w:r>
      <w:r w:rsidR="00330A59">
        <w:rPr>
          <w:rFonts w:ascii="Times New Roman" w:hAnsi="Times New Roman" w:cs="Times New Roman"/>
          <w:sz w:val="28"/>
          <w:szCs w:val="28"/>
        </w:rPr>
        <w:t xml:space="preserve"> принять равным </w:t>
      </w:r>
      <w:r w:rsidR="00330A5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330A59"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proofErr w:type="spellEnd"/>
      <w:r w:rsidR="00330A59">
        <w:rPr>
          <w:rFonts w:ascii="Times New Roman" w:hAnsi="Times New Roman" w:cs="Times New Roman"/>
          <w:sz w:val="28"/>
          <w:szCs w:val="28"/>
        </w:rPr>
        <w:t>=</w:t>
      </w:r>
      <w:r w:rsidR="00330A5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30A59">
        <w:rPr>
          <w:rFonts w:ascii="Times New Roman" w:hAnsi="Times New Roman" w:cs="Times New Roman"/>
          <w:sz w:val="28"/>
          <w:szCs w:val="28"/>
        </w:rPr>
        <w:t>+0,5,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4838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трения в резьбе и на торце гайки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=0,15.</w:t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эквивалентные напряжения в болтовом соединении М18 с крупным шагом при силе затяжки болта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зат</w:t>
      </w:r>
      <w:proofErr w:type="spellEnd"/>
      <w:r>
        <w:rPr>
          <w:rFonts w:ascii="Times New Roman" w:hAnsi="Times New Roman" w:cs="Times New Roman"/>
          <w:sz w:val="28"/>
          <w:szCs w:val="28"/>
        </w:rPr>
        <w:t>= 2900Н.</w:t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 3</w:t>
      </w:r>
    </w:p>
    <w:p w:rsidR="007F16A8" w:rsidRPr="007F16A8" w:rsidRDefault="007F16A8" w:rsidP="007F16A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7F16A8">
        <w:rPr>
          <w:rFonts w:ascii="Times New Roman" w:hAnsi="Times New Roman" w:cs="Times New Roman"/>
          <w:sz w:val="28"/>
          <w:szCs w:val="28"/>
        </w:rPr>
        <w:t xml:space="preserve"> остаточн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F16A8">
        <w:rPr>
          <w:rFonts w:ascii="Times New Roman" w:hAnsi="Times New Roman" w:cs="Times New Roman"/>
          <w:sz w:val="28"/>
          <w:szCs w:val="28"/>
        </w:rPr>
        <w:t xml:space="preserve"> сил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F16A8">
        <w:rPr>
          <w:rFonts w:ascii="Times New Roman" w:hAnsi="Times New Roman" w:cs="Times New Roman"/>
          <w:sz w:val="28"/>
          <w:szCs w:val="28"/>
        </w:rPr>
        <w:t xml:space="preserve"> в стыке деталей, если сила затяжки единичного резьбового соединения составляет </w:t>
      </w:r>
      <w:proofErr w:type="spellStart"/>
      <w:proofErr w:type="gramStart"/>
      <w:r w:rsidRPr="007F16A8">
        <w:rPr>
          <w:rFonts w:ascii="Times New Roman" w:hAnsi="Times New Roman" w:cs="Times New Roman"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зат</w:t>
      </w:r>
      <w:proofErr w:type="spellEnd"/>
      <w:r w:rsidRPr="007F16A8">
        <w:rPr>
          <w:rFonts w:ascii="Times New Roman" w:hAnsi="Times New Roman" w:cs="Times New Roman"/>
          <w:sz w:val="28"/>
          <w:szCs w:val="28"/>
        </w:rPr>
        <w:t xml:space="preserve"> = 3,0 кН</w:t>
      </w:r>
      <w:r>
        <w:rPr>
          <w:rFonts w:ascii="Times New Roman" w:hAnsi="Times New Roman" w:cs="Times New Roman"/>
          <w:sz w:val="28"/>
          <w:szCs w:val="28"/>
        </w:rPr>
        <w:t xml:space="preserve">, внешняя </w:t>
      </w:r>
      <w:r w:rsidR="0020709A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действующая на соединение </w:t>
      </w:r>
      <w:r w:rsidRPr="007F16A8">
        <w:rPr>
          <w:rFonts w:ascii="Times New Roman" w:hAnsi="Times New Roman" w:cs="Times New Roman"/>
          <w:sz w:val="28"/>
          <w:szCs w:val="28"/>
        </w:rPr>
        <w:t xml:space="preserve">сила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F16A8">
        <w:rPr>
          <w:rFonts w:ascii="Times New Roman" w:hAnsi="Times New Roman" w:cs="Times New Roman"/>
          <w:sz w:val="28"/>
          <w:szCs w:val="28"/>
        </w:rPr>
        <w:t xml:space="preserve"> = 2,4 кН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F16A8">
        <w:rPr>
          <w:rFonts w:ascii="Times New Roman" w:hAnsi="Times New Roman" w:cs="Times New Roman"/>
          <w:sz w:val="28"/>
          <w:szCs w:val="28"/>
        </w:rPr>
        <w:t xml:space="preserve"> а податливости винта и </w:t>
      </w:r>
      <w:r>
        <w:rPr>
          <w:rFonts w:ascii="Times New Roman" w:hAnsi="Times New Roman" w:cs="Times New Roman"/>
          <w:sz w:val="28"/>
          <w:szCs w:val="28"/>
        </w:rPr>
        <w:t>соединяемых</w:t>
      </w:r>
      <w:r w:rsidRPr="007F16A8">
        <w:rPr>
          <w:rFonts w:ascii="Times New Roman" w:hAnsi="Times New Roman" w:cs="Times New Roman"/>
          <w:sz w:val="28"/>
          <w:szCs w:val="28"/>
        </w:rPr>
        <w:t xml:space="preserve"> деталей находятся в соотношении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λв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λд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3/</w:t>
      </w:r>
      <w:r w:rsidR="0020709A">
        <w:rPr>
          <w:rFonts w:ascii="Times New Roman" w:hAnsi="Times New Roman" w:cs="Times New Roman"/>
          <w:sz w:val="28"/>
          <w:szCs w:val="28"/>
        </w:rPr>
        <w:t>1 (4/1).</w:t>
      </w:r>
    </w:p>
    <w:p w:rsidR="007F16A8" w:rsidRDefault="007F16A8" w:rsidP="007F16A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  <w:r w:rsidR="0026751D">
        <w:rPr>
          <w:rFonts w:ascii="Times New Roman" w:hAnsi="Times New Roman" w:cs="Times New Roman"/>
          <w:sz w:val="28"/>
          <w:szCs w:val="28"/>
        </w:rPr>
        <w:t xml:space="preserve"> </w:t>
      </w:r>
      <w:r w:rsidR="0026751D" w:rsidRPr="0026751D">
        <w:rPr>
          <w:rFonts w:ascii="Times New Roman" w:hAnsi="Times New Roman" w:cs="Times New Roman"/>
          <w:color w:val="FF0000"/>
          <w:sz w:val="28"/>
          <w:szCs w:val="28"/>
        </w:rPr>
        <w:t>(рис)</w:t>
      </w:r>
    </w:p>
    <w:p w:rsidR="00330A59" w:rsidRDefault="00F81809" w:rsidP="005355B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проверочный расчет болтов шатуна ДВС</w:t>
      </w:r>
      <w:r w:rsidR="005355B7">
        <w:rPr>
          <w:rFonts w:ascii="Times New Roman" w:hAnsi="Times New Roman" w:cs="Times New Roman"/>
          <w:sz w:val="28"/>
          <w:szCs w:val="28"/>
        </w:rPr>
        <w:t xml:space="preserve"> на статическую и усталостную прочность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720D8">
        <w:rPr>
          <w:rFonts w:ascii="Times New Roman" w:hAnsi="Times New Roman" w:cs="Times New Roman"/>
          <w:sz w:val="28"/>
          <w:szCs w:val="28"/>
        </w:rPr>
        <w:t>Нагрузка,</w:t>
      </w:r>
      <w:r>
        <w:rPr>
          <w:rFonts w:ascii="Times New Roman" w:hAnsi="Times New Roman" w:cs="Times New Roman"/>
          <w:sz w:val="28"/>
          <w:szCs w:val="28"/>
        </w:rPr>
        <w:t xml:space="preserve"> которого изменяется от 0 до 25 кН, если болт изготовлен из СТ30ХГСА, класс прочности 10.9, Предел текучести материала 900 М</w:t>
      </w:r>
      <w:r w:rsidR="005355B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а, временное сопротивление 1000 М</w:t>
      </w:r>
      <w:r w:rsidR="005355B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355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5B7">
        <w:rPr>
          <w:rFonts w:ascii="Times New Roman" w:hAnsi="Times New Roman" w:cs="Times New Roman"/>
          <w:sz w:val="28"/>
          <w:szCs w:val="28"/>
        </w:rPr>
        <w:t xml:space="preserve">Болт М12, </w:t>
      </w:r>
      <w:proofErr w:type="gramStart"/>
      <w:r w:rsidR="005355B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355B7">
        <w:rPr>
          <w:rFonts w:ascii="Times New Roman" w:hAnsi="Times New Roman" w:cs="Times New Roman"/>
          <w:sz w:val="28"/>
          <w:szCs w:val="28"/>
        </w:rPr>
        <w:t>=1,75</w:t>
      </w:r>
      <w:r w:rsidR="00C720D8">
        <w:rPr>
          <w:rFonts w:ascii="Times New Roman" w:hAnsi="Times New Roman" w:cs="Times New Roman"/>
          <w:sz w:val="28"/>
          <w:szCs w:val="28"/>
        </w:rPr>
        <w:t> мм</w:t>
      </w:r>
      <w:r w:rsidR="005355B7">
        <w:rPr>
          <w:rFonts w:ascii="Times New Roman" w:hAnsi="Times New Roman" w:cs="Times New Roman"/>
          <w:sz w:val="28"/>
          <w:szCs w:val="28"/>
        </w:rPr>
        <w:t xml:space="preserve">, </w:t>
      </w:r>
      <w:r w:rsidR="005355B7" w:rsidRPr="005355B7">
        <w:rPr>
          <w:rFonts w:ascii="Times New Roman" w:hAnsi="Times New Roman" w:cs="Times New Roman"/>
          <w:sz w:val="28"/>
          <w:szCs w:val="28"/>
        </w:rPr>
        <w:t>d2=10</w:t>
      </w:r>
      <w:r w:rsidR="005355B7">
        <w:rPr>
          <w:rFonts w:ascii="Times New Roman" w:hAnsi="Times New Roman" w:cs="Times New Roman"/>
          <w:sz w:val="28"/>
          <w:szCs w:val="28"/>
        </w:rPr>
        <w:t>,</w:t>
      </w:r>
      <w:r w:rsidR="005355B7" w:rsidRPr="005355B7">
        <w:rPr>
          <w:rFonts w:ascii="Times New Roman" w:hAnsi="Times New Roman" w:cs="Times New Roman"/>
          <w:sz w:val="28"/>
          <w:szCs w:val="28"/>
        </w:rPr>
        <w:t>863</w:t>
      </w:r>
      <w:r w:rsidR="005355B7">
        <w:rPr>
          <w:rFonts w:ascii="Times New Roman" w:hAnsi="Times New Roman" w:cs="Times New Roman"/>
          <w:sz w:val="28"/>
          <w:szCs w:val="28"/>
        </w:rPr>
        <w:t xml:space="preserve">мм, </w:t>
      </w:r>
      <w:r w:rsidR="005355B7" w:rsidRPr="005355B7">
        <w:rPr>
          <w:rFonts w:ascii="Times New Roman" w:hAnsi="Times New Roman" w:cs="Times New Roman"/>
          <w:sz w:val="28"/>
          <w:szCs w:val="28"/>
        </w:rPr>
        <w:t>d=12</w:t>
      </w:r>
      <w:r w:rsidR="005355B7">
        <w:rPr>
          <w:rFonts w:ascii="Times New Roman" w:hAnsi="Times New Roman" w:cs="Times New Roman"/>
          <w:sz w:val="28"/>
          <w:szCs w:val="28"/>
        </w:rPr>
        <w:t xml:space="preserve"> мм, </w:t>
      </w:r>
      <w:r w:rsidR="005355B7" w:rsidRPr="005355B7">
        <w:rPr>
          <w:rFonts w:ascii="Times New Roman" w:hAnsi="Times New Roman" w:cs="Times New Roman"/>
          <w:sz w:val="28"/>
          <w:szCs w:val="28"/>
        </w:rPr>
        <w:t>dc</w:t>
      </w:r>
      <w:r w:rsidR="005355B7">
        <w:rPr>
          <w:rFonts w:ascii="Times New Roman" w:hAnsi="Times New Roman" w:cs="Times New Roman"/>
          <w:sz w:val="28"/>
          <w:szCs w:val="28"/>
        </w:rPr>
        <w:t xml:space="preserve">=9 мм, </w:t>
      </w:r>
      <w:r w:rsidR="005355B7" w:rsidRPr="005355B7">
        <w:rPr>
          <w:rFonts w:ascii="Times New Roman" w:hAnsi="Times New Roman" w:cs="Times New Roman"/>
          <w:sz w:val="28"/>
          <w:szCs w:val="28"/>
        </w:rPr>
        <w:t>d3</w:t>
      </w:r>
      <w:r w:rsidR="005355B7">
        <w:rPr>
          <w:rFonts w:ascii="Times New Roman" w:hAnsi="Times New Roman" w:cs="Times New Roman"/>
          <w:sz w:val="28"/>
          <w:szCs w:val="28"/>
        </w:rPr>
        <w:t>=9,85 мм, коэффициент основной нагрузки принять равным 0,254, эффективный коэффициент концентрации напряжений в галтели принять равным 1,83, в резьбе 6, масштабный фактор принять 1.</w:t>
      </w:r>
    </w:p>
    <w:p w:rsidR="005355B7" w:rsidRDefault="00C720D8" w:rsidP="005355B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№5</w:t>
      </w:r>
    </w:p>
    <w:p w:rsidR="008047A1" w:rsidRPr="008047A1" w:rsidRDefault="0020709A" w:rsidP="008047A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сварной кронштейн</w:t>
      </w:r>
      <w:r w:rsidR="008047A1" w:rsidRPr="008047A1">
        <w:rPr>
          <w:rFonts w:ascii="Times New Roman" w:hAnsi="Times New Roman" w:cs="Times New Roman"/>
          <w:sz w:val="28"/>
          <w:szCs w:val="28"/>
        </w:rPr>
        <w:t>, который крепитс</w:t>
      </w:r>
      <w:r>
        <w:rPr>
          <w:rFonts w:ascii="Times New Roman" w:hAnsi="Times New Roman" w:cs="Times New Roman"/>
          <w:sz w:val="28"/>
          <w:szCs w:val="28"/>
        </w:rPr>
        <w:t>я к основанию болтами, уста</w:t>
      </w:r>
      <w:r w:rsidR="008047A1" w:rsidRPr="008047A1">
        <w:rPr>
          <w:rFonts w:ascii="Times New Roman" w:hAnsi="Times New Roman" w:cs="Times New Roman"/>
          <w:sz w:val="28"/>
          <w:szCs w:val="28"/>
        </w:rPr>
        <w:t>новленными с з</w:t>
      </w:r>
      <w:r>
        <w:rPr>
          <w:rFonts w:ascii="Times New Roman" w:hAnsi="Times New Roman" w:cs="Times New Roman"/>
          <w:sz w:val="28"/>
          <w:szCs w:val="28"/>
        </w:rPr>
        <w:t>азором, и двумя штифтами  (</w:t>
      </w:r>
      <w:r w:rsidRPr="0020709A">
        <w:rPr>
          <w:rFonts w:ascii="Times New Roman" w:hAnsi="Times New Roman" w:cs="Times New Roman"/>
          <w:color w:val="FF0000"/>
          <w:sz w:val="28"/>
          <w:szCs w:val="28"/>
        </w:rPr>
        <w:t>рис</w:t>
      </w:r>
      <w:r w:rsidR="00292AB0">
        <w:rPr>
          <w:rFonts w:ascii="Times New Roman" w:hAnsi="Times New Roman" w:cs="Times New Roman"/>
          <w:color w:val="FF0000"/>
          <w:sz w:val="28"/>
          <w:szCs w:val="28"/>
        </w:rPr>
        <w:t xml:space="preserve"> 5</w:t>
      </w:r>
      <w:r w:rsidR="008047A1" w:rsidRPr="008047A1">
        <w:rPr>
          <w:rFonts w:ascii="Times New Roman" w:hAnsi="Times New Roman" w:cs="Times New Roman"/>
          <w:sz w:val="28"/>
          <w:szCs w:val="28"/>
        </w:rPr>
        <w:t xml:space="preserve">) действует сила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047A1" w:rsidRPr="008047A1">
        <w:rPr>
          <w:rFonts w:ascii="Times New Roman" w:hAnsi="Times New Roman" w:cs="Times New Roman"/>
          <w:sz w:val="28"/>
          <w:szCs w:val="28"/>
        </w:rPr>
        <w:t>=1</w:t>
      </w:r>
      <w:r w:rsidRPr="0020709A">
        <w:rPr>
          <w:rFonts w:ascii="Times New Roman" w:hAnsi="Times New Roman" w:cs="Times New Roman"/>
          <w:sz w:val="28"/>
          <w:szCs w:val="28"/>
        </w:rPr>
        <w:t>1</w:t>
      </w:r>
      <w:r w:rsidR="008047A1" w:rsidRPr="00804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7A1" w:rsidRPr="008047A1">
        <w:rPr>
          <w:rFonts w:ascii="Times New Roman" w:hAnsi="Times New Roman" w:cs="Times New Roman"/>
          <w:sz w:val="28"/>
          <w:szCs w:val="28"/>
        </w:rPr>
        <w:t>кН.</w:t>
      </w:r>
      <w:proofErr w:type="spellEnd"/>
      <w:r w:rsidR="008047A1" w:rsidRPr="00804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47A1" w:rsidRPr="008047A1" w:rsidRDefault="008047A1" w:rsidP="008047A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7A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0709A">
        <w:rPr>
          <w:rFonts w:ascii="Times New Roman" w:hAnsi="Times New Roman" w:cs="Times New Roman"/>
          <w:sz w:val="28"/>
          <w:szCs w:val="28"/>
        </w:rPr>
        <w:t xml:space="preserve">прочности болтов - </w:t>
      </w:r>
      <w:r w:rsidR="0020709A" w:rsidRPr="0020709A">
        <w:rPr>
          <w:rFonts w:ascii="Times New Roman" w:hAnsi="Times New Roman" w:cs="Times New Roman"/>
          <w:sz w:val="28"/>
          <w:szCs w:val="28"/>
        </w:rPr>
        <w:t>8</w:t>
      </w:r>
      <w:r w:rsidR="0020709A">
        <w:rPr>
          <w:rFonts w:ascii="Times New Roman" w:hAnsi="Times New Roman" w:cs="Times New Roman"/>
          <w:sz w:val="28"/>
          <w:szCs w:val="28"/>
        </w:rPr>
        <w:t>.</w:t>
      </w:r>
      <w:r w:rsidR="0020709A" w:rsidRPr="00375A15">
        <w:rPr>
          <w:rFonts w:ascii="Times New Roman" w:hAnsi="Times New Roman" w:cs="Times New Roman"/>
          <w:sz w:val="28"/>
          <w:szCs w:val="28"/>
        </w:rPr>
        <w:t>8</w:t>
      </w:r>
      <w:r w:rsidR="0020709A">
        <w:rPr>
          <w:rFonts w:ascii="Times New Roman" w:hAnsi="Times New Roman" w:cs="Times New Roman"/>
          <w:sz w:val="28"/>
          <w:szCs w:val="28"/>
        </w:rPr>
        <w:t>. Коли</w:t>
      </w:r>
      <w:r w:rsidRPr="008047A1">
        <w:rPr>
          <w:rFonts w:ascii="Times New Roman" w:hAnsi="Times New Roman" w:cs="Times New Roman"/>
          <w:sz w:val="28"/>
          <w:szCs w:val="28"/>
        </w:rPr>
        <w:t xml:space="preserve">чество болтов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047A1">
        <w:rPr>
          <w:rFonts w:ascii="Times New Roman" w:hAnsi="Times New Roman" w:cs="Times New Roman"/>
          <w:sz w:val="28"/>
          <w:szCs w:val="28"/>
        </w:rPr>
        <w:t>=4. Болты имеют резьбу М</w:t>
      </w:r>
      <w:r w:rsidR="0020709A" w:rsidRPr="0020709A">
        <w:rPr>
          <w:rFonts w:ascii="Times New Roman" w:hAnsi="Times New Roman" w:cs="Times New Roman"/>
          <w:sz w:val="28"/>
          <w:szCs w:val="28"/>
        </w:rPr>
        <w:t>22</w:t>
      </w:r>
      <w:r w:rsidRPr="008047A1">
        <w:rPr>
          <w:rFonts w:ascii="Times New Roman" w:hAnsi="Times New Roman" w:cs="Times New Roman"/>
          <w:sz w:val="28"/>
          <w:szCs w:val="28"/>
        </w:rPr>
        <w:t xml:space="preserve"> с</w:t>
      </w:r>
      <w:r w:rsidR="0020709A">
        <w:rPr>
          <w:rFonts w:ascii="Times New Roman" w:hAnsi="Times New Roman" w:cs="Times New Roman"/>
          <w:sz w:val="28"/>
          <w:szCs w:val="28"/>
        </w:rPr>
        <w:t xml:space="preserve"> крупным шагом. Конструкция имеет следующие раз</w:t>
      </w:r>
      <w:r w:rsidRPr="008047A1">
        <w:rPr>
          <w:rFonts w:ascii="Times New Roman" w:hAnsi="Times New Roman" w:cs="Times New Roman"/>
          <w:sz w:val="28"/>
          <w:szCs w:val="28"/>
        </w:rPr>
        <w:t xml:space="preserve">меры: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1=500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2=250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=300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0=220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1=360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>2=</w:t>
      </w:r>
      <w:r w:rsidR="0020709A" w:rsidRPr="0020709A">
        <w:rPr>
          <w:rFonts w:ascii="Times New Roman" w:hAnsi="Times New Roman" w:cs="Times New Roman"/>
          <w:sz w:val="28"/>
          <w:szCs w:val="28"/>
        </w:rPr>
        <w:t>150</w:t>
      </w:r>
      <w:r w:rsidRPr="008047A1">
        <w:rPr>
          <w:rFonts w:ascii="Times New Roman" w:hAnsi="Times New Roman" w:cs="Times New Roman"/>
          <w:sz w:val="28"/>
          <w:szCs w:val="28"/>
        </w:rPr>
        <w:t xml:space="preserve">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7A1">
        <w:rPr>
          <w:rFonts w:ascii="Times New Roman" w:hAnsi="Times New Roman" w:cs="Times New Roman"/>
          <w:sz w:val="28"/>
          <w:szCs w:val="28"/>
        </w:rPr>
        <w:t>1=</w:t>
      </w:r>
      <w:r w:rsidR="0020709A" w:rsidRPr="0020709A">
        <w:rPr>
          <w:rFonts w:ascii="Times New Roman" w:hAnsi="Times New Roman" w:cs="Times New Roman"/>
          <w:sz w:val="28"/>
          <w:szCs w:val="28"/>
        </w:rPr>
        <w:t xml:space="preserve">22,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709A">
        <w:rPr>
          <w:rFonts w:ascii="Times New Roman" w:hAnsi="Times New Roman" w:cs="Times New Roman"/>
          <w:sz w:val="28"/>
          <w:szCs w:val="28"/>
        </w:rPr>
        <w:t>2=</w:t>
      </w:r>
      <w:r w:rsidR="0020709A" w:rsidRPr="0020709A">
        <w:rPr>
          <w:rFonts w:ascii="Times New Roman" w:hAnsi="Times New Roman" w:cs="Times New Roman"/>
          <w:sz w:val="28"/>
          <w:szCs w:val="28"/>
        </w:rPr>
        <w:t>20</w:t>
      </w:r>
      <w:r w:rsidRPr="008047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AB0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20709A">
        <w:rPr>
          <w:rFonts w:ascii="Times New Roman" w:hAnsi="Times New Roman" w:cs="Times New Roman"/>
          <w:sz w:val="28"/>
          <w:szCs w:val="28"/>
        </w:rPr>
        <w:t>Определить коэффициент запаса бол</w:t>
      </w:r>
      <w:r w:rsidR="008047A1" w:rsidRPr="008047A1">
        <w:rPr>
          <w:rFonts w:ascii="Times New Roman" w:hAnsi="Times New Roman" w:cs="Times New Roman"/>
          <w:sz w:val="28"/>
          <w:szCs w:val="28"/>
        </w:rPr>
        <w:t>тов</w:t>
      </w:r>
      <w:r w:rsidR="0020709A">
        <w:rPr>
          <w:rFonts w:ascii="Times New Roman" w:hAnsi="Times New Roman" w:cs="Times New Roman"/>
          <w:sz w:val="28"/>
          <w:szCs w:val="28"/>
        </w:rPr>
        <w:t>ого соединения</w:t>
      </w:r>
      <w:r w:rsidR="008047A1" w:rsidRPr="008047A1">
        <w:rPr>
          <w:rFonts w:ascii="Times New Roman" w:hAnsi="Times New Roman" w:cs="Times New Roman"/>
          <w:sz w:val="28"/>
          <w:szCs w:val="28"/>
        </w:rPr>
        <w:t xml:space="preserve"> при контролируемой затяжке</w:t>
      </w:r>
      <w:r w:rsidR="0020709A">
        <w:rPr>
          <w:rFonts w:ascii="Times New Roman" w:hAnsi="Times New Roman" w:cs="Times New Roman"/>
          <w:sz w:val="28"/>
          <w:szCs w:val="28"/>
        </w:rPr>
        <w:t xml:space="preserve"> (коэффициент безопасности принять </w:t>
      </w:r>
      <w:proofErr w:type="gramStart"/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20709A">
        <w:rPr>
          <w:rFonts w:ascii="Times New Roman" w:hAnsi="Times New Roman" w:cs="Times New Roman"/>
          <w:sz w:val="28"/>
          <w:szCs w:val="28"/>
        </w:rPr>
        <w:t>т=1,5)</w:t>
      </w:r>
      <w:r w:rsidR="008047A1" w:rsidRPr="008047A1">
        <w:rPr>
          <w:rFonts w:ascii="Times New Roman" w:hAnsi="Times New Roman" w:cs="Times New Roman"/>
          <w:sz w:val="28"/>
          <w:szCs w:val="28"/>
        </w:rPr>
        <w:t>.</w:t>
      </w:r>
    </w:p>
    <w:p w:rsidR="00292AB0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Определить диаметр штифтов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92AB0">
        <w:rPr>
          <w:rFonts w:ascii="Times New Roman" w:hAnsi="Times New Roman" w:cs="Times New Roman"/>
          <w:sz w:val="28"/>
          <w:szCs w:val="28"/>
        </w:rPr>
        <w:t>=2)</w:t>
      </w:r>
      <w:r>
        <w:rPr>
          <w:rFonts w:ascii="Times New Roman" w:hAnsi="Times New Roman" w:cs="Times New Roman"/>
          <w:sz w:val="28"/>
          <w:szCs w:val="28"/>
        </w:rPr>
        <w:t xml:space="preserve"> из условия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несдвигаемости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деталей.</w:t>
      </w:r>
    </w:p>
    <w:p w:rsidR="0020709A" w:rsidRPr="0020709A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20709A">
        <w:rPr>
          <w:rFonts w:ascii="Times New Roman" w:hAnsi="Times New Roman" w:cs="Times New Roman"/>
          <w:sz w:val="28"/>
          <w:szCs w:val="28"/>
        </w:rPr>
        <w:t>) Определить коэффициент запаса бол</w:t>
      </w:r>
      <w:r w:rsidR="0020709A" w:rsidRPr="008047A1">
        <w:rPr>
          <w:rFonts w:ascii="Times New Roman" w:hAnsi="Times New Roman" w:cs="Times New Roman"/>
          <w:sz w:val="28"/>
          <w:szCs w:val="28"/>
        </w:rPr>
        <w:t>тов</w:t>
      </w:r>
      <w:r w:rsidR="0020709A">
        <w:rPr>
          <w:rFonts w:ascii="Times New Roman" w:hAnsi="Times New Roman" w:cs="Times New Roman"/>
          <w:sz w:val="28"/>
          <w:szCs w:val="28"/>
        </w:rPr>
        <w:t>ого соединения</w:t>
      </w:r>
      <w:r w:rsidR="0020709A" w:rsidRPr="008047A1">
        <w:rPr>
          <w:rFonts w:ascii="Times New Roman" w:hAnsi="Times New Roman" w:cs="Times New Roman"/>
          <w:sz w:val="28"/>
          <w:szCs w:val="28"/>
        </w:rPr>
        <w:t xml:space="preserve"> при контролируемой затяжке</w:t>
      </w:r>
      <w:r w:rsidR="0020709A">
        <w:rPr>
          <w:rFonts w:ascii="Times New Roman" w:hAnsi="Times New Roman" w:cs="Times New Roman"/>
          <w:sz w:val="28"/>
          <w:szCs w:val="28"/>
        </w:rPr>
        <w:t xml:space="preserve"> (коэффициент безопасности принять </w:t>
      </w:r>
      <w:proofErr w:type="gramStart"/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20709A">
        <w:rPr>
          <w:rFonts w:ascii="Times New Roman" w:hAnsi="Times New Roman" w:cs="Times New Roman"/>
          <w:sz w:val="28"/>
          <w:szCs w:val="28"/>
        </w:rPr>
        <w:t xml:space="preserve">т=1,5), если в основании отсутствует отверстие диаметром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709A" w:rsidRPr="0020709A">
        <w:rPr>
          <w:rFonts w:ascii="Times New Roman" w:hAnsi="Times New Roman" w:cs="Times New Roman"/>
          <w:sz w:val="28"/>
          <w:szCs w:val="28"/>
        </w:rPr>
        <w:t>2.</w:t>
      </w:r>
    </w:p>
    <w:p w:rsidR="00C720D8" w:rsidRDefault="0020709A" w:rsidP="008047A1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709A">
        <w:rPr>
          <w:rFonts w:ascii="Times New Roman" w:hAnsi="Times New Roman" w:cs="Times New Roman"/>
          <w:i/>
          <w:sz w:val="28"/>
          <w:szCs w:val="28"/>
        </w:rPr>
        <w:t>Примечание: Учесть, что</w:t>
      </w:r>
      <w:r w:rsidR="008047A1" w:rsidRPr="002070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0709A">
        <w:rPr>
          <w:rFonts w:ascii="Times New Roman" w:hAnsi="Times New Roman" w:cs="Times New Roman"/>
          <w:i/>
          <w:sz w:val="28"/>
          <w:szCs w:val="28"/>
        </w:rPr>
        <w:t>нагрузки, действующие в плоскости стыка, воспринимают штифты.</w:t>
      </w:r>
    </w:p>
    <w:p w:rsidR="0020709A" w:rsidRDefault="0020709A" w:rsidP="0020709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1375" cy="5200650"/>
            <wp:effectExtent l="0" t="0" r="9525" b="0"/>
            <wp:docPr id="1" name="Рисунок 1" descr="G:\МЕТОДИЧКА\рис. зад №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МЕТОДИЧКА\рис. зад №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9A" w:rsidRDefault="0020709A" w:rsidP="0020709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92AB0">
        <w:rPr>
          <w:rFonts w:ascii="Times New Roman" w:hAnsi="Times New Roman" w:cs="Times New Roman"/>
          <w:sz w:val="28"/>
          <w:szCs w:val="28"/>
        </w:rPr>
        <w:t xml:space="preserve"> (5)</w:t>
      </w:r>
      <w:r>
        <w:rPr>
          <w:rFonts w:ascii="Times New Roman" w:hAnsi="Times New Roman" w:cs="Times New Roman"/>
          <w:sz w:val="28"/>
          <w:szCs w:val="28"/>
        </w:rPr>
        <w:t xml:space="preserve"> к задаче 5</w:t>
      </w:r>
    </w:p>
    <w:p w:rsidR="0020709A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09A"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20709A" w:rsidRPr="008047A1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сварной кронштейн</w:t>
      </w:r>
      <w:r w:rsidRPr="008047A1">
        <w:rPr>
          <w:rFonts w:ascii="Times New Roman" w:hAnsi="Times New Roman" w:cs="Times New Roman"/>
          <w:sz w:val="28"/>
          <w:szCs w:val="28"/>
        </w:rPr>
        <w:t>, который крепитс</w:t>
      </w:r>
      <w:r>
        <w:rPr>
          <w:rFonts w:ascii="Times New Roman" w:hAnsi="Times New Roman" w:cs="Times New Roman"/>
          <w:sz w:val="28"/>
          <w:szCs w:val="28"/>
        </w:rPr>
        <w:t>я к основанию болтами, уста</w:t>
      </w:r>
      <w:r w:rsidRPr="008047A1">
        <w:rPr>
          <w:rFonts w:ascii="Times New Roman" w:hAnsi="Times New Roman" w:cs="Times New Roman"/>
          <w:sz w:val="28"/>
          <w:szCs w:val="28"/>
        </w:rPr>
        <w:t>новленными с з</w:t>
      </w:r>
      <w:r>
        <w:rPr>
          <w:rFonts w:ascii="Times New Roman" w:hAnsi="Times New Roman" w:cs="Times New Roman"/>
          <w:sz w:val="28"/>
          <w:szCs w:val="28"/>
        </w:rPr>
        <w:t>азором (</w:t>
      </w:r>
      <w:r w:rsidRPr="0020709A">
        <w:rPr>
          <w:rFonts w:ascii="Times New Roman" w:hAnsi="Times New Roman" w:cs="Times New Roman"/>
          <w:color w:val="FF0000"/>
          <w:sz w:val="28"/>
          <w:szCs w:val="28"/>
        </w:rPr>
        <w:t>рис</w:t>
      </w:r>
      <w:r w:rsidR="00292AB0">
        <w:rPr>
          <w:rFonts w:ascii="Times New Roman" w:hAnsi="Times New Roman" w:cs="Times New Roman"/>
          <w:color w:val="FF0000"/>
          <w:sz w:val="28"/>
          <w:szCs w:val="28"/>
        </w:rPr>
        <w:t xml:space="preserve"> 5</w:t>
      </w:r>
      <w:r w:rsidRPr="008047A1">
        <w:rPr>
          <w:rFonts w:ascii="Times New Roman" w:hAnsi="Times New Roman" w:cs="Times New Roman"/>
          <w:sz w:val="28"/>
          <w:szCs w:val="28"/>
        </w:rPr>
        <w:t xml:space="preserve">) действует сила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047A1">
        <w:rPr>
          <w:rFonts w:ascii="Times New Roman" w:hAnsi="Times New Roman" w:cs="Times New Roman"/>
          <w:sz w:val="28"/>
          <w:szCs w:val="28"/>
        </w:rPr>
        <w:t>=1</w:t>
      </w:r>
      <w:r w:rsidRPr="0020709A">
        <w:rPr>
          <w:rFonts w:ascii="Times New Roman" w:hAnsi="Times New Roman" w:cs="Times New Roman"/>
          <w:sz w:val="28"/>
          <w:szCs w:val="28"/>
        </w:rPr>
        <w:t>1</w:t>
      </w:r>
      <w:r w:rsidRPr="00804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7A1">
        <w:rPr>
          <w:rFonts w:ascii="Times New Roman" w:hAnsi="Times New Roman" w:cs="Times New Roman"/>
          <w:sz w:val="28"/>
          <w:szCs w:val="28"/>
        </w:rPr>
        <w:t>кН.</w:t>
      </w:r>
      <w:proofErr w:type="spellEnd"/>
      <w:r w:rsidRPr="00804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09A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7A1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прочности болтов - </w:t>
      </w:r>
      <w:r w:rsidRPr="0020709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709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47A1">
        <w:rPr>
          <w:rFonts w:ascii="Times New Roman" w:hAnsi="Times New Roman" w:cs="Times New Roman"/>
          <w:sz w:val="28"/>
          <w:szCs w:val="28"/>
        </w:rPr>
        <w:t>Болты имеют резьбу М</w:t>
      </w:r>
      <w:r w:rsidRPr="0020709A">
        <w:rPr>
          <w:rFonts w:ascii="Times New Roman" w:hAnsi="Times New Roman" w:cs="Times New Roman"/>
          <w:sz w:val="28"/>
          <w:szCs w:val="28"/>
        </w:rPr>
        <w:t>22</w:t>
      </w:r>
      <w:r w:rsidRPr="008047A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крупным шагом. Конструкция имеет следующие раз</w:t>
      </w:r>
      <w:r w:rsidRPr="008047A1">
        <w:rPr>
          <w:rFonts w:ascii="Times New Roman" w:hAnsi="Times New Roman" w:cs="Times New Roman"/>
          <w:sz w:val="28"/>
          <w:szCs w:val="28"/>
        </w:rPr>
        <w:t xml:space="preserve">меры: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1=500 мм,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2=250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=300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0=220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1=360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>2=</w:t>
      </w:r>
      <w:r w:rsidRPr="0020709A">
        <w:rPr>
          <w:rFonts w:ascii="Times New Roman" w:hAnsi="Times New Roman" w:cs="Times New Roman"/>
          <w:sz w:val="28"/>
          <w:szCs w:val="28"/>
        </w:rPr>
        <w:t>150</w:t>
      </w:r>
      <w:r w:rsidRPr="008047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7A1">
        <w:rPr>
          <w:rFonts w:ascii="Times New Roman" w:hAnsi="Times New Roman" w:cs="Times New Roman"/>
          <w:sz w:val="28"/>
          <w:szCs w:val="28"/>
        </w:rPr>
        <w:t>1=</w:t>
      </w:r>
      <w:r w:rsidRPr="0020709A">
        <w:rPr>
          <w:rFonts w:ascii="Times New Roman" w:hAnsi="Times New Roman" w:cs="Times New Roman"/>
          <w:sz w:val="28"/>
          <w:szCs w:val="28"/>
        </w:rPr>
        <w:t xml:space="preserve">22,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2=</w:t>
      </w:r>
      <w:r w:rsidRPr="0020709A">
        <w:rPr>
          <w:rFonts w:ascii="Times New Roman" w:hAnsi="Times New Roman" w:cs="Times New Roman"/>
          <w:sz w:val="28"/>
          <w:szCs w:val="28"/>
        </w:rPr>
        <w:t>20</w:t>
      </w:r>
      <w:r w:rsidRPr="008047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AB0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необходимое количество болтов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неконтролируемой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затяжки соединения (коэффициент запаса 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т=</w:t>
      </w:r>
      <w:r w:rsidR="00292AB0">
        <w:rPr>
          <w:rFonts w:ascii="Times New Roman" w:hAnsi="Times New Roman" w:cs="Times New Roman"/>
          <w:sz w:val="28"/>
          <w:szCs w:val="28"/>
        </w:rPr>
        <w:t>4)</w:t>
      </w:r>
      <w:r w:rsidR="00292AB0" w:rsidRPr="00292AB0">
        <w:rPr>
          <w:rFonts w:ascii="Times New Roman" w:hAnsi="Times New Roman" w:cs="Times New Roman"/>
          <w:sz w:val="28"/>
          <w:szCs w:val="28"/>
        </w:rPr>
        <w:t xml:space="preserve"> </w:t>
      </w:r>
      <w:r w:rsidR="00292AB0">
        <w:rPr>
          <w:rFonts w:ascii="Times New Roman" w:hAnsi="Times New Roman" w:cs="Times New Roman"/>
          <w:sz w:val="28"/>
          <w:szCs w:val="28"/>
        </w:rPr>
        <w:t xml:space="preserve"> и их оптимальном расположении.</w:t>
      </w:r>
    </w:p>
    <w:p w:rsidR="00292AB0" w:rsidRDefault="00292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2AB0" w:rsidRPr="00292AB0" w:rsidRDefault="00292AB0" w:rsidP="0020709A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AB0">
        <w:rPr>
          <w:rFonts w:ascii="Times New Roman" w:hAnsi="Times New Roman" w:cs="Times New Roman"/>
          <w:b/>
          <w:sz w:val="28"/>
          <w:szCs w:val="28"/>
        </w:rPr>
        <w:lastRenderedPageBreak/>
        <w:t>Сварные соединения</w:t>
      </w:r>
    </w:p>
    <w:p w:rsidR="00607FC8" w:rsidRDefault="00607FC8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20709A" w:rsidRDefault="00607FC8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нахлесточного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соединения из листов сечением 150х5 мм определить допустим</w:t>
      </w:r>
      <w:r w:rsidR="004F1A82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A82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на растяжение, если соединение выполнено 2мя угловыми фланговыми швами, ручной сваркой электродами обычного качества - Э42, материал листов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т.10. Катет шва принять равным толщине деталей. </w:t>
      </w:r>
      <w:r w:rsidR="00421B0D">
        <w:rPr>
          <w:rFonts w:ascii="Times New Roman" w:hAnsi="Times New Roman" w:cs="Times New Roman"/>
          <w:sz w:val="28"/>
          <w:szCs w:val="28"/>
        </w:rPr>
        <w:t>Коэффициент безопасности принять равным 2</w:t>
      </w:r>
      <w:r w:rsidR="004F1A82">
        <w:rPr>
          <w:rFonts w:ascii="Times New Roman" w:hAnsi="Times New Roman" w:cs="Times New Roman"/>
          <w:sz w:val="28"/>
          <w:szCs w:val="28"/>
        </w:rPr>
        <w:t>.</w:t>
      </w:r>
    </w:p>
    <w:p w:rsidR="00607FC8" w:rsidRDefault="00607FC8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607FC8" w:rsidRPr="008047A1" w:rsidRDefault="004F1A82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необходимую длину косого шва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нахлесточного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соединения деталей (плит) сечением 100х7 мм</w:t>
      </w:r>
      <w:r w:rsidR="00890480">
        <w:rPr>
          <w:rFonts w:ascii="Times New Roman" w:hAnsi="Times New Roman" w:cs="Times New Roman"/>
          <w:sz w:val="28"/>
          <w:szCs w:val="28"/>
        </w:rPr>
        <w:t xml:space="preserve"> выполненную угловым швом</w:t>
      </w:r>
      <w:r>
        <w:rPr>
          <w:rFonts w:ascii="Times New Roman" w:hAnsi="Times New Roman" w:cs="Times New Roman"/>
          <w:sz w:val="28"/>
          <w:szCs w:val="28"/>
        </w:rPr>
        <w:t>, автоматической сваркой электродами обычного качества - Э42, материал деталей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т.3, сила действующая на соединение равна 2,4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B0D">
        <w:rPr>
          <w:rFonts w:ascii="Times New Roman" w:hAnsi="Times New Roman" w:cs="Times New Roman"/>
          <w:sz w:val="28"/>
          <w:szCs w:val="28"/>
        </w:rPr>
        <w:t>Коэффициент безопасности принять равным</w:t>
      </w:r>
      <w:r>
        <w:rPr>
          <w:rFonts w:ascii="Times New Roman" w:hAnsi="Times New Roman" w:cs="Times New Roman"/>
          <w:sz w:val="28"/>
          <w:szCs w:val="28"/>
        </w:rPr>
        <w:t xml:space="preserve"> 1,5. Катет шва принять равным 5 мм.</w:t>
      </w:r>
    </w:p>
    <w:p w:rsidR="0020709A" w:rsidRDefault="00890480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№3</w:t>
      </w:r>
    </w:p>
    <w:p w:rsidR="00890480" w:rsidRDefault="00890480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возникающие напряжения в сварной конструкции кронштейна, приваренного к неподвижному основанию</w:t>
      </w:r>
      <w:r w:rsidR="00530079">
        <w:rPr>
          <w:rFonts w:ascii="Times New Roman" w:hAnsi="Times New Roman" w:cs="Times New Roman"/>
          <w:sz w:val="28"/>
          <w:szCs w:val="28"/>
        </w:rPr>
        <w:t xml:space="preserve"> толщиной 5 мм</w:t>
      </w:r>
      <w:r>
        <w:rPr>
          <w:rFonts w:ascii="Times New Roman" w:hAnsi="Times New Roman" w:cs="Times New Roman"/>
          <w:sz w:val="28"/>
          <w:szCs w:val="28"/>
        </w:rPr>
        <w:t xml:space="preserve">, сила </w:t>
      </w:r>
      <w:r w:rsidR="00530079">
        <w:rPr>
          <w:rFonts w:ascii="Times New Roman" w:hAnsi="Times New Roman" w:cs="Times New Roman"/>
          <w:sz w:val="28"/>
          <w:szCs w:val="28"/>
        </w:rPr>
        <w:t>под углом α=45 ° приложенная</w:t>
      </w:r>
      <w:r>
        <w:rPr>
          <w:rFonts w:ascii="Times New Roman" w:hAnsi="Times New Roman" w:cs="Times New Roman"/>
          <w:sz w:val="28"/>
          <w:szCs w:val="28"/>
        </w:rPr>
        <w:t xml:space="preserve"> к кронштейну равна 2,2 кН, на расстоянии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= 500 мм от центра тяжести прямоугольного стыка размерами 300х50 мм:</w:t>
      </w:r>
    </w:p>
    <w:p w:rsidR="00890480" w:rsidRDefault="009A1142" w:rsidP="009A114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конструкция соединена тавровым соединением</w:t>
      </w:r>
      <w:r w:rsidR="00530079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стык,</w:t>
      </w:r>
    </w:p>
    <w:p w:rsidR="009A1142" w:rsidRDefault="009A1142" w:rsidP="009A114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конструкция соединена угловыми швами вдоль длинной стороны и катет шва равен 5 мм.</w:t>
      </w:r>
    </w:p>
    <w:p w:rsidR="00530079" w:rsidRDefault="00530079" w:rsidP="0053007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</w:p>
    <w:p w:rsidR="00421B0D" w:rsidRDefault="00D116B7" w:rsidP="0053007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катет шва сварного соединения для передачи вращающего момента</w:t>
      </w:r>
      <w:proofErr w:type="gramStart"/>
      <w:r w:rsidR="00CE655C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CE655C">
        <w:rPr>
          <w:rFonts w:ascii="Times New Roman" w:hAnsi="Times New Roman" w:cs="Times New Roman"/>
          <w:sz w:val="28"/>
          <w:szCs w:val="28"/>
        </w:rPr>
        <w:t xml:space="preserve"> = 230 </w:t>
      </w:r>
      <w:proofErr w:type="spellStart"/>
      <w:r w:rsidR="00CE655C"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зубчатого колеса на вал, если сварка выполнена по окружности </w:t>
      </w:r>
      <w:r w:rsidR="009A2D1F">
        <w:rPr>
          <w:rFonts w:ascii="Times New Roman" w:hAnsi="Times New Roman" w:cs="Times New Roman"/>
          <w:sz w:val="28"/>
          <w:szCs w:val="28"/>
        </w:rPr>
        <w:t xml:space="preserve">(замкнутой) </w:t>
      </w:r>
      <w:r>
        <w:rPr>
          <w:rFonts w:ascii="Times New Roman" w:hAnsi="Times New Roman" w:cs="Times New Roman"/>
          <w:sz w:val="28"/>
          <w:szCs w:val="28"/>
        </w:rPr>
        <w:t xml:space="preserve">номинального диаметра 220 мм угловым швом (с одной стороны), ручной сваркой электродами обычного качества - Э42, </w:t>
      </w:r>
      <w:r w:rsidR="009A2D1F">
        <w:rPr>
          <w:rFonts w:ascii="Times New Roman" w:hAnsi="Times New Roman" w:cs="Times New Roman"/>
          <w:sz w:val="28"/>
          <w:szCs w:val="28"/>
        </w:rPr>
        <w:t>материалы соединяемых деталей вал –</w:t>
      </w:r>
      <w:r w:rsidR="00CE655C">
        <w:rPr>
          <w:rFonts w:ascii="Times New Roman" w:hAnsi="Times New Roman" w:cs="Times New Roman"/>
          <w:sz w:val="28"/>
          <w:szCs w:val="28"/>
        </w:rPr>
        <w:t xml:space="preserve"> </w:t>
      </w:r>
      <w:r w:rsidR="009A2D1F">
        <w:rPr>
          <w:rFonts w:ascii="Times New Roman" w:hAnsi="Times New Roman" w:cs="Times New Roman"/>
          <w:sz w:val="28"/>
          <w:szCs w:val="28"/>
        </w:rPr>
        <w:t>сталь 45</w:t>
      </w:r>
      <w:r w:rsidR="004F17FC">
        <w:rPr>
          <w:rFonts w:ascii="Times New Roman" w:hAnsi="Times New Roman" w:cs="Times New Roman"/>
          <w:sz w:val="28"/>
          <w:szCs w:val="28"/>
        </w:rPr>
        <w:t xml:space="preserve"> улучшенной</w:t>
      </w:r>
      <w:r w:rsidR="009A2D1F">
        <w:rPr>
          <w:rFonts w:ascii="Times New Roman" w:hAnsi="Times New Roman" w:cs="Times New Roman"/>
          <w:sz w:val="28"/>
          <w:szCs w:val="28"/>
        </w:rPr>
        <w:t>, ступица колеса сталь 40Х.</w:t>
      </w:r>
      <w:r w:rsidR="00421B0D">
        <w:rPr>
          <w:rFonts w:ascii="Times New Roman" w:hAnsi="Times New Roman" w:cs="Times New Roman"/>
          <w:sz w:val="28"/>
          <w:szCs w:val="28"/>
        </w:rPr>
        <w:t xml:space="preserve"> Коэффициент безопасности принять равным 1,5.</w:t>
      </w:r>
    </w:p>
    <w:p w:rsidR="00421B0D" w:rsidRDefault="00421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0079" w:rsidRPr="00421B0D" w:rsidRDefault="00421B0D" w:rsidP="00421B0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B0D">
        <w:rPr>
          <w:rFonts w:ascii="Times New Roman" w:hAnsi="Times New Roman" w:cs="Times New Roman"/>
          <w:b/>
          <w:sz w:val="28"/>
          <w:szCs w:val="28"/>
        </w:rPr>
        <w:lastRenderedPageBreak/>
        <w:t>Штифтовое соединение, шпоночное соединение, шлицевое соединение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диаметр сечения штифта</w:t>
      </w:r>
      <w:r w:rsidR="000D7FBA">
        <w:rPr>
          <w:rFonts w:ascii="Times New Roman" w:hAnsi="Times New Roman" w:cs="Times New Roman"/>
          <w:sz w:val="28"/>
          <w:szCs w:val="28"/>
        </w:rPr>
        <w:t xml:space="preserve"> (установленного вертикально оси вращения)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7FC">
        <w:rPr>
          <w:rFonts w:ascii="Times New Roman" w:hAnsi="Times New Roman" w:cs="Times New Roman"/>
          <w:sz w:val="28"/>
          <w:szCs w:val="28"/>
        </w:rPr>
        <w:t xml:space="preserve">необходимого </w:t>
      </w:r>
      <w:r>
        <w:rPr>
          <w:rFonts w:ascii="Times New Roman" w:hAnsi="Times New Roman" w:cs="Times New Roman"/>
          <w:sz w:val="28"/>
          <w:szCs w:val="28"/>
        </w:rPr>
        <w:t>для передачи вращающего момента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230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ступицы муфты на тихоходный вал редуктора. Диаметр вала принять </w:t>
      </w:r>
      <w:r w:rsidR="004F17F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F17FC" w:rsidRPr="004F17FC">
        <w:rPr>
          <w:rFonts w:ascii="Times New Roman" w:hAnsi="Times New Roman" w:cs="Times New Roman"/>
          <w:sz w:val="28"/>
          <w:szCs w:val="28"/>
        </w:rPr>
        <w:t xml:space="preserve"> =</w:t>
      </w:r>
      <w:r w:rsidR="004F17FC">
        <w:rPr>
          <w:rFonts w:ascii="Times New Roman" w:hAnsi="Times New Roman" w:cs="Times New Roman"/>
          <w:sz w:val="28"/>
          <w:szCs w:val="28"/>
        </w:rPr>
        <w:t xml:space="preserve"> 50</w:t>
      </w:r>
      <w:r w:rsidR="004F17FC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мм, материал вала  - сталь 45</w:t>
      </w:r>
      <w:r w:rsidR="004F17FC" w:rsidRPr="004F17FC">
        <w:rPr>
          <w:rFonts w:ascii="Times New Roman" w:hAnsi="Times New Roman" w:cs="Times New Roman"/>
          <w:sz w:val="28"/>
          <w:szCs w:val="28"/>
        </w:rPr>
        <w:t xml:space="preserve"> </w:t>
      </w:r>
      <w:r w:rsidR="004F17FC">
        <w:rPr>
          <w:rFonts w:ascii="Times New Roman" w:hAnsi="Times New Roman" w:cs="Times New Roman"/>
          <w:sz w:val="28"/>
          <w:szCs w:val="28"/>
        </w:rPr>
        <w:t>улучшенная</w:t>
      </w:r>
      <w:r>
        <w:rPr>
          <w:rFonts w:ascii="Times New Roman" w:hAnsi="Times New Roman" w:cs="Times New Roman"/>
          <w:sz w:val="28"/>
          <w:szCs w:val="28"/>
        </w:rPr>
        <w:t>, материал штифта сталь 40. Коэффициент безопасности принять равным 2.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размеры соединения для передачи крутящего момента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230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зубчатого колеса на вал:</w:t>
      </w:r>
    </w:p>
    <w:p w:rsidR="00421B0D" w:rsidRDefault="00421B0D" w:rsidP="004F17FC">
      <w:pPr>
        <w:pStyle w:val="a5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Шпоночного соединения</w:t>
      </w:r>
      <w:r w:rsidR="000D7FBA">
        <w:rPr>
          <w:rFonts w:ascii="Times New Roman" w:hAnsi="Times New Roman" w:cs="Times New Roman"/>
          <w:sz w:val="28"/>
          <w:szCs w:val="28"/>
        </w:rPr>
        <w:t xml:space="preserve"> (призматическая шпонка)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D7FBA" w:rsidRDefault="000D7FBA" w:rsidP="004F17FC">
      <w:pPr>
        <w:pStyle w:val="a5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Шлицевое соединение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эволевентный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профиль).</w:t>
      </w:r>
    </w:p>
    <w:p w:rsidR="00902D35" w:rsidRPr="00902D35" w:rsidRDefault="00B958A1" w:rsidP="00902D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 изготовлен из стали 45 улучшенной. </w:t>
      </w:r>
      <w:r w:rsidR="00902D35">
        <w:rPr>
          <w:rFonts w:ascii="Times New Roman" w:hAnsi="Times New Roman" w:cs="Times New Roman"/>
          <w:sz w:val="28"/>
          <w:szCs w:val="28"/>
        </w:rPr>
        <w:t>Дополнительно определить длину ступицы</w:t>
      </w:r>
      <w:r>
        <w:rPr>
          <w:rFonts w:ascii="Times New Roman" w:hAnsi="Times New Roman" w:cs="Times New Roman"/>
          <w:sz w:val="28"/>
          <w:szCs w:val="28"/>
        </w:rPr>
        <w:t xml:space="preserve"> зубчатого колеса</w:t>
      </w:r>
      <w:r w:rsidR="00902D35">
        <w:rPr>
          <w:rFonts w:ascii="Times New Roman" w:hAnsi="Times New Roman" w:cs="Times New Roman"/>
          <w:sz w:val="28"/>
          <w:szCs w:val="28"/>
        </w:rPr>
        <w:t>.</w:t>
      </w:r>
    </w:p>
    <w:p w:rsidR="000D7FBA" w:rsidRDefault="000D7FBA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</w:t>
      </w:r>
      <w:r w:rsidR="004F17FC">
        <w:rPr>
          <w:rFonts w:ascii="Times New Roman" w:hAnsi="Times New Roman" w:cs="Times New Roman"/>
          <w:sz w:val="28"/>
          <w:szCs w:val="28"/>
        </w:rPr>
        <w:t>3</w:t>
      </w:r>
    </w:p>
    <w:p w:rsidR="000D7FBA" w:rsidRDefault="000D7FBA" w:rsidP="004F17FC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прочность соединения цилиндрическими шпонка при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0D7F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передачи вращающего момента со ступицы ведомой звездочки цепной передачи, если диаметр вала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D7FBA">
        <w:rPr>
          <w:rFonts w:ascii="Times New Roman" w:hAnsi="Times New Roman" w:cs="Times New Roman"/>
          <w:sz w:val="28"/>
          <w:szCs w:val="28"/>
        </w:rPr>
        <w:t xml:space="preserve">=60 </w:t>
      </w:r>
      <w:r>
        <w:rPr>
          <w:rFonts w:ascii="Times New Roman" w:hAnsi="Times New Roman" w:cs="Times New Roman"/>
          <w:sz w:val="28"/>
          <w:szCs w:val="28"/>
        </w:rPr>
        <w:t>мм, крутящий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520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диаметр цилиндрической шпонки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>
        <w:rPr>
          <w:rFonts w:ascii="Times New Roman" w:hAnsi="Times New Roman" w:cs="Times New Roman"/>
          <w:sz w:val="28"/>
          <w:szCs w:val="28"/>
        </w:rPr>
        <w:t xml:space="preserve">=6 мм, диаметр ступицы звездочки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>=1,5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допускаемые напряжения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=0,25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вала изготовленного из стали 45</w:t>
      </w:r>
      <w:r w:rsidR="004F17FC">
        <w:rPr>
          <w:rFonts w:ascii="Times New Roman" w:eastAsiaTheme="minorEastAsia" w:hAnsi="Times New Roman" w:cs="Times New Roman"/>
          <w:sz w:val="28"/>
          <w:szCs w:val="28"/>
        </w:rPr>
        <w:t xml:space="preserve"> улучшенной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F17FC">
        <w:rPr>
          <w:rFonts w:ascii="Times New Roman" w:eastAsiaTheme="minorEastAsia" w:hAnsi="Times New Roman" w:cs="Times New Roman"/>
          <w:sz w:val="28"/>
          <w:szCs w:val="28"/>
        </w:rPr>
        <w:t>материал звездочки сталь 30.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F17FC" w:rsidRDefault="00BB77D4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</w:p>
    <w:p w:rsidR="00BB77D4" w:rsidRDefault="00BB77D4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размеры шлицевого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прямобочного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соединения блока шестерен с валом механической коробки передач, если вращавший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 w:rsidR="00B958A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>, материал вала - сталь 45 улучшенная, материал блока шестерен – сталь 40,</w:t>
      </w:r>
      <w:r w:rsidRPr="00BB7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внешний диаметр вала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B77D4">
        <w:rPr>
          <w:rFonts w:ascii="Times New Roman" w:hAnsi="Times New Roman" w:cs="Times New Roman"/>
          <w:sz w:val="28"/>
          <w:szCs w:val="28"/>
        </w:rPr>
        <w:t xml:space="preserve">=26 </w:t>
      </w:r>
      <w:r>
        <w:rPr>
          <w:rFonts w:ascii="Times New Roman" w:hAnsi="Times New Roman" w:cs="Times New Roman"/>
          <w:sz w:val="28"/>
          <w:szCs w:val="28"/>
        </w:rPr>
        <w:t xml:space="preserve">мм. Блок шестерен переключается не под нагрузкой. </w:t>
      </w:r>
      <w:bookmarkStart w:id="0" w:name="_GoBack"/>
      <w:bookmarkEnd w:id="0"/>
    </w:p>
    <w:p w:rsidR="00B958A1" w:rsidRDefault="00B958A1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№5</w:t>
      </w:r>
    </w:p>
    <w:p w:rsidR="00B958A1" w:rsidRDefault="00B958A1" w:rsidP="004F17FC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с призматической шпонкой передает вращающий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=380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вала на прямозубое зубчатое колесо. Материал вала считать сталь 45 улучшенная, материал ступицы сталь 40, При известном условном допускаемом напряжении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определить: диаметр вала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, размеры шпоночного соединения</w:t>
      </w:r>
      <w:r w:rsidRPr="00B958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длину ступицы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958A1" w:rsidRDefault="00B958A1" w:rsidP="00B958A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B958A1" w:rsidRDefault="00B958A1" w:rsidP="00B958A1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Соединение с </w:t>
      </w:r>
      <w:r>
        <w:rPr>
          <w:rFonts w:ascii="Times New Roman" w:hAnsi="Times New Roman" w:cs="Times New Roman"/>
          <w:sz w:val="28"/>
          <w:szCs w:val="28"/>
        </w:rPr>
        <w:t>сегментной</w:t>
      </w:r>
      <w:r>
        <w:rPr>
          <w:rFonts w:ascii="Times New Roman" w:hAnsi="Times New Roman" w:cs="Times New Roman"/>
          <w:sz w:val="28"/>
          <w:szCs w:val="28"/>
        </w:rPr>
        <w:t xml:space="preserve"> шпонкой передает вращающий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>=400 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вала на прямозубое зубчатое колесо. Материал вала</w:t>
      </w:r>
      <w:r>
        <w:rPr>
          <w:rFonts w:ascii="Times New Roman" w:hAnsi="Times New Roman" w:cs="Times New Roman"/>
          <w:sz w:val="28"/>
          <w:szCs w:val="28"/>
        </w:rPr>
        <w:t xml:space="preserve"> и ступицы</w:t>
      </w:r>
      <w:r>
        <w:rPr>
          <w:rFonts w:ascii="Times New Roman" w:hAnsi="Times New Roman" w:cs="Times New Roman"/>
          <w:sz w:val="28"/>
          <w:szCs w:val="28"/>
        </w:rPr>
        <w:t xml:space="preserve"> считать сталь 45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ул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чшенная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известном условном допускаемом напряжении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25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определить: диаметр вала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размеры шпоночного соединения, длину ступицы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958A1" w:rsidRPr="00406B41" w:rsidRDefault="00406B41" w:rsidP="00B958A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B4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Соединени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я</w:t>
      </w:r>
      <w:r w:rsidRPr="00406B41">
        <w:rPr>
          <w:rFonts w:ascii="Times New Roman" w:eastAsiaTheme="minorEastAsia" w:hAnsi="Times New Roman" w:cs="Times New Roman"/>
          <w:b/>
          <w:sz w:val="28"/>
          <w:szCs w:val="28"/>
        </w:rPr>
        <w:t xml:space="preserve"> с натягом</w:t>
      </w:r>
    </w:p>
    <w:p w:rsidR="00B958A1" w:rsidRPr="00B958A1" w:rsidRDefault="00B958A1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B958A1" w:rsidRPr="00B9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19F"/>
    <w:multiLevelType w:val="hybridMultilevel"/>
    <w:tmpl w:val="EB34E67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24E05BA2"/>
    <w:multiLevelType w:val="hybridMultilevel"/>
    <w:tmpl w:val="542EE3C4"/>
    <w:lvl w:ilvl="0" w:tplc="392CCA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09"/>
    <w:rsid w:val="0002629B"/>
    <w:rsid w:val="00082AC3"/>
    <w:rsid w:val="000A1B52"/>
    <w:rsid w:val="000C1AEE"/>
    <w:rsid w:val="000D0C69"/>
    <w:rsid w:val="000D7FBA"/>
    <w:rsid w:val="001F4838"/>
    <w:rsid w:val="0020709A"/>
    <w:rsid w:val="0026751D"/>
    <w:rsid w:val="00292AB0"/>
    <w:rsid w:val="002C13A2"/>
    <w:rsid w:val="00330A59"/>
    <w:rsid w:val="00344058"/>
    <w:rsid w:val="00375A15"/>
    <w:rsid w:val="00381B3C"/>
    <w:rsid w:val="003A42BC"/>
    <w:rsid w:val="00406B41"/>
    <w:rsid w:val="00421B0D"/>
    <w:rsid w:val="004D35C1"/>
    <w:rsid w:val="004E18B7"/>
    <w:rsid w:val="004E6326"/>
    <w:rsid w:val="004F17FC"/>
    <w:rsid w:val="004F1A82"/>
    <w:rsid w:val="00502ABA"/>
    <w:rsid w:val="005054FA"/>
    <w:rsid w:val="00530079"/>
    <w:rsid w:val="005355B7"/>
    <w:rsid w:val="00575F70"/>
    <w:rsid w:val="005C4DE2"/>
    <w:rsid w:val="005D782B"/>
    <w:rsid w:val="00607FC8"/>
    <w:rsid w:val="00685D12"/>
    <w:rsid w:val="006A1B09"/>
    <w:rsid w:val="006E1699"/>
    <w:rsid w:val="006F270B"/>
    <w:rsid w:val="007B6E71"/>
    <w:rsid w:val="007D37D5"/>
    <w:rsid w:val="007F16A8"/>
    <w:rsid w:val="007F217C"/>
    <w:rsid w:val="008047A1"/>
    <w:rsid w:val="00816DED"/>
    <w:rsid w:val="00824C64"/>
    <w:rsid w:val="00890480"/>
    <w:rsid w:val="00890582"/>
    <w:rsid w:val="00900FAE"/>
    <w:rsid w:val="00902D35"/>
    <w:rsid w:val="009A1142"/>
    <w:rsid w:val="009A2D1F"/>
    <w:rsid w:val="00A83B7A"/>
    <w:rsid w:val="00A86E87"/>
    <w:rsid w:val="00AB6D2D"/>
    <w:rsid w:val="00B85746"/>
    <w:rsid w:val="00B958A1"/>
    <w:rsid w:val="00BB77D4"/>
    <w:rsid w:val="00C5516A"/>
    <w:rsid w:val="00C720D8"/>
    <w:rsid w:val="00C96E80"/>
    <w:rsid w:val="00CE4EFC"/>
    <w:rsid w:val="00CE547E"/>
    <w:rsid w:val="00CE655C"/>
    <w:rsid w:val="00CF5179"/>
    <w:rsid w:val="00D007D0"/>
    <w:rsid w:val="00D019AA"/>
    <w:rsid w:val="00D102CB"/>
    <w:rsid w:val="00D116B7"/>
    <w:rsid w:val="00E0201C"/>
    <w:rsid w:val="00E57803"/>
    <w:rsid w:val="00E76AA5"/>
    <w:rsid w:val="00EB7AEA"/>
    <w:rsid w:val="00F73AAA"/>
    <w:rsid w:val="00F8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4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0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70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11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D7FB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4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0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70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11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D7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Александр1</dc:creator>
  <cp:keywords/>
  <dc:description/>
  <cp:lastModifiedBy>Александр1</cp:lastModifiedBy>
  <cp:revision>8</cp:revision>
  <dcterms:created xsi:type="dcterms:W3CDTF">2019-12-04T08:04:00Z</dcterms:created>
  <dcterms:modified xsi:type="dcterms:W3CDTF">2020-11-24T13:06:00Z</dcterms:modified>
</cp:coreProperties>
</file>