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149BE">
      <w:pPr>
        <w:keepNext w:val="0"/>
        <w:keepLines w:val="0"/>
        <w:widowControl/>
        <w:suppressLineNumbers w:val="0"/>
        <w:ind w:firstLine="720" w:firstLineChars="150"/>
        <w:jc w:val="left"/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48"/>
          <w:szCs w:val="48"/>
          <w:lang w:val="en-US" w:eastAsia="zh-CN" w:bidi="ar"/>
        </w:rPr>
        <w:t>United International University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8"/>
          <w:szCs w:val="48"/>
          <w:lang w:val="en-US" w:eastAsia="zh-CN" w:bidi="ar"/>
        </w:rPr>
        <w:t xml:space="preserve"> </w:t>
      </w:r>
    </w:p>
    <w:p w14:paraId="54C8719D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Department of Electrical &amp; Electronics Engineering </w:t>
      </w:r>
    </w:p>
    <w:p w14:paraId="5B20B245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54330BE">
      <w:pPr>
        <w:keepNext w:val="0"/>
        <w:keepLines w:val="0"/>
        <w:widowControl/>
        <w:suppressLineNumbers w:val="0"/>
        <w:ind w:firstLine="2234" w:firstLineChars="70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Assignment – 01 </w:t>
      </w:r>
    </w:p>
    <w:p w14:paraId="3557E36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Keypad-Controlled Serial Terminals with UART Communication </w:t>
      </w:r>
    </w:p>
    <w:p w14:paraId="24AB5A3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7030A0"/>
          <w:kern w:val="0"/>
          <w:sz w:val="40"/>
          <w:szCs w:val="40"/>
          <w:lang w:val="en-US" w:eastAsia="zh-CN" w:bidi="ar"/>
        </w:rPr>
      </w:pPr>
    </w:p>
    <w:p w14:paraId="5FCB7A1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7030A0"/>
          <w:kern w:val="0"/>
          <w:sz w:val="40"/>
          <w:szCs w:val="40"/>
          <w:lang w:val="en-US" w:eastAsia="zh-CN" w:bidi="ar"/>
        </w:rPr>
      </w:pPr>
    </w:p>
    <w:p w14:paraId="38DC5ED2">
      <w:pPr>
        <w:keepNext w:val="0"/>
        <w:keepLines w:val="0"/>
        <w:widowControl/>
        <w:suppressLineNumbers w:val="0"/>
        <w:ind w:firstLine="2005" w:firstLineChars="50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7030A0"/>
          <w:kern w:val="0"/>
          <w:sz w:val="40"/>
          <w:szCs w:val="40"/>
          <w:lang w:val="en-US" w:eastAsia="zh-CN" w:bidi="ar"/>
        </w:rPr>
        <w:t xml:space="preserve">Submitted to </w:t>
      </w:r>
    </w:p>
    <w:p w14:paraId="04FED6E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Mr. Kazi Abrar Mahmud </w:t>
      </w:r>
    </w:p>
    <w:p w14:paraId="75DAC23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30"/>
          <w:szCs w:val="30"/>
          <w:lang w:val="en-US" w:eastAsia="zh-CN" w:bidi="ar"/>
        </w:rPr>
        <w:t xml:space="preserve">Lecturer, Dept. of EEE, UIU </w:t>
      </w:r>
    </w:p>
    <w:p w14:paraId="22E97F9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Course Title : Microprocessor &amp; Interfacing </w:t>
      </w:r>
    </w:p>
    <w:p w14:paraId="112D250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Course Code : EEE 3403 </w:t>
      </w:r>
    </w:p>
    <w:p w14:paraId="19BAFF3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Section : A</w:t>
      </w:r>
    </w:p>
    <w:p w14:paraId="4C607285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866B3DB">
      <w:pPr>
        <w:keepNext w:val="0"/>
        <w:keepLines w:val="0"/>
        <w:widowControl/>
        <w:suppressLineNumbers w:val="0"/>
        <w:ind w:firstLine="2205" w:firstLineChars="550"/>
        <w:jc w:val="left"/>
        <w:rPr>
          <w:rFonts w:hint="default" w:ascii="Times New Roman" w:hAnsi="Times New Roman" w:eastAsia="SimSun" w:cs="Times New Roman"/>
          <w:color w:val="7030A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7030A0"/>
          <w:kern w:val="0"/>
          <w:sz w:val="40"/>
          <w:szCs w:val="40"/>
          <w:lang w:val="en-US" w:eastAsia="zh-CN" w:bidi="ar"/>
        </w:rPr>
        <w:t>Submitted by</w:t>
      </w:r>
    </w:p>
    <w:p w14:paraId="5012D0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7030A0"/>
          <w:kern w:val="0"/>
          <w:sz w:val="40"/>
          <w:szCs w:val="40"/>
          <w:lang w:val="en-US" w:eastAsia="zh-CN" w:bidi="ar"/>
        </w:rPr>
      </w:pPr>
    </w:p>
    <w:p w14:paraId="4087B826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Muktadir Hasan sun : 0212230006</w:t>
      </w:r>
    </w:p>
    <w:p w14:paraId="521DE154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80DC950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Halima B</w:t>
      </w:r>
      <w:bookmarkStart w:id="0" w:name="_GoBack"/>
      <w:bookmarkEnd w:id="0"/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egam Lamia: 021222040</w:t>
      </w:r>
    </w:p>
    <w:p w14:paraId="57A2039B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BD9D6EF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Nabila :                  021222041</w:t>
      </w:r>
    </w:p>
    <w:p w14:paraId="24C1F2D4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FBEC46B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50B636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6EE067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974E376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07515E0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4D0841F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5ECF7B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21BA813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929ABA2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9E9084A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5AEF8EE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06AFBBA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C506A01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28F3258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EB6CF92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Objective: </w:t>
      </w:r>
    </w:p>
    <w:p w14:paraId="48D280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The goal of this project is to design and configure a microcontroller-based system where </w:t>
      </w:r>
    </w:p>
    <w:p w14:paraId="10FF86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keypad inputs are transmitted between two STM32 microcontrollers using UART </w:t>
      </w:r>
    </w:p>
    <w:p w14:paraId="542023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communication. One STM32 acts as the transmitter by reading keypress values from a </w:t>
      </w:r>
    </w:p>
    <w:p w14:paraId="1D0608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4×3 keypad, while the other STM32 receives the data and displays it on a virtual </w:t>
      </w:r>
    </w:p>
    <w:p w14:paraId="78DA6F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terminal. The system also sends a confirmation message back to ensure successful data </w:t>
      </w:r>
    </w:p>
    <w:p w14:paraId="255DF1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transmission. </w:t>
      </w:r>
    </w:p>
    <w:p w14:paraId="70829A74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Abstract: </w:t>
      </w:r>
    </w:p>
    <w:p w14:paraId="5C51C2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This project demonstrates how UART serial communication can be used to transfer </w:t>
      </w:r>
    </w:p>
    <w:p w14:paraId="5C2010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keypad-entered data between two microcontrollers. The transmitting STM32 captures </w:t>
      </w:r>
    </w:p>
    <w:p w14:paraId="625A18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numeric input from a keypad following a defined start and end sequence and sends it to </w:t>
      </w:r>
    </w:p>
    <w:p w14:paraId="661B56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the receiving STM32. The received data is displayed on a virtual terminal, and an </w:t>
      </w:r>
    </w:p>
    <w:p w14:paraId="3A69C9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acknowledgment is sent back to the transmitter. The complete system is simulated using </w:t>
      </w:r>
    </w:p>
    <w:p w14:paraId="63BF64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Proteus. </w:t>
      </w:r>
    </w:p>
    <w:p w14:paraId="5B6829B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Introduction: </w:t>
      </w:r>
    </w:p>
    <w:p w14:paraId="223506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Microcontroller-based embedded systems are incredibly popular for tasks involving </w:t>
      </w:r>
    </w:p>
    <w:p w14:paraId="3711AC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automation and control. Our project connects two STM32 microcontrollers via UART </w:t>
      </w:r>
    </w:p>
    <w:p w14:paraId="768523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to exchange keypad data. This setup is common in access control, serial terminals, and </w:t>
      </w:r>
    </w:p>
    <w:p w14:paraId="24093C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human-machine interfaces, showing how serial communication works in the real world. </w:t>
      </w:r>
    </w:p>
    <w:p w14:paraId="09A0040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Component List: </w:t>
      </w:r>
    </w:p>
    <w:p w14:paraId="0BEA93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STM32F103C8T6 (BLUE PILL) microcontrollers (2 units) </w:t>
      </w:r>
    </w:p>
    <w:p w14:paraId="13B8C1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4x3 matrix keypad </w:t>
      </w:r>
    </w:p>
    <w:p w14:paraId="42C442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USB to TTL converter (for serial terminal) </w:t>
      </w:r>
    </w:p>
    <w:p w14:paraId="310EE8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Proteus software (for simulation) </w:t>
      </w:r>
    </w:p>
    <w:p w14:paraId="60E30F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● Jumper wires and breadboard (for hardware)</w:t>
      </w:r>
    </w:p>
    <w:p w14:paraId="2FA0D521"/>
    <w:p w14:paraId="36571A06"/>
    <w:p w14:paraId="5B0277F0"/>
    <w:p w14:paraId="73716BB7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Working Process: </w:t>
      </w:r>
    </w:p>
    <w:p w14:paraId="37AA1C8C">
      <w:pPr>
        <w:keepNext w:val="0"/>
        <w:keepLines w:val="0"/>
        <w:widowControl/>
        <w:suppressLineNumbers w:val="0"/>
        <w:jc w:val="left"/>
      </w:pPr>
      <w:r>
        <w:rPr>
          <w:rFonts w:ascii="Segoe UI Symbol" w:hAnsi="Segoe UI Symbol" w:eastAsia="Segoe UI Symbol" w:cs="Segoe UI Symbol"/>
          <w:color w:val="000000"/>
          <w:kern w:val="0"/>
          <w:sz w:val="27"/>
          <w:szCs w:val="27"/>
          <w:lang w:val="en-US" w:eastAsia="zh-CN" w:bidi="ar"/>
        </w:rPr>
        <w:t xml:space="preserve">➔ 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When a key is pressed on the 4×3 keypad, the first microcontroller (Key-uC) </w:t>
      </w:r>
    </w:p>
    <w:p w14:paraId="643480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detects and identifies the pressed key. </w:t>
      </w:r>
    </w:p>
    <w:p w14:paraId="75E9F9D5">
      <w:pPr>
        <w:keepNext w:val="0"/>
        <w:keepLines w:val="0"/>
        <w:widowControl/>
        <w:suppressLineNumbers w:val="0"/>
        <w:jc w:val="left"/>
      </w:pPr>
      <w:r>
        <w:rPr>
          <w:rFonts w:hint="default" w:ascii="Segoe UI Symbol" w:hAnsi="Segoe UI Symbol" w:eastAsia="Segoe UI Symbol" w:cs="Segoe UI Symbol"/>
          <w:color w:val="000000"/>
          <w:kern w:val="0"/>
          <w:sz w:val="27"/>
          <w:szCs w:val="27"/>
          <w:lang w:val="en-US" w:eastAsia="zh-CN" w:bidi="ar"/>
        </w:rPr>
        <w:t xml:space="preserve">➔ 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Keypress input starts with ‘*’ and ends with ‘#’. The Key-uC stores only the </w:t>
      </w:r>
    </w:p>
    <w:p w14:paraId="6DDD0F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numeric values entered between these two symbols. </w:t>
      </w:r>
    </w:p>
    <w:p w14:paraId="6C8FCC2F">
      <w:pPr>
        <w:keepNext w:val="0"/>
        <w:keepLines w:val="0"/>
        <w:widowControl/>
        <w:suppressLineNumbers w:val="0"/>
        <w:jc w:val="left"/>
      </w:pPr>
      <w:r>
        <w:rPr>
          <w:rFonts w:hint="default" w:ascii="Segoe UI Symbol" w:hAnsi="Segoe UI Symbol" w:eastAsia="Segoe UI Symbol" w:cs="Segoe UI Symbol"/>
          <w:color w:val="000000"/>
          <w:kern w:val="0"/>
          <w:sz w:val="27"/>
          <w:szCs w:val="27"/>
          <w:lang w:val="en-US" w:eastAsia="zh-CN" w:bidi="ar"/>
        </w:rPr>
        <w:t xml:space="preserve">➔ 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After detecting the ‘#’ key, the first microcontroller transmits the collected </w:t>
      </w:r>
    </w:p>
    <w:p w14:paraId="527382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numeric data to the second microcontroller through the UART transmit pin (PA9), </w:t>
      </w:r>
    </w:p>
    <w:p w14:paraId="24BD2D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and the second microcontroller receives the data via the UART receive pin (PA10). </w:t>
      </w:r>
    </w:p>
    <w:p w14:paraId="32EDEBBA">
      <w:pPr>
        <w:keepNext w:val="0"/>
        <w:keepLines w:val="0"/>
        <w:widowControl/>
        <w:suppressLineNumbers w:val="0"/>
        <w:jc w:val="left"/>
      </w:pPr>
      <w:r>
        <w:rPr>
          <w:rFonts w:hint="default" w:ascii="Segoe UI Symbol" w:hAnsi="Segoe UI Symbol" w:eastAsia="Segoe UI Symbol" w:cs="Segoe UI Symbol"/>
          <w:color w:val="000000"/>
          <w:kern w:val="0"/>
          <w:sz w:val="27"/>
          <w:szCs w:val="27"/>
          <w:lang w:val="en-US" w:eastAsia="zh-CN" w:bidi="ar"/>
        </w:rPr>
        <w:t xml:space="preserve">➔ 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The second microcontroller (Screen-uC) processes the received data and displays </w:t>
      </w:r>
    </w:p>
    <w:p w14:paraId="73AEF5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the message “Received = [data]” on the virtual terminal using UART communication. </w:t>
      </w:r>
    </w:p>
    <w:p w14:paraId="2F7D9D73">
      <w:pPr>
        <w:keepNext w:val="0"/>
        <w:keepLines w:val="0"/>
        <w:widowControl/>
        <w:suppressLineNumbers w:val="0"/>
        <w:jc w:val="left"/>
      </w:pPr>
      <w:r>
        <w:rPr>
          <w:rFonts w:hint="default" w:ascii="Segoe UI Symbol" w:hAnsi="Segoe UI Symbol" w:eastAsia="Segoe UI Symbol" w:cs="Segoe UI Symbol"/>
          <w:color w:val="000000"/>
          <w:kern w:val="0"/>
          <w:sz w:val="27"/>
          <w:szCs w:val="27"/>
          <w:lang w:val="en-US" w:eastAsia="zh-CN" w:bidi="ar"/>
        </w:rPr>
        <w:t xml:space="preserve">➔ 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After successfully displaying the data, the second microcontroller sends a </w:t>
      </w:r>
    </w:p>
    <w:p w14:paraId="4BBED0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confirmation message back to the first microcontroller through its transmit pin (PA9), </w:t>
      </w:r>
    </w:p>
    <w:p w14:paraId="557FA5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which is received by the first microcontroller via it’s receive pin (PA10). </w:t>
      </w:r>
    </w:p>
    <w:p w14:paraId="6A98CBB6">
      <w:pPr>
        <w:keepNext w:val="0"/>
        <w:keepLines w:val="0"/>
        <w:widowControl/>
        <w:suppressLineNumbers w:val="0"/>
        <w:jc w:val="left"/>
      </w:pPr>
      <w:r>
        <w:rPr>
          <w:rFonts w:hint="default" w:ascii="Segoe UI Symbol" w:hAnsi="Segoe UI Symbol" w:eastAsia="Segoe UI Symbol" w:cs="Segoe UI Symbol"/>
          <w:color w:val="000000"/>
          <w:kern w:val="0"/>
          <w:sz w:val="27"/>
          <w:szCs w:val="27"/>
          <w:lang w:val="en-US" w:eastAsia="zh-CN" w:bidi="ar"/>
        </w:rPr>
        <w:t xml:space="preserve">➔ 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This confirmation ensures that the data has been successfully transmitted and </w:t>
      </w:r>
    </w:p>
    <w:p w14:paraId="5C0697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received between both microcontrollers. </w:t>
      </w:r>
    </w:p>
    <w:p w14:paraId="03DE17E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GPIO Structure: </w:t>
      </w:r>
    </w:p>
    <w:p w14:paraId="5D358A1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First Microcontroller (Key-uC): </w:t>
      </w:r>
    </w:p>
    <w:p w14:paraId="60722F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Keypad Rows: PB3–PB6 (inputs with pull-up) </w:t>
      </w:r>
    </w:p>
    <w:p w14:paraId="1D6E51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Keypad Columns: PB13–PB15 (outputs with no pull-up and no pull-down) </w:t>
      </w:r>
    </w:p>
    <w:p w14:paraId="1691F0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UART1: TX (PA9) </w:t>
      </w:r>
      <w:r>
        <w:rPr>
          <w:rFonts w:ascii="Bold" w:hAnsi="Bold" w:eastAsia="Bold" w:cs="Bold"/>
          <w:b/>
          <w:bCs/>
          <w:color w:val="000000"/>
          <w:kern w:val="0"/>
          <w:sz w:val="27"/>
          <w:szCs w:val="27"/>
          <w:lang w:val="en-US" w:eastAsia="zh-CN" w:bidi="ar"/>
        </w:rPr>
        <w:t>→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, RX (PA10) </w:t>
      </w:r>
    </w:p>
    <w:p w14:paraId="5E8175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● UART2: TX (PA2)</w:t>
      </w:r>
      <w:r>
        <w:rPr>
          <w:rFonts w:hint="default" w:ascii="Bold" w:hAnsi="Bold" w:eastAsia="Bold" w:cs="Bold"/>
          <w:b/>
          <w:bCs/>
          <w:color w:val="000000"/>
          <w:kern w:val="0"/>
          <w:sz w:val="27"/>
          <w:szCs w:val="27"/>
          <w:lang w:val="en-US" w:eastAsia="zh-CN" w:bidi="ar"/>
        </w:rPr>
        <w:t>→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, RX (PA3) </w:t>
      </w:r>
    </w:p>
    <w:p w14:paraId="361A191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Second Microcontroller (Screen-uC): </w:t>
      </w:r>
    </w:p>
    <w:p w14:paraId="77DD6A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● UART1: TX (PA9) →, RX (PA10) </w:t>
      </w:r>
    </w:p>
    <w:p w14:paraId="105740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● UART3: TX (PB10) →, RX (PB11)</w:t>
      </w:r>
    </w:p>
    <w:p w14:paraId="06C804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E9133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04F2843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First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Microcontroller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Code : </w:t>
      </w:r>
    </w:p>
    <w:p w14:paraId="39D1EC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GPIO_TypeDef* row_ports [4] = {GPIOB,GPIOB,GPIOB,GPIOB}; </w:t>
      </w:r>
    </w:p>
    <w:p w14:paraId="4D37AB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uint16_t row_pins[4] = {GPIO_PIN_3,GPIO_PIN_4,GPIO_PIN_5,GPIO_PIN_6}; </w:t>
      </w:r>
    </w:p>
    <w:p w14:paraId="51910A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GPIO_TypeDef* column_ports[3] = {GPIOB,GPIOB,GPIOB}; </w:t>
      </w:r>
    </w:p>
    <w:p w14:paraId="5A8434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uint16_t column_pins [3]= {GPIO_PIN_13,GPIO_PIN_14,GPIO_PIN_15}; </w:t>
      </w:r>
    </w:p>
    <w:p w14:paraId="39F84A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UART_HandleTypeDef huart1; </w:t>
      </w:r>
    </w:p>
    <w:p w14:paraId="3C9085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UART_HandleTypeDef huart2; </w:t>
      </w:r>
    </w:p>
    <w:p w14:paraId="2F004D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char numberBuffer[20]; </w:t>
      </w:r>
    </w:p>
    <w:p w14:paraId="42F817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numIdx = 0; </w:t>
      </w:r>
    </w:p>
    <w:p w14:paraId="60B412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collecting = 0; </w:t>
      </w:r>
    </w:p>
    <w:p w14:paraId="0E7722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RX1_Char; </w:t>
      </w:r>
    </w:p>
    <w:p w14:paraId="78132B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RX_Message[50]; </w:t>
      </w:r>
    </w:p>
    <w:p w14:paraId="2E7405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idx = 0; </w:t>
      </w:r>
    </w:p>
    <w:p w14:paraId="4E0748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void SystemClock_Config(void); </w:t>
      </w:r>
    </w:p>
    <w:p w14:paraId="095A63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static void MX_GPIO_Init(void); </w:t>
      </w:r>
    </w:p>
    <w:p w14:paraId="007129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static void MX_USART1_UART_Init(void); </w:t>
      </w:r>
    </w:p>
    <w:p w14:paraId="60C872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static void MX_USART2_UART_Init(void); </w:t>
      </w:r>
    </w:p>
    <w:p w14:paraId="673658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uint16_t scanKeypad() </w:t>
      </w:r>
    </w:p>
    <w:p w14:paraId="55B660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6A7FD7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for(int col=0;col&lt;3;col++) </w:t>
      </w:r>
    </w:p>
    <w:p w14:paraId="79D1FD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78E4CE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HAL_GPIO_WritePin(column_ports[col],column_pins[col],GPIO_PIN_RESET); </w:t>
      </w:r>
    </w:p>
    <w:p w14:paraId="58829C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for(int row=0;row&lt;4;row++) </w:t>
      </w:r>
    </w:p>
    <w:p w14:paraId="184EAB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0EEB94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if(HAL_GPIO_ReadPin(row_ports[row],row_pins[row]) == GPIO_PIN_RESET) </w:t>
      </w:r>
    </w:p>
    <w:p w14:paraId="76C1F4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540FC5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HAL_Delay(50); </w:t>
      </w:r>
    </w:p>
    <w:p w14:paraId="6F207C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while(HAL_GPIO_ReadPin(row_ports[row],row_pins[row])==GPIO_PIN_RESET); </w:t>
      </w:r>
    </w:p>
    <w:p w14:paraId="4EB7F3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HAL_GPIO_WritePin(column_ports[col],column_pins[col],GPIO_PIN_SET); </w:t>
      </w:r>
    </w:p>
    <w:p w14:paraId="38CA38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return col+row*3; </w:t>
      </w:r>
    </w:p>
    <w:p w14:paraId="6F48C3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064292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157F39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HAL_GPIO_WritePin(column_ports[col],column_pins[col],GPIO_PIN_SET); </w:t>
      </w:r>
    </w:p>
    <w:p w14:paraId="62715F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5D4ECF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return 0xFF; </w:t>
      </w:r>
    </w:p>
    <w:p w14:paraId="13DF4D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5586EF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void HAL_UART_RxCpltCallback(UART_HandleTypeDef *huart) </w:t>
      </w:r>
    </w:p>
    <w:p w14:paraId="118250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3E6D30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if(huart-&gt;Instance == USART1) </w:t>
      </w:r>
    </w:p>
    <w:p w14:paraId="05C97E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1D47F5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RX_Message[idx++] = RX1_Char; </w:t>
      </w:r>
    </w:p>
    <w:p w14:paraId="6843EC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if(RX1_Char == '\n') </w:t>
      </w:r>
    </w:p>
    <w:p w14:paraId="3ADD84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3BDF7B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RX_Message[idx] = '\0'; </w:t>
      </w:r>
    </w:p>
    <w:p w14:paraId="427B36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HAL_UART_Transmit(&amp;huart2, RX_Message, idx, HAL_MAX_DELAY); </w:t>
      </w:r>
    </w:p>
    <w:p w14:paraId="466D1E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idx = 0; </w:t>
      </w:r>
    </w:p>
    <w:p w14:paraId="75CC26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54B7B1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HAL_UART_Receive_IT(&amp;huart1, &amp;RX1_Char, 1); </w:t>
      </w:r>
    </w:p>
    <w:p w14:paraId="44329F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069B58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7CF6F1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int main(void) </w:t>
      </w:r>
    </w:p>
    <w:p w14:paraId="6E3E07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{</w:t>
      </w:r>
    </w:p>
    <w:p w14:paraId="4C878A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HAL_Init(); </w:t>
      </w:r>
    </w:p>
    <w:p w14:paraId="0AD702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SystemClock_Config(); </w:t>
      </w:r>
    </w:p>
    <w:p w14:paraId="277F71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MX_GPIO_Init(); </w:t>
      </w:r>
    </w:p>
    <w:p w14:paraId="506BBD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MX_USART1_UART_Init(); </w:t>
      </w:r>
    </w:p>
    <w:p w14:paraId="104B86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MX_USART2_UART_Init(); </w:t>
      </w:r>
    </w:p>
    <w:p w14:paraId="0ECB66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HAL_UART_Receive_IT(&amp;huart1, &amp;RX1_Char, 1); </w:t>
      </w:r>
    </w:p>
    <w:p w14:paraId="671A34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while (1) </w:t>
      </w:r>
    </w:p>
    <w:p w14:paraId="1AB5AE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7107EB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uint16_t button = scanKeypad(); </w:t>
      </w:r>
    </w:p>
    <w:p w14:paraId="128A80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 (button != 0xFF) </w:t>
      </w:r>
    </w:p>
    <w:p w14:paraId="7E317C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2DD716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char key; </w:t>
      </w:r>
    </w:p>
    <w:p w14:paraId="653CD2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 (button &lt;= 8) </w:t>
      </w:r>
    </w:p>
    <w:p w14:paraId="22974F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key = '1' + button; </w:t>
      </w:r>
    </w:p>
    <w:p w14:paraId="1C6A6F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else if (button == 9) </w:t>
      </w:r>
    </w:p>
    <w:p w14:paraId="41EF07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key = '*'; </w:t>
      </w:r>
    </w:p>
    <w:p w14:paraId="48CC33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else if (button == 10) </w:t>
      </w:r>
    </w:p>
    <w:p w14:paraId="0F4C83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key = '0'; </w:t>
      </w:r>
    </w:p>
    <w:p w14:paraId="65D068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else if (button == 11) </w:t>
      </w:r>
    </w:p>
    <w:p w14:paraId="114E40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key = '#'; </w:t>
      </w:r>
    </w:p>
    <w:p w14:paraId="0C7678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 (key == '*') </w:t>
      </w:r>
    </w:p>
    <w:p w14:paraId="1C1373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211E51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collecting = 1; </w:t>
      </w:r>
    </w:p>
    <w:p w14:paraId="46DC43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numIdx = 0; </w:t>
      </w:r>
    </w:p>
    <w:p w14:paraId="04229A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memset(numberBuffer, 0, sizeof(numberBuffer)); </w:t>
      </w:r>
    </w:p>
    <w:p w14:paraId="244EB8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202ECA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else if (key == '#' &amp;&amp; collecting) </w:t>
      </w:r>
    </w:p>
    <w:p w14:paraId="145740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1D4B05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numberBuffer[numIdx++] = '\n'; </w:t>
      </w:r>
    </w:p>
    <w:p w14:paraId="6F79E9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HAL_UART_Transmit(&amp;huart1, </w:t>
      </w:r>
    </w:p>
    <w:p w14:paraId="69D3BA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(uint8_t*)numberBuffer, </w:t>
      </w:r>
    </w:p>
    <w:p w14:paraId="021B91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numIdx, </w:t>
      </w:r>
    </w:p>
    <w:p w14:paraId="3025163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HAL_MAX_DELAY); </w:t>
      </w:r>
    </w:p>
    <w:p w14:paraId="5C5D2E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collecting = 0; </w:t>
      </w:r>
    </w:p>
    <w:p w14:paraId="39075C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44E32F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else if (collecting &amp;&amp; key &gt;= '0' &amp;&amp; key &lt;= '9' &amp;&amp; numIdx &lt; sizeof(numberBuffer)-2) </w:t>
      </w:r>
    </w:p>
    <w:p w14:paraId="2F7C41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1C371C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numberBuffer[numIdx++] = key; </w:t>
      </w:r>
    </w:p>
    <w:p w14:paraId="1D8961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2232E1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HAL_Delay(200); </w:t>
      </w:r>
    </w:p>
    <w:p w14:paraId="3FD784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0D65D7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6A6A6E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}</w:t>
      </w:r>
    </w:p>
    <w:p w14:paraId="1C12C1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1F26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A35F776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Code Explanation (First Microcontroller – Key-uC): </w:t>
      </w:r>
    </w:p>
    <w:p w14:paraId="03872B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Scans the 4×3 keypad by driving column pins and reading row pins to detect the </w:t>
      </w:r>
    </w:p>
    <w:p w14:paraId="64CA75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pressed key. </w:t>
      </w:r>
    </w:p>
    <w:p w14:paraId="484A45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Converts the detected key index into the corresponding character (0–9, *, #) based </w:t>
      </w:r>
    </w:p>
    <w:p w14:paraId="13C0E6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on keypad mapping. </w:t>
      </w:r>
    </w:p>
    <w:p w14:paraId="39F542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Starts collecting numeric input when the * key is pressed and stores the entered </w:t>
      </w:r>
    </w:p>
    <w:p w14:paraId="6EE92B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digits in a buffer. </w:t>
      </w:r>
    </w:p>
    <w:p w14:paraId="239FB2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Stops data collection when the # key is pressed and transmits the collected numeric </w:t>
      </w:r>
    </w:p>
    <w:p w14:paraId="5F0735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data to the second microcontroller via UART1. </w:t>
      </w:r>
    </w:p>
    <w:p w14:paraId="0F299C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Receives acknowledgment messages from the second microcontroller using UART1 </w:t>
      </w:r>
    </w:p>
    <w:p w14:paraId="663670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interrupt. </w:t>
      </w:r>
    </w:p>
    <w:p w14:paraId="6FCA5A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Forwards the received confirmation message to the serial monitor using UART2 for </w:t>
      </w:r>
    </w:p>
    <w:p w14:paraId="11B914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display. </w:t>
      </w:r>
    </w:p>
    <w:p w14:paraId="068D98B0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Second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Microcontroller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Code : </w:t>
      </w:r>
    </w:p>
    <w:p w14:paraId="13D341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UART_HandleTypeDef huart1; </w:t>
      </w:r>
    </w:p>
    <w:p w14:paraId="02FF14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UART_HandleTypeDef huart3; </w:t>
      </w:r>
    </w:p>
    <w:p w14:paraId="66AAC7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RX1_Char; </w:t>
      </w:r>
    </w:p>
    <w:p w14:paraId="7C8FDF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RX_Buffer[50]; </w:t>
      </w:r>
    </w:p>
    <w:p w14:paraId="72E96C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uint8_t rxIndex = 0; </w:t>
      </w:r>
    </w:p>
    <w:p w14:paraId="752D9B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void SystemClock_Config(void); </w:t>
      </w:r>
    </w:p>
    <w:p w14:paraId="4BFC08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static void MX_GPIO_Init(void); </w:t>
      </w:r>
    </w:p>
    <w:p w14:paraId="734FEA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static void MX_USART1_UART_Init(void); </w:t>
      </w:r>
    </w:p>
    <w:p w14:paraId="2344B7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static void MX_USART3_UART_Init(void); </w:t>
      </w:r>
    </w:p>
    <w:p w14:paraId="4DDA49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void HAL_UART_RxCpltCallback(UART_HandleTypeDef *huart) </w:t>
      </w:r>
    </w:p>
    <w:p w14:paraId="5A1BAC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5D1BF2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 (huart-&gt;Instance == USART1) </w:t>
      </w:r>
    </w:p>
    <w:p w14:paraId="72922F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4E2B6F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 (RX1_Char != '\n') </w:t>
      </w:r>
    </w:p>
    <w:p w14:paraId="1F47FA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3769C4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if (rxIndex &lt; sizeof(RX_Buffer) - 1) </w:t>
      </w:r>
    </w:p>
    <w:p w14:paraId="20F472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5DDFC2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RX_Buffer[rxIndex++] = RX1_Char; </w:t>
      </w:r>
    </w:p>
    <w:p w14:paraId="2E9888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1D328F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06D309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else </w:t>
      </w:r>
    </w:p>
    <w:p w14:paraId="615721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{</w:t>
      </w:r>
    </w:p>
    <w:p w14:paraId="4318ED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RX_Buffer[rxIndex] = '\0'; </w:t>
      </w:r>
    </w:p>
    <w:p w14:paraId="6A01BD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char displayMsg[80]; </w:t>
      </w:r>
    </w:p>
    <w:p w14:paraId="67F926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strcpy(displayMsg, "Received = "); </w:t>
      </w:r>
    </w:p>
    <w:p w14:paraId="1F2218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strcat(displayMsg, RX_Buffer); </w:t>
      </w:r>
    </w:p>
    <w:p w14:paraId="29C341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strcat(displayMsg, "\r\n"); </w:t>
      </w:r>
    </w:p>
    <w:p w14:paraId="207808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HAL_UART_Transmit(&amp;huart3, </w:t>
      </w:r>
    </w:p>
    <w:p w14:paraId="0393F9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(uint8_t*)displayMsg, </w:t>
      </w:r>
    </w:p>
    <w:p w14:paraId="022779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strlen(displayMsg), </w:t>
      </w:r>
    </w:p>
    <w:p w14:paraId="536EEC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HAL_MAX_DELAY); </w:t>
      </w:r>
    </w:p>
    <w:p w14:paraId="2B40A3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char confirm[] = "Data received\r\n"; </w:t>
      </w:r>
    </w:p>
    <w:p w14:paraId="4F0800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HAL_UART_Transmit(&amp;huart1, </w:t>
      </w:r>
    </w:p>
    <w:p w14:paraId="42AAF5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(uint8_t*)confirm, </w:t>
      </w:r>
    </w:p>
    <w:p w14:paraId="784D64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strlen(confirm), </w:t>
      </w:r>
    </w:p>
    <w:p w14:paraId="6CBFC9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HAL_MAX_DELAY); </w:t>
      </w:r>
    </w:p>
    <w:p w14:paraId="4897D2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rxIndex = 0; </w:t>
      </w:r>
    </w:p>
    <w:p w14:paraId="51A132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388C22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HAL_UART_Receive_IT(&amp;huart1, &amp;RX1_Char, 1); </w:t>
      </w:r>
    </w:p>
    <w:p w14:paraId="1B3086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2AA397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0AF2CF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int main(void) </w:t>
      </w:r>
    </w:p>
    <w:p w14:paraId="57EF51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5926F6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HAL_Init(); </w:t>
      </w:r>
    </w:p>
    <w:p w14:paraId="1C4A41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SystemClock_Config(); </w:t>
      </w:r>
    </w:p>
    <w:p w14:paraId="20C114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MX_GPIO_Init(); </w:t>
      </w:r>
    </w:p>
    <w:p w14:paraId="2C7AD3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MX_USART1_UART_Init(); </w:t>
      </w:r>
    </w:p>
    <w:p w14:paraId="44F2FC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MX_USART3_UART_Init(); </w:t>
      </w:r>
    </w:p>
    <w:p w14:paraId="5EC498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HAL_UART_Receive_IT(&amp;huart1, &amp;RX1_Char, 1); </w:t>
      </w:r>
    </w:p>
    <w:p w14:paraId="654301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while (1) </w:t>
      </w:r>
    </w:p>
    <w:p w14:paraId="058335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{ </w:t>
      </w:r>
    </w:p>
    <w:p w14:paraId="2A5E39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/* USER CODE END WHILE */ </w:t>
      </w:r>
    </w:p>
    <w:p w14:paraId="3A76BA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/* USER CODE BEGIN 3 */ </w:t>
      </w:r>
    </w:p>
    <w:p w14:paraId="694A91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2CE385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/* USER CODE END 3 */ </w:t>
      </w:r>
    </w:p>
    <w:p w14:paraId="4E2154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} </w:t>
      </w:r>
    </w:p>
    <w:p w14:paraId="0977551D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Simulation Implementation:</w:t>
      </w:r>
    </w:p>
    <w:p w14:paraId="23505964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1135" cy="245046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6A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</w:p>
    <w:p w14:paraId="0C4C7520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Code Explanation (Second Microcontroller – Screen-uC): </w:t>
      </w:r>
    </w:p>
    <w:p w14:paraId="529C3C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● Receives serial data from the first microcontroller through UART1 using interrupt</w:t>
      </w:r>
    </w:p>
    <w:p w14:paraId="66DFB0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based communication. </w:t>
      </w:r>
    </w:p>
    <w:p w14:paraId="0B8893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Stores incoming characters in a buffer until a newline character (\n) is received. </w:t>
      </w:r>
    </w:p>
    <w:p w14:paraId="078B5C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● After receiving the complete data, formats the message as “Received = [data]”.</w:t>
      </w:r>
    </w:p>
    <w:p w14:paraId="52A91E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8B4CA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Transmits the formatted message to the virtual terminal using UART3 for display. </w:t>
      </w:r>
    </w:p>
    <w:p w14:paraId="08FB12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Sends a confirmation message back to the first microcontroller through UART1 to </w:t>
      </w:r>
    </w:p>
    <w:p w14:paraId="49E9BD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acknowledge successful data reception. </w:t>
      </w:r>
    </w:p>
    <w:p w14:paraId="0141AF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● Resets the receive buffer and index to prepare for the next data transmission. </w:t>
      </w:r>
    </w:p>
    <w:p w14:paraId="443A133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Conclusion: </w:t>
      </w:r>
    </w:p>
    <w:p w14:paraId="05155B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The project successfully implemented a UART-based communication system between </w:t>
      </w:r>
    </w:p>
    <w:p w14:paraId="1D49A6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two STM32 microcontrollers. Keypad-entered numeric data was transmitted from one </w:t>
      </w:r>
    </w:p>
    <w:p w14:paraId="062A56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microcontroller and displayed on a virtual terminal by the other, with acknowledgment </w:t>
      </w:r>
    </w:p>
    <w:p w14:paraId="52CD5D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feedback sent in return. This project enhanced our understanding of keypad interfacing, </w:t>
      </w:r>
    </w:p>
    <w:p w14:paraId="68D539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UART communication, and embedded system simulation using Proteus and </w:t>
      </w:r>
    </w:p>
    <w:p w14:paraId="44380F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STM32CubeIDE.</w:t>
      </w:r>
    </w:p>
    <w:p w14:paraId="12AE47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2A2F4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A4987"/>
    <w:rsid w:val="135350C1"/>
    <w:rsid w:val="2B494502"/>
    <w:rsid w:val="33BD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2025-12-16T16:51:00Z</dcterms:created>
  <dc:creator>user</dc:creator>
  <cp:lastModifiedBy>user</cp:lastModifiedBy>
  <dcterms:modified xsi:type="dcterms:W3CDTF">2025-12-16T18:11:39Z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CBD257D97049445392C69AD67166654D_13</vt:lpwstr>
  </property>
</Properties>
</file>