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9D7" w:rsidRPr="000239D7" w:rsidRDefault="000239D7" w:rsidP="000239D7">
      <w:pPr>
        <w:pStyle w:val="a3"/>
        <w:spacing w:after="240"/>
        <w:rPr>
          <w:b/>
        </w:rPr>
      </w:pPr>
      <w:r w:rsidRPr="000239D7">
        <w:rPr>
          <w:b/>
        </w:rPr>
        <w:t>Глава 4. Общее описание задачи</w:t>
      </w:r>
    </w:p>
    <w:p w:rsidR="000239D7" w:rsidRDefault="000239D7" w:rsidP="000239D7">
      <w:pPr>
        <w:pStyle w:val="a3"/>
      </w:pPr>
      <w:r w:rsidRPr="00FA4066">
        <w:t xml:space="preserve">Целью данной выпускной квалификационной работы является </w:t>
      </w:r>
      <w:r w:rsidR="00FA4066" w:rsidRPr="00FA4066">
        <w:t>проектирование и разработка автоматизированной информационной системы</w:t>
      </w:r>
      <w:r w:rsidR="002F1FD2" w:rsidRPr="00FA4066">
        <w:t xml:space="preserve"> </w:t>
      </w:r>
      <w:r w:rsidRPr="00FA4066">
        <w:t>согласно техническому заданию.</w:t>
      </w:r>
    </w:p>
    <w:p w:rsidR="000239D7" w:rsidRDefault="000239D7" w:rsidP="000239D7">
      <w:pPr>
        <w:pStyle w:val="a3"/>
      </w:pPr>
      <w:r>
        <w:t>Д</w:t>
      </w:r>
      <w:r w:rsidR="00BD6133">
        <w:t xml:space="preserve">ля достижения поставленной цели </w:t>
      </w:r>
      <w:r>
        <w:t>необходимо:</w:t>
      </w:r>
    </w:p>
    <w:p w:rsidR="000239D7" w:rsidRDefault="00142852" w:rsidP="000239D7">
      <w:pPr>
        <w:pStyle w:val="a3"/>
        <w:numPr>
          <w:ilvl w:val="0"/>
          <w:numId w:val="1"/>
        </w:numPr>
        <w:tabs>
          <w:tab w:val="left" w:pos="1134"/>
        </w:tabs>
        <w:ind w:left="0" w:firstLine="709"/>
      </w:pPr>
      <w:r>
        <w:t>п</w:t>
      </w:r>
      <w:r w:rsidR="000239D7">
        <w:t>ровести анализ предметной области;</w:t>
      </w:r>
    </w:p>
    <w:p w:rsidR="000239D7" w:rsidRDefault="00142852" w:rsidP="000239D7">
      <w:pPr>
        <w:pStyle w:val="a3"/>
        <w:numPr>
          <w:ilvl w:val="0"/>
          <w:numId w:val="1"/>
        </w:numPr>
        <w:tabs>
          <w:tab w:val="left" w:pos="1134"/>
        </w:tabs>
        <w:ind w:left="0" w:firstLine="709"/>
      </w:pPr>
      <w:r>
        <w:t>п</w:t>
      </w:r>
      <w:r w:rsidR="000239D7">
        <w:t>ровести анализ аналогов и прототипов;</w:t>
      </w:r>
    </w:p>
    <w:p w:rsidR="000239D7" w:rsidRDefault="00142852" w:rsidP="000239D7">
      <w:pPr>
        <w:pStyle w:val="a3"/>
        <w:numPr>
          <w:ilvl w:val="0"/>
          <w:numId w:val="1"/>
        </w:numPr>
        <w:tabs>
          <w:tab w:val="left" w:pos="1134"/>
        </w:tabs>
        <w:ind w:left="0" w:firstLine="709"/>
      </w:pPr>
      <w:r>
        <w:t>с</w:t>
      </w:r>
      <w:r w:rsidR="000239D7">
        <w:t>оставить техническое задание на разработку информационной системы;</w:t>
      </w:r>
    </w:p>
    <w:p w:rsidR="000239D7" w:rsidRDefault="00142852" w:rsidP="000239D7">
      <w:pPr>
        <w:pStyle w:val="a3"/>
        <w:numPr>
          <w:ilvl w:val="0"/>
          <w:numId w:val="1"/>
        </w:numPr>
        <w:tabs>
          <w:tab w:val="left" w:pos="1134"/>
        </w:tabs>
        <w:ind w:left="0" w:firstLine="709"/>
      </w:pPr>
      <w:r>
        <w:t>с</w:t>
      </w:r>
      <w:r w:rsidR="000239D7">
        <w:t>оставит</w:t>
      </w:r>
      <w:r w:rsidR="00BD6133">
        <w:t>ь иерархическую структуру работ;</w:t>
      </w:r>
    </w:p>
    <w:p w:rsidR="000239D7" w:rsidRDefault="00142852" w:rsidP="000239D7">
      <w:pPr>
        <w:pStyle w:val="a3"/>
        <w:numPr>
          <w:ilvl w:val="0"/>
          <w:numId w:val="1"/>
        </w:numPr>
        <w:tabs>
          <w:tab w:val="left" w:pos="1134"/>
        </w:tabs>
        <w:ind w:left="0" w:firstLine="709"/>
      </w:pPr>
      <w:r>
        <w:t>о</w:t>
      </w:r>
      <w:r w:rsidR="000239D7">
        <w:t>пре</w:t>
      </w:r>
      <w:r w:rsidR="009D6A38">
        <w:t>делить жизненный цикл</w:t>
      </w:r>
      <w:r w:rsidR="000239D7">
        <w:t xml:space="preserve"> информационной системы.</w:t>
      </w:r>
    </w:p>
    <w:p w:rsidR="00614879" w:rsidRDefault="00FD6BE3" w:rsidP="00614879">
      <w:pPr>
        <w:pStyle w:val="a3"/>
      </w:pPr>
      <w:r>
        <w:t>Жизненный цикл</w:t>
      </w:r>
      <w:r w:rsidR="00614879">
        <w:t xml:space="preserve"> информационной системы</w:t>
      </w:r>
      <w:r>
        <w:t xml:space="preserve"> (ЖЦ ИС)</w:t>
      </w:r>
      <w:r w:rsidR="00614879">
        <w:t xml:space="preserve"> – это </w:t>
      </w:r>
      <w:r w:rsidR="0015556F">
        <w:t xml:space="preserve">период времени, который начинается с момента принятия решения о необходимости создании информационной системы и заканчивается в момент её полного вывода из эксплуатации. </w:t>
      </w:r>
    </w:p>
    <w:p w:rsidR="0015556F" w:rsidRDefault="0015556F" w:rsidP="00614879">
      <w:pPr>
        <w:pStyle w:val="a3"/>
      </w:pPr>
      <w:r>
        <w:t>Основные процессы жизненного цикла:</w:t>
      </w:r>
    </w:p>
    <w:p w:rsidR="0015556F" w:rsidRDefault="00FD6BE3" w:rsidP="00FD6BE3">
      <w:pPr>
        <w:pStyle w:val="a3"/>
        <w:numPr>
          <w:ilvl w:val="0"/>
          <w:numId w:val="2"/>
        </w:numPr>
        <w:tabs>
          <w:tab w:val="left" w:pos="1134"/>
        </w:tabs>
        <w:ind w:left="0" w:firstLine="709"/>
      </w:pPr>
      <w:r>
        <w:t>приобретение</w:t>
      </w:r>
      <w:r w:rsidR="00673C9D">
        <w:t xml:space="preserve"> (действия и задачи заказчика, приобретающего ИС);</w:t>
      </w:r>
    </w:p>
    <w:p w:rsidR="00FD6BE3" w:rsidRDefault="00FD6BE3" w:rsidP="00FD6BE3">
      <w:pPr>
        <w:pStyle w:val="a3"/>
        <w:numPr>
          <w:ilvl w:val="0"/>
          <w:numId w:val="2"/>
        </w:numPr>
        <w:tabs>
          <w:tab w:val="left" w:pos="1134"/>
        </w:tabs>
        <w:ind w:left="0" w:firstLine="709"/>
      </w:pPr>
      <w:r>
        <w:t>поставка</w:t>
      </w:r>
      <w:r w:rsidR="00673C9D">
        <w:t xml:space="preserve"> (действия и задачи поставщика, который снабжает заказчика программным продуктом или услугой);</w:t>
      </w:r>
    </w:p>
    <w:p w:rsidR="00FD6BE3" w:rsidRDefault="00FD6BE3" w:rsidP="00FD6BE3">
      <w:pPr>
        <w:pStyle w:val="a3"/>
        <w:numPr>
          <w:ilvl w:val="0"/>
          <w:numId w:val="2"/>
        </w:numPr>
        <w:tabs>
          <w:tab w:val="left" w:pos="1134"/>
        </w:tabs>
        <w:ind w:left="0" w:firstLine="709"/>
      </w:pPr>
      <w:r>
        <w:t>разработка</w:t>
      </w:r>
      <w:r w:rsidR="00673C9D">
        <w:t xml:space="preserve"> (действия и задачи, выполняемые разработчиком: создание программного обеспечения, оформление проектной и эксплуатационной документации, подготовка тестовых и учебных материалов и т.д.);</w:t>
      </w:r>
    </w:p>
    <w:p w:rsidR="00FD6BE3" w:rsidRDefault="00FD6BE3" w:rsidP="00FD6BE3">
      <w:pPr>
        <w:pStyle w:val="a3"/>
        <w:numPr>
          <w:ilvl w:val="0"/>
          <w:numId w:val="2"/>
        </w:numPr>
        <w:tabs>
          <w:tab w:val="left" w:pos="1134"/>
        </w:tabs>
        <w:ind w:left="0" w:firstLine="709"/>
      </w:pPr>
      <w:r>
        <w:t>эксплуатация</w:t>
      </w:r>
      <w:r w:rsidR="00673C9D">
        <w:t xml:space="preserve"> (действия и задачи оператора – организации, использующей ИС);</w:t>
      </w:r>
    </w:p>
    <w:p w:rsidR="00FD6BE3" w:rsidRDefault="00FD6BE3" w:rsidP="00FD6BE3">
      <w:pPr>
        <w:pStyle w:val="a3"/>
        <w:numPr>
          <w:ilvl w:val="0"/>
          <w:numId w:val="2"/>
        </w:numPr>
        <w:tabs>
          <w:tab w:val="left" w:pos="1134"/>
        </w:tabs>
        <w:ind w:left="0" w:firstLine="709"/>
      </w:pPr>
      <w:r>
        <w:t>сопровождение</w:t>
      </w:r>
      <w:r w:rsidR="00673C9D">
        <w:t xml:space="preserve"> (внесение изменений в ПО в целях устранения ошибок, повышения производительности или адаптации к изменившимся условиям работы или требованиям).</w:t>
      </w:r>
    </w:p>
    <w:p w:rsidR="00673C9D" w:rsidRDefault="00673C9D" w:rsidP="00673C9D">
      <w:pPr>
        <w:pStyle w:val="a3"/>
      </w:pPr>
      <w:r>
        <w:t>В данном п</w:t>
      </w:r>
      <w:r w:rsidR="0027553A">
        <w:t>роекте была выбрана каскадная</w:t>
      </w:r>
      <w:r>
        <w:t xml:space="preserve"> модель жизненного цикла</w:t>
      </w:r>
      <w:r w:rsidR="0027553A">
        <w:t xml:space="preserve"> с промежуточным контролем</w:t>
      </w:r>
      <w:r>
        <w:t>.</w:t>
      </w:r>
    </w:p>
    <w:p w:rsidR="00673C9D" w:rsidRDefault="0027553A" w:rsidP="00673C9D">
      <w:pPr>
        <w:pStyle w:val="a3"/>
      </w:pPr>
      <w:r>
        <w:lastRenderedPageBreak/>
        <w:t>Каскадная модель – это</w:t>
      </w:r>
      <w:r w:rsidR="00673C9D">
        <w:t xml:space="preserve"> модел</w:t>
      </w:r>
      <w:r>
        <w:t>ь жизненного цикла, суть которой</w:t>
      </w:r>
      <w:r w:rsidR="00673C9D">
        <w:t xml:space="preserve"> заключается в</w:t>
      </w:r>
      <w:r>
        <w:t xml:space="preserve"> последовательном выполнении всех этапов проекта в строго фиксированном порядке</w:t>
      </w:r>
      <w:r w:rsidR="00673C9D">
        <w:t>.</w:t>
      </w:r>
      <w:r>
        <w:t xml:space="preserve"> Переход на следующий этап означает полное завершение работ на предыдущем этапе.</w:t>
      </w:r>
    </w:p>
    <w:p w:rsidR="0027553A" w:rsidRDefault="0027553A" w:rsidP="0027553A">
      <w:pPr>
        <w:pStyle w:val="a3"/>
      </w:pPr>
      <w:r w:rsidRPr="0027553A">
        <w:t>Чтобы предусмотреть возможность возвращения к предыдущим этапам для внесения определенных изменений</w:t>
      </w:r>
      <w:r w:rsidR="00C320DF">
        <w:t>, в качестве одной</w:t>
      </w:r>
      <w:r w:rsidRPr="0027553A">
        <w:t xml:space="preserve"> из вариаций каскадной модели была создана каскадная модель с промежуточным контролем. </w:t>
      </w:r>
      <w:r w:rsidR="00C320DF">
        <w:tab/>
      </w:r>
    </w:p>
    <w:p w:rsidR="0027553A" w:rsidRDefault="0027553A" w:rsidP="0027553A">
      <w:pPr>
        <w:pStyle w:val="a3"/>
      </w:pPr>
      <w:r>
        <w:t>Данная модель</w:t>
      </w:r>
      <w:r w:rsidRPr="0027553A">
        <w:t xml:space="preserve"> предполагает увеличенное время, отведенное на разработку, за счет проведения промежуточных корректировок между фа</w:t>
      </w:r>
      <w:r>
        <w:t>зами жизненного цикла</w:t>
      </w:r>
      <w:r w:rsidRPr="0027553A">
        <w:t xml:space="preserve">. Это </w:t>
      </w:r>
      <w:r>
        <w:t>позволит снизить</w:t>
      </w:r>
      <w:r w:rsidRPr="0027553A">
        <w:t xml:space="preserve"> риски получения некачественного продукта на выходе и повышает надежность системы в целом.</w:t>
      </w:r>
    </w:p>
    <w:p w:rsidR="00C320DF" w:rsidRDefault="00C320DF" w:rsidP="0027553A">
      <w:pPr>
        <w:pStyle w:val="a3"/>
      </w:pPr>
      <w:r>
        <w:t>Достоинства каскадной модели:</w:t>
      </w:r>
    </w:p>
    <w:p w:rsidR="00C320DF" w:rsidRDefault="00C320DF" w:rsidP="00C320DF">
      <w:pPr>
        <w:pStyle w:val="a3"/>
        <w:numPr>
          <w:ilvl w:val="0"/>
          <w:numId w:val="4"/>
        </w:numPr>
        <w:tabs>
          <w:tab w:val="left" w:pos="1134"/>
        </w:tabs>
        <w:ind w:left="0" w:firstLine="709"/>
      </w:pPr>
      <w:r>
        <w:t>формирование набора законченной документации на каждой стадии, который отвечает критериям полноты и согласованности;</w:t>
      </w:r>
    </w:p>
    <w:p w:rsidR="00C320DF" w:rsidRDefault="00C320DF" w:rsidP="00C320DF">
      <w:pPr>
        <w:pStyle w:val="a3"/>
        <w:numPr>
          <w:ilvl w:val="0"/>
          <w:numId w:val="4"/>
        </w:numPr>
        <w:tabs>
          <w:tab w:val="left" w:pos="1134"/>
        </w:tabs>
        <w:ind w:left="0" w:firstLine="709"/>
      </w:pPr>
      <w:r>
        <w:t>возможность планировать точные сроки выполнения работ.</w:t>
      </w:r>
    </w:p>
    <w:p w:rsidR="002C64E0" w:rsidRDefault="00C320DF" w:rsidP="00673C9D">
      <w:pPr>
        <w:pStyle w:val="a3"/>
      </w:pPr>
      <w:r>
        <w:t>Недостатки каскадной</w:t>
      </w:r>
      <w:r w:rsidR="002C64E0">
        <w:t xml:space="preserve"> модели:</w:t>
      </w:r>
    </w:p>
    <w:p w:rsidR="002C64E0" w:rsidRDefault="00C320DF" w:rsidP="002C64E0">
      <w:pPr>
        <w:pStyle w:val="a3"/>
        <w:numPr>
          <w:ilvl w:val="0"/>
          <w:numId w:val="2"/>
        </w:numPr>
        <w:tabs>
          <w:tab w:val="left" w:pos="1134"/>
        </w:tabs>
        <w:ind w:left="0" w:firstLine="709"/>
      </w:pPr>
      <w:r>
        <w:t>трудности укладывания реального процесса разработки в такую жёсткую схему</w:t>
      </w:r>
      <w:r w:rsidR="002C64E0">
        <w:t>;</w:t>
      </w:r>
    </w:p>
    <w:p w:rsidR="002C64E0" w:rsidRDefault="00C320DF" w:rsidP="002C64E0">
      <w:pPr>
        <w:pStyle w:val="a3"/>
        <w:numPr>
          <w:ilvl w:val="0"/>
          <w:numId w:val="2"/>
        </w:numPr>
        <w:tabs>
          <w:tab w:val="left" w:pos="1134"/>
        </w:tabs>
        <w:ind w:left="0" w:firstLine="709"/>
      </w:pPr>
      <w:r>
        <w:t>необходимость в точной формулировке всех исходных требований к АИС</w:t>
      </w:r>
      <w:r w:rsidR="002C64E0">
        <w:t>;</w:t>
      </w:r>
    </w:p>
    <w:p w:rsidR="002C64E0" w:rsidRDefault="00C320DF" w:rsidP="00C320DF">
      <w:pPr>
        <w:pStyle w:val="a3"/>
        <w:numPr>
          <w:ilvl w:val="0"/>
          <w:numId w:val="2"/>
        </w:numPr>
        <w:tabs>
          <w:tab w:val="left" w:pos="1134"/>
        </w:tabs>
        <w:ind w:left="0" w:firstLine="709"/>
      </w:pPr>
      <w:r>
        <w:t xml:space="preserve">результат разработки доступен заказчику только в конце проекта. В случае неточного изложения требований заказчик получает систему, неудовлетворяющую </w:t>
      </w:r>
      <w:r w:rsidR="00221C7C">
        <w:t>его требования.</w:t>
      </w:r>
    </w:p>
    <w:p w:rsidR="008B77F1" w:rsidRDefault="008B77F1" w:rsidP="008B77F1">
      <w:pPr>
        <w:pStyle w:val="a3"/>
      </w:pPr>
      <w:r>
        <w:t xml:space="preserve">Жизненный цикл </w:t>
      </w:r>
      <w:r w:rsidR="00B078E8">
        <w:t>проекта представлен на рисунке 1.</w:t>
      </w:r>
    </w:p>
    <w:p w:rsidR="008B77F1" w:rsidRPr="006E1B5C" w:rsidRDefault="00BC343F" w:rsidP="006E1B5C">
      <w:pPr>
        <w:pStyle w:val="a3"/>
        <w:keepNext/>
        <w:ind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5pt">
            <v:imagedata r:id="rId8" o:title="ЖЦ ИС"/>
          </v:shape>
        </w:pict>
      </w:r>
    </w:p>
    <w:p w:rsidR="008B77F1" w:rsidRDefault="008B77F1" w:rsidP="008B77F1">
      <w:pPr>
        <w:pStyle w:val="aa"/>
        <w:ind w:firstLine="709"/>
        <w:jc w:val="center"/>
        <w:rPr>
          <w:rFonts w:ascii="Times New Roman" w:hAnsi="Times New Roman" w:cs="Times New Roman"/>
          <w:i w:val="0"/>
          <w:color w:val="auto"/>
          <w:sz w:val="28"/>
        </w:rPr>
      </w:pPr>
      <w:r w:rsidRPr="008B77F1">
        <w:rPr>
          <w:rFonts w:ascii="Times New Roman" w:hAnsi="Times New Roman" w:cs="Times New Roman"/>
          <w:i w:val="0"/>
          <w:color w:val="auto"/>
          <w:sz w:val="28"/>
        </w:rPr>
        <w:t xml:space="preserve">Рисунок </w:t>
      </w:r>
      <w:r w:rsidRPr="008B77F1">
        <w:rPr>
          <w:rFonts w:ascii="Times New Roman" w:hAnsi="Times New Roman" w:cs="Times New Roman"/>
          <w:i w:val="0"/>
          <w:color w:val="auto"/>
          <w:sz w:val="28"/>
        </w:rPr>
        <w:fldChar w:fldCharType="begin"/>
      </w:r>
      <w:r w:rsidRPr="008B77F1">
        <w:rPr>
          <w:rFonts w:ascii="Times New Roman" w:hAnsi="Times New Roman" w:cs="Times New Roman"/>
          <w:i w:val="0"/>
          <w:color w:val="auto"/>
          <w:sz w:val="28"/>
        </w:rPr>
        <w:instrText xml:space="preserve"> SEQ Рисунок \* ARABIC </w:instrText>
      </w:r>
      <w:r w:rsidRPr="008B77F1">
        <w:rPr>
          <w:rFonts w:ascii="Times New Roman" w:hAnsi="Times New Roman" w:cs="Times New Roman"/>
          <w:i w:val="0"/>
          <w:color w:val="auto"/>
          <w:sz w:val="28"/>
        </w:rPr>
        <w:fldChar w:fldCharType="separate"/>
      </w:r>
      <w:r w:rsidRPr="008B77F1">
        <w:rPr>
          <w:rFonts w:ascii="Times New Roman" w:hAnsi="Times New Roman" w:cs="Times New Roman"/>
          <w:i w:val="0"/>
          <w:noProof/>
          <w:color w:val="auto"/>
          <w:sz w:val="28"/>
        </w:rPr>
        <w:t>1</w:t>
      </w:r>
      <w:r w:rsidRPr="008B77F1">
        <w:rPr>
          <w:rFonts w:ascii="Times New Roman" w:hAnsi="Times New Roman" w:cs="Times New Roman"/>
          <w:i w:val="0"/>
          <w:color w:val="auto"/>
          <w:sz w:val="28"/>
        </w:rPr>
        <w:fldChar w:fldCharType="end"/>
      </w:r>
      <w:r w:rsidRPr="008B77F1">
        <w:rPr>
          <w:rFonts w:ascii="Times New Roman" w:hAnsi="Times New Roman" w:cs="Times New Roman"/>
          <w:i w:val="0"/>
          <w:color w:val="auto"/>
          <w:sz w:val="28"/>
        </w:rPr>
        <w:t xml:space="preserve"> </w:t>
      </w:r>
      <w:r>
        <w:rPr>
          <w:rFonts w:ascii="Times New Roman" w:hAnsi="Times New Roman" w:cs="Times New Roman"/>
          <w:i w:val="0"/>
          <w:color w:val="auto"/>
          <w:sz w:val="28"/>
        </w:rPr>
        <w:t>–</w:t>
      </w:r>
      <w:r w:rsidRPr="008B77F1">
        <w:rPr>
          <w:rFonts w:ascii="Times New Roman" w:hAnsi="Times New Roman" w:cs="Times New Roman"/>
          <w:i w:val="0"/>
          <w:color w:val="auto"/>
          <w:sz w:val="28"/>
        </w:rPr>
        <w:t xml:space="preserve"> Жизненный цикл проекта</w:t>
      </w:r>
    </w:p>
    <w:p w:rsidR="0027553A" w:rsidRPr="0027553A" w:rsidRDefault="00BD6133" w:rsidP="002E58E4">
      <w:pPr>
        <w:pStyle w:val="a3"/>
      </w:pPr>
      <w:r>
        <w:t>Описание жизненного цикла представлено в таблице 1.</w:t>
      </w:r>
    </w:p>
    <w:p w:rsidR="00FA4066" w:rsidRPr="00FA4066" w:rsidRDefault="00FA4066" w:rsidP="00FA4066">
      <w:pPr>
        <w:pStyle w:val="aa"/>
        <w:keepNext/>
        <w:rPr>
          <w:rFonts w:ascii="Times New Roman" w:hAnsi="Times New Roman" w:cs="Times New Roman"/>
          <w:i w:val="0"/>
          <w:color w:val="auto"/>
          <w:sz w:val="28"/>
        </w:rPr>
      </w:pPr>
      <w:r w:rsidRPr="00FA4066">
        <w:rPr>
          <w:rFonts w:ascii="Times New Roman" w:hAnsi="Times New Roman" w:cs="Times New Roman"/>
          <w:i w:val="0"/>
          <w:color w:val="auto"/>
          <w:sz w:val="28"/>
        </w:rPr>
        <w:t xml:space="preserve">Таблица </w:t>
      </w:r>
      <w:r w:rsidRPr="00FA4066">
        <w:rPr>
          <w:rFonts w:ascii="Times New Roman" w:hAnsi="Times New Roman" w:cs="Times New Roman"/>
          <w:i w:val="0"/>
          <w:color w:val="auto"/>
          <w:sz w:val="28"/>
        </w:rPr>
        <w:fldChar w:fldCharType="begin"/>
      </w:r>
      <w:r w:rsidRPr="00FA4066">
        <w:rPr>
          <w:rFonts w:ascii="Times New Roman" w:hAnsi="Times New Roman" w:cs="Times New Roman"/>
          <w:i w:val="0"/>
          <w:color w:val="auto"/>
          <w:sz w:val="28"/>
        </w:rPr>
        <w:instrText xml:space="preserve"> SEQ Таблица \* ARABIC </w:instrText>
      </w:r>
      <w:r w:rsidRPr="00FA4066">
        <w:rPr>
          <w:rFonts w:ascii="Times New Roman" w:hAnsi="Times New Roman" w:cs="Times New Roman"/>
          <w:i w:val="0"/>
          <w:color w:val="auto"/>
          <w:sz w:val="28"/>
        </w:rPr>
        <w:fldChar w:fldCharType="separate"/>
      </w:r>
      <w:r w:rsidR="00C619E9">
        <w:rPr>
          <w:rFonts w:ascii="Times New Roman" w:hAnsi="Times New Roman" w:cs="Times New Roman"/>
          <w:i w:val="0"/>
          <w:noProof/>
          <w:color w:val="auto"/>
          <w:sz w:val="28"/>
        </w:rPr>
        <w:t>1</w:t>
      </w:r>
      <w:r w:rsidRPr="00FA4066">
        <w:rPr>
          <w:rFonts w:ascii="Times New Roman" w:hAnsi="Times New Roman" w:cs="Times New Roman"/>
          <w:i w:val="0"/>
          <w:color w:val="auto"/>
          <w:sz w:val="28"/>
        </w:rPr>
        <w:fldChar w:fldCharType="end"/>
      </w:r>
      <w:r>
        <w:rPr>
          <w:rFonts w:ascii="Times New Roman" w:hAnsi="Times New Roman" w:cs="Times New Roman"/>
          <w:i w:val="0"/>
          <w:color w:val="auto"/>
          <w:sz w:val="28"/>
        </w:rPr>
        <w:t xml:space="preserve"> – </w:t>
      </w:r>
      <w:r w:rsidRPr="00FA4066">
        <w:rPr>
          <w:rFonts w:ascii="Times New Roman" w:hAnsi="Times New Roman" w:cs="Times New Roman"/>
          <w:i w:val="0"/>
          <w:color w:val="auto"/>
          <w:sz w:val="28"/>
        </w:rPr>
        <w:t>Описание этапов жизненного цикла</w:t>
      </w:r>
    </w:p>
    <w:tbl>
      <w:tblPr>
        <w:tblStyle w:val="a9"/>
        <w:tblW w:w="0" w:type="auto"/>
        <w:tblLook w:val="04A0" w:firstRow="1" w:lastRow="0" w:firstColumn="1" w:lastColumn="0" w:noHBand="0" w:noVBand="1"/>
      </w:tblPr>
      <w:tblGrid>
        <w:gridCol w:w="4814"/>
        <w:gridCol w:w="4814"/>
      </w:tblGrid>
      <w:tr w:rsidR="00BD6133" w:rsidTr="00BD6133">
        <w:tc>
          <w:tcPr>
            <w:tcW w:w="4814" w:type="dxa"/>
          </w:tcPr>
          <w:p w:rsidR="00BD6133" w:rsidRPr="00BD6133" w:rsidRDefault="00BD6133" w:rsidP="00BD6133">
            <w:pPr>
              <w:pStyle w:val="a3"/>
              <w:spacing w:line="240" w:lineRule="auto"/>
              <w:ind w:firstLine="0"/>
              <w:jc w:val="center"/>
              <w:rPr>
                <w:b/>
                <w:sz w:val="24"/>
              </w:rPr>
            </w:pPr>
            <w:r w:rsidRPr="00BD6133">
              <w:rPr>
                <w:b/>
                <w:sz w:val="24"/>
              </w:rPr>
              <w:t>Наименование этапа</w:t>
            </w:r>
          </w:p>
        </w:tc>
        <w:tc>
          <w:tcPr>
            <w:tcW w:w="4814" w:type="dxa"/>
          </w:tcPr>
          <w:p w:rsidR="00BD6133" w:rsidRPr="00BD6133" w:rsidRDefault="00BD6133" w:rsidP="00BD6133">
            <w:pPr>
              <w:pStyle w:val="a3"/>
              <w:spacing w:line="240" w:lineRule="auto"/>
              <w:ind w:firstLine="0"/>
              <w:jc w:val="center"/>
              <w:rPr>
                <w:b/>
                <w:sz w:val="24"/>
              </w:rPr>
            </w:pPr>
            <w:r w:rsidRPr="00BD6133">
              <w:rPr>
                <w:b/>
                <w:sz w:val="24"/>
              </w:rPr>
              <w:t>Описание</w:t>
            </w:r>
          </w:p>
        </w:tc>
      </w:tr>
      <w:tr w:rsidR="00BD6133" w:rsidTr="00BD6133">
        <w:tc>
          <w:tcPr>
            <w:tcW w:w="4814" w:type="dxa"/>
          </w:tcPr>
          <w:p w:rsidR="00BD6133" w:rsidRPr="00BD6133" w:rsidRDefault="00BD6133" w:rsidP="00BD6133">
            <w:pPr>
              <w:pStyle w:val="a3"/>
              <w:spacing w:line="240" w:lineRule="auto"/>
              <w:ind w:firstLine="0"/>
              <w:jc w:val="left"/>
              <w:rPr>
                <w:sz w:val="24"/>
              </w:rPr>
            </w:pPr>
            <w:r>
              <w:rPr>
                <w:sz w:val="24"/>
              </w:rPr>
              <w:t>Предпроектная стадия</w:t>
            </w:r>
          </w:p>
        </w:tc>
        <w:tc>
          <w:tcPr>
            <w:tcW w:w="4814" w:type="dxa"/>
          </w:tcPr>
          <w:p w:rsidR="00BD6133" w:rsidRPr="00BD6133" w:rsidRDefault="00FA4066" w:rsidP="00BD6133">
            <w:pPr>
              <w:pStyle w:val="a3"/>
              <w:spacing w:line="240" w:lineRule="auto"/>
              <w:ind w:firstLine="0"/>
              <w:jc w:val="left"/>
              <w:rPr>
                <w:sz w:val="24"/>
              </w:rPr>
            </w:pPr>
            <w:r>
              <w:rPr>
                <w:sz w:val="24"/>
              </w:rPr>
              <w:t>Данный этап включает в себя операции по подготовке к реализации проекта: анализ предметной области, анализ аналогов и прототипов, брифинг между заказчиком и исполнителем, формирование требований к АИС, проводится технико-экономическое обоснование разработки программного продукта, а также формируется общая концепция и ТЗ. Подпись ТЗ означает окончание данного этапа.</w:t>
            </w:r>
          </w:p>
        </w:tc>
      </w:tr>
      <w:tr w:rsidR="00BD6133" w:rsidTr="00BD6133">
        <w:tc>
          <w:tcPr>
            <w:tcW w:w="4814" w:type="dxa"/>
          </w:tcPr>
          <w:p w:rsidR="00BD6133" w:rsidRPr="00BD6133" w:rsidRDefault="00BD6133" w:rsidP="00BD6133">
            <w:pPr>
              <w:pStyle w:val="a3"/>
              <w:spacing w:line="240" w:lineRule="auto"/>
              <w:ind w:firstLine="0"/>
              <w:jc w:val="left"/>
              <w:rPr>
                <w:sz w:val="24"/>
              </w:rPr>
            </w:pPr>
            <w:r>
              <w:rPr>
                <w:sz w:val="24"/>
              </w:rPr>
              <w:t>Проектирование</w:t>
            </w:r>
          </w:p>
        </w:tc>
        <w:tc>
          <w:tcPr>
            <w:tcW w:w="4814" w:type="dxa"/>
          </w:tcPr>
          <w:p w:rsidR="00BD6133" w:rsidRPr="00BD6133" w:rsidRDefault="00FA4066" w:rsidP="00BD6133">
            <w:pPr>
              <w:pStyle w:val="a3"/>
              <w:spacing w:line="240" w:lineRule="auto"/>
              <w:ind w:firstLine="0"/>
              <w:jc w:val="left"/>
              <w:rPr>
                <w:sz w:val="24"/>
              </w:rPr>
            </w:pPr>
            <w:r>
              <w:rPr>
                <w:sz w:val="24"/>
              </w:rPr>
              <w:t>На данном эта</w:t>
            </w:r>
            <w:r w:rsidR="00A662B9">
              <w:rPr>
                <w:sz w:val="24"/>
              </w:rPr>
              <w:t>пе формируются модели, на основании которых будут разработаны база данных и программный продукт, а также разрабатывается схема пользовательского интерфейса.</w:t>
            </w:r>
          </w:p>
        </w:tc>
      </w:tr>
      <w:tr w:rsidR="00BD6133" w:rsidTr="00BD6133">
        <w:tc>
          <w:tcPr>
            <w:tcW w:w="4814" w:type="dxa"/>
          </w:tcPr>
          <w:p w:rsidR="00BD6133" w:rsidRPr="00BD6133" w:rsidRDefault="00BD6133" w:rsidP="00BD6133">
            <w:pPr>
              <w:pStyle w:val="a3"/>
              <w:spacing w:line="240" w:lineRule="auto"/>
              <w:ind w:firstLine="0"/>
              <w:jc w:val="left"/>
              <w:rPr>
                <w:sz w:val="24"/>
              </w:rPr>
            </w:pPr>
            <w:r>
              <w:rPr>
                <w:sz w:val="24"/>
              </w:rPr>
              <w:t>Реализация</w:t>
            </w:r>
          </w:p>
        </w:tc>
        <w:tc>
          <w:tcPr>
            <w:tcW w:w="4814" w:type="dxa"/>
          </w:tcPr>
          <w:p w:rsidR="00BD6133" w:rsidRPr="00BD6133" w:rsidRDefault="00A662B9" w:rsidP="00BD6133">
            <w:pPr>
              <w:pStyle w:val="a3"/>
              <w:spacing w:line="240" w:lineRule="auto"/>
              <w:ind w:firstLine="0"/>
              <w:jc w:val="left"/>
              <w:rPr>
                <w:sz w:val="24"/>
              </w:rPr>
            </w:pPr>
            <w:r>
              <w:rPr>
                <w:sz w:val="24"/>
              </w:rPr>
              <w:t>На основании моделей, сформированных на предыдущем этапе, разрабатывается база данных, реализуется функционал информационной системы, а также реализуется пользовательский интерфейс.</w:t>
            </w:r>
          </w:p>
        </w:tc>
      </w:tr>
      <w:tr w:rsidR="00BD6133" w:rsidTr="00BD6133">
        <w:tc>
          <w:tcPr>
            <w:tcW w:w="4814" w:type="dxa"/>
          </w:tcPr>
          <w:p w:rsidR="00BD6133" w:rsidRPr="00BD6133" w:rsidRDefault="00BD6133" w:rsidP="00BD6133">
            <w:pPr>
              <w:pStyle w:val="a3"/>
              <w:spacing w:line="240" w:lineRule="auto"/>
              <w:ind w:firstLine="0"/>
              <w:jc w:val="left"/>
              <w:rPr>
                <w:sz w:val="24"/>
              </w:rPr>
            </w:pPr>
            <w:r>
              <w:rPr>
                <w:sz w:val="24"/>
              </w:rPr>
              <w:t>Тестирование</w:t>
            </w:r>
          </w:p>
        </w:tc>
        <w:tc>
          <w:tcPr>
            <w:tcW w:w="4814" w:type="dxa"/>
          </w:tcPr>
          <w:p w:rsidR="00BD6133" w:rsidRPr="00BD6133" w:rsidRDefault="00A662B9" w:rsidP="00BD6133">
            <w:pPr>
              <w:pStyle w:val="a3"/>
              <w:spacing w:line="240" w:lineRule="auto"/>
              <w:ind w:firstLine="0"/>
              <w:jc w:val="left"/>
              <w:rPr>
                <w:sz w:val="24"/>
              </w:rPr>
            </w:pPr>
            <w:r>
              <w:rPr>
                <w:sz w:val="24"/>
              </w:rPr>
              <w:t>На данном этапе информационная система тестируется на наличие багов, ошибок и необработанных исключений. Обнаруженные ошибки документируются и устраняются.</w:t>
            </w:r>
          </w:p>
        </w:tc>
      </w:tr>
      <w:tr w:rsidR="00BD6133" w:rsidTr="00BD6133">
        <w:tc>
          <w:tcPr>
            <w:tcW w:w="4814" w:type="dxa"/>
          </w:tcPr>
          <w:p w:rsidR="00BD6133" w:rsidRDefault="00BD6133" w:rsidP="00BD6133">
            <w:pPr>
              <w:pStyle w:val="a3"/>
              <w:spacing w:line="240" w:lineRule="auto"/>
              <w:ind w:firstLine="0"/>
              <w:jc w:val="left"/>
              <w:rPr>
                <w:sz w:val="24"/>
              </w:rPr>
            </w:pPr>
            <w:r>
              <w:rPr>
                <w:sz w:val="24"/>
              </w:rPr>
              <w:lastRenderedPageBreak/>
              <w:t>Ввод в эксплуатацию</w:t>
            </w:r>
          </w:p>
        </w:tc>
        <w:tc>
          <w:tcPr>
            <w:tcW w:w="4814" w:type="dxa"/>
          </w:tcPr>
          <w:p w:rsidR="00BD6133" w:rsidRPr="00BD6133" w:rsidRDefault="00A5179F" w:rsidP="00BD6133">
            <w:pPr>
              <w:pStyle w:val="a3"/>
              <w:spacing w:line="240" w:lineRule="auto"/>
              <w:ind w:firstLine="0"/>
              <w:jc w:val="left"/>
              <w:rPr>
                <w:sz w:val="24"/>
              </w:rPr>
            </w:pPr>
            <w:r w:rsidRPr="00A5179F">
              <w:rPr>
                <w:sz w:val="24"/>
              </w:rPr>
              <w:t>Формируется руководство пользователя, инструкция по работе с системой. Данная документация и информационная система передается заказчику, что является заключительным этапом проекта.</w:t>
            </w:r>
          </w:p>
        </w:tc>
      </w:tr>
    </w:tbl>
    <w:p w:rsidR="00470336" w:rsidRDefault="008C53E5" w:rsidP="00A662B9">
      <w:pPr>
        <w:pStyle w:val="a3"/>
        <w:spacing w:before="240"/>
      </w:pPr>
      <w:r>
        <w:t>Иерархическая структура работ – это иерархическое разбиение всей работы, которую необходимо выполнить для достижения целей проекта, на более мелкие операции и действия до так</w:t>
      </w:r>
      <w:r w:rsidR="00142852">
        <w:t xml:space="preserve">ого уровня, на котором способы выполнения этих действий </w:t>
      </w:r>
      <w:r w:rsidR="005124E9">
        <w:t>вполне ясны и соответствующие работы могут быть оценены и спланированы.</w:t>
      </w:r>
      <w:r w:rsidR="00470336">
        <w:t xml:space="preserve"> Она включает в себя также определения промежуточных результатов всех составляющих эту структуру работ.</w:t>
      </w:r>
    </w:p>
    <w:p w:rsidR="00470336" w:rsidRDefault="00470336" w:rsidP="000239D7">
      <w:pPr>
        <w:pStyle w:val="a3"/>
      </w:pPr>
      <w:r>
        <w:t>Данные определения означают, что иерархическая структура работ имеет следующие характеристики:</w:t>
      </w:r>
    </w:p>
    <w:p w:rsidR="000239D7" w:rsidRDefault="00470336" w:rsidP="00470336">
      <w:pPr>
        <w:pStyle w:val="a3"/>
        <w:numPr>
          <w:ilvl w:val="0"/>
          <w:numId w:val="1"/>
        </w:numPr>
        <w:tabs>
          <w:tab w:val="left" w:pos="1134"/>
        </w:tabs>
        <w:ind w:left="0" w:firstLine="709"/>
      </w:pPr>
      <w:r>
        <w:t>описывает с необходимой точностью содержание работ по проекту;</w:t>
      </w:r>
    </w:p>
    <w:p w:rsidR="00470336" w:rsidRDefault="00470336" w:rsidP="00470336">
      <w:pPr>
        <w:pStyle w:val="a3"/>
        <w:numPr>
          <w:ilvl w:val="0"/>
          <w:numId w:val="1"/>
        </w:numPr>
        <w:tabs>
          <w:tab w:val="left" w:pos="1134"/>
        </w:tabs>
        <w:ind w:left="0" w:firstLine="709"/>
      </w:pPr>
      <w:r>
        <w:t>определяет весь объём работ по проекту;</w:t>
      </w:r>
    </w:p>
    <w:p w:rsidR="00470336" w:rsidRDefault="00470336" w:rsidP="00470336">
      <w:pPr>
        <w:pStyle w:val="a3"/>
        <w:numPr>
          <w:ilvl w:val="0"/>
          <w:numId w:val="1"/>
        </w:numPr>
        <w:tabs>
          <w:tab w:val="left" w:pos="1134"/>
        </w:tabs>
        <w:ind w:left="0" w:firstLine="709"/>
      </w:pPr>
      <w:r>
        <w:t xml:space="preserve">формируется в виде иерархической структуры (проект декомпозируется </w:t>
      </w:r>
      <w:r w:rsidR="00B4740C">
        <w:t>на пакеты/субпакеты работ);</w:t>
      </w:r>
    </w:p>
    <w:p w:rsidR="00B4740C" w:rsidRDefault="00B4740C" w:rsidP="00470336">
      <w:pPr>
        <w:pStyle w:val="a3"/>
        <w:numPr>
          <w:ilvl w:val="0"/>
          <w:numId w:val="1"/>
        </w:numPr>
        <w:tabs>
          <w:tab w:val="left" w:pos="1134"/>
        </w:tabs>
        <w:ind w:left="0" w:firstLine="709"/>
      </w:pPr>
      <w:r>
        <w:t>представляет объём работ по пакету как перечень работ, имеющих измеримый или сравнимый результат;</w:t>
      </w:r>
    </w:p>
    <w:p w:rsidR="00B63A77" w:rsidRPr="00B63A77" w:rsidRDefault="00B4740C" w:rsidP="00B63A77">
      <w:pPr>
        <w:pStyle w:val="a3"/>
        <w:numPr>
          <w:ilvl w:val="0"/>
          <w:numId w:val="1"/>
        </w:numPr>
        <w:tabs>
          <w:tab w:val="left" w:pos="1134"/>
        </w:tabs>
        <w:ind w:left="0" w:firstLine="709"/>
      </w:pPr>
      <w:r>
        <w:t>имеет объективный или измеримый результат, который рассматривается как результат работы по пакету или совокупность результатов работ.</w:t>
      </w:r>
    </w:p>
    <w:p w:rsidR="00A0400F" w:rsidRDefault="00B4740C" w:rsidP="00A662B9">
      <w:pPr>
        <w:pStyle w:val="a3"/>
      </w:pPr>
      <w:r>
        <w:t>Сроки выполнения проекта пре</w:t>
      </w:r>
      <w:r w:rsidR="00A662B9">
        <w:t>дставлены в таблице 2.</w:t>
      </w:r>
    </w:p>
    <w:p w:rsidR="00C619E9" w:rsidRPr="00C619E9" w:rsidRDefault="00C619E9" w:rsidP="00C619E9">
      <w:pPr>
        <w:pStyle w:val="aa"/>
        <w:keepNext/>
        <w:spacing w:after="120"/>
        <w:rPr>
          <w:rFonts w:ascii="Times New Roman" w:hAnsi="Times New Roman" w:cs="Times New Roman"/>
          <w:i w:val="0"/>
          <w:color w:val="auto"/>
          <w:sz w:val="28"/>
        </w:rPr>
      </w:pPr>
      <w:r w:rsidRPr="00C619E9">
        <w:rPr>
          <w:rFonts w:ascii="Times New Roman" w:hAnsi="Times New Roman" w:cs="Times New Roman"/>
          <w:i w:val="0"/>
          <w:color w:val="auto"/>
          <w:sz w:val="28"/>
        </w:rPr>
        <w:t xml:space="preserve">Таблица </w:t>
      </w:r>
      <w:r w:rsidRPr="00C619E9">
        <w:rPr>
          <w:rFonts w:ascii="Times New Roman" w:hAnsi="Times New Roman" w:cs="Times New Roman"/>
          <w:i w:val="0"/>
          <w:color w:val="auto"/>
          <w:sz w:val="28"/>
        </w:rPr>
        <w:fldChar w:fldCharType="begin"/>
      </w:r>
      <w:r w:rsidRPr="00C619E9">
        <w:rPr>
          <w:rFonts w:ascii="Times New Roman" w:hAnsi="Times New Roman" w:cs="Times New Roman"/>
          <w:i w:val="0"/>
          <w:color w:val="auto"/>
          <w:sz w:val="28"/>
        </w:rPr>
        <w:instrText xml:space="preserve"> SEQ Таблица \* ARABIC </w:instrText>
      </w:r>
      <w:r w:rsidRPr="00C619E9">
        <w:rPr>
          <w:rFonts w:ascii="Times New Roman" w:hAnsi="Times New Roman" w:cs="Times New Roman"/>
          <w:i w:val="0"/>
          <w:color w:val="auto"/>
          <w:sz w:val="28"/>
        </w:rPr>
        <w:fldChar w:fldCharType="separate"/>
      </w:r>
      <w:r w:rsidRPr="00C619E9">
        <w:rPr>
          <w:rFonts w:ascii="Times New Roman" w:hAnsi="Times New Roman" w:cs="Times New Roman"/>
          <w:i w:val="0"/>
          <w:noProof/>
          <w:color w:val="auto"/>
          <w:sz w:val="28"/>
        </w:rPr>
        <w:t>2</w:t>
      </w:r>
      <w:r w:rsidRPr="00C619E9">
        <w:rPr>
          <w:rFonts w:ascii="Times New Roman" w:hAnsi="Times New Roman" w:cs="Times New Roman"/>
          <w:i w:val="0"/>
          <w:color w:val="auto"/>
          <w:sz w:val="28"/>
        </w:rPr>
        <w:fldChar w:fldCharType="end"/>
      </w:r>
      <w:r w:rsidRPr="00C619E9">
        <w:rPr>
          <w:rFonts w:ascii="Times New Roman" w:hAnsi="Times New Roman" w:cs="Times New Roman"/>
          <w:i w:val="0"/>
          <w:color w:val="auto"/>
          <w:sz w:val="28"/>
        </w:rPr>
        <w:t xml:space="preserve"> – Описание этапов ИСР</w:t>
      </w:r>
    </w:p>
    <w:tbl>
      <w:tblPr>
        <w:tblStyle w:val="a9"/>
        <w:tblW w:w="0" w:type="auto"/>
        <w:tblLook w:val="04A0" w:firstRow="1" w:lastRow="0" w:firstColumn="1" w:lastColumn="0" w:noHBand="0" w:noVBand="1"/>
      </w:tblPr>
      <w:tblGrid>
        <w:gridCol w:w="1129"/>
        <w:gridCol w:w="5529"/>
        <w:gridCol w:w="2551"/>
        <w:gridCol w:w="419"/>
      </w:tblGrid>
      <w:tr w:rsidR="00A662B9" w:rsidTr="00B42319">
        <w:tc>
          <w:tcPr>
            <w:tcW w:w="1129" w:type="dxa"/>
          </w:tcPr>
          <w:p w:rsidR="00A662B9" w:rsidRPr="00BD6133" w:rsidRDefault="00A662B9" w:rsidP="00BD6133">
            <w:pPr>
              <w:pStyle w:val="a3"/>
              <w:spacing w:line="240" w:lineRule="auto"/>
              <w:ind w:firstLine="0"/>
              <w:jc w:val="center"/>
              <w:rPr>
                <w:b/>
                <w:sz w:val="24"/>
              </w:rPr>
            </w:pPr>
            <w:r w:rsidRPr="00BD6133">
              <w:rPr>
                <w:b/>
                <w:sz w:val="24"/>
              </w:rPr>
              <w:t>№</w:t>
            </w:r>
          </w:p>
        </w:tc>
        <w:tc>
          <w:tcPr>
            <w:tcW w:w="5529" w:type="dxa"/>
          </w:tcPr>
          <w:p w:rsidR="00A662B9" w:rsidRPr="00BD6133" w:rsidRDefault="00A662B9" w:rsidP="00BD6133">
            <w:pPr>
              <w:pStyle w:val="a3"/>
              <w:spacing w:line="240" w:lineRule="auto"/>
              <w:ind w:firstLine="0"/>
              <w:jc w:val="center"/>
              <w:rPr>
                <w:b/>
                <w:sz w:val="24"/>
              </w:rPr>
            </w:pPr>
            <w:r w:rsidRPr="00BD6133">
              <w:rPr>
                <w:b/>
                <w:sz w:val="24"/>
              </w:rPr>
              <w:t>Наименование раздела</w:t>
            </w:r>
          </w:p>
        </w:tc>
        <w:tc>
          <w:tcPr>
            <w:tcW w:w="2970" w:type="dxa"/>
            <w:gridSpan w:val="2"/>
          </w:tcPr>
          <w:p w:rsidR="00A662B9" w:rsidRPr="00BD6133" w:rsidRDefault="00A662B9" w:rsidP="00BD6133">
            <w:pPr>
              <w:pStyle w:val="a3"/>
              <w:spacing w:line="240" w:lineRule="auto"/>
              <w:ind w:firstLine="0"/>
              <w:jc w:val="center"/>
              <w:rPr>
                <w:b/>
                <w:sz w:val="24"/>
              </w:rPr>
            </w:pPr>
            <w:r w:rsidRPr="00BD6133">
              <w:rPr>
                <w:b/>
                <w:sz w:val="24"/>
              </w:rPr>
              <w:t>Сроки выполнения</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1</w:t>
            </w:r>
          </w:p>
        </w:tc>
        <w:tc>
          <w:tcPr>
            <w:tcW w:w="5529" w:type="dxa"/>
          </w:tcPr>
          <w:p w:rsidR="00A662B9" w:rsidRPr="00A662B9" w:rsidRDefault="00A662B9" w:rsidP="00A662B9">
            <w:pPr>
              <w:pStyle w:val="a3"/>
              <w:spacing w:line="240" w:lineRule="auto"/>
              <w:ind w:firstLine="0"/>
              <w:jc w:val="center"/>
              <w:rPr>
                <w:sz w:val="24"/>
              </w:rPr>
            </w:pPr>
            <w:r>
              <w:rPr>
                <w:sz w:val="24"/>
              </w:rPr>
              <w:t>Анализ предметной области.</w:t>
            </w:r>
          </w:p>
        </w:tc>
        <w:tc>
          <w:tcPr>
            <w:tcW w:w="2551" w:type="dxa"/>
            <w:vMerge w:val="restart"/>
            <w:vAlign w:val="center"/>
          </w:tcPr>
          <w:p w:rsidR="00A662B9" w:rsidRDefault="00A662B9" w:rsidP="00A662B9">
            <w:pPr>
              <w:pStyle w:val="a3"/>
              <w:spacing w:line="240" w:lineRule="auto"/>
              <w:ind w:firstLine="0"/>
              <w:jc w:val="center"/>
              <w:rPr>
                <w:sz w:val="24"/>
              </w:rPr>
            </w:pPr>
            <w:r>
              <w:rPr>
                <w:sz w:val="24"/>
              </w:rPr>
              <w:t>20.04.2021-30.04.2021</w:t>
            </w:r>
          </w:p>
          <w:p w:rsidR="00A662B9" w:rsidRPr="00D92FC2" w:rsidRDefault="00A662B9" w:rsidP="00A662B9">
            <w:pPr>
              <w:pStyle w:val="a3"/>
              <w:spacing w:line="240" w:lineRule="auto"/>
              <w:ind w:firstLine="0"/>
              <w:jc w:val="center"/>
              <w:rPr>
                <w:sz w:val="24"/>
              </w:rPr>
            </w:pPr>
            <w:r>
              <w:rPr>
                <w:sz w:val="24"/>
              </w:rPr>
              <w:t>(10 рабочих дней)</w:t>
            </w:r>
          </w:p>
        </w:tc>
        <w:tc>
          <w:tcPr>
            <w:tcW w:w="419" w:type="dxa"/>
            <w:vAlign w:val="center"/>
          </w:tcPr>
          <w:p w:rsidR="00A662B9" w:rsidRPr="00D92FC2" w:rsidRDefault="00A662B9" w:rsidP="00A662B9">
            <w:pPr>
              <w:pStyle w:val="a3"/>
              <w:spacing w:line="240" w:lineRule="auto"/>
              <w:ind w:firstLine="0"/>
              <w:jc w:val="center"/>
              <w:rPr>
                <w:sz w:val="24"/>
              </w:rPr>
            </w:pPr>
            <w:r>
              <w:rPr>
                <w:sz w:val="24"/>
              </w:rPr>
              <w:t>1</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2</w:t>
            </w:r>
          </w:p>
        </w:tc>
        <w:tc>
          <w:tcPr>
            <w:tcW w:w="5529" w:type="dxa"/>
          </w:tcPr>
          <w:p w:rsidR="00A662B9" w:rsidRPr="00D92FC2" w:rsidRDefault="00A662B9" w:rsidP="00A662B9">
            <w:pPr>
              <w:pStyle w:val="a3"/>
              <w:spacing w:line="240" w:lineRule="auto"/>
              <w:ind w:firstLine="0"/>
              <w:jc w:val="center"/>
              <w:rPr>
                <w:sz w:val="24"/>
              </w:rPr>
            </w:pPr>
            <w:r>
              <w:rPr>
                <w:sz w:val="24"/>
              </w:rPr>
              <w:t>Анализ аналогов и прототипов.</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2</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3</w:t>
            </w:r>
          </w:p>
        </w:tc>
        <w:tc>
          <w:tcPr>
            <w:tcW w:w="5529" w:type="dxa"/>
          </w:tcPr>
          <w:p w:rsidR="00A662B9" w:rsidRPr="00D92FC2" w:rsidRDefault="00A662B9" w:rsidP="00A662B9">
            <w:pPr>
              <w:pStyle w:val="a3"/>
              <w:spacing w:line="240" w:lineRule="auto"/>
              <w:ind w:firstLine="0"/>
              <w:jc w:val="center"/>
              <w:rPr>
                <w:sz w:val="24"/>
              </w:rPr>
            </w:pPr>
            <w:r>
              <w:rPr>
                <w:sz w:val="24"/>
              </w:rPr>
              <w:t>Разработка фрагмента технико-экономического обоснования создания ПП.</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2</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4</w:t>
            </w:r>
          </w:p>
        </w:tc>
        <w:tc>
          <w:tcPr>
            <w:tcW w:w="5529" w:type="dxa"/>
          </w:tcPr>
          <w:p w:rsidR="00A662B9" w:rsidRPr="00D92FC2" w:rsidRDefault="00A662B9" w:rsidP="00A662B9">
            <w:pPr>
              <w:pStyle w:val="a3"/>
              <w:spacing w:line="240" w:lineRule="auto"/>
              <w:ind w:firstLine="0"/>
              <w:jc w:val="center"/>
              <w:rPr>
                <w:sz w:val="24"/>
              </w:rPr>
            </w:pPr>
            <w:r>
              <w:rPr>
                <w:sz w:val="24"/>
              </w:rPr>
              <w:t>Общее описание задачи (жизненный цикл, иерархическая структура работ, контрольные события)</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2</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5</w:t>
            </w:r>
          </w:p>
        </w:tc>
        <w:tc>
          <w:tcPr>
            <w:tcW w:w="5529" w:type="dxa"/>
          </w:tcPr>
          <w:p w:rsidR="00A662B9" w:rsidRPr="00D92FC2" w:rsidRDefault="00A662B9" w:rsidP="00A662B9">
            <w:pPr>
              <w:pStyle w:val="a3"/>
              <w:spacing w:line="240" w:lineRule="auto"/>
              <w:ind w:firstLine="0"/>
              <w:jc w:val="center"/>
              <w:rPr>
                <w:sz w:val="24"/>
              </w:rPr>
            </w:pPr>
            <w:r>
              <w:rPr>
                <w:sz w:val="24"/>
              </w:rPr>
              <w:t>Разработка первичной документации (формирование требований, концепция, техническое задание)</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2</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6</w:t>
            </w:r>
          </w:p>
        </w:tc>
        <w:tc>
          <w:tcPr>
            <w:tcW w:w="5529" w:type="dxa"/>
          </w:tcPr>
          <w:p w:rsidR="00A662B9" w:rsidRPr="00D92FC2" w:rsidRDefault="00A662B9" w:rsidP="00A662B9">
            <w:pPr>
              <w:pStyle w:val="a3"/>
              <w:spacing w:line="240" w:lineRule="auto"/>
              <w:ind w:firstLine="0"/>
              <w:jc w:val="center"/>
              <w:rPr>
                <w:sz w:val="24"/>
              </w:rPr>
            </w:pPr>
            <w:r>
              <w:rPr>
                <w:sz w:val="24"/>
              </w:rPr>
              <w:t>Разработка техники безопасности.</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1</w:t>
            </w:r>
          </w:p>
        </w:tc>
      </w:tr>
      <w:tr w:rsidR="00A662B9" w:rsidTr="00B42319">
        <w:tc>
          <w:tcPr>
            <w:tcW w:w="1129" w:type="dxa"/>
            <w:vAlign w:val="center"/>
          </w:tcPr>
          <w:p w:rsidR="00A662B9" w:rsidRPr="00D92FC2" w:rsidRDefault="00A662B9" w:rsidP="00B42319">
            <w:pPr>
              <w:pStyle w:val="a3"/>
              <w:spacing w:line="240" w:lineRule="auto"/>
              <w:ind w:firstLine="0"/>
              <w:jc w:val="center"/>
              <w:rPr>
                <w:sz w:val="24"/>
              </w:rPr>
            </w:pPr>
            <w:r>
              <w:rPr>
                <w:sz w:val="24"/>
              </w:rPr>
              <w:t>7</w:t>
            </w:r>
          </w:p>
        </w:tc>
        <w:tc>
          <w:tcPr>
            <w:tcW w:w="5529" w:type="dxa"/>
          </w:tcPr>
          <w:p w:rsidR="00A662B9" w:rsidRPr="00A662B9" w:rsidRDefault="00A662B9" w:rsidP="00A662B9">
            <w:pPr>
              <w:pStyle w:val="a3"/>
              <w:spacing w:line="240" w:lineRule="auto"/>
              <w:ind w:firstLine="0"/>
              <w:jc w:val="center"/>
              <w:rPr>
                <w:i/>
                <w:sz w:val="24"/>
              </w:rPr>
            </w:pPr>
            <w:r w:rsidRPr="00A662B9">
              <w:rPr>
                <w:i/>
                <w:sz w:val="24"/>
              </w:rPr>
              <w:t>Подпись ТЗ (контрольное событие)</w:t>
            </w:r>
          </w:p>
        </w:tc>
        <w:tc>
          <w:tcPr>
            <w:tcW w:w="2551" w:type="dxa"/>
            <w:vMerge/>
          </w:tcPr>
          <w:p w:rsidR="00A662B9" w:rsidRPr="00D92FC2" w:rsidRDefault="00A662B9" w:rsidP="00A662B9">
            <w:pPr>
              <w:pStyle w:val="a3"/>
              <w:spacing w:line="240" w:lineRule="auto"/>
              <w:ind w:firstLine="0"/>
              <w:jc w:val="center"/>
              <w:rPr>
                <w:sz w:val="24"/>
              </w:rPr>
            </w:pPr>
          </w:p>
        </w:tc>
        <w:tc>
          <w:tcPr>
            <w:tcW w:w="419" w:type="dxa"/>
            <w:vAlign w:val="center"/>
          </w:tcPr>
          <w:p w:rsidR="00A662B9" w:rsidRPr="00D92FC2" w:rsidRDefault="00A662B9" w:rsidP="00A662B9">
            <w:pPr>
              <w:pStyle w:val="a3"/>
              <w:spacing w:line="240" w:lineRule="auto"/>
              <w:ind w:firstLine="0"/>
              <w:jc w:val="center"/>
              <w:rPr>
                <w:sz w:val="24"/>
              </w:rPr>
            </w:pPr>
            <w:r>
              <w:rPr>
                <w:sz w:val="24"/>
              </w:rPr>
              <w:t>0</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8</w:t>
            </w:r>
          </w:p>
        </w:tc>
        <w:tc>
          <w:tcPr>
            <w:tcW w:w="5529" w:type="dxa"/>
          </w:tcPr>
          <w:p w:rsidR="00B42319" w:rsidRPr="00A662B9" w:rsidRDefault="00B42319" w:rsidP="00A662B9">
            <w:pPr>
              <w:pStyle w:val="a3"/>
              <w:spacing w:line="240" w:lineRule="auto"/>
              <w:ind w:firstLine="0"/>
              <w:jc w:val="center"/>
              <w:rPr>
                <w:sz w:val="24"/>
              </w:rPr>
            </w:pPr>
            <w:r>
              <w:rPr>
                <w:sz w:val="24"/>
              </w:rPr>
              <w:t>Проектирование базы данных</w:t>
            </w:r>
          </w:p>
        </w:tc>
        <w:tc>
          <w:tcPr>
            <w:tcW w:w="2551" w:type="dxa"/>
            <w:vMerge w:val="restart"/>
            <w:vAlign w:val="center"/>
          </w:tcPr>
          <w:p w:rsidR="00B42319" w:rsidRDefault="00B42319" w:rsidP="00B42319">
            <w:pPr>
              <w:pStyle w:val="a3"/>
              <w:spacing w:line="240" w:lineRule="auto"/>
              <w:ind w:firstLine="0"/>
              <w:jc w:val="center"/>
              <w:rPr>
                <w:sz w:val="24"/>
              </w:rPr>
            </w:pPr>
            <w:r>
              <w:rPr>
                <w:sz w:val="24"/>
              </w:rPr>
              <w:t>03.05.2021-08.05.2021</w:t>
            </w:r>
          </w:p>
          <w:p w:rsidR="00B42319" w:rsidRPr="00D92FC2" w:rsidRDefault="00B42319" w:rsidP="00B42319">
            <w:pPr>
              <w:pStyle w:val="a3"/>
              <w:spacing w:line="240" w:lineRule="auto"/>
              <w:ind w:firstLine="0"/>
              <w:jc w:val="center"/>
              <w:rPr>
                <w:sz w:val="24"/>
              </w:rPr>
            </w:pPr>
            <w:r>
              <w:rPr>
                <w:sz w:val="24"/>
              </w:rPr>
              <w:t>(6 рабочих дней)</w:t>
            </w:r>
          </w:p>
        </w:tc>
        <w:tc>
          <w:tcPr>
            <w:tcW w:w="419" w:type="dxa"/>
          </w:tcPr>
          <w:p w:rsidR="00B42319" w:rsidRPr="00D92FC2" w:rsidRDefault="00B42319" w:rsidP="00A662B9">
            <w:pPr>
              <w:pStyle w:val="a3"/>
              <w:spacing w:line="240" w:lineRule="auto"/>
              <w:ind w:firstLine="0"/>
              <w:jc w:val="center"/>
              <w:rPr>
                <w:sz w:val="24"/>
              </w:rPr>
            </w:pPr>
            <w:r>
              <w:rPr>
                <w:sz w:val="24"/>
              </w:rPr>
              <w:t>2</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9</w:t>
            </w:r>
          </w:p>
        </w:tc>
        <w:tc>
          <w:tcPr>
            <w:tcW w:w="5529" w:type="dxa"/>
          </w:tcPr>
          <w:p w:rsidR="00B42319" w:rsidRPr="00B42319" w:rsidRDefault="00B42319" w:rsidP="00A662B9">
            <w:pPr>
              <w:pStyle w:val="a3"/>
              <w:spacing w:line="240" w:lineRule="auto"/>
              <w:ind w:firstLine="0"/>
              <w:jc w:val="center"/>
              <w:rPr>
                <w:sz w:val="24"/>
              </w:rPr>
            </w:pPr>
            <w:r>
              <w:rPr>
                <w:sz w:val="24"/>
              </w:rPr>
              <w:t>Разработка моделей для построения АИС</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2</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10</w:t>
            </w:r>
          </w:p>
        </w:tc>
        <w:tc>
          <w:tcPr>
            <w:tcW w:w="5529" w:type="dxa"/>
          </w:tcPr>
          <w:p w:rsidR="00B42319" w:rsidRPr="00B42319" w:rsidRDefault="00B42319" w:rsidP="00A662B9">
            <w:pPr>
              <w:pStyle w:val="a3"/>
              <w:spacing w:line="240" w:lineRule="auto"/>
              <w:ind w:firstLine="0"/>
              <w:jc w:val="center"/>
              <w:rPr>
                <w:sz w:val="24"/>
              </w:rPr>
            </w:pPr>
            <w:r>
              <w:rPr>
                <w:sz w:val="24"/>
              </w:rPr>
              <w:t>Проектирование пользовательского интерфейса</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2</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lastRenderedPageBreak/>
              <w:t>11</w:t>
            </w:r>
          </w:p>
        </w:tc>
        <w:tc>
          <w:tcPr>
            <w:tcW w:w="5529" w:type="dxa"/>
          </w:tcPr>
          <w:p w:rsidR="00B42319" w:rsidRPr="00B42319" w:rsidRDefault="00B42319" w:rsidP="00A662B9">
            <w:pPr>
              <w:pStyle w:val="a3"/>
              <w:spacing w:line="240" w:lineRule="auto"/>
              <w:ind w:firstLine="0"/>
              <w:jc w:val="center"/>
              <w:rPr>
                <w:sz w:val="24"/>
              </w:rPr>
            </w:pPr>
            <w:r>
              <w:rPr>
                <w:sz w:val="24"/>
              </w:rPr>
              <w:t>Разработка базы данных</w:t>
            </w:r>
          </w:p>
        </w:tc>
        <w:tc>
          <w:tcPr>
            <w:tcW w:w="2551" w:type="dxa"/>
            <w:vMerge w:val="restart"/>
            <w:vAlign w:val="center"/>
          </w:tcPr>
          <w:p w:rsidR="00B42319" w:rsidRDefault="00B42319" w:rsidP="00B42319">
            <w:pPr>
              <w:pStyle w:val="a3"/>
              <w:spacing w:line="240" w:lineRule="auto"/>
              <w:ind w:firstLine="0"/>
              <w:jc w:val="center"/>
              <w:rPr>
                <w:sz w:val="24"/>
              </w:rPr>
            </w:pPr>
            <w:r>
              <w:rPr>
                <w:sz w:val="24"/>
              </w:rPr>
              <w:t>11.05.2021-27.05.2021</w:t>
            </w:r>
          </w:p>
          <w:p w:rsidR="00B42319" w:rsidRPr="00D92FC2" w:rsidRDefault="00B42319" w:rsidP="00B42319">
            <w:pPr>
              <w:pStyle w:val="a3"/>
              <w:spacing w:line="240" w:lineRule="auto"/>
              <w:ind w:firstLine="0"/>
              <w:jc w:val="center"/>
              <w:rPr>
                <w:sz w:val="24"/>
              </w:rPr>
            </w:pPr>
            <w:r>
              <w:rPr>
                <w:sz w:val="24"/>
              </w:rPr>
              <w:t>(15 рабочих дней)</w:t>
            </w:r>
          </w:p>
        </w:tc>
        <w:tc>
          <w:tcPr>
            <w:tcW w:w="419" w:type="dxa"/>
          </w:tcPr>
          <w:p w:rsidR="00B42319" w:rsidRPr="00D92FC2" w:rsidRDefault="00B42319" w:rsidP="00A662B9">
            <w:pPr>
              <w:pStyle w:val="a3"/>
              <w:spacing w:line="240" w:lineRule="auto"/>
              <w:ind w:firstLine="0"/>
              <w:jc w:val="center"/>
              <w:rPr>
                <w:sz w:val="24"/>
              </w:rPr>
            </w:pPr>
            <w:r>
              <w:rPr>
                <w:sz w:val="24"/>
              </w:rPr>
              <w:t>4</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12</w:t>
            </w:r>
          </w:p>
        </w:tc>
        <w:tc>
          <w:tcPr>
            <w:tcW w:w="5529" w:type="dxa"/>
          </w:tcPr>
          <w:p w:rsidR="00B42319" w:rsidRPr="00B42319" w:rsidRDefault="00B42319" w:rsidP="00A662B9">
            <w:pPr>
              <w:pStyle w:val="a3"/>
              <w:spacing w:line="240" w:lineRule="auto"/>
              <w:ind w:firstLine="0"/>
              <w:jc w:val="center"/>
              <w:rPr>
                <w:sz w:val="24"/>
              </w:rPr>
            </w:pPr>
            <w:r>
              <w:rPr>
                <w:sz w:val="24"/>
              </w:rPr>
              <w:t>Реализация основного функционала АИС</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4</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13</w:t>
            </w:r>
          </w:p>
        </w:tc>
        <w:tc>
          <w:tcPr>
            <w:tcW w:w="5529" w:type="dxa"/>
          </w:tcPr>
          <w:p w:rsidR="00B42319" w:rsidRPr="00B42319" w:rsidRDefault="00B42319" w:rsidP="00A662B9">
            <w:pPr>
              <w:pStyle w:val="a3"/>
              <w:spacing w:line="240" w:lineRule="auto"/>
              <w:ind w:firstLine="0"/>
              <w:jc w:val="center"/>
              <w:rPr>
                <w:sz w:val="24"/>
              </w:rPr>
            </w:pPr>
            <w:r>
              <w:rPr>
                <w:sz w:val="24"/>
              </w:rPr>
              <w:t>Реализация пользовательского интерфейса</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4</w:t>
            </w:r>
          </w:p>
        </w:tc>
      </w:tr>
      <w:tr w:rsidR="00B42319" w:rsidTr="00B42319">
        <w:tc>
          <w:tcPr>
            <w:tcW w:w="1129" w:type="dxa"/>
          </w:tcPr>
          <w:p w:rsidR="00B42319" w:rsidRPr="00D92FC2" w:rsidRDefault="00B42319" w:rsidP="00A662B9">
            <w:pPr>
              <w:pStyle w:val="a3"/>
              <w:spacing w:line="240" w:lineRule="auto"/>
              <w:ind w:firstLine="0"/>
              <w:jc w:val="center"/>
              <w:rPr>
                <w:sz w:val="24"/>
              </w:rPr>
            </w:pPr>
            <w:r>
              <w:rPr>
                <w:sz w:val="24"/>
              </w:rPr>
              <w:t>14</w:t>
            </w:r>
          </w:p>
        </w:tc>
        <w:tc>
          <w:tcPr>
            <w:tcW w:w="5529" w:type="dxa"/>
          </w:tcPr>
          <w:p w:rsidR="00B42319" w:rsidRPr="00B42319" w:rsidRDefault="00B42319" w:rsidP="00A662B9">
            <w:pPr>
              <w:pStyle w:val="a3"/>
              <w:spacing w:line="240" w:lineRule="auto"/>
              <w:ind w:firstLine="0"/>
              <w:jc w:val="center"/>
              <w:rPr>
                <w:sz w:val="24"/>
              </w:rPr>
            </w:pPr>
            <w:r>
              <w:rPr>
                <w:sz w:val="24"/>
              </w:rPr>
              <w:t>Обеспечение безопасности АИС</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3</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15</w:t>
            </w:r>
          </w:p>
        </w:tc>
        <w:tc>
          <w:tcPr>
            <w:tcW w:w="5529" w:type="dxa"/>
          </w:tcPr>
          <w:p w:rsidR="00B42319" w:rsidRPr="00B42319" w:rsidRDefault="00B42319" w:rsidP="00A662B9">
            <w:pPr>
              <w:pStyle w:val="a3"/>
              <w:spacing w:line="240" w:lineRule="auto"/>
              <w:ind w:firstLine="0"/>
              <w:jc w:val="center"/>
              <w:rPr>
                <w:sz w:val="24"/>
              </w:rPr>
            </w:pPr>
            <w:r>
              <w:rPr>
                <w:sz w:val="24"/>
              </w:rPr>
              <w:t>Функциональное тестирование</w:t>
            </w:r>
          </w:p>
        </w:tc>
        <w:tc>
          <w:tcPr>
            <w:tcW w:w="2551" w:type="dxa"/>
            <w:vMerge w:val="restart"/>
            <w:vAlign w:val="center"/>
          </w:tcPr>
          <w:p w:rsidR="00B42319" w:rsidRDefault="00B42319" w:rsidP="00B42319">
            <w:pPr>
              <w:pStyle w:val="a3"/>
              <w:spacing w:line="240" w:lineRule="auto"/>
              <w:ind w:firstLine="0"/>
              <w:jc w:val="center"/>
              <w:rPr>
                <w:sz w:val="24"/>
              </w:rPr>
            </w:pPr>
            <w:r>
              <w:rPr>
                <w:sz w:val="24"/>
              </w:rPr>
              <w:t>28.05.2021-31.05.2021</w:t>
            </w:r>
          </w:p>
          <w:p w:rsidR="00B42319" w:rsidRPr="00D92FC2" w:rsidRDefault="00B42319" w:rsidP="00B42319">
            <w:pPr>
              <w:pStyle w:val="a3"/>
              <w:spacing w:line="240" w:lineRule="auto"/>
              <w:ind w:firstLine="0"/>
              <w:jc w:val="center"/>
              <w:rPr>
                <w:sz w:val="24"/>
              </w:rPr>
            </w:pPr>
            <w:r>
              <w:rPr>
                <w:sz w:val="24"/>
              </w:rPr>
              <w:t>(3 рабочих дня)</w:t>
            </w:r>
          </w:p>
        </w:tc>
        <w:tc>
          <w:tcPr>
            <w:tcW w:w="419" w:type="dxa"/>
          </w:tcPr>
          <w:p w:rsidR="00B42319" w:rsidRPr="00D92FC2" w:rsidRDefault="00B42319" w:rsidP="00A662B9">
            <w:pPr>
              <w:pStyle w:val="a3"/>
              <w:spacing w:line="240" w:lineRule="auto"/>
              <w:ind w:firstLine="0"/>
              <w:jc w:val="center"/>
              <w:rPr>
                <w:sz w:val="24"/>
              </w:rPr>
            </w:pPr>
            <w:r>
              <w:rPr>
                <w:sz w:val="24"/>
              </w:rPr>
              <w:t>1</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16</w:t>
            </w:r>
          </w:p>
        </w:tc>
        <w:tc>
          <w:tcPr>
            <w:tcW w:w="5529" w:type="dxa"/>
          </w:tcPr>
          <w:p w:rsidR="00B42319" w:rsidRPr="00B42319" w:rsidRDefault="00B42319" w:rsidP="00A662B9">
            <w:pPr>
              <w:pStyle w:val="a3"/>
              <w:spacing w:line="240" w:lineRule="auto"/>
              <w:ind w:firstLine="0"/>
              <w:jc w:val="center"/>
              <w:rPr>
                <w:sz w:val="24"/>
              </w:rPr>
            </w:pPr>
            <w:r>
              <w:rPr>
                <w:sz w:val="24"/>
              </w:rPr>
              <w:t>Юзабилити-тестирование</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1</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17</w:t>
            </w:r>
          </w:p>
        </w:tc>
        <w:tc>
          <w:tcPr>
            <w:tcW w:w="5529" w:type="dxa"/>
          </w:tcPr>
          <w:p w:rsidR="00B42319" w:rsidRPr="00B42319" w:rsidRDefault="00B42319" w:rsidP="00A662B9">
            <w:pPr>
              <w:pStyle w:val="a3"/>
              <w:spacing w:line="240" w:lineRule="auto"/>
              <w:ind w:firstLine="0"/>
              <w:jc w:val="center"/>
              <w:rPr>
                <w:sz w:val="24"/>
              </w:rPr>
            </w:pPr>
            <w:r>
              <w:rPr>
                <w:sz w:val="24"/>
              </w:rPr>
              <w:t>Исправление ошибок</w:t>
            </w:r>
          </w:p>
        </w:tc>
        <w:tc>
          <w:tcPr>
            <w:tcW w:w="2551" w:type="dxa"/>
            <w:vMerge/>
          </w:tcPr>
          <w:p w:rsidR="00B42319" w:rsidRPr="00D92FC2" w:rsidRDefault="00B42319" w:rsidP="00A662B9">
            <w:pPr>
              <w:pStyle w:val="a3"/>
              <w:spacing w:line="240" w:lineRule="auto"/>
              <w:ind w:firstLine="0"/>
              <w:jc w:val="center"/>
              <w:rPr>
                <w:sz w:val="24"/>
              </w:rPr>
            </w:pPr>
          </w:p>
        </w:tc>
        <w:tc>
          <w:tcPr>
            <w:tcW w:w="419" w:type="dxa"/>
          </w:tcPr>
          <w:p w:rsidR="00B42319" w:rsidRPr="00D92FC2" w:rsidRDefault="00B42319" w:rsidP="00A662B9">
            <w:pPr>
              <w:pStyle w:val="a3"/>
              <w:spacing w:line="240" w:lineRule="auto"/>
              <w:ind w:firstLine="0"/>
              <w:jc w:val="center"/>
              <w:rPr>
                <w:sz w:val="24"/>
              </w:rPr>
            </w:pPr>
            <w:r>
              <w:rPr>
                <w:sz w:val="24"/>
              </w:rPr>
              <w:t>1</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18</w:t>
            </w:r>
          </w:p>
        </w:tc>
        <w:tc>
          <w:tcPr>
            <w:tcW w:w="5529" w:type="dxa"/>
          </w:tcPr>
          <w:p w:rsidR="00B42319" w:rsidRPr="00B42319" w:rsidRDefault="00B42319" w:rsidP="00A662B9">
            <w:pPr>
              <w:pStyle w:val="a3"/>
              <w:spacing w:line="240" w:lineRule="auto"/>
              <w:ind w:firstLine="0"/>
              <w:jc w:val="center"/>
              <w:rPr>
                <w:sz w:val="24"/>
              </w:rPr>
            </w:pPr>
            <w:r>
              <w:rPr>
                <w:sz w:val="24"/>
              </w:rPr>
              <w:t>Настройка аппаратных и программных средств для функционирования АИС</w:t>
            </w:r>
          </w:p>
        </w:tc>
        <w:tc>
          <w:tcPr>
            <w:tcW w:w="2551" w:type="dxa"/>
            <w:vMerge w:val="restart"/>
            <w:vAlign w:val="center"/>
          </w:tcPr>
          <w:p w:rsidR="00B42319" w:rsidRDefault="00B42319" w:rsidP="00B42319">
            <w:pPr>
              <w:pStyle w:val="a3"/>
              <w:spacing w:line="240" w:lineRule="auto"/>
              <w:ind w:firstLine="0"/>
              <w:jc w:val="center"/>
              <w:rPr>
                <w:sz w:val="24"/>
              </w:rPr>
            </w:pPr>
            <w:r>
              <w:rPr>
                <w:sz w:val="24"/>
              </w:rPr>
              <w:t>01.06.2021-08.06.2021</w:t>
            </w:r>
          </w:p>
          <w:p w:rsidR="00B42319" w:rsidRPr="00D92FC2" w:rsidRDefault="00B42319" w:rsidP="00B42319">
            <w:pPr>
              <w:pStyle w:val="a3"/>
              <w:spacing w:line="240" w:lineRule="auto"/>
              <w:ind w:firstLine="0"/>
              <w:jc w:val="center"/>
              <w:rPr>
                <w:sz w:val="24"/>
              </w:rPr>
            </w:pPr>
            <w:r>
              <w:rPr>
                <w:sz w:val="24"/>
              </w:rPr>
              <w:t>(7 рабочих дней)</w:t>
            </w:r>
          </w:p>
        </w:tc>
        <w:tc>
          <w:tcPr>
            <w:tcW w:w="419" w:type="dxa"/>
            <w:vAlign w:val="center"/>
          </w:tcPr>
          <w:p w:rsidR="00B42319" w:rsidRPr="00D92FC2" w:rsidRDefault="00B42319" w:rsidP="00B42319">
            <w:pPr>
              <w:pStyle w:val="a3"/>
              <w:spacing w:line="240" w:lineRule="auto"/>
              <w:ind w:firstLine="0"/>
              <w:jc w:val="center"/>
              <w:rPr>
                <w:sz w:val="24"/>
              </w:rPr>
            </w:pPr>
            <w:r>
              <w:rPr>
                <w:sz w:val="24"/>
              </w:rPr>
              <w:t>3</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19</w:t>
            </w:r>
          </w:p>
        </w:tc>
        <w:tc>
          <w:tcPr>
            <w:tcW w:w="5529" w:type="dxa"/>
          </w:tcPr>
          <w:p w:rsidR="00B42319" w:rsidRPr="00B42319" w:rsidRDefault="00B42319" w:rsidP="00A662B9">
            <w:pPr>
              <w:pStyle w:val="a3"/>
              <w:spacing w:line="240" w:lineRule="auto"/>
              <w:ind w:firstLine="0"/>
              <w:jc w:val="center"/>
              <w:rPr>
                <w:sz w:val="24"/>
              </w:rPr>
            </w:pPr>
            <w:r>
              <w:rPr>
                <w:sz w:val="24"/>
              </w:rPr>
              <w:t>Разработка инструкции пользователя и администратора</w:t>
            </w:r>
          </w:p>
        </w:tc>
        <w:tc>
          <w:tcPr>
            <w:tcW w:w="2551" w:type="dxa"/>
            <w:vMerge/>
          </w:tcPr>
          <w:p w:rsidR="00B42319" w:rsidRPr="00D92FC2" w:rsidRDefault="00B42319" w:rsidP="00A662B9">
            <w:pPr>
              <w:pStyle w:val="a3"/>
              <w:spacing w:line="240" w:lineRule="auto"/>
              <w:ind w:firstLine="0"/>
              <w:jc w:val="center"/>
              <w:rPr>
                <w:sz w:val="24"/>
              </w:rPr>
            </w:pPr>
          </w:p>
        </w:tc>
        <w:tc>
          <w:tcPr>
            <w:tcW w:w="419" w:type="dxa"/>
            <w:vAlign w:val="center"/>
          </w:tcPr>
          <w:p w:rsidR="00B42319" w:rsidRPr="00D92FC2" w:rsidRDefault="00B42319" w:rsidP="00B42319">
            <w:pPr>
              <w:pStyle w:val="a3"/>
              <w:spacing w:line="240" w:lineRule="auto"/>
              <w:ind w:firstLine="0"/>
              <w:jc w:val="center"/>
              <w:rPr>
                <w:sz w:val="24"/>
              </w:rPr>
            </w:pPr>
            <w:r>
              <w:rPr>
                <w:sz w:val="24"/>
              </w:rPr>
              <w:t>2</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20</w:t>
            </w:r>
          </w:p>
        </w:tc>
        <w:tc>
          <w:tcPr>
            <w:tcW w:w="5529" w:type="dxa"/>
          </w:tcPr>
          <w:p w:rsidR="00B42319" w:rsidRPr="00B42319" w:rsidRDefault="00B42319" w:rsidP="00A662B9">
            <w:pPr>
              <w:pStyle w:val="a3"/>
              <w:spacing w:line="240" w:lineRule="auto"/>
              <w:ind w:firstLine="0"/>
              <w:jc w:val="center"/>
              <w:rPr>
                <w:sz w:val="24"/>
              </w:rPr>
            </w:pPr>
            <w:r>
              <w:rPr>
                <w:sz w:val="24"/>
              </w:rPr>
              <w:t>Обучение персонала</w:t>
            </w:r>
          </w:p>
        </w:tc>
        <w:tc>
          <w:tcPr>
            <w:tcW w:w="2551" w:type="dxa"/>
            <w:vMerge/>
          </w:tcPr>
          <w:p w:rsidR="00B42319" w:rsidRPr="00D92FC2" w:rsidRDefault="00B42319" w:rsidP="00A662B9">
            <w:pPr>
              <w:pStyle w:val="a3"/>
              <w:spacing w:line="240" w:lineRule="auto"/>
              <w:ind w:firstLine="0"/>
              <w:jc w:val="center"/>
              <w:rPr>
                <w:sz w:val="24"/>
              </w:rPr>
            </w:pPr>
          </w:p>
        </w:tc>
        <w:tc>
          <w:tcPr>
            <w:tcW w:w="419" w:type="dxa"/>
            <w:vAlign w:val="center"/>
          </w:tcPr>
          <w:p w:rsidR="00B42319" w:rsidRPr="00D92FC2" w:rsidRDefault="00B42319" w:rsidP="00B42319">
            <w:pPr>
              <w:pStyle w:val="a3"/>
              <w:spacing w:line="240" w:lineRule="auto"/>
              <w:ind w:firstLine="0"/>
              <w:jc w:val="center"/>
              <w:rPr>
                <w:sz w:val="24"/>
              </w:rPr>
            </w:pPr>
            <w:r>
              <w:rPr>
                <w:sz w:val="24"/>
              </w:rPr>
              <w:t>2</w:t>
            </w:r>
          </w:p>
        </w:tc>
      </w:tr>
      <w:tr w:rsidR="00B42319" w:rsidTr="00B42319">
        <w:tc>
          <w:tcPr>
            <w:tcW w:w="1129" w:type="dxa"/>
          </w:tcPr>
          <w:p w:rsidR="00B42319" w:rsidRDefault="00B42319" w:rsidP="00A662B9">
            <w:pPr>
              <w:pStyle w:val="a3"/>
              <w:spacing w:line="240" w:lineRule="auto"/>
              <w:ind w:firstLine="0"/>
              <w:jc w:val="center"/>
              <w:rPr>
                <w:sz w:val="24"/>
              </w:rPr>
            </w:pPr>
            <w:r>
              <w:rPr>
                <w:sz w:val="24"/>
              </w:rPr>
              <w:t>21</w:t>
            </w:r>
          </w:p>
        </w:tc>
        <w:tc>
          <w:tcPr>
            <w:tcW w:w="5529" w:type="dxa"/>
          </w:tcPr>
          <w:p w:rsidR="00B42319" w:rsidRPr="00B42319" w:rsidRDefault="00B42319" w:rsidP="00A662B9">
            <w:pPr>
              <w:pStyle w:val="a3"/>
              <w:spacing w:line="240" w:lineRule="auto"/>
              <w:ind w:firstLine="0"/>
              <w:jc w:val="center"/>
              <w:rPr>
                <w:i/>
                <w:sz w:val="24"/>
              </w:rPr>
            </w:pPr>
            <w:r w:rsidRPr="00B42319">
              <w:rPr>
                <w:i/>
                <w:sz w:val="24"/>
              </w:rPr>
              <w:t>Передача документации и АИС заказчику(контрольное событие)</w:t>
            </w:r>
          </w:p>
        </w:tc>
        <w:tc>
          <w:tcPr>
            <w:tcW w:w="2551" w:type="dxa"/>
            <w:vMerge/>
          </w:tcPr>
          <w:p w:rsidR="00B42319" w:rsidRPr="00D92FC2" w:rsidRDefault="00B42319" w:rsidP="00A662B9">
            <w:pPr>
              <w:pStyle w:val="a3"/>
              <w:spacing w:line="240" w:lineRule="auto"/>
              <w:ind w:firstLine="0"/>
              <w:jc w:val="center"/>
              <w:rPr>
                <w:sz w:val="24"/>
              </w:rPr>
            </w:pPr>
          </w:p>
        </w:tc>
        <w:tc>
          <w:tcPr>
            <w:tcW w:w="419" w:type="dxa"/>
            <w:vAlign w:val="center"/>
          </w:tcPr>
          <w:p w:rsidR="00B42319" w:rsidRPr="00D92FC2" w:rsidRDefault="00B42319" w:rsidP="00B42319">
            <w:pPr>
              <w:pStyle w:val="a3"/>
              <w:spacing w:line="240" w:lineRule="auto"/>
              <w:ind w:firstLine="0"/>
              <w:jc w:val="center"/>
              <w:rPr>
                <w:sz w:val="24"/>
              </w:rPr>
            </w:pPr>
            <w:r>
              <w:rPr>
                <w:sz w:val="24"/>
              </w:rPr>
              <w:t>0</w:t>
            </w:r>
          </w:p>
        </w:tc>
      </w:tr>
    </w:tbl>
    <w:p w:rsidR="00B42319" w:rsidRDefault="00B42319" w:rsidP="00A5179F">
      <w:pPr>
        <w:pStyle w:val="a3"/>
        <w:spacing w:before="240"/>
      </w:pPr>
      <w:r>
        <w:t>Список контрольных событий – это список важных моментов или событий проекта. Список контрольных событий определяет все контрольные события, указывая при этом, является ли контрольное событие обязательным (например, необходимым согласно контракту) или необязательным (например, основывающимся на исторической информации</w:t>
      </w:r>
      <w:proofErr w:type="gramStart"/>
      <w:r>
        <w:t>).</w:t>
      </w:r>
      <w:r w:rsidR="00BC343F">
        <w:t>/</w:t>
      </w:r>
      <w:proofErr w:type="gramEnd"/>
      <w:r w:rsidR="00BC343F">
        <w:t>/расписать списки контрольных событий и краткое описание каждого</w:t>
      </w:r>
      <w:bookmarkStart w:id="0" w:name="_GoBack"/>
      <w:bookmarkEnd w:id="0"/>
    </w:p>
    <w:p w:rsidR="00B42319" w:rsidRDefault="00B42319" w:rsidP="00B42319">
      <w:pPr>
        <w:pStyle w:val="a3"/>
      </w:pPr>
      <w:r>
        <w:t>В проекте были выделены следующие ключевые события:</w:t>
      </w:r>
    </w:p>
    <w:p w:rsidR="00B42319" w:rsidRDefault="00B42319" w:rsidP="00B42319">
      <w:pPr>
        <w:pStyle w:val="a3"/>
        <w:numPr>
          <w:ilvl w:val="0"/>
          <w:numId w:val="3"/>
        </w:numPr>
        <w:tabs>
          <w:tab w:val="left" w:pos="1134"/>
        </w:tabs>
        <w:ind w:left="0" w:firstLine="709"/>
      </w:pPr>
      <w:r>
        <w:t>Подпись ТЗ – в результате проектирования был подготовлен документ, описывающий все аспекты разработки будущей АИС – техническое задание (приложение …). Если заказчик согласен с содержимым документа, документ подписывается, и разработчик приступает к реализации проекта;</w:t>
      </w:r>
    </w:p>
    <w:p w:rsidR="00A0400F" w:rsidRPr="00B4740C" w:rsidRDefault="00B42319" w:rsidP="00B42319">
      <w:pPr>
        <w:pStyle w:val="a3"/>
        <w:numPr>
          <w:ilvl w:val="0"/>
          <w:numId w:val="3"/>
        </w:numPr>
        <w:tabs>
          <w:tab w:val="left" w:pos="1134"/>
        </w:tabs>
        <w:ind w:left="0" w:firstLine="709"/>
      </w:pPr>
      <w:r>
        <w:t>Передача документации и АИС заказчику – это заключительный этап проекта. Разработчик передает разработанную АИС и пакет документов, связанный с программой, заказчику.</w:t>
      </w:r>
    </w:p>
    <w:sectPr w:rsidR="00A0400F" w:rsidRPr="00B4740C" w:rsidSect="000239D7">
      <w:footerReference w:type="default" r:id="rId9"/>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11" w:rsidRDefault="00C87511" w:rsidP="00142852">
      <w:pPr>
        <w:spacing w:after="0" w:line="240" w:lineRule="auto"/>
      </w:pPr>
      <w:r>
        <w:separator/>
      </w:r>
    </w:p>
  </w:endnote>
  <w:endnote w:type="continuationSeparator" w:id="0">
    <w:p w:rsidR="00C87511" w:rsidRDefault="00C87511" w:rsidP="0014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120602"/>
      <w:docPartObj>
        <w:docPartGallery w:val="Page Numbers (Bottom of Page)"/>
        <w:docPartUnique/>
      </w:docPartObj>
    </w:sdtPr>
    <w:sdtEndPr/>
    <w:sdtContent>
      <w:p w:rsidR="00BD6133" w:rsidRDefault="00BD6133" w:rsidP="00142852">
        <w:pPr>
          <w:pStyle w:val="a3"/>
          <w:jc w:val="center"/>
        </w:pPr>
        <w:r>
          <w:fldChar w:fldCharType="begin"/>
        </w:r>
        <w:r>
          <w:instrText>PAGE   \* MERGEFORMAT</w:instrText>
        </w:r>
        <w:r>
          <w:fldChar w:fldCharType="separate"/>
        </w:r>
        <w:r w:rsidR="00BC343F">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11" w:rsidRDefault="00C87511" w:rsidP="00142852">
      <w:pPr>
        <w:spacing w:after="0" w:line="240" w:lineRule="auto"/>
      </w:pPr>
      <w:r>
        <w:separator/>
      </w:r>
    </w:p>
  </w:footnote>
  <w:footnote w:type="continuationSeparator" w:id="0">
    <w:p w:rsidR="00C87511" w:rsidRDefault="00C87511" w:rsidP="00142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C6131"/>
    <w:multiLevelType w:val="hybridMultilevel"/>
    <w:tmpl w:val="C76A9FDA"/>
    <w:lvl w:ilvl="0" w:tplc="456E04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1C01B48"/>
    <w:multiLevelType w:val="hybridMultilevel"/>
    <w:tmpl w:val="78F24D9C"/>
    <w:lvl w:ilvl="0" w:tplc="94DC41C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219628B"/>
    <w:multiLevelType w:val="hybridMultilevel"/>
    <w:tmpl w:val="C17C28E0"/>
    <w:lvl w:ilvl="0" w:tplc="495CD6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C0A7D00"/>
    <w:multiLevelType w:val="hybridMultilevel"/>
    <w:tmpl w:val="77A2134E"/>
    <w:lvl w:ilvl="0" w:tplc="456E04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D7"/>
    <w:rsid w:val="000239D7"/>
    <w:rsid w:val="00080BC5"/>
    <w:rsid w:val="000F3FE2"/>
    <w:rsid w:val="00142852"/>
    <w:rsid w:val="0015556F"/>
    <w:rsid w:val="00221C7C"/>
    <w:rsid w:val="002653B0"/>
    <w:rsid w:val="0027553A"/>
    <w:rsid w:val="002C64E0"/>
    <w:rsid w:val="002E58E4"/>
    <w:rsid w:val="002F1FD2"/>
    <w:rsid w:val="00470336"/>
    <w:rsid w:val="005124E9"/>
    <w:rsid w:val="005A743D"/>
    <w:rsid w:val="005D1710"/>
    <w:rsid w:val="00614879"/>
    <w:rsid w:val="00673C9D"/>
    <w:rsid w:val="006E1B5C"/>
    <w:rsid w:val="0071155A"/>
    <w:rsid w:val="007D4494"/>
    <w:rsid w:val="007F0AB8"/>
    <w:rsid w:val="008B77F1"/>
    <w:rsid w:val="008C53E5"/>
    <w:rsid w:val="00971669"/>
    <w:rsid w:val="009969C3"/>
    <w:rsid w:val="009D6A38"/>
    <w:rsid w:val="00A0400F"/>
    <w:rsid w:val="00A35E6F"/>
    <w:rsid w:val="00A5179F"/>
    <w:rsid w:val="00A662B9"/>
    <w:rsid w:val="00AA53B1"/>
    <w:rsid w:val="00B078E8"/>
    <w:rsid w:val="00B42319"/>
    <w:rsid w:val="00B4740C"/>
    <w:rsid w:val="00B5707F"/>
    <w:rsid w:val="00B63A77"/>
    <w:rsid w:val="00B72553"/>
    <w:rsid w:val="00BC343F"/>
    <w:rsid w:val="00BD6133"/>
    <w:rsid w:val="00BF07CD"/>
    <w:rsid w:val="00C320DF"/>
    <w:rsid w:val="00C619E9"/>
    <w:rsid w:val="00C87511"/>
    <w:rsid w:val="00D67AAF"/>
    <w:rsid w:val="00D92FC2"/>
    <w:rsid w:val="00F4742B"/>
    <w:rsid w:val="00F670C6"/>
    <w:rsid w:val="00FA4066"/>
    <w:rsid w:val="00FD6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7E05"/>
  <w15:chartTrackingRefBased/>
  <w15:docId w15:val="{8AB720FB-382B-4E1E-9728-8A8761E9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ЯПЭК"/>
    <w:basedOn w:val="a"/>
    <w:link w:val="a4"/>
    <w:qFormat/>
    <w:rsid w:val="000239D7"/>
    <w:pPr>
      <w:spacing w:after="0" w:line="360" w:lineRule="auto"/>
      <w:ind w:firstLine="709"/>
      <w:jc w:val="both"/>
    </w:pPr>
    <w:rPr>
      <w:rFonts w:ascii="Times New Roman" w:hAnsi="Times New Roman"/>
      <w:sz w:val="28"/>
    </w:rPr>
  </w:style>
  <w:style w:type="paragraph" w:styleId="a5">
    <w:name w:val="header"/>
    <w:basedOn w:val="a"/>
    <w:link w:val="a6"/>
    <w:uiPriority w:val="99"/>
    <w:unhideWhenUsed/>
    <w:rsid w:val="00142852"/>
    <w:pPr>
      <w:tabs>
        <w:tab w:val="center" w:pos="4677"/>
        <w:tab w:val="right" w:pos="9355"/>
      </w:tabs>
      <w:spacing w:after="0" w:line="240" w:lineRule="auto"/>
    </w:pPr>
  </w:style>
  <w:style w:type="character" w:customStyle="1" w:styleId="a4">
    <w:name w:val="текст ЯПЭК Знак"/>
    <w:basedOn w:val="a0"/>
    <w:link w:val="a3"/>
    <w:rsid w:val="000239D7"/>
    <w:rPr>
      <w:rFonts w:ascii="Times New Roman" w:hAnsi="Times New Roman"/>
      <w:sz w:val="28"/>
    </w:rPr>
  </w:style>
  <w:style w:type="character" w:customStyle="1" w:styleId="a6">
    <w:name w:val="Верхний колонтитул Знак"/>
    <w:basedOn w:val="a0"/>
    <w:link w:val="a5"/>
    <w:uiPriority w:val="99"/>
    <w:rsid w:val="00142852"/>
  </w:style>
  <w:style w:type="paragraph" w:styleId="a7">
    <w:name w:val="footer"/>
    <w:basedOn w:val="a"/>
    <w:link w:val="a8"/>
    <w:uiPriority w:val="99"/>
    <w:unhideWhenUsed/>
    <w:rsid w:val="0014285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42852"/>
  </w:style>
  <w:style w:type="table" w:styleId="a9">
    <w:name w:val="Table Grid"/>
    <w:basedOn w:val="a1"/>
    <w:uiPriority w:val="39"/>
    <w:rsid w:val="00A0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8B77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2749-A6DA-4BDD-86C3-A35FDE61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1078</Words>
  <Characters>6148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Запруднов</dc:creator>
  <cp:keywords/>
  <dc:description/>
  <cp:lastModifiedBy>Илья Запруднов</cp:lastModifiedBy>
  <cp:revision>18</cp:revision>
  <dcterms:created xsi:type="dcterms:W3CDTF">2021-04-26T16:44:00Z</dcterms:created>
  <dcterms:modified xsi:type="dcterms:W3CDTF">2021-05-11T06:42:00Z</dcterms:modified>
</cp:coreProperties>
</file>