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1844" w14:textId="77777777" w:rsidR="00A7746D" w:rsidRPr="00874D50" w:rsidRDefault="00A7746D" w:rsidP="00A77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50">
        <w:rPr>
          <w:rFonts w:ascii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14:paraId="12A5D8CD" w14:textId="77777777" w:rsidR="00A7746D" w:rsidRPr="00874D50" w:rsidRDefault="00A7746D" w:rsidP="00A77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50">
        <w:rPr>
          <w:rFonts w:ascii="Times New Roman" w:hAnsi="Times New Roman" w:cs="Times New Roman"/>
          <w:b/>
          <w:bCs/>
          <w:sz w:val="28"/>
          <w:szCs w:val="28"/>
        </w:rPr>
        <w:t>TRƯỜNG ĐẠI HỌC KHOA HỌC TỰ NHIÊN</w:t>
      </w:r>
    </w:p>
    <w:p w14:paraId="7F7AD9C1" w14:textId="77777777" w:rsidR="00A7746D" w:rsidRPr="00874D50" w:rsidRDefault="00A7746D" w:rsidP="00A77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50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2700C48A" w14:textId="77777777" w:rsidR="00A7746D" w:rsidRPr="00874D50" w:rsidRDefault="00A7746D" w:rsidP="00A77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0ACAF" w14:textId="77777777" w:rsidR="00A7746D" w:rsidRPr="00874D50" w:rsidRDefault="00A7746D" w:rsidP="00A77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DAB83" w14:textId="77777777" w:rsidR="00A7746D" w:rsidRPr="00F4041E" w:rsidRDefault="00A7746D" w:rsidP="00A774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5996AF" w14:textId="77777777" w:rsidR="00A7746D" w:rsidRDefault="00A7746D" w:rsidP="00A7746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74D5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58B640F8" wp14:editId="62E7413C">
            <wp:extent cx="2011680" cy="1658637"/>
            <wp:effectExtent l="0" t="0" r="7620" b="0"/>
            <wp:docPr id="86367616" name="Picture 2" descr="Trường Đại học Khoa học Tự nhiên, Đại học Quốc gia Thành phố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ường Đại học Khoa học Tự nhiên, Đại học Quốc gia Thành phố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34" cy="166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619" w14:textId="77777777" w:rsidR="00A7746D" w:rsidRPr="00F4041E" w:rsidRDefault="00A7746D" w:rsidP="00A7746D">
      <w:pPr>
        <w:jc w:val="center"/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en-US"/>
        </w:rPr>
      </w:pPr>
    </w:p>
    <w:p w14:paraId="338354B5" w14:textId="2B75C004" w:rsidR="00A7746D" w:rsidRPr="009046FA" w:rsidRDefault="00A7746D" w:rsidP="00A7746D">
      <w:pPr>
        <w:spacing w:line="480" w:lineRule="auto"/>
        <w:jc w:val="center"/>
        <w:rPr>
          <w:rFonts w:ascii="Times New Roman" w:hAnsi="Times New Roman" w:cs="Times New Roman"/>
          <w:b/>
          <w:bCs/>
          <w:color w:val="156082" w:themeColor="accent1"/>
          <w:sz w:val="52"/>
          <w:szCs w:val="52"/>
          <w:lang w:val="en-US"/>
        </w:rPr>
      </w:pPr>
      <w:r w:rsidRPr="00874D50">
        <w:rPr>
          <w:rFonts w:ascii="Times New Roman" w:hAnsi="Times New Roman" w:cs="Times New Roman"/>
          <w:b/>
          <w:bCs/>
          <w:color w:val="156082" w:themeColor="accent1"/>
          <w:sz w:val="52"/>
          <w:szCs w:val="52"/>
        </w:rPr>
        <w:t xml:space="preserve">EXERCISE </w:t>
      </w:r>
      <w:r w:rsidR="009046FA">
        <w:rPr>
          <w:rFonts w:ascii="Times New Roman" w:hAnsi="Times New Roman" w:cs="Times New Roman"/>
          <w:b/>
          <w:bCs/>
          <w:color w:val="156082" w:themeColor="accent1"/>
          <w:sz w:val="52"/>
          <w:szCs w:val="52"/>
          <w:lang w:val="en-US"/>
        </w:rPr>
        <w:t>02</w:t>
      </w:r>
    </w:p>
    <w:p w14:paraId="5055859C" w14:textId="78D937F4" w:rsidR="00A7746D" w:rsidRDefault="009046FA" w:rsidP="00A7746D">
      <w:pPr>
        <w:spacing w:line="480" w:lineRule="auto"/>
        <w:jc w:val="center"/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en-US"/>
        </w:rPr>
      </w:pPr>
      <w:r w:rsidRPr="009046FA"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en-US"/>
        </w:rPr>
        <w:t>SOFTWARE ANALYSIS AND DESIGN</w:t>
      </w:r>
    </w:p>
    <w:p w14:paraId="7BF3940D" w14:textId="77777777" w:rsidR="00A7746D" w:rsidRPr="00874D50" w:rsidRDefault="00A7746D" w:rsidP="00A7746D">
      <w:pPr>
        <w:spacing w:line="480" w:lineRule="auto"/>
        <w:jc w:val="center"/>
        <w:rPr>
          <w:rFonts w:ascii="Times New Roman" w:hAnsi="Times New Roman" w:cs="Times New Roman"/>
          <w:b/>
          <w:bCs/>
          <w:color w:val="156082" w:themeColor="accent1"/>
          <w:sz w:val="52"/>
          <w:szCs w:val="52"/>
          <w:lang w:val="en-US"/>
        </w:rPr>
      </w:pPr>
    </w:p>
    <w:p w14:paraId="4A83A385" w14:textId="77777777" w:rsidR="00A7746D" w:rsidRPr="00874D50" w:rsidRDefault="00A7746D" w:rsidP="00A7746D">
      <w:pPr>
        <w:spacing w:line="240" w:lineRule="auto"/>
        <w:ind w:left="1440" w:firstLine="720"/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</w:pPr>
      <w:r w:rsidRPr="00874D50"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  <w:t>21120280 – Lý Minh Khuê</w:t>
      </w:r>
    </w:p>
    <w:p w14:paraId="3724F544" w14:textId="77777777" w:rsidR="00A7746D" w:rsidRPr="00874D50" w:rsidRDefault="00A7746D" w:rsidP="00A7746D">
      <w:pPr>
        <w:spacing w:line="240" w:lineRule="auto"/>
        <w:rPr>
          <w:rFonts w:ascii="Times New Roman" w:hAnsi="Times New Roman" w:cs="Times New Roman"/>
          <w:szCs w:val="24"/>
        </w:rPr>
      </w:pPr>
    </w:p>
    <w:p w14:paraId="1FE20447" w14:textId="77777777" w:rsidR="00A7746D" w:rsidRPr="00874D50" w:rsidRDefault="00A7746D" w:rsidP="00A7746D">
      <w:pPr>
        <w:spacing w:line="240" w:lineRule="auto"/>
        <w:rPr>
          <w:rFonts w:ascii="Times New Roman" w:hAnsi="Times New Roman" w:cs="Times New Roman"/>
          <w:szCs w:val="24"/>
        </w:rPr>
      </w:pPr>
    </w:p>
    <w:p w14:paraId="3CCAD1B7" w14:textId="77777777" w:rsidR="00A7746D" w:rsidRPr="00874D50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</w:p>
    <w:p w14:paraId="4BDC1C9E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642A9A5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6730D62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6D55EC4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2A149D7" w14:textId="77777777" w:rsidR="00A7746D" w:rsidRPr="00874D50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09A7F44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2113C74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A49056E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5E623E40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9FB0FAA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F94D49C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BAD3537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EDF894C" w14:textId="77777777" w:rsidR="00A7746D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0A30E70" w14:textId="77777777" w:rsidR="00A7746D" w:rsidRPr="00874D50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A6DB2C2" w14:textId="77777777" w:rsidR="00A7746D" w:rsidRPr="00874D50" w:rsidRDefault="00A7746D" w:rsidP="00A7746D">
      <w:pPr>
        <w:spacing w:line="240" w:lineRule="auto"/>
        <w:jc w:val="center"/>
        <w:rPr>
          <w:rFonts w:ascii="Times New Roman" w:hAnsi="Times New Roman" w:cs="Times New Roman"/>
          <w:szCs w:val="24"/>
        </w:rPr>
        <w:sectPr w:rsidR="00A7746D" w:rsidRPr="00874D50" w:rsidSect="0094443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24" w:space="31" w:color="auto"/>
            <w:left w:val="single" w:sz="24" w:space="31" w:color="auto"/>
            <w:bottom w:val="single" w:sz="24" w:space="28" w:color="auto"/>
            <w:right w:val="single" w:sz="24" w:space="24" w:color="auto"/>
          </w:pgBorders>
          <w:cols w:space="708"/>
          <w:docGrid w:linePitch="360"/>
        </w:sectPr>
      </w:pPr>
      <w:r w:rsidRPr="00874D50">
        <w:rPr>
          <w:rFonts w:ascii="Times New Roman" w:hAnsi="Times New Roman" w:cs="Times New Roman"/>
          <w:szCs w:val="24"/>
        </w:rPr>
        <w:t>Thành phố Hồ Chí Minh – 2024</w:t>
      </w:r>
    </w:p>
    <w:p w14:paraId="4D6F8EAC" w14:textId="77777777" w:rsidR="00A7746D" w:rsidRPr="00874D50" w:rsidRDefault="00A7746D" w:rsidP="00A7746D">
      <w:pPr>
        <w:pStyle w:val="Heading1"/>
        <w:numPr>
          <w:ilvl w:val="0"/>
          <w:numId w:val="4"/>
        </w:numPr>
        <w:pBdr>
          <w:top w:val="single" w:sz="24" w:space="1" w:color="FF0000"/>
          <w:bottom w:val="single" w:sz="24" w:space="1" w:color="FF0000"/>
        </w:pBdr>
        <w:rPr>
          <w:szCs w:val="40"/>
        </w:rPr>
      </w:pPr>
      <w:bookmarkStart w:id="0" w:name="_Toc162175491"/>
      <w:r>
        <w:rPr>
          <w:szCs w:val="40"/>
        </w:rPr>
        <w:lastRenderedPageBreak/>
        <w:t>TABLE OF CONTENTS</w:t>
      </w:r>
      <w:bookmarkEnd w:id="0"/>
    </w:p>
    <w:p w14:paraId="4BC1404A" w14:textId="77777777" w:rsidR="00A7746D" w:rsidRPr="00874D50" w:rsidRDefault="00A7746D" w:rsidP="00A7746D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sz w:val="24"/>
          <w:szCs w:val="22"/>
          <w:lang w:val="vi-VN"/>
        </w:rPr>
        <w:id w:val="-8723818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FCC2EA0" w14:textId="77777777" w:rsidR="00A7746D" w:rsidRPr="00F4041E" w:rsidRDefault="00A7746D" w:rsidP="00A7746D">
          <w:pPr>
            <w:pStyle w:val="TOCHeading"/>
            <w:rPr>
              <w:rFonts w:ascii="Times New Roman" w:hAnsi="Times New Roman" w:cs="Times New Roman"/>
            </w:rPr>
          </w:pPr>
        </w:p>
        <w:p w14:paraId="7AFC2096" w14:textId="55224828" w:rsidR="005F0CDF" w:rsidRDefault="00A774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r w:rsidRPr="00F4041E">
            <w:rPr>
              <w:rFonts w:ascii="Times New Roman" w:hAnsi="Times New Roman" w:cs="Times New Roman"/>
            </w:rPr>
            <w:fldChar w:fldCharType="begin"/>
          </w:r>
          <w:r w:rsidRPr="00F4041E">
            <w:rPr>
              <w:rFonts w:ascii="Times New Roman" w:hAnsi="Times New Roman" w:cs="Times New Roman"/>
            </w:rPr>
            <w:instrText xml:space="preserve"> TOC \o "1-3" \h \z \u </w:instrText>
          </w:r>
          <w:r w:rsidRPr="00F4041E">
            <w:rPr>
              <w:rFonts w:ascii="Times New Roman" w:hAnsi="Times New Roman" w:cs="Times New Roman"/>
            </w:rPr>
            <w:fldChar w:fldCharType="separate"/>
          </w:r>
          <w:hyperlink w:anchor="_Toc162175491" w:history="1">
            <w:r w:rsidR="005F0CDF" w:rsidRPr="00871A68">
              <w:rPr>
                <w:rStyle w:val="Hyperlink"/>
                <w:noProof/>
              </w:rPr>
              <w:t>TABLE OF CONTENTS</w:t>
            </w:r>
            <w:r w:rsidR="005F0CDF">
              <w:rPr>
                <w:noProof/>
                <w:webHidden/>
              </w:rPr>
              <w:tab/>
            </w:r>
            <w:r w:rsidR="005F0CDF">
              <w:rPr>
                <w:noProof/>
                <w:webHidden/>
              </w:rPr>
              <w:fldChar w:fldCharType="begin"/>
            </w:r>
            <w:r w:rsidR="005F0CDF">
              <w:rPr>
                <w:noProof/>
                <w:webHidden/>
              </w:rPr>
              <w:instrText xml:space="preserve"> PAGEREF _Toc162175491 \h </w:instrText>
            </w:r>
            <w:r w:rsidR="005F0CDF">
              <w:rPr>
                <w:noProof/>
                <w:webHidden/>
              </w:rPr>
            </w:r>
            <w:r w:rsidR="005F0CDF"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2</w:t>
            </w:r>
            <w:r w:rsidR="005F0CDF">
              <w:rPr>
                <w:noProof/>
                <w:webHidden/>
              </w:rPr>
              <w:fldChar w:fldCharType="end"/>
            </w:r>
          </w:hyperlink>
        </w:p>
        <w:p w14:paraId="357B14DA" w14:textId="1ABA3DD6" w:rsidR="005F0CDF" w:rsidRDefault="005F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2" w:history="1">
            <w:r w:rsidRPr="00871A68">
              <w:rPr>
                <w:rStyle w:val="Hyperlink"/>
                <w:noProof/>
              </w:rPr>
              <w:t>UNDERSTANDING THE DRY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BA7F" w14:textId="1DC58CEC" w:rsidR="005F0CDF" w:rsidRDefault="005F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3" w:history="1">
            <w:r w:rsidRPr="00871A68">
              <w:rPr>
                <w:rStyle w:val="Hyperlink"/>
                <w:noProof/>
              </w:rPr>
              <w:t>IMPORTANCE OF THE DRY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8909" w14:textId="4ECC5125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4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Avoiding Redundancy: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CB27" w14:textId="51F41AB5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5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Maintainability: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6971" w14:textId="5C098871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6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Readability and Understandability: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E3ED" w14:textId="29D2FB9E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7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Scalability: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C6B3" w14:textId="3ECEBCB3" w:rsidR="005F0CDF" w:rsidRDefault="005F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8" w:history="1">
            <w:r w:rsidRPr="00871A68">
              <w:rPr>
                <w:rStyle w:val="Hyperlink"/>
                <w:noProof/>
              </w:rPr>
              <w:t>CHALLENGES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A56F" w14:textId="10DB72B8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499" w:history="1">
            <w:r w:rsidRPr="00871A68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Over-Abstraction: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5616" w14:textId="4443E10B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0" w:history="1">
            <w:r w:rsidRPr="00871A6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Balancing DRY with Other Principles: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5DC3" w14:textId="2A497FB6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1" w:history="1">
            <w:r w:rsidRPr="00871A68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Context Sensitivity: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DE87" w14:textId="2219223C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2" w:history="1">
            <w:r w:rsidRPr="00871A68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  <w:lang w:val="en-US"/>
              </w:rPr>
              <w:t>Friendly Reminder: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AEF9" w14:textId="5D3980E9" w:rsidR="005F0CDF" w:rsidRDefault="005F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3" w:history="1">
            <w:r w:rsidRPr="00871A68">
              <w:rPr>
                <w:rStyle w:val="Hyperlink"/>
                <w:rFonts w:eastAsiaTheme="majorEastAsia"/>
                <w:noProof/>
              </w:rPr>
              <w:t>IMPLEMENTATION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3656" w14:textId="386518A6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4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Function and Method Extraction: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5DB5" w14:textId="65078C44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5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Inheritance and Polymorphism: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A1C7" w14:textId="3C9A96BD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6" w:history="1">
            <w:r w:rsidRPr="00871A68">
              <w:rPr>
                <w:rStyle w:val="Hyperlink"/>
                <w:rFonts w:cs="Times New Roman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Use of Libraries and Frameworks: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0B89" w14:textId="35870480" w:rsidR="005F0CDF" w:rsidRDefault="005F0CDF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7" w:history="1">
            <w:r w:rsidRPr="00871A68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871A68">
              <w:rPr>
                <w:rStyle w:val="Hyperlink"/>
                <w:rFonts w:cs="Times New Roman"/>
                <w:noProof/>
              </w:rPr>
              <w:t>Design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621B" w14:textId="676FEC73" w:rsidR="005F0CDF" w:rsidRDefault="005F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/>
              <w14:ligatures w14:val="standardContextual"/>
            </w:rPr>
          </w:pPr>
          <w:hyperlink w:anchor="_Toc162175508" w:history="1">
            <w:r w:rsidRPr="00871A6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6B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664C" w14:textId="1E4C8FC2" w:rsidR="00A7746D" w:rsidRPr="00874D50" w:rsidRDefault="00A7746D" w:rsidP="00A7746D">
          <w:pPr>
            <w:rPr>
              <w:rFonts w:ascii="Times New Roman" w:hAnsi="Times New Roman" w:cs="Times New Roman"/>
            </w:rPr>
          </w:pPr>
          <w:r w:rsidRPr="00F4041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D036D8" w14:textId="77777777" w:rsidR="00A7746D" w:rsidRPr="00874D50" w:rsidRDefault="00A7746D" w:rsidP="00A7746D">
      <w:pPr>
        <w:rPr>
          <w:rFonts w:ascii="Times New Roman" w:hAnsi="Times New Roman" w:cs="Times New Roman"/>
          <w:sz w:val="28"/>
          <w:szCs w:val="24"/>
        </w:rPr>
      </w:pPr>
    </w:p>
    <w:p w14:paraId="02D4D005" w14:textId="77777777" w:rsidR="00A7746D" w:rsidRPr="00874D50" w:rsidRDefault="00A7746D" w:rsidP="00A7746D">
      <w:pPr>
        <w:rPr>
          <w:rFonts w:ascii="Times New Roman" w:hAnsi="Times New Roman" w:cs="Times New Roman"/>
          <w:sz w:val="28"/>
          <w:szCs w:val="28"/>
        </w:rPr>
      </w:pPr>
    </w:p>
    <w:p w14:paraId="393CF13C" w14:textId="77777777" w:rsidR="00A7746D" w:rsidRDefault="00A7746D" w:rsidP="00A7746D">
      <w:pPr>
        <w:rPr>
          <w:rFonts w:ascii="Times New Roman" w:hAnsi="Times New Roman" w:cs="Times New Roman"/>
          <w:lang w:val="en-US"/>
        </w:rPr>
      </w:pPr>
    </w:p>
    <w:p w14:paraId="303B0BE1" w14:textId="77777777" w:rsidR="00855243" w:rsidRDefault="00855243" w:rsidP="00A7746D">
      <w:pPr>
        <w:rPr>
          <w:rFonts w:ascii="Times New Roman" w:hAnsi="Times New Roman" w:cs="Times New Roman"/>
          <w:lang w:val="en-US"/>
        </w:rPr>
      </w:pPr>
    </w:p>
    <w:p w14:paraId="0F5EBB25" w14:textId="77777777" w:rsidR="00855243" w:rsidRDefault="00855243" w:rsidP="00A7746D">
      <w:pPr>
        <w:rPr>
          <w:rFonts w:ascii="Times New Roman" w:hAnsi="Times New Roman" w:cs="Times New Roman"/>
          <w:lang w:val="en-US"/>
        </w:rPr>
      </w:pPr>
    </w:p>
    <w:p w14:paraId="2DF87C16" w14:textId="77777777" w:rsidR="00855243" w:rsidRDefault="00855243" w:rsidP="00A7746D">
      <w:pPr>
        <w:rPr>
          <w:rFonts w:ascii="Times New Roman" w:hAnsi="Times New Roman" w:cs="Times New Roman"/>
          <w:lang w:val="en-US"/>
        </w:rPr>
      </w:pPr>
    </w:p>
    <w:p w14:paraId="646CF2B7" w14:textId="77777777" w:rsidR="00855243" w:rsidRDefault="00855243" w:rsidP="00A7746D">
      <w:pPr>
        <w:rPr>
          <w:rFonts w:ascii="Times New Roman" w:hAnsi="Times New Roman" w:cs="Times New Roman"/>
          <w:lang w:val="en-US"/>
        </w:rPr>
      </w:pPr>
    </w:p>
    <w:p w14:paraId="4A639F2D" w14:textId="77777777" w:rsidR="00855243" w:rsidRDefault="00855243" w:rsidP="00A7746D">
      <w:pPr>
        <w:rPr>
          <w:rFonts w:ascii="Times New Roman" w:hAnsi="Times New Roman" w:cs="Times New Roman"/>
          <w:lang w:val="en-US"/>
        </w:rPr>
      </w:pPr>
    </w:p>
    <w:p w14:paraId="6E1E0076" w14:textId="77777777" w:rsidR="00855243" w:rsidRDefault="00855243" w:rsidP="00A7746D">
      <w:pPr>
        <w:rPr>
          <w:rFonts w:ascii="Times New Roman" w:hAnsi="Times New Roman" w:cs="Times New Roman"/>
          <w:lang w:val="en-US"/>
        </w:rPr>
      </w:pPr>
    </w:p>
    <w:p w14:paraId="3155D9A9" w14:textId="77777777" w:rsidR="000F7A9F" w:rsidRDefault="000F7A9F" w:rsidP="00A7746D">
      <w:pPr>
        <w:rPr>
          <w:rFonts w:ascii="Times New Roman" w:hAnsi="Times New Roman" w:cs="Times New Roman"/>
          <w:lang w:val="en-US"/>
        </w:rPr>
      </w:pPr>
    </w:p>
    <w:p w14:paraId="241404F2" w14:textId="3FBBBDBE" w:rsidR="000F7A9F" w:rsidRDefault="006C073F" w:rsidP="000F7A9F">
      <w:pPr>
        <w:pStyle w:val="Heading1"/>
      </w:pPr>
      <w:bookmarkStart w:id="1" w:name="_Toc162175492"/>
      <w:r>
        <w:lastRenderedPageBreak/>
        <w:t>UNDERSTANDING THE DRY</w:t>
      </w:r>
      <w:r w:rsidR="000F7A9F">
        <w:t xml:space="preserve"> PRINCIPLE</w:t>
      </w:r>
      <w:bookmarkEnd w:id="1"/>
    </w:p>
    <w:p w14:paraId="57CA7EC9" w14:textId="77777777" w:rsidR="000F7A9F" w:rsidRDefault="000F7A9F" w:rsidP="000F7A9F">
      <w:pPr>
        <w:rPr>
          <w:lang w:val="en-US"/>
        </w:rPr>
      </w:pPr>
    </w:p>
    <w:p w14:paraId="1B65BAF3" w14:textId="77777777" w:rsidR="000F7A9F" w:rsidRPr="00855243" w:rsidRDefault="000F7A9F" w:rsidP="000F7A9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The Don't Repeat Yourself (DRY) principle is a fundamental software development concept that encourages programmers to </w:t>
      </w:r>
      <w:r w:rsidRPr="00855243">
        <w:rPr>
          <w:rFonts w:ascii="Times New Roman" w:hAnsi="Times New Roman" w:cs="Times New Roman"/>
          <w:b/>
          <w:bCs/>
          <w:sz w:val="28"/>
          <w:szCs w:val="24"/>
          <w:lang w:val="en-US"/>
        </w:rPr>
        <w:t>reduce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55243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code or </w:t>
      </w:r>
      <w:r w:rsidRPr="00855243">
        <w:rPr>
          <w:rFonts w:ascii="Times New Roman" w:hAnsi="Times New Roman" w:cs="Times New Roman"/>
          <w:b/>
          <w:bCs/>
          <w:sz w:val="28"/>
          <w:szCs w:val="24"/>
          <w:lang w:val="en-US"/>
        </w:rPr>
        <w:t>knowledge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duplication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within a codebase. </w:t>
      </w:r>
    </w:p>
    <w:p w14:paraId="32BB631E" w14:textId="0743425E" w:rsidR="000F7A9F" w:rsidRPr="00855243" w:rsidRDefault="000F7A9F" w:rsidP="000F7A9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As </w:t>
      </w:r>
      <w:r w:rsidRPr="00855243">
        <w:rPr>
          <w:rFonts w:ascii="Times New Roman" w:hAnsi="Times New Roman" w:cs="Times New Roman"/>
          <w:b/>
          <w:bCs/>
          <w:sz w:val="28"/>
          <w:szCs w:val="24"/>
          <w:lang w:val="en-US"/>
        </w:rPr>
        <w:t>DRY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was first introduced in the book </w:t>
      </w:r>
      <w:hyperlink r:id="rId10" w:history="1">
        <w:r w:rsidR="0002473C" w:rsidRPr="00855243">
          <w:rPr>
            <w:rStyle w:val="Hyperlink"/>
            <w:rFonts w:ascii="Times New Roman" w:hAnsi="Times New Roman" w:cs="Times New Roman"/>
            <w:color w:val="2456B4"/>
            <w:sz w:val="28"/>
            <w:szCs w:val="28"/>
            <w:shd w:val="clear" w:color="auto" w:fill="FFFFFF"/>
          </w:rPr>
          <w:t>The Pragmatic Programmer</w:t>
        </w:r>
      </w:hyperlink>
      <w:r w:rsidRPr="00855243">
        <w:rPr>
          <w:rFonts w:ascii="Times New Roman" w:hAnsi="Times New Roman" w:cs="Times New Roman"/>
          <w:lang w:val="en-US"/>
        </w:rPr>
        <w:t xml:space="preserve">,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by Dave Thomas said,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"Every piece of knowledge must have a single, unambiguous, authoritative representation within a system." </w:t>
      </w:r>
    </w:p>
    <w:p w14:paraId="39A81DEA" w14:textId="3030E4A7" w:rsidR="000F7A9F" w:rsidRPr="00855243" w:rsidRDefault="000F7A9F" w:rsidP="000F7A9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In simpler terms, </w:t>
      </w:r>
      <w:r w:rsidRPr="00855243">
        <w:rPr>
          <w:rFonts w:ascii="Times New Roman" w:hAnsi="Times New Roman" w:cs="Times New Roman"/>
          <w:b/>
          <w:bCs/>
          <w:sz w:val="28"/>
          <w:szCs w:val="24"/>
          <w:lang w:val="en-US"/>
        </w:rPr>
        <w:t>DRY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emphasizes the importance of writing code in such way that </w:t>
      </w:r>
      <w:r w:rsidR="00E4251A" w:rsidRPr="00855243">
        <w:rPr>
          <w:rFonts w:ascii="Times New Roman" w:hAnsi="Times New Roman" w:cs="Times New Roman"/>
          <w:sz w:val="28"/>
          <w:szCs w:val="24"/>
          <w:lang w:val="en-US"/>
        </w:rPr>
        <w:t>one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E4251A" w:rsidRPr="00855243">
        <w:rPr>
          <w:rFonts w:ascii="Times New Roman" w:hAnsi="Times New Roman" w:cs="Times New Roman"/>
          <w:sz w:val="28"/>
          <w:szCs w:val="24"/>
          <w:lang w:val="en-US"/>
        </w:rPr>
        <w:t>function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is implemented in one place only.</w:t>
      </w:r>
    </w:p>
    <w:p w14:paraId="0B1CA366" w14:textId="77777777" w:rsidR="0002473C" w:rsidRDefault="0002473C" w:rsidP="000F7A9F">
      <w:pPr>
        <w:rPr>
          <w:sz w:val="28"/>
          <w:szCs w:val="24"/>
          <w:lang w:val="en-US"/>
        </w:rPr>
      </w:pPr>
    </w:p>
    <w:p w14:paraId="18E53ECB" w14:textId="6610DFD0" w:rsidR="0002473C" w:rsidRDefault="0002473C" w:rsidP="000F7A9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For example:</w:t>
      </w:r>
    </w:p>
    <w:p w14:paraId="19B3FE69" w14:textId="352965A3" w:rsidR="0002473C" w:rsidRDefault="00237F45" w:rsidP="0002473C">
      <w:pPr>
        <w:keepNext/>
      </w:pPr>
      <w:r w:rsidRPr="00237F45">
        <w:drawing>
          <wp:inline distT="0" distB="0" distL="0" distR="0" wp14:anchorId="102CFA28" wp14:editId="7F300275">
            <wp:extent cx="5731510" cy="4234180"/>
            <wp:effectExtent l="0" t="0" r="2540" b="0"/>
            <wp:docPr id="3085087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875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93E0" w14:textId="1370F64B" w:rsidR="0002473C" w:rsidRPr="00855243" w:rsidRDefault="0002473C" w:rsidP="0002473C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55243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46BC1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237F45" w:rsidRPr="00855243">
        <w:rPr>
          <w:rFonts w:ascii="Times New Roman" w:hAnsi="Times New Roman" w:cs="Times New Roman"/>
          <w:color w:val="auto"/>
          <w:sz w:val="22"/>
          <w:szCs w:val="22"/>
        </w:rPr>
        <w:t>FactorialCalculator</w: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t xml:space="preserve"> without DRY</w:t>
      </w:r>
    </w:p>
    <w:p w14:paraId="4B132E01" w14:textId="77777777" w:rsidR="0002473C" w:rsidRPr="0002473C" w:rsidRDefault="0002473C" w:rsidP="0002473C">
      <w:pPr>
        <w:rPr>
          <w:lang w:val="en-US"/>
        </w:rPr>
      </w:pPr>
    </w:p>
    <w:p w14:paraId="08B611D6" w14:textId="11F6619D" w:rsidR="0002473C" w:rsidRPr="00855243" w:rsidRDefault="00237F45" w:rsidP="0002473C">
      <w:pPr>
        <w:keepNext/>
        <w:rPr>
          <w:rFonts w:ascii="Times New Roman" w:hAnsi="Times New Roman" w:cs="Times New Roman"/>
        </w:rPr>
      </w:pPr>
      <w:r w:rsidRPr="00855243">
        <w:rPr>
          <w:rFonts w:ascii="Times New Roman" w:hAnsi="Times New Roman" w:cs="Times New Roman"/>
        </w:rPr>
        <w:lastRenderedPageBreak/>
        <w:drawing>
          <wp:inline distT="0" distB="0" distL="0" distR="0" wp14:anchorId="340B72DE" wp14:editId="19B26CC6">
            <wp:extent cx="5731510" cy="4824095"/>
            <wp:effectExtent l="0" t="0" r="2540" b="0"/>
            <wp:docPr id="192142549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25490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CA06" w14:textId="096E59AE" w:rsidR="000F7A9F" w:rsidRPr="00855243" w:rsidRDefault="0002473C" w:rsidP="0002473C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855243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46BC1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237F45" w:rsidRPr="00855243">
        <w:rPr>
          <w:rFonts w:ascii="Times New Roman" w:hAnsi="Times New Roman" w:cs="Times New Roman"/>
          <w:color w:val="auto"/>
          <w:sz w:val="22"/>
          <w:szCs w:val="22"/>
        </w:rPr>
        <w:t xml:space="preserve">FactorialCalculator </w:t>
      </w:r>
      <w:r w:rsidRPr="00855243">
        <w:rPr>
          <w:rFonts w:ascii="Times New Roman" w:hAnsi="Times New Roman" w:cs="Times New Roman"/>
          <w:color w:val="auto"/>
          <w:sz w:val="22"/>
          <w:szCs w:val="22"/>
        </w:rPr>
        <w:t>with DRY</w:t>
      </w:r>
    </w:p>
    <w:p w14:paraId="04A2A939" w14:textId="1E3E9CFB" w:rsidR="000F7A9F" w:rsidRPr="00237F45" w:rsidRDefault="0002473C" w:rsidP="0085524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37F45">
        <w:rPr>
          <w:rFonts w:ascii="Times New Roman" w:hAnsi="Times New Roman" w:cs="Times New Roman"/>
          <w:sz w:val="28"/>
          <w:szCs w:val="24"/>
          <w:lang w:val="en-US"/>
        </w:rPr>
        <w:t xml:space="preserve">As you can see, in DRY version, I introduced the </w:t>
      </w:r>
      <w:r w:rsidR="00237F45">
        <w:rPr>
          <w:rFonts w:ascii="Courier New" w:hAnsi="Courier New" w:cs="Courier New"/>
          <w:sz w:val="28"/>
          <w:szCs w:val="24"/>
          <w:lang w:val="en-US"/>
        </w:rPr>
        <w:t>calculateAndPrintFactorial</w:t>
      </w:r>
      <w:r w:rsidRPr="00237F45">
        <w:rPr>
          <w:rFonts w:ascii="Courier New" w:hAnsi="Courier New" w:cs="Courier New"/>
          <w:sz w:val="28"/>
          <w:szCs w:val="24"/>
          <w:lang w:val="en-US"/>
        </w:rPr>
        <w:t>()</w:t>
      </w:r>
      <w:r w:rsidRPr="00237F45">
        <w:rPr>
          <w:rFonts w:ascii="Times New Roman" w:hAnsi="Times New Roman" w:cs="Times New Roman"/>
          <w:sz w:val="28"/>
          <w:szCs w:val="24"/>
          <w:lang w:val="en-US"/>
        </w:rPr>
        <w:t xml:space="preserve">methods that measure the actual </w:t>
      </w:r>
      <w:r w:rsidR="00237F45">
        <w:rPr>
          <w:rFonts w:ascii="Times New Roman" w:hAnsi="Times New Roman" w:cs="Times New Roman"/>
          <w:sz w:val="28"/>
          <w:szCs w:val="24"/>
          <w:lang w:val="en-US"/>
        </w:rPr>
        <w:t>factorial of a given number</w:t>
      </w:r>
      <w:r w:rsidRPr="00237F45">
        <w:rPr>
          <w:rFonts w:ascii="Times New Roman" w:hAnsi="Times New Roman" w:cs="Times New Roman"/>
          <w:sz w:val="28"/>
          <w:szCs w:val="24"/>
          <w:lang w:val="en-US"/>
        </w:rPr>
        <w:t xml:space="preserve"> and print the </w:t>
      </w:r>
      <w:r w:rsidR="00237F45">
        <w:rPr>
          <w:rFonts w:ascii="Times New Roman" w:hAnsi="Times New Roman" w:cs="Times New Roman"/>
          <w:sz w:val="28"/>
          <w:szCs w:val="24"/>
          <w:lang w:val="en-US"/>
        </w:rPr>
        <w:t>result</w:t>
      </w:r>
      <w:r w:rsidR="0085524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B4A7C19" w14:textId="7F50509D" w:rsidR="0002473C" w:rsidRDefault="0002473C" w:rsidP="0085524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37F45">
        <w:rPr>
          <w:rFonts w:ascii="Times New Roman" w:hAnsi="Times New Roman" w:cs="Times New Roman"/>
          <w:sz w:val="28"/>
          <w:szCs w:val="24"/>
          <w:lang w:val="en-US"/>
        </w:rPr>
        <w:t xml:space="preserve">Now, the </w:t>
      </w:r>
      <w:r w:rsidRPr="00237F45">
        <w:rPr>
          <w:rFonts w:ascii="Courier New" w:hAnsi="Courier New" w:cs="Courier New"/>
          <w:sz w:val="28"/>
          <w:szCs w:val="24"/>
          <w:lang w:val="en-US"/>
        </w:rPr>
        <w:t xml:space="preserve">main() </w:t>
      </w:r>
      <w:r w:rsidR="00237F45" w:rsidRPr="00855243">
        <w:rPr>
          <w:rFonts w:ascii="Times New Roman" w:hAnsi="Times New Roman" w:cs="Times New Roman"/>
          <w:sz w:val="28"/>
          <w:szCs w:val="24"/>
          <w:lang w:val="en-US"/>
        </w:rPr>
        <w:t>is only responsible calling this method for each repetitive tasks. This seperation of concerned subjects has avoided code duplication and promote code readability and maintainability.</w:t>
      </w:r>
      <w:r w:rsidR="00237F4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7667EAF2" w14:textId="77777777" w:rsidR="005D6D22" w:rsidRDefault="005D6D22" w:rsidP="00A7746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ECCDCA7" w14:textId="77777777" w:rsidR="005D6D22" w:rsidRDefault="005D6D22" w:rsidP="00A7746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32EC50A" w14:textId="77777777" w:rsidR="005D6D22" w:rsidRDefault="005D6D22" w:rsidP="00A7746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C9C1BDB" w14:textId="77777777" w:rsidR="005D6D22" w:rsidRDefault="005D6D22" w:rsidP="00A7746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9AA39DD" w14:textId="77777777" w:rsidR="005D6D22" w:rsidRPr="00237F45" w:rsidRDefault="005D6D22" w:rsidP="00A77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AD36E" w14:textId="77777777" w:rsidR="000F7A9F" w:rsidRPr="00F4041E" w:rsidRDefault="000F7A9F" w:rsidP="00A7746D">
      <w:pPr>
        <w:rPr>
          <w:rFonts w:ascii="Times New Roman" w:hAnsi="Times New Roman" w:cs="Times New Roman"/>
          <w:lang w:val="en-US"/>
        </w:rPr>
      </w:pPr>
    </w:p>
    <w:p w14:paraId="6100B6F3" w14:textId="0C96537F" w:rsidR="00ED494C" w:rsidRPr="00230697" w:rsidRDefault="005D6D22" w:rsidP="000F7A9F">
      <w:pPr>
        <w:pStyle w:val="Heading1"/>
      </w:pPr>
      <w:bookmarkStart w:id="2" w:name="_Toc162175493"/>
      <w:r>
        <w:lastRenderedPageBreak/>
        <w:t>IMPORTANCE OF THE DRY PRINCIPLE</w:t>
      </w:r>
      <w:bookmarkEnd w:id="2"/>
    </w:p>
    <w:p w14:paraId="585EE4A2" w14:textId="4B76089F" w:rsidR="00230697" w:rsidRPr="00855243" w:rsidRDefault="00ED494C" w:rsidP="00230697">
      <w:pPr>
        <w:pStyle w:val="Heading2"/>
        <w:rPr>
          <w:rFonts w:cs="Times New Roman"/>
          <w:lang w:val="en-US"/>
        </w:rPr>
      </w:pPr>
      <w:bookmarkStart w:id="3" w:name="_Toc162175494"/>
      <w:r w:rsidRPr="00855243">
        <w:rPr>
          <w:rFonts w:cs="Times New Roman"/>
        </w:rPr>
        <w:t>Avoiding Redundancy:</w:t>
      </w:r>
      <w:bookmarkEnd w:id="3"/>
    </w:p>
    <w:p w14:paraId="74BD908B" w14:textId="15144274" w:rsidR="002F4A9A" w:rsidRDefault="00ED494C" w:rsidP="0023069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</w:rPr>
        <w:t xml:space="preserve">The DRY principle </w:t>
      </w:r>
      <w:r w:rsidR="002F4A9A" w:rsidRPr="00855243">
        <w:rPr>
          <w:rFonts w:ascii="Times New Roman" w:hAnsi="Times New Roman" w:cs="Times New Roman"/>
          <w:sz w:val="28"/>
          <w:szCs w:val="24"/>
          <w:lang w:val="en-US"/>
        </w:rPr>
        <w:t>advocates</w:t>
      </w:r>
      <w:r w:rsidRPr="00855243">
        <w:rPr>
          <w:rFonts w:ascii="Times New Roman" w:hAnsi="Times New Roman" w:cs="Times New Roman"/>
          <w:sz w:val="28"/>
          <w:szCs w:val="24"/>
        </w:rPr>
        <w:t xml:space="preserve"> developers to </w:t>
      </w:r>
      <w:r w:rsidR="002F4A9A"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avoid </w:t>
      </w:r>
      <w:r w:rsidRPr="00855243">
        <w:rPr>
          <w:rFonts w:ascii="Times New Roman" w:hAnsi="Times New Roman" w:cs="Times New Roman"/>
          <w:sz w:val="28"/>
          <w:szCs w:val="24"/>
        </w:rPr>
        <w:t xml:space="preserve">duplicating code segments across their projects. Instead of repeating identical code in multiple places, developers should </w:t>
      </w:r>
      <w:r w:rsidR="002F4A9A" w:rsidRPr="00855243">
        <w:rPr>
          <w:rFonts w:ascii="Times New Roman" w:hAnsi="Times New Roman" w:cs="Times New Roman"/>
          <w:sz w:val="28"/>
          <w:szCs w:val="24"/>
          <w:lang w:val="en-US"/>
        </w:rPr>
        <w:t>know</w:t>
      </w:r>
      <w:r w:rsidRPr="00855243">
        <w:rPr>
          <w:rFonts w:ascii="Times New Roman" w:hAnsi="Times New Roman" w:cs="Times New Roman"/>
          <w:sz w:val="28"/>
          <w:szCs w:val="24"/>
        </w:rPr>
        <w:t xml:space="preserve"> to encapsulate such logic into reusable functions, methods, or modules. This not only reduces the likelihood of </w:t>
      </w:r>
      <w:r w:rsidR="002F4A9A" w:rsidRPr="00855243">
        <w:rPr>
          <w:rFonts w:ascii="Times New Roman" w:hAnsi="Times New Roman" w:cs="Times New Roman"/>
          <w:sz w:val="28"/>
          <w:szCs w:val="24"/>
          <w:lang w:val="en-US"/>
        </w:rPr>
        <w:t>bugs</w:t>
      </w:r>
      <w:r w:rsidRPr="00855243">
        <w:rPr>
          <w:rFonts w:ascii="Times New Roman" w:hAnsi="Times New Roman" w:cs="Times New Roman"/>
          <w:sz w:val="28"/>
          <w:szCs w:val="24"/>
        </w:rPr>
        <w:t xml:space="preserve"> but also makes the codebase more manageable and easier to </w:t>
      </w:r>
      <w:r w:rsidR="002F4A9A" w:rsidRPr="00855243">
        <w:rPr>
          <w:rFonts w:ascii="Times New Roman" w:hAnsi="Times New Roman" w:cs="Times New Roman"/>
          <w:sz w:val="28"/>
          <w:szCs w:val="24"/>
          <w:lang w:val="en-US"/>
        </w:rPr>
        <w:t>understand while working in a team</w:t>
      </w:r>
      <w:r w:rsidRPr="00855243">
        <w:rPr>
          <w:rFonts w:ascii="Times New Roman" w:hAnsi="Times New Roman" w:cs="Times New Roman"/>
          <w:sz w:val="28"/>
          <w:szCs w:val="24"/>
        </w:rPr>
        <w:t>.</w:t>
      </w:r>
    </w:p>
    <w:p w14:paraId="43F4EC88" w14:textId="77777777" w:rsidR="00855243" w:rsidRPr="00855243" w:rsidRDefault="00855243" w:rsidP="0023069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0332A75" w14:textId="77777777" w:rsidR="00230697" w:rsidRPr="00855243" w:rsidRDefault="00ED494C" w:rsidP="00230697">
      <w:pPr>
        <w:pStyle w:val="Heading2"/>
        <w:rPr>
          <w:rFonts w:cs="Times New Roman"/>
          <w:lang w:val="en-US"/>
        </w:rPr>
      </w:pPr>
      <w:bookmarkStart w:id="4" w:name="_Toc162175495"/>
      <w:r w:rsidRPr="00855243">
        <w:rPr>
          <w:rFonts w:cs="Times New Roman"/>
        </w:rPr>
        <w:t>Maintainability:</w:t>
      </w:r>
      <w:bookmarkEnd w:id="4"/>
    </w:p>
    <w:p w14:paraId="2951BAE0" w14:textId="45460E91" w:rsidR="006069EC" w:rsidRDefault="00ED494C" w:rsidP="0023069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</w:rPr>
        <w:t>By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eliminating redundancy in code</w:t>
      </w:r>
      <w:r w:rsidRPr="00855243">
        <w:rPr>
          <w:rFonts w:ascii="Times New Roman" w:hAnsi="Times New Roman" w:cs="Times New Roman"/>
          <w:sz w:val="28"/>
          <w:szCs w:val="24"/>
        </w:rPr>
        <w:t xml:space="preserve">,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DRY</w:t>
      </w:r>
      <w:r w:rsidRPr="00855243">
        <w:rPr>
          <w:rFonts w:ascii="Times New Roman" w:hAnsi="Times New Roman" w:cs="Times New Roman"/>
          <w:sz w:val="28"/>
          <w:szCs w:val="24"/>
        </w:rPr>
        <w:t xml:space="preserve">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simplifies maintenance tasks, ensures </w:t>
      </w:r>
      <w:r w:rsidRPr="00855243">
        <w:rPr>
          <w:rFonts w:ascii="Times New Roman" w:hAnsi="Times New Roman" w:cs="Times New Roman"/>
          <w:sz w:val="28"/>
          <w:szCs w:val="24"/>
        </w:rPr>
        <w:t>that any changes or updates to the code only need to be implemented in one place. Consequently, maintenance tasks become less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prone to errors </w:t>
      </w:r>
      <w:r w:rsidRPr="00855243">
        <w:rPr>
          <w:rFonts w:ascii="Times New Roman" w:hAnsi="Times New Roman" w:cs="Times New Roman"/>
          <w:sz w:val="28"/>
          <w:szCs w:val="24"/>
        </w:rPr>
        <w:t>and more efficient, saving both time and effort in the long run.</w:t>
      </w:r>
    </w:p>
    <w:p w14:paraId="0DDCA41F" w14:textId="77777777" w:rsidR="00855243" w:rsidRPr="00855243" w:rsidRDefault="00855243" w:rsidP="0023069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F5C858" w14:textId="77777777" w:rsidR="00230697" w:rsidRPr="00855243" w:rsidRDefault="00ED494C" w:rsidP="00230697">
      <w:pPr>
        <w:pStyle w:val="Heading2"/>
        <w:rPr>
          <w:rFonts w:cs="Times New Roman"/>
          <w:lang w:val="en-US"/>
        </w:rPr>
      </w:pPr>
      <w:bookmarkStart w:id="5" w:name="_Toc162175496"/>
      <w:r w:rsidRPr="00855243">
        <w:rPr>
          <w:rFonts w:cs="Times New Roman"/>
        </w:rPr>
        <w:t>Readability and Understandability:</w:t>
      </w:r>
      <w:bookmarkEnd w:id="5"/>
    </w:p>
    <w:p w14:paraId="778DDA98" w14:textId="68DCA8E6" w:rsidR="00ED494C" w:rsidRDefault="00ED494C" w:rsidP="0023069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</w:rPr>
        <w:t xml:space="preserve">Code that follows the DRY principle tends to be more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clarity</w:t>
      </w:r>
      <w:r w:rsidRPr="00855243">
        <w:rPr>
          <w:rFonts w:ascii="Times New Roman" w:hAnsi="Times New Roman" w:cs="Times New Roman"/>
          <w:sz w:val="28"/>
          <w:szCs w:val="24"/>
        </w:rPr>
        <w:t xml:space="preserve"> and understandable. This is particularly important in collaborative projects where multiple developers may need to work on the same codebase, as well as for debugging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and testing</w:t>
      </w:r>
      <w:r w:rsidRPr="00855243">
        <w:rPr>
          <w:rFonts w:ascii="Times New Roman" w:hAnsi="Times New Roman" w:cs="Times New Roman"/>
          <w:sz w:val="28"/>
          <w:szCs w:val="24"/>
        </w:rPr>
        <w:t xml:space="preserve"> purposes.</w:t>
      </w:r>
    </w:p>
    <w:p w14:paraId="4C2D7B7A" w14:textId="77777777" w:rsidR="00855243" w:rsidRPr="00855243" w:rsidRDefault="00855243" w:rsidP="0023069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BD22676" w14:textId="281A7667" w:rsidR="00230697" w:rsidRPr="00855243" w:rsidRDefault="00ED494C" w:rsidP="00230697">
      <w:pPr>
        <w:pStyle w:val="Heading2"/>
        <w:rPr>
          <w:rFonts w:cs="Times New Roman"/>
          <w:lang w:val="en-US"/>
        </w:rPr>
      </w:pPr>
      <w:bookmarkStart w:id="6" w:name="_Toc162175497"/>
      <w:r w:rsidRPr="00855243">
        <w:rPr>
          <w:rFonts w:cs="Times New Roman"/>
        </w:rPr>
        <w:t>Scalability:</w:t>
      </w:r>
      <w:bookmarkEnd w:id="6"/>
    </w:p>
    <w:p w14:paraId="1807FC59" w14:textId="1DC77487" w:rsidR="00ED494C" w:rsidRPr="00855243" w:rsidRDefault="00ED494C" w:rsidP="0023069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</w:rPr>
        <w:t xml:space="preserve">As the project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evolves</w:t>
      </w:r>
      <w:r w:rsidRPr="00855243">
        <w:rPr>
          <w:rFonts w:ascii="Times New Roman" w:hAnsi="Times New Roman" w:cs="Times New Roman"/>
          <w:sz w:val="28"/>
          <w:szCs w:val="24"/>
        </w:rPr>
        <w:t xml:space="preserve"> in size and complexity, maintaining redundant code becomes increasingly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troublesome</w:t>
      </w:r>
      <w:r w:rsidRPr="00855243">
        <w:rPr>
          <w:rFonts w:ascii="Times New Roman" w:hAnsi="Times New Roman" w:cs="Times New Roman"/>
          <w:sz w:val="28"/>
          <w:szCs w:val="24"/>
        </w:rPr>
        <w:t xml:space="preserve">. By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applying the</w:t>
      </w:r>
      <w:r w:rsidRPr="00855243">
        <w:rPr>
          <w:rFonts w:ascii="Times New Roman" w:hAnsi="Times New Roman" w:cs="Times New Roman"/>
          <w:sz w:val="28"/>
          <w:szCs w:val="24"/>
        </w:rPr>
        <w:t xml:space="preserve"> DRY principle, developers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855243">
        <w:rPr>
          <w:rFonts w:ascii="Times New Roman" w:hAnsi="Times New Roman" w:cs="Times New Roman"/>
          <w:sz w:val="28"/>
          <w:szCs w:val="24"/>
        </w:rPr>
        <w:t xml:space="preserve"> a solid foundation for scalability, enabling the codebase to 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grow</w:t>
      </w:r>
      <w:r w:rsidRPr="00855243">
        <w:rPr>
          <w:rFonts w:ascii="Times New Roman" w:hAnsi="Times New Roman" w:cs="Times New Roman"/>
          <w:sz w:val="28"/>
          <w:szCs w:val="24"/>
        </w:rPr>
        <w:t xml:space="preserve"> and expand</w:t>
      </w:r>
      <w:r w:rsidR="006069EC" w:rsidRPr="0085524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7CBC871" w14:textId="77777777" w:rsidR="006069EC" w:rsidRPr="00855243" w:rsidRDefault="006069EC" w:rsidP="00230697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2DE42A2" w14:textId="77777777" w:rsidR="006069EC" w:rsidRDefault="006069EC" w:rsidP="00230697">
      <w:pPr>
        <w:rPr>
          <w:sz w:val="28"/>
          <w:szCs w:val="24"/>
          <w:lang w:val="en-US"/>
        </w:rPr>
      </w:pPr>
    </w:p>
    <w:p w14:paraId="2CEDE903" w14:textId="77777777" w:rsidR="006069EC" w:rsidRDefault="006069EC" w:rsidP="00230697">
      <w:pPr>
        <w:rPr>
          <w:sz w:val="28"/>
          <w:szCs w:val="24"/>
          <w:lang w:val="en-US"/>
        </w:rPr>
      </w:pPr>
    </w:p>
    <w:p w14:paraId="52E85FFD" w14:textId="77777777" w:rsidR="006069EC" w:rsidRDefault="006069EC" w:rsidP="00230697">
      <w:pPr>
        <w:rPr>
          <w:sz w:val="28"/>
          <w:szCs w:val="24"/>
          <w:lang w:val="en-US"/>
        </w:rPr>
      </w:pPr>
    </w:p>
    <w:p w14:paraId="2866AB76" w14:textId="77777777" w:rsidR="008B652A" w:rsidRDefault="008B652A" w:rsidP="00230697">
      <w:pPr>
        <w:rPr>
          <w:sz w:val="28"/>
          <w:szCs w:val="24"/>
          <w:lang w:val="en-US"/>
        </w:rPr>
      </w:pPr>
    </w:p>
    <w:p w14:paraId="0E97B49D" w14:textId="77777777" w:rsidR="006069EC" w:rsidRDefault="006069EC" w:rsidP="00230697">
      <w:pPr>
        <w:rPr>
          <w:sz w:val="28"/>
          <w:szCs w:val="24"/>
          <w:lang w:val="en-US"/>
        </w:rPr>
      </w:pPr>
    </w:p>
    <w:p w14:paraId="190857B6" w14:textId="77777777" w:rsidR="006069EC" w:rsidRDefault="006069EC" w:rsidP="00230697">
      <w:pPr>
        <w:rPr>
          <w:sz w:val="28"/>
          <w:szCs w:val="24"/>
          <w:lang w:val="en-US"/>
        </w:rPr>
      </w:pPr>
    </w:p>
    <w:p w14:paraId="29CAD865" w14:textId="77777777" w:rsidR="006069EC" w:rsidRDefault="006069EC" w:rsidP="00230697">
      <w:pPr>
        <w:rPr>
          <w:sz w:val="28"/>
          <w:szCs w:val="24"/>
          <w:lang w:val="en-US"/>
        </w:rPr>
      </w:pPr>
    </w:p>
    <w:p w14:paraId="0D37263B" w14:textId="77777777" w:rsidR="00855243" w:rsidRDefault="00855243" w:rsidP="00230697">
      <w:pPr>
        <w:rPr>
          <w:sz w:val="28"/>
          <w:szCs w:val="24"/>
          <w:lang w:val="en-US"/>
        </w:rPr>
      </w:pPr>
    </w:p>
    <w:p w14:paraId="4357DF61" w14:textId="2E5F7363" w:rsidR="006069EC" w:rsidRDefault="006069EC" w:rsidP="006069EC">
      <w:pPr>
        <w:pStyle w:val="Heading1"/>
      </w:pPr>
      <w:bookmarkStart w:id="7" w:name="_Toc162175498"/>
      <w:r>
        <w:lastRenderedPageBreak/>
        <w:t>CHALLENGES AND CONSIDERATIONS</w:t>
      </w:r>
      <w:bookmarkEnd w:id="7"/>
    </w:p>
    <w:p w14:paraId="24712E56" w14:textId="77777777" w:rsidR="006069EC" w:rsidRPr="00855243" w:rsidRDefault="006069EC" w:rsidP="006069EC">
      <w:pPr>
        <w:pStyle w:val="Heading2"/>
        <w:rPr>
          <w:rFonts w:cs="Times New Roman"/>
        </w:rPr>
      </w:pPr>
      <w:bookmarkStart w:id="8" w:name="_Toc162175499"/>
      <w:r w:rsidRPr="00855243">
        <w:rPr>
          <w:rFonts w:cs="Times New Roman"/>
        </w:rPr>
        <w:t>Over-Abstraction:</w:t>
      </w:r>
      <w:bookmarkEnd w:id="8"/>
    </w:p>
    <w:p w14:paraId="5CB10DD4" w14:textId="326F29B3" w:rsidR="006069EC" w:rsidRDefault="006069EC" w:rsidP="006069E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>In some cases that are rather small, designing based on DRY can be more effort-consuming than maintaining two separate copied block of code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prevent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unnecessarily complex code.</w:t>
      </w:r>
    </w:p>
    <w:p w14:paraId="1D98E969" w14:textId="77777777" w:rsidR="00855243" w:rsidRPr="00855243" w:rsidRDefault="00855243" w:rsidP="006069EC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AF43676" w14:textId="25DA0DC2" w:rsidR="006069EC" w:rsidRPr="00855243" w:rsidRDefault="006069EC" w:rsidP="006069EC">
      <w:pPr>
        <w:pStyle w:val="Heading2"/>
        <w:rPr>
          <w:rFonts w:cs="Times New Roman"/>
        </w:rPr>
      </w:pPr>
      <w:bookmarkStart w:id="9" w:name="_Toc162175500"/>
      <w:r w:rsidRPr="00855243">
        <w:rPr>
          <w:rFonts w:cs="Times New Roman"/>
        </w:rPr>
        <w:t>Balancing DRY with Other Principles:</w:t>
      </w:r>
      <w:bookmarkEnd w:id="9"/>
    </w:p>
    <w:p w14:paraId="6E0808B7" w14:textId="4543409A" w:rsidR="008B652A" w:rsidRDefault="006069EC" w:rsidP="006069E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DRY is a guiding principle but should not be pursued at the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cost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of readability, performance, or simplicity.</w:t>
      </w:r>
    </w:p>
    <w:p w14:paraId="204B586F" w14:textId="77777777" w:rsidR="00855243" w:rsidRPr="00855243" w:rsidRDefault="00855243" w:rsidP="006069EC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F33C27B" w14:textId="7FB8F6AB" w:rsidR="006069EC" w:rsidRPr="00855243" w:rsidRDefault="006069EC" w:rsidP="006069EC">
      <w:pPr>
        <w:pStyle w:val="Heading2"/>
        <w:rPr>
          <w:rFonts w:cs="Times New Roman"/>
        </w:rPr>
      </w:pPr>
      <w:bookmarkStart w:id="10" w:name="_Toc162175501"/>
      <w:r w:rsidRPr="00855243">
        <w:rPr>
          <w:rFonts w:cs="Times New Roman"/>
        </w:rPr>
        <w:t>Context Sensitivity:</w:t>
      </w:r>
      <w:bookmarkEnd w:id="10"/>
    </w:p>
    <w:p w14:paraId="5B11FA3E" w14:textId="401231FB" w:rsidR="008B652A" w:rsidRDefault="006069EC" w:rsidP="006069E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Not all code duplication is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supposedly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bad. Contextual considerations should guide decisions on code reuse.</w:t>
      </w:r>
    </w:p>
    <w:p w14:paraId="34E2CDEB" w14:textId="77777777" w:rsidR="00855243" w:rsidRPr="00855243" w:rsidRDefault="00855243" w:rsidP="006069EC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DACE80C" w14:textId="414ED10E" w:rsidR="005E7BE4" w:rsidRPr="00855243" w:rsidRDefault="008B652A" w:rsidP="006069EC">
      <w:pPr>
        <w:pStyle w:val="Heading2"/>
        <w:rPr>
          <w:rFonts w:cs="Times New Roman"/>
        </w:rPr>
      </w:pPr>
      <w:bookmarkStart w:id="11" w:name="_Toc162175502"/>
      <w:r w:rsidRPr="00855243">
        <w:rPr>
          <w:rFonts w:cs="Times New Roman"/>
          <w:lang w:val="en-US"/>
        </w:rPr>
        <w:t>Friendly Reminder:</w:t>
      </w:r>
      <w:bookmarkEnd w:id="11"/>
    </w:p>
    <w:p w14:paraId="30F493AC" w14:textId="5DCAD776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It's important not to blindly apply the DRY principle without considering the context. If your business logic doesn't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duplication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just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yet, there's no need to force it.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Hasty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generalization can lead to unnecessary complexity and coupling in your codebase.</w:t>
      </w:r>
    </w:p>
    <w:p w14:paraId="31D20CCB" w14:textId="77777777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241A362" w14:textId="76EB151A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Creating abstractions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after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estimating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of future needs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can be counterproductive. You might end up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spending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time in building abstract classes and structures that are never utilized beyond their initial context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B25C610" w14:textId="77777777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32C1706" w14:textId="1E7F37E8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Understanding the 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differences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 xml:space="preserve"> between code reuse and duplication is crucial. DRY emphasizes avoiding redundant knowledge, not abstracting everything for potential reuse.</w:t>
      </w:r>
    </w:p>
    <w:p w14:paraId="3A52FAA1" w14:textId="77777777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C65B3C1" w14:textId="41E6DE5F" w:rsidR="008B652A" w:rsidRPr="00855243" w:rsidRDefault="008B652A" w:rsidP="008B652A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sz w:val="28"/>
          <w:szCs w:val="24"/>
          <w:lang w:val="en-US"/>
        </w:rPr>
        <w:t>Functionality that appears similar at first glance can diverge significantly over time. It's preferable to duplicate code and refactor later if necessary.</w:t>
      </w:r>
    </w:p>
    <w:p w14:paraId="37CA2F90" w14:textId="77777777" w:rsidR="005E7BE4" w:rsidRPr="00855243" w:rsidRDefault="005E7BE4" w:rsidP="006069EC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7CD439E" w14:textId="07492303" w:rsidR="006069EC" w:rsidRPr="00855243" w:rsidRDefault="005E7BE4" w:rsidP="006069EC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55243">
        <w:rPr>
          <w:rFonts w:ascii="Times New Roman" w:hAnsi="Times New Roman" w:cs="Times New Roman"/>
          <w:b/>
          <w:bCs/>
          <w:sz w:val="28"/>
          <w:szCs w:val="24"/>
          <w:lang w:val="en-US"/>
        </w:rPr>
        <w:t>Principles are not rules that we must follow</w:t>
      </w:r>
      <w:r w:rsidRPr="00855243">
        <w:rPr>
          <w:rFonts w:ascii="Times New Roman" w:hAnsi="Times New Roman" w:cs="Times New Roman"/>
          <w:sz w:val="28"/>
          <w:szCs w:val="24"/>
          <w:lang w:val="en-US"/>
        </w:rPr>
        <w:t>. They are just guiding tools, adaptable to suit the situation at hand. These should not constraint us; However, we must understand the logic behind these principles deeply to avoid complexity.</w:t>
      </w:r>
    </w:p>
    <w:p w14:paraId="4BF7F383" w14:textId="77777777" w:rsidR="009138A1" w:rsidRDefault="009138A1" w:rsidP="006069EC">
      <w:pPr>
        <w:rPr>
          <w:sz w:val="28"/>
          <w:szCs w:val="24"/>
          <w:lang w:val="en-US"/>
        </w:rPr>
      </w:pPr>
    </w:p>
    <w:p w14:paraId="05689104" w14:textId="4670BD7B" w:rsidR="00ED494C" w:rsidRPr="00230697" w:rsidRDefault="001B7B1A" w:rsidP="00230697">
      <w:pPr>
        <w:pStyle w:val="Heading1"/>
      </w:pPr>
      <w:bookmarkStart w:id="12" w:name="_Toc162175503"/>
      <w:r>
        <w:rPr>
          <w:rFonts w:eastAsiaTheme="majorEastAsia"/>
        </w:rPr>
        <w:lastRenderedPageBreak/>
        <w:t>IMPLEMENTATION STRATEGIES</w:t>
      </w:r>
      <w:bookmarkEnd w:id="12"/>
    </w:p>
    <w:p w14:paraId="76834B84" w14:textId="2C49ECE1" w:rsidR="00230697" w:rsidRPr="00855243" w:rsidRDefault="00051328" w:rsidP="00230697">
      <w:pPr>
        <w:pStyle w:val="Heading2"/>
        <w:rPr>
          <w:rFonts w:cs="Times New Roman"/>
          <w:lang w:val="en-US"/>
        </w:rPr>
      </w:pPr>
      <w:bookmarkStart w:id="13" w:name="_Toc162175504"/>
      <w:r w:rsidRPr="00855243">
        <w:rPr>
          <w:rFonts w:cs="Times New Roman"/>
        </w:rPr>
        <w:t>Function and Method Extraction</w:t>
      </w:r>
      <w:r w:rsidR="00ED494C" w:rsidRPr="00855243">
        <w:rPr>
          <w:rFonts w:cs="Times New Roman"/>
        </w:rPr>
        <w:t>:</w:t>
      </w:r>
      <w:bookmarkEnd w:id="13"/>
    </w:p>
    <w:p w14:paraId="17900027" w14:textId="232B622C" w:rsidR="00ED494C" w:rsidRPr="00855243" w:rsidRDefault="00ED494C" w:rsidP="00230697">
      <w:pPr>
        <w:rPr>
          <w:rFonts w:ascii="Times New Roman" w:hAnsi="Times New Roman" w:cs="Times New Roman"/>
          <w:lang w:val="en-US"/>
        </w:rPr>
      </w:pPr>
      <w:r w:rsidRPr="00855243">
        <w:rPr>
          <w:rFonts w:ascii="Times New Roman" w:hAnsi="Times New Roman" w:cs="Times New Roman"/>
        </w:rPr>
        <w:t xml:space="preserve">Break down the code into smaller, </w:t>
      </w:r>
      <w:r w:rsidR="00051328" w:rsidRPr="00855243">
        <w:rPr>
          <w:rFonts w:ascii="Times New Roman" w:hAnsi="Times New Roman" w:cs="Times New Roman"/>
          <w:lang w:val="en-US"/>
        </w:rPr>
        <w:t>functions or methods</w:t>
      </w:r>
      <w:r w:rsidRPr="00855243">
        <w:rPr>
          <w:rFonts w:ascii="Times New Roman" w:hAnsi="Times New Roman" w:cs="Times New Roman"/>
        </w:rPr>
        <w:t xml:space="preserve"> that perform specific tasks. Encapsulate reusable functionalities within modules to promote code reuse and minimize redundancy.</w:t>
      </w:r>
    </w:p>
    <w:p w14:paraId="0CA3C332" w14:textId="77777777" w:rsidR="00855243" w:rsidRPr="00855243" w:rsidRDefault="00855243" w:rsidP="00230697">
      <w:pPr>
        <w:rPr>
          <w:rFonts w:ascii="Times New Roman" w:hAnsi="Times New Roman" w:cs="Times New Roman"/>
          <w:lang w:val="en-US"/>
        </w:rPr>
      </w:pPr>
    </w:p>
    <w:p w14:paraId="15E8F9B1" w14:textId="264C1569" w:rsidR="00230697" w:rsidRPr="00855243" w:rsidRDefault="00051328" w:rsidP="00230697">
      <w:pPr>
        <w:pStyle w:val="Heading2"/>
        <w:rPr>
          <w:rFonts w:cs="Times New Roman"/>
          <w:lang w:val="en-US"/>
        </w:rPr>
      </w:pPr>
      <w:bookmarkStart w:id="14" w:name="_Toc162175505"/>
      <w:r w:rsidRPr="00855243">
        <w:rPr>
          <w:rFonts w:cs="Times New Roman"/>
        </w:rPr>
        <w:t>Inheritance and Polymorphism:</w:t>
      </w:r>
      <w:bookmarkEnd w:id="14"/>
    </w:p>
    <w:p w14:paraId="0A628667" w14:textId="3D22A220" w:rsidR="00ED494C" w:rsidRPr="00855243" w:rsidRDefault="00ED494C" w:rsidP="00230697">
      <w:pPr>
        <w:rPr>
          <w:rFonts w:ascii="Times New Roman" w:hAnsi="Times New Roman" w:cs="Times New Roman"/>
          <w:lang w:val="en-US"/>
        </w:rPr>
      </w:pPr>
      <w:r w:rsidRPr="00855243">
        <w:rPr>
          <w:rFonts w:ascii="Times New Roman" w:hAnsi="Times New Roman" w:cs="Times New Roman"/>
        </w:rPr>
        <w:t xml:space="preserve">Identify common patterns or algorithms within the code and </w:t>
      </w:r>
      <w:r w:rsidR="00051328" w:rsidRPr="00855243">
        <w:rPr>
          <w:rFonts w:ascii="Times New Roman" w:hAnsi="Times New Roman" w:cs="Times New Roman"/>
        </w:rPr>
        <w:t>to create hierarchies of classes</w:t>
      </w:r>
      <w:r w:rsidR="00051328" w:rsidRPr="00855243">
        <w:rPr>
          <w:rFonts w:ascii="Times New Roman" w:hAnsi="Times New Roman" w:cs="Times New Roman"/>
          <w:lang w:val="en-US"/>
        </w:rPr>
        <w:t xml:space="preserve"> </w:t>
      </w:r>
      <w:r w:rsidRPr="00855243">
        <w:rPr>
          <w:rFonts w:ascii="Times New Roman" w:hAnsi="Times New Roman" w:cs="Times New Roman"/>
        </w:rPr>
        <w:t xml:space="preserve">to </w:t>
      </w:r>
      <w:r w:rsidR="00051328" w:rsidRPr="00855243">
        <w:rPr>
          <w:rFonts w:ascii="Times New Roman" w:hAnsi="Times New Roman" w:cs="Times New Roman"/>
          <w:lang w:val="en-US"/>
        </w:rPr>
        <w:t>reduce repetitive logic and knowledge</w:t>
      </w:r>
      <w:r w:rsidRPr="00855243">
        <w:rPr>
          <w:rFonts w:ascii="Times New Roman" w:hAnsi="Times New Roman" w:cs="Times New Roman"/>
        </w:rPr>
        <w:t xml:space="preserve">. </w:t>
      </w:r>
    </w:p>
    <w:p w14:paraId="3FBF9F19" w14:textId="77777777" w:rsidR="00855243" w:rsidRPr="00855243" w:rsidRDefault="00855243" w:rsidP="00230697">
      <w:pPr>
        <w:rPr>
          <w:rFonts w:ascii="Times New Roman" w:hAnsi="Times New Roman" w:cs="Times New Roman"/>
          <w:lang w:val="en-US"/>
        </w:rPr>
      </w:pPr>
    </w:p>
    <w:p w14:paraId="18A93643" w14:textId="77777777" w:rsidR="00230697" w:rsidRPr="00855243" w:rsidRDefault="00ED494C" w:rsidP="00230697">
      <w:pPr>
        <w:pStyle w:val="Heading2"/>
        <w:rPr>
          <w:rFonts w:cs="Times New Roman"/>
          <w:lang w:val="en-US"/>
        </w:rPr>
      </w:pPr>
      <w:bookmarkStart w:id="15" w:name="_Toc162175506"/>
      <w:r w:rsidRPr="00855243">
        <w:rPr>
          <w:rFonts w:cs="Times New Roman"/>
        </w:rPr>
        <w:t>Use of Libraries and Frameworks:</w:t>
      </w:r>
      <w:bookmarkEnd w:id="15"/>
    </w:p>
    <w:p w14:paraId="00CAD3AC" w14:textId="2295138E" w:rsidR="00ED494C" w:rsidRPr="00855243" w:rsidRDefault="00051328" w:rsidP="00230697">
      <w:pPr>
        <w:rPr>
          <w:rFonts w:ascii="Times New Roman" w:hAnsi="Times New Roman" w:cs="Times New Roman"/>
          <w:lang w:val="en-US"/>
        </w:rPr>
      </w:pPr>
      <w:r w:rsidRPr="00855243">
        <w:rPr>
          <w:rFonts w:ascii="Times New Roman" w:hAnsi="Times New Roman" w:cs="Times New Roman"/>
          <w:lang w:val="en-US"/>
        </w:rPr>
        <w:t>Utilize</w:t>
      </w:r>
      <w:r w:rsidR="00ED494C" w:rsidRPr="00855243">
        <w:rPr>
          <w:rFonts w:ascii="Times New Roman" w:hAnsi="Times New Roman" w:cs="Times New Roman"/>
        </w:rPr>
        <w:t xml:space="preserve"> existing libraries, frameworks, and APIs whenever possible to handle common tasks and functionalities. This reduces the need to </w:t>
      </w:r>
      <w:r w:rsidRPr="00855243">
        <w:rPr>
          <w:rFonts w:ascii="Times New Roman" w:hAnsi="Times New Roman" w:cs="Times New Roman"/>
          <w:lang w:val="en-US"/>
        </w:rPr>
        <w:t>spending time in recreating</w:t>
      </w:r>
      <w:r w:rsidR="00ED494C" w:rsidRPr="00855243">
        <w:rPr>
          <w:rFonts w:ascii="Times New Roman" w:hAnsi="Times New Roman" w:cs="Times New Roman"/>
        </w:rPr>
        <w:t xml:space="preserve"> the </w:t>
      </w:r>
      <w:r w:rsidRPr="00855243">
        <w:rPr>
          <w:rFonts w:ascii="Times New Roman" w:hAnsi="Times New Roman" w:cs="Times New Roman"/>
          <w:lang w:val="en-US"/>
        </w:rPr>
        <w:t xml:space="preserve">function </w:t>
      </w:r>
      <w:r w:rsidR="00ED494C" w:rsidRPr="00855243">
        <w:rPr>
          <w:rFonts w:ascii="Times New Roman" w:hAnsi="Times New Roman" w:cs="Times New Roman"/>
        </w:rPr>
        <w:t>and helps eliminate redundant code that can be replaced with well-established solutions.</w:t>
      </w:r>
    </w:p>
    <w:p w14:paraId="655D79F8" w14:textId="77777777" w:rsidR="00855243" w:rsidRPr="00855243" w:rsidRDefault="00855243" w:rsidP="00230697">
      <w:pPr>
        <w:rPr>
          <w:rFonts w:ascii="Times New Roman" w:hAnsi="Times New Roman" w:cs="Times New Roman"/>
          <w:lang w:val="en-US"/>
        </w:rPr>
      </w:pPr>
    </w:p>
    <w:p w14:paraId="6B5273CA" w14:textId="77777777" w:rsidR="00051328" w:rsidRPr="00855243" w:rsidRDefault="00051328" w:rsidP="00051328">
      <w:pPr>
        <w:pStyle w:val="Heading2"/>
        <w:rPr>
          <w:rFonts w:cs="Times New Roman"/>
        </w:rPr>
      </w:pPr>
      <w:bookmarkStart w:id="16" w:name="_Toc162175507"/>
      <w:r w:rsidRPr="00855243">
        <w:rPr>
          <w:rFonts w:cs="Times New Roman"/>
        </w:rPr>
        <w:t>Design Patterns:</w:t>
      </w:r>
      <w:bookmarkEnd w:id="16"/>
    </w:p>
    <w:p w14:paraId="7F048792" w14:textId="5D18C6C7" w:rsidR="00051328" w:rsidRPr="00855243" w:rsidRDefault="00051328" w:rsidP="00230697">
      <w:pPr>
        <w:rPr>
          <w:rFonts w:ascii="Times New Roman" w:hAnsi="Times New Roman" w:cs="Times New Roman"/>
          <w:lang w:val="en-US"/>
        </w:rPr>
      </w:pPr>
      <w:r w:rsidRPr="00855243">
        <w:rPr>
          <w:rFonts w:ascii="Times New Roman" w:hAnsi="Times New Roman" w:cs="Times New Roman"/>
          <w:lang w:val="en-US"/>
        </w:rPr>
        <w:t>Employ design patterns such as Factory, Singleton, or Strategy to address recurring design problems and promote code reuse.</w:t>
      </w:r>
    </w:p>
    <w:p w14:paraId="4B6D3377" w14:textId="77777777" w:rsidR="00A7746D" w:rsidRPr="00855243" w:rsidRDefault="00A7746D" w:rsidP="00A7746D">
      <w:pPr>
        <w:rPr>
          <w:rFonts w:ascii="Times New Roman" w:hAnsi="Times New Roman" w:cs="Times New Roman"/>
          <w:szCs w:val="24"/>
          <w:lang w:val="en-US"/>
        </w:rPr>
      </w:pPr>
    </w:p>
    <w:p w14:paraId="35B1A6C2" w14:textId="77777777" w:rsidR="00A7746D" w:rsidRPr="00855243" w:rsidRDefault="00A7746D" w:rsidP="00A7746D">
      <w:pPr>
        <w:spacing w:after="160"/>
        <w:jc w:val="left"/>
        <w:rPr>
          <w:rFonts w:ascii="Times New Roman" w:hAnsi="Times New Roman" w:cs="Times New Roman"/>
        </w:rPr>
      </w:pPr>
      <w:r w:rsidRPr="00855243">
        <w:rPr>
          <w:rFonts w:ascii="Times New Roman" w:hAnsi="Times New Roman" w:cs="Times New Roman"/>
        </w:rPr>
        <w:br w:type="page"/>
      </w:r>
    </w:p>
    <w:p w14:paraId="7B5738BD" w14:textId="77777777" w:rsidR="00A7746D" w:rsidRDefault="00A7746D" w:rsidP="00A7746D">
      <w:pPr>
        <w:pStyle w:val="Heading1"/>
        <w:numPr>
          <w:ilvl w:val="0"/>
          <w:numId w:val="4"/>
        </w:numPr>
      </w:pPr>
      <w:bookmarkStart w:id="17" w:name="_Toc162175508"/>
      <w:r>
        <w:lastRenderedPageBreak/>
        <w:t>REFERENCES</w:t>
      </w:r>
      <w:bookmarkEnd w:id="17"/>
    </w:p>
    <w:p w14:paraId="70BC5935" w14:textId="0E35DBED" w:rsidR="00217270" w:rsidRPr="00855243" w:rsidRDefault="00F55C23">
      <w:pPr>
        <w:rPr>
          <w:rFonts w:ascii="Times New Roman" w:hAnsi="Times New Roman" w:cs="Times New Roman"/>
          <w:lang w:val="en-US"/>
        </w:rPr>
      </w:pPr>
      <w:hyperlink r:id="rId13" w:history="1">
        <w:r w:rsidRPr="00855243">
          <w:rPr>
            <w:rStyle w:val="Hyperlink"/>
            <w:rFonts w:ascii="Times New Roman" w:hAnsi="Times New Roman" w:cs="Times New Roman"/>
          </w:rPr>
          <w:t>https://www.plutora.com/blog/understanding-the-dry-dont-repeat-yourself-principle</w:t>
        </w:r>
      </w:hyperlink>
    </w:p>
    <w:p w14:paraId="748C3E47" w14:textId="04AE2869" w:rsidR="00F55C23" w:rsidRPr="00855243" w:rsidRDefault="00F55C23">
      <w:pPr>
        <w:rPr>
          <w:rFonts w:ascii="Times New Roman" w:hAnsi="Times New Roman" w:cs="Times New Roman"/>
          <w:lang w:val="en-US"/>
        </w:rPr>
      </w:pPr>
      <w:hyperlink r:id="rId14" w:history="1">
        <w:r w:rsidRPr="00855243">
          <w:rPr>
            <w:rStyle w:val="Hyperlink"/>
            <w:rFonts w:ascii="Times New Roman" w:hAnsi="Times New Roman" w:cs="Times New Roman"/>
          </w:rPr>
          <w:t>https://www.baeldung.com/cs/dry-software-design-principle</w:t>
        </w:r>
      </w:hyperlink>
    </w:p>
    <w:p w14:paraId="43B17206" w14:textId="385D78F6" w:rsidR="00F55C23" w:rsidRPr="00855243" w:rsidRDefault="00F55C23">
      <w:pPr>
        <w:rPr>
          <w:rFonts w:ascii="Times New Roman" w:hAnsi="Times New Roman" w:cs="Times New Roman"/>
          <w:lang w:val="en-US"/>
        </w:rPr>
      </w:pPr>
      <w:hyperlink r:id="rId15" w:history="1">
        <w:r w:rsidRPr="00855243">
          <w:rPr>
            <w:rStyle w:val="Hyperlink"/>
            <w:rFonts w:ascii="Times New Roman" w:hAnsi="Times New Roman" w:cs="Times New Roman"/>
          </w:rPr>
          <w:t>https://thevaluable.dev/dry-principle-cost-benefit-example/</w:t>
        </w:r>
      </w:hyperlink>
    </w:p>
    <w:p w14:paraId="28691481" w14:textId="0891719A" w:rsidR="00F55C23" w:rsidRPr="00855243" w:rsidRDefault="00F55C23">
      <w:pPr>
        <w:rPr>
          <w:rFonts w:ascii="Times New Roman" w:hAnsi="Times New Roman" w:cs="Times New Roman"/>
          <w:lang w:val="en-US"/>
        </w:rPr>
      </w:pPr>
      <w:hyperlink r:id="rId16" w:history="1">
        <w:r w:rsidRPr="00855243">
          <w:rPr>
            <w:rStyle w:val="Hyperlink"/>
            <w:rFonts w:ascii="Times New Roman" w:hAnsi="Times New Roman" w:cs="Times New Roman"/>
          </w:rPr>
          <w:t>https://viblo.asia/p/dont-repeat-yourself-3Q75wBEelWb</w:t>
        </w:r>
      </w:hyperlink>
    </w:p>
    <w:sectPr w:rsidR="00F55C23" w:rsidRPr="00855243" w:rsidSect="0094443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F0D1" w14:textId="77777777" w:rsidR="00944439" w:rsidRDefault="00944439">
      <w:pPr>
        <w:spacing w:line="240" w:lineRule="auto"/>
      </w:pPr>
      <w:r>
        <w:separator/>
      </w:r>
    </w:p>
  </w:endnote>
  <w:endnote w:type="continuationSeparator" w:id="0">
    <w:p w14:paraId="4C621134" w14:textId="77777777" w:rsidR="00944439" w:rsidRDefault="00944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9812" w14:textId="77777777" w:rsidR="00A62EC2" w:rsidRDefault="00A62EC2">
    <w:pPr>
      <w:pStyle w:val="Footer"/>
    </w:pPr>
  </w:p>
  <w:p w14:paraId="33E09EEA" w14:textId="77777777" w:rsidR="00A62EC2" w:rsidRDefault="00A6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C7AD0" w14:textId="77777777" w:rsidR="00A62EC2" w:rsidRDefault="00A62EC2">
    <w:pPr>
      <w:pStyle w:val="Footer"/>
      <w:pBdr>
        <w:bottom w:val="double" w:sz="6" w:space="1" w:color="auto"/>
      </w:pBdr>
      <w:jc w:val="center"/>
    </w:pPr>
  </w:p>
  <w:sdt>
    <w:sdtPr>
      <w:rPr>
        <w:rFonts w:ascii="Times New Roman" w:hAnsi="Times New Roman" w:cs="Times New Roman"/>
        <w:szCs w:val="24"/>
      </w:rPr>
      <w:id w:val="139477161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23604A84" w14:textId="77777777" w:rsidR="00A62EC2" w:rsidRPr="00220505" w:rsidRDefault="00000000" w:rsidP="00817E76">
            <w:pPr>
              <w:pStyle w:val="Footer"/>
              <w:rPr>
                <w:rFonts w:ascii="Times New Roman" w:hAnsi="Times New Roman" w:cs="Times New Roman"/>
                <w:szCs w:val="24"/>
              </w:rPr>
            </w:pPr>
            <w:r w:rsidRPr="00220505">
              <w:rPr>
                <w:rFonts w:ascii="Times New Roman" w:hAnsi="Times New Roman" w:cs="Times New Roman"/>
                <w:szCs w:val="24"/>
              </w:rPr>
              <w:tab/>
              <w:t xml:space="preserve">Trang </w:t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fldChar w:fldCharType="begin"/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instrText xml:space="preserve"> PAGE </w:instrText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fldChar w:fldCharType="separate"/>
            </w:r>
            <w:r w:rsidRPr="00220505">
              <w:rPr>
                <w:rFonts w:ascii="Times New Roman" w:hAnsi="Times New Roman" w:cs="Times New Roman"/>
                <w:b/>
                <w:bCs/>
                <w:noProof/>
                <w:szCs w:val="24"/>
              </w:rPr>
              <w:t>32</w:t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fldChar w:fldCharType="end"/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220505">
              <w:rPr>
                <w:rFonts w:ascii="Times New Roman" w:hAnsi="Times New Roman" w:cs="Times New Roman"/>
                <w:szCs w:val="24"/>
              </w:rPr>
              <w:t xml:space="preserve">/ </w:t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fldChar w:fldCharType="begin"/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instrText xml:space="preserve"> NUMPAGES  </w:instrText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fldChar w:fldCharType="separate"/>
            </w:r>
            <w:r w:rsidRPr="00220505">
              <w:rPr>
                <w:rFonts w:ascii="Times New Roman" w:hAnsi="Times New Roman" w:cs="Times New Roman"/>
                <w:b/>
                <w:bCs/>
                <w:noProof/>
                <w:szCs w:val="24"/>
              </w:rPr>
              <w:t>33</w:t>
            </w:r>
            <w:r w:rsidRPr="00220505">
              <w:rPr>
                <w:rFonts w:ascii="Times New Roman" w:hAnsi="Times New Roman" w:cs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0177256" w14:textId="77777777" w:rsidR="00A62EC2" w:rsidRPr="00817E76" w:rsidRDefault="00A62EC2">
    <w:pPr>
      <w:pStyle w:val="Footer"/>
      <w:rPr>
        <w:szCs w:val="24"/>
      </w:rPr>
    </w:pPr>
  </w:p>
  <w:p w14:paraId="5E8A128D" w14:textId="77777777" w:rsidR="00A62EC2" w:rsidRDefault="00A62EC2"/>
  <w:p w14:paraId="71F685BC" w14:textId="77777777" w:rsidR="00A62EC2" w:rsidRDefault="00A62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15A55" w14:textId="77777777" w:rsidR="00944439" w:rsidRDefault="00944439">
      <w:pPr>
        <w:spacing w:line="240" w:lineRule="auto"/>
      </w:pPr>
      <w:r>
        <w:separator/>
      </w:r>
    </w:p>
  </w:footnote>
  <w:footnote w:type="continuationSeparator" w:id="0">
    <w:p w14:paraId="0CF1039D" w14:textId="77777777" w:rsidR="00944439" w:rsidRDefault="00944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C5D2" w14:textId="77777777" w:rsidR="00A62EC2" w:rsidRDefault="0000000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88B5" w14:textId="77777777" w:rsidR="00A62EC2" w:rsidRPr="00817E76" w:rsidRDefault="00000000">
    <w:pPr>
      <w:pStyle w:val="Header"/>
      <w:pBdr>
        <w:bottom w:val="double" w:sz="6" w:space="1" w:color="auto"/>
      </w:pBdr>
      <w:rPr>
        <w:szCs w:val="24"/>
      </w:rPr>
    </w:pPr>
    <w:r w:rsidRPr="00817E76">
      <w:rPr>
        <w:szCs w:val="24"/>
      </w:rPr>
      <w:t>Đại học Khoa học Tự nhiên TPHCM</w:t>
    </w:r>
    <w:r w:rsidRPr="00817E76">
      <w:rPr>
        <w:szCs w:val="24"/>
      </w:rPr>
      <w:ptab w:relativeTo="margin" w:alignment="center" w:leader="none"/>
    </w:r>
    <w:r w:rsidRPr="00817E76">
      <w:rPr>
        <w:szCs w:val="24"/>
      </w:rPr>
      <w:ptab w:relativeTo="margin" w:alignment="right" w:leader="none"/>
    </w:r>
    <w:r w:rsidRPr="00817E76">
      <w:rPr>
        <w:szCs w:val="24"/>
      </w:rPr>
      <w:t>Khoa: Công nghệ Thông tin</w:t>
    </w:r>
  </w:p>
  <w:p w14:paraId="69E3341C" w14:textId="77777777" w:rsidR="00A62EC2" w:rsidRDefault="00A62EC2">
    <w:pPr>
      <w:pStyle w:val="Header"/>
    </w:pPr>
  </w:p>
  <w:p w14:paraId="4C530464" w14:textId="77777777" w:rsidR="00A62EC2" w:rsidRDefault="00A62EC2"/>
  <w:p w14:paraId="27DC5196" w14:textId="77777777" w:rsidR="00A62EC2" w:rsidRDefault="00A62E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3994"/>
    <w:multiLevelType w:val="multilevel"/>
    <w:tmpl w:val="1F845AFE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D5316A4"/>
    <w:multiLevelType w:val="multilevel"/>
    <w:tmpl w:val="8D7C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4588F"/>
    <w:multiLevelType w:val="multilevel"/>
    <w:tmpl w:val="3AA8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646507">
    <w:abstractNumId w:val="0"/>
  </w:num>
  <w:num w:numId="2" w16cid:durableId="1702172361">
    <w:abstractNumId w:val="0"/>
  </w:num>
  <w:num w:numId="3" w16cid:durableId="1443576590">
    <w:abstractNumId w:val="0"/>
  </w:num>
  <w:num w:numId="4" w16cid:durableId="1218662394">
    <w:abstractNumId w:val="0"/>
  </w:num>
  <w:num w:numId="5" w16cid:durableId="1835411482">
    <w:abstractNumId w:val="0"/>
  </w:num>
  <w:num w:numId="6" w16cid:durableId="453868581">
    <w:abstractNumId w:val="1"/>
  </w:num>
  <w:num w:numId="7" w16cid:durableId="10670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6D"/>
    <w:rsid w:val="0002473C"/>
    <w:rsid w:val="00051328"/>
    <w:rsid w:val="00052BDC"/>
    <w:rsid w:val="000F7A9F"/>
    <w:rsid w:val="00124EA8"/>
    <w:rsid w:val="00150D9B"/>
    <w:rsid w:val="001B7B1A"/>
    <w:rsid w:val="00217270"/>
    <w:rsid w:val="002275F8"/>
    <w:rsid w:val="00230697"/>
    <w:rsid w:val="00237F45"/>
    <w:rsid w:val="002528E4"/>
    <w:rsid w:val="002F4A9A"/>
    <w:rsid w:val="005D6D22"/>
    <w:rsid w:val="005E347E"/>
    <w:rsid w:val="005E7BE4"/>
    <w:rsid w:val="005F0CDF"/>
    <w:rsid w:val="006069EC"/>
    <w:rsid w:val="006C073F"/>
    <w:rsid w:val="0077534D"/>
    <w:rsid w:val="00855243"/>
    <w:rsid w:val="008B652A"/>
    <w:rsid w:val="009046FA"/>
    <w:rsid w:val="009138A1"/>
    <w:rsid w:val="00944439"/>
    <w:rsid w:val="00A62EC2"/>
    <w:rsid w:val="00A7746D"/>
    <w:rsid w:val="00D46BC1"/>
    <w:rsid w:val="00DB750E"/>
    <w:rsid w:val="00DC14C1"/>
    <w:rsid w:val="00DE5DD8"/>
    <w:rsid w:val="00E4251A"/>
    <w:rsid w:val="00E558B3"/>
    <w:rsid w:val="00ED494C"/>
    <w:rsid w:val="00F5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D9CC"/>
  <w15:chartTrackingRefBased/>
  <w15:docId w15:val="{EEC153AB-EAC8-49F2-A671-913BA448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6D"/>
    <w:pPr>
      <w:spacing w:after="0"/>
      <w:jc w:val="both"/>
    </w:pPr>
    <w:rPr>
      <w:rFonts w:asciiTheme="majorHAnsi" w:hAnsiTheme="majorHAnsi"/>
      <w:kern w:val="0"/>
      <w:sz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9B"/>
    <w:pPr>
      <w:widowControl w:val="0"/>
      <w:numPr>
        <w:numId w:val="5"/>
      </w:numPr>
      <w:pBdr>
        <w:top w:val="single" w:sz="24" w:space="1" w:color="E97132" w:themeColor="accent2"/>
        <w:bottom w:val="single" w:sz="24" w:space="1" w:color="E97132" w:themeColor="accent2"/>
      </w:pBdr>
      <w:autoSpaceDE w:val="0"/>
      <w:autoSpaceDN w:val="0"/>
      <w:spacing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9B"/>
    <w:pPr>
      <w:keepNext/>
      <w:keepLines/>
      <w:widowControl w:val="0"/>
      <w:numPr>
        <w:ilvl w:val="1"/>
        <w:numId w:val="5"/>
      </w:numPr>
      <w:autoSpaceDE w:val="0"/>
      <w:autoSpaceDN w:val="0"/>
      <w:spacing w:line="240" w:lineRule="auto"/>
      <w:outlineLvl w:val="1"/>
    </w:pPr>
    <w:rPr>
      <w:rFonts w:ascii="Times New Roman" w:eastAsiaTheme="majorEastAsia" w:hAnsi="Times New Roman" w:cstheme="majorBidi"/>
      <w:b/>
      <w:sz w:val="32"/>
      <w:szCs w:val="26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9B"/>
    <w:pPr>
      <w:keepNext/>
      <w:keepLines/>
      <w:widowControl w:val="0"/>
      <w:numPr>
        <w:ilvl w:val="2"/>
        <w:numId w:val="5"/>
      </w:numPr>
      <w:autoSpaceDE w:val="0"/>
      <w:autoSpaceDN w:val="0"/>
      <w:spacing w:before="40" w:line="240" w:lineRule="auto"/>
      <w:outlineLvl w:val="2"/>
    </w:pPr>
    <w:rPr>
      <w:rFonts w:ascii="Times New Roman" w:eastAsiaTheme="majorEastAsia" w:hAnsi="Times New Roman" w:cstheme="majorBidi"/>
      <w:b/>
      <w:sz w:val="30"/>
      <w:szCs w:val="24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9B"/>
    <w:pPr>
      <w:keepNext/>
      <w:keepLines/>
      <w:widowControl w:val="0"/>
      <w:numPr>
        <w:ilvl w:val="3"/>
        <w:numId w:val="5"/>
      </w:numPr>
      <w:autoSpaceDE w:val="0"/>
      <w:autoSpaceDN w:val="0"/>
      <w:spacing w:before="40" w:line="240" w:lineRule="auto"/>
      <w:outlineLvl w:val="3"/>
    </w:pPr>
    <w:rPr>
      <w:rFonts w:ascii="Times New Roman" w:eastAsiaTheme="majorEastAsia" w:hAnsi="Times New Roman" w:cstheme="majorBidi"/>
      <w:b/>
      <w:iCs/>
      <w:sz w:val="28"/>
      <w:lang w:val="v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9B"/>
    <w:pPr>
      <w:keepNext/>
      <w:keepLines/>
      <w:widowControl w:val="0"/>
      <w:numPr>
        <w:ilvl w:val="4"/>
        <w:numId w:val="4"/>
      </w:numPr>
      <w:autoSpaceDE w:val="0"/>
      <w:autoSpaceDN w:val="0"/>
      <w:spacing w:before="40" w:line="240" w:lineRule="auto"/>
      <w:outlineLvl w:val="4"/>
    </w:pPr>
    <w:rPr>
      <w:rFonts w:eastAsiaTheme="majorEastAsia" w:cstheme="majorBidi"/>
      <w:color w:val="0F4761" w:themeColor="accent1" w:themeShade="BF"/>
      <w:lang w:val="v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4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4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4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4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9B"/>
    <w:rPr>
      <w:rFonts w:ascii="Times New Roman" w:eastAsia="Times New Roman" w:hAnsi="Times New Roman" w:cs="Times New Roman"/>
      <w:b/>
      <w:bCs/>
      <w:kern w:val="0"/>
      <w:sz w:val="40"/>
      <w:szCs w:val="3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D9B"/>
    <w:rPr>
      <w:rFonts w:ascii="Times New Roman" w:eastAsiaTheme="majorEastAsia" w:hAnsi="Times New Roman" w:cstheme="majorBidi"/>
      <w:b/>
      <w:kern w:val="0"/>
      <w:sz w:val="32"/>
      <w:szCs w:val="26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0D9B"/>
    <w:rPr>
      <w:rFonts w:ascii="Times New Roman" w:eastAsiaTheme="majorEastAsia" w:hAnsi="Times New Roman" w:cstheme="majorBidi"/>
      <w:b/>
      <w:kern w:val="0"/>
      <w:sz w:val="30"/>
      <w:szCs w:val="24"/>
      <w:lang w:val="v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0D9B"/>
    <w:rPr>
      <w:rFonts w:ascii="Times New Roman" w:eastAsiaTheme="majorEastAsia" w:hAnsi="Times New Roman" w:cstheme="majorBidi"/>
      <w:b/>
      <w:iCs/>
      <w:kern w:val="0"/>
      <w:sz w:val="28"/>
      <w:lang w:val="vi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9B"/>
    <w:rPr>
      <w:rFonts w:asciiTheme="majorHAnsi" w:eastAsiaTheme="majorEastAsia" w:hAnsiTheme="majorHAnsi" w:cstheme="majorBidi"/>
      <w:color w:val="0F4761" w:themeColor="accent1" w:themeShade="BF"/>
      <w:kern w:val="0"/>
      <w:lang w:val="vi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52BDC"/>
    <w:pPr>
      <w:widowControl w:val="0"/>
      <w:autoSpaceDE w:val="0"/>
      <w:autoSpaceDN w:val="0"/>
      <w:spacing w:line="240" w:lineRule="auto"/>
      <w:contextualSpacing/>
    </w:pPr>
    <w:rPr>
      <w:rFonts w:ascii="Times New Roman" w:eastAsiaTheme="majorEastAsia" w:hAnsi="Times New Roman" w:cstheme="majorBidi"/>
      <w:smallCaps/>
      <w:spacing w:val="-10"/>
      <w:kern w:val="28"/>
      <w:sz w:val="32"/>
      <w:szCs w:val="56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52BDC"/>
    <w:rPr>
      <w:rFonts w:ascii="Times New Roman" w:eastAsiaTheme="majorEastAsia" w:hAnsi="Times New Roman" w:cstheme="majorBidi"/>
      <w:smallCaps/>
      <w:spacing w:val="-10"/>
      <w:kern w:val="28"/>
      <w:sz w:val="32"/>
      <w:szCs w:val="56"/>
      <w:lang w:val="vi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4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4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46D"/>
    <w:rPr>
      <w:rFonts w:asciiTheme="majorHAnsi" w:hAnsiTheme="majorHAnsi"/>
      <w:kern w:val="0"/>
      <w:sz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74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6D"/>
    <w:rPr>
      <w:rFonts w:asciiTheme="majorHAnsi" w:hAnsiTheme="majorHAnsi"/>
      <w:kern w:val="0"/>
      <w:sz w:val="24"/>
      <w:lang w:val="vi-V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7746D"/>
    <w:pPr>
      <w:keepNext/>
      <w:keepLines/>
      <w:widowControl/>
      <w:numPr>
        <w:numId w:val="0"/>
      </w:numPr>
      <w:pBdr>
        <w:top w:val="none" w:sz="0" w:space="0" w:color="auto"/>
        <w:bottom w:val="none" w:sz="0" w:space="0" w:color="auto"/>
      </w:pBd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7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746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74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746D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A7746D"/>
    <w:pPr>
      <w:spacing w:after="200" w:line="240" w:lineRule="auto"/>
      <w:jc w:val="left"/>
    </w:pPr>
    <w:rPr>
      <w:rFonts w:asciiTheme="minorHAnsi" w:hAnsiTheme="minorHAnsi"/>
      <w:b/>
      <w:bCs/>
      <w:color w:val="156082" w:themeColor="accent1"/>
      <w:sz w:val="18"/>
      <w:szCs w:val="18"/>
      <w:lang w:val="en-US"/>
    </w:rPr>
  </w:style>
  <w:style w:type="table" w:styleId="PlainTable5">
    <w:name w:val="Plain Table 5"/>
    <w:basedOn w:val="TableNormal"/>
    <w:uiPriority w:val="45"/>
    <w:rsid w:val="00A774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D49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D4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lutora.com/blog/understanding-the-dry-dont-repeat-yourself-principl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viblo.asia/p/dont-repeat-yourself-3Q75wBEelW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thevaluable.dev/dry-principle-cost-benefit-example/" TargetMode="External"/><Relationship Id="rId10" Type="http://schemas.openxmlformats.org/officeDocument/2006/relationships/hyperlink" Target="https://www.amazon.com/Pragmatic-Programmer-Journeyman-Master/dp/020161622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baeldung.com/cs/dry-software-design-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Khuê Lý Minh</dc:creator>
  <cp:keywords/>
  <dc:description/>
  <cp:lastModifiedBy>Khuê Lý Minh</cp:lastModifiedBy>
  <cp:revision>15</cp:revision>
  <cp:lastPrinted>2024-03-24T05:24:00Z</cp:lastPrinted>
  <dcterms:created xsi:type="dcterms:W3CDTF">2024-03-23T19:05:00Z</dcterms:created>
  <dcterms:modified xsi:type="dcterms:W3CDTF">2024-03-24T06:33:00Z</dcterms:modified>
</cp:coreProperties>
</file>